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F4" w:rsidRDefault="00F060F4" w:rsidP="00F060F4">
      <w:pPr>
        <w:spacing w:before="100" w:beforeAutospacing="1"/>
        <w:ind w:firstLine="708"/>
        <w:jc w:val="center"/>
        <w:rPr>
          <w:b/>
          <w:bCs/>
          <w:sz w:val="28"/>
          <w:szCs w:val="28"/>
        </w:rPr>
      </w:pPr>
      <w:r>
        <w:rPr>
          <w:b/>
          <w:bCs/>
          <w:color w:val="000000"/>
          <w:sz w:val="28"/>
          <w:szCs w:val="28"/>
        </w:rPr>
        <w:t>Краткое оп</w:t>
      </w:r>
      <w:r>
        <w:rPr>
          <w:b/>
          <w:bCs/>
          <w:sz w:val="28"/>
          <w:szCs w:val="28"/>
        </w:rPr>
        <w:t xml:space="preserve">исание  аннотаций к рабочим программам </w:t>
      </w:r>
    </w:p>
    <w:p w:rsidR="00F060F4" w:rsidRDefault="005742C0" w:rsidP="00F060F4">
      <w:pPr>
        <w:spacing w:before="100" w:beforeAutospacing="1"/>
        <w:ind w:firstLine="708"/>
        <w:jc w:val="center"/>
        <w:rPr>
          <w:sz w:val="18"/>
          <w:szCs w:val="18"/>
        </w:rPr>
      </w:pPr>
      <w:r>
        <w:rPr>
          <w:b/>
          <w:bCs/>
          <w:sz w:val="28"/>
          <w:szCs w:val="28"/>
        </w:rPr>
        <w:t>на 2022-2023</w:t>
      </w:r>
      <w:r w:rsidR="00F060F4">
        <w:rPr>
          <w:b/>
          <w:bCs/>
          <w:sz w:val="28"/>
          <w:szCs w:val="28"/>
        </w:rPr>
        <w:t xml:space="preserve"> учебный год</w:t>
      </w:r>
    </w:p>
    <w:p w:rsidR="00F060F4" w:rsidRDefault="00F060F4" w:rsidP="00F602E3">
      <w:pPr>
        <w:jc w:val="center"/>
        <w:rPr>
          <w:sz w:val="28"/>
          <w:szCs w:val="28"/>
        </w:rPr>
      </w:pPr>
    </w:p>
    <w:tbl>
      <w:tblPr>
        <w:tblW w:w="10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
        <w:gridCol w:w="2355"/>
        <w:gridCol w:w="908"/>
        <w:gridCol w:w="6716"/>
      </w:tblGrid>
      <w:tr w:rsidR="00F060F4" w:rsidRPr="005742C0" w:rsidTr="00052059">
        <w:tc>
          <w:tcPr>
            <w:tcW w:w="2454" w:type="dxa"/>
            <w:gridSpan w:val="2"/>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 xml:space="preserve">Предмет  </w:t>
            </w:r>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 xml:space="preserve">Класс </w:t>
            </w:r>
          </w:p>
        </w:tc>
        <w:tc>
          <w:tcPr>
            <w:tcW w:w="6716"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 xml:space="preserve">Аннотация </w:t>
            </w:r>
          </w:p>
        </w:tc>
      </w:tr>
      <w:tr w:rsidR="00F060F4" w:rsidRPr="005742C0" w:rsidTr="00052059">
        <w:trPr>
          <w:trHeight w:val="315"/>
        </w:trPr>
        <w:tc>
          <w:tcPr>
            <w:tcW w:w="2454" w:type="dxa"/>
            <w:gridSpan w:val="2"/>
            <w:tcBorders>
              <w:top w:val="single" w:sz="4" w:space="0" w:color="auto"/>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Информатика Курс «Подготовка к ЕГЭ по информатике»</w:t>
            </w:r>
          </w:p>
        </w:tc>
        <w:tc>
          <w:tcPr>
            <w:tcW w:w="908" w:type="dxa"/>
            <w:tcBorders>
              <w:top w:val="single" w:sz="4" w:space="0" w:color="auto"/>
              <w:left w:val="single" w:sz="4" w:space="0" w:color="000000"/>
              <w:bottom w:val="single" w:sz="4" w:space="0" w:color="000000"/>
              <w:right w:val="single" w:sz="4" w:space="0" w:color="000000"/>
            </w:tcBorders>
          </w:tcPr>
          <w:p w:rsidR="00F060F4" w:rsidRPr="005742C0" w:rsidRDefault="00F060F4" w:rsidP="00F602E3">
            <w:pPr>
              <w:jc w:val="center"/>
              <w:rPr>
                <w:lang w:eastAsia="en-US"/>
              </w:rPr>
            </w:pPr>
          </w:p>
        </w:tc>
        <w:tc>
          <w:tcPr>
            <w:tcW w:w="6716" w:type="dxa"/>
            <w:tcBorders>
              <w:top w:val="single" w:sz="4" w:space="0" w:color="auto"/>
              <w:left w:val="single" w:sz="4" w:space="0" w:color="000000"/>
              <w:bottom w:val="single" w:sz="4" w:space="0" w:color="000000"/>
              <w:right w:val="single" w:sz="4" w:space="0" w:color="000000"/>
            </w:tcBorders>
          </w:tcPr>
          <w:p w:rsidR="00F060F4" w:rsidRPr="005742C0" w:rsidRDefault="00F060F4" w:rsidP="00F602E3">
            <w:pPr>
              <w:widowControl w:val="0"/>
              <w:autoSpaceDE w:val="0"/>
              <w:autoSpaceDN w:val="0"/>
              <w:adjustRightInd w:val="0"/>
              <w:jc w:val="both"/>
              <w:rPr>
                <w:shd w:val="clear" w:color="auto" w:fill="FFFFFF"/>
              </w:rPr>
            </w:pPr>
            <w:r w:rsidRPr="005742C0">
              <w:rPr>
                <w:sz w:val="22"/>
                <w:szCs w:val="22"/>
              </w:rPr>
              <w:t xml:space="preserve">Программа курса «Подготовка к ЕГЭ по информатике» </w:t>
            </w:r>
            <w:r w:rsidRPr="005742C0">
              <w:rPr>
                <w:sz w:val="22"/>
                <w:szCs w:val="22"/>
                <w:shd w:val="clear" w:color="auto" w:fill="FFFFFF"/>
              </w:rPr>
              <w:t>направлена на расширение знаний и умений по курсу информатики и ИКТ, а также на тренировку и отработку навыка решения тестовых заданий в формате ЕГЭ. Это позволит обучающимся сформировать положительное отношение к ЕГЭ по информатике, выявить темы для дополнительного повторения, почувствовать уверенность в своих силах перед сдачей ЕГЭ.</w:t>
            </w:r>
          </w:p>
          <w:p w:rsidR="00F060F4" w:rsidRPr="005742C0" w:rsidRDefault="00F060F4" w:rsidP="00F602E3">
            <w:pPr>
              <w:widowControl w:val="0"/>
              <w:autoSpaceDE w:val="0"/>
              <w:autoSpaceDN w:val="0"/>
              <w:adjustRightInd w:val="0"/>
            </w:pPr>
            <w:r w:rsidRPr="005742C0">
              <w:rPr>
                <w:sz w:val="22"/>
                <w:szCs w:val="22"/>
              </w:rPr>
              <w:t xml:space="preserve">Курс рекомендован </w:t>
            </w:r>
            <w:proofErr w:type="gramStart"/>
            <w:r w:rsidRPr="005742C0">
              <w:rPr>
                <w:sz w:val="22"/>
                <w:szCs w:val="22"/>
              </w:rPr>
              <w:t>обучающимся</w:t>
            </w:r>
            <w:proofErr w:type="gramEnd"/>
            <w:r w:rsidRPr="005742C0">
              <w:rPr>
                <w:sz w:val="22"/>
                <w:szCs w:val="22"/>
              </w:rPr>
              <w:t xml:space="preserve"> 10 класса.</w:t>
            </w:r>
          </w:p>
          <w:p w:rsidR="00F060F4" w:rsidRPr="005742C0" w:rsidRDefault="00F060F4" w:rsidP="00F602E3">
            <w:pPr>
              <w:widowControl w:val="0"/>
              <w:autoSpaceDE w:val="0"/>
              <w:autoSpaceDN w:val="0"/>
              <w:adjustRightInd w:val="0"/>
            </w:pPr>
            <w:r w:rsidRPr="005742C0">
              <w:rPr>
                <w:sz w:val="22"/>
                <w:szCs w:val="22"/>
              </w:rPr>
              <w:t xml:space="preserve">   Для успешного изучения данного курса желательно знание </w:t>
            </w:r>
            <w:proofErr w:type="gramStart"/>
            <w:r w:rsidRPr="005742C0">
              <w:rPr>
                <w:sz w:val="22"/>
                <w:szCs w:val="22"/>
              </w:rPr>
              <w:t>обучающимися</w:t>
            </w:r>
            <w:proofErr w:type="gramEnd"/>
            <w:r w:rsidRPr="005742C0">
              <w:rPr>
                <w:sz w:val="22"/>
                <w:szCs w:val="22"/>
              </w:rPr>
              <w:t xml:space="preserve"> следующего</w:t>
            </w:r>
          </w:p>
          <w:p w:rsidR="00F060F4" w:rsidRPr="005742C0" w:rsidRDefault="00F060F4" w:rsidP="00F602E3">
            <w:pPr>
              <w:widowControl w:val="0"/>
              <w:autoSpaceDE w:val="0"/>
              <w:autoSpaceDN w:val="0"/>
              <w:adjustRightInd w:val="0"/>
            </w:pPr>
            <w:r w:rsidRPr="005742C0">
              <w:rPr>
                <w:sz w:val="22"/>
                <w:szCs w:val="22"/>
              </w:rPr>
              <w:t xml:space="preserve">           фундаментального теоретического материала:</w:t>
            </w:r>
          </w:p>
          <w:p w:rsidR="00F060F4" w:rsidRPr="005742C0" w:rsidRDefault="00F060F4" w:rsidP="00F602E3">
            <w:pPr>
              <w:widowControl w:val="0"/>
              <w:autoSpaceDE w:val="0"/>
              <w:autoSpaceDN w:val="0"/>
              <w:adjustRightInd w:val="0"/>
            </w:pPr>
            <w:r w:rsidRPr="005742C0">
              <w:rPr>
                <w:sz w:val="22"/>
                <w:szCs w:val="22"/>
              </w:rPr>
              <w:t>единицы измерения информации;</w:t>
            </w:r>
          </w:p>
          <w:p w:rsidR="00F060F4" w:rsidRPr="005742C0" w:rsidRDefault="00F060F4" w:rsidP="00F602E3">
            <w:pPr>
              <w:widowControl w:val="0"/>
              <w:autoSpaceDE w:val="0"/>
              <w:autoSpaceDN w:val="0"/>
              <w:adjustRightInd w:val="0"/>
            </w:pPr>
            <w:r w:rsidRPr="005742C0">
              <w:rPr>
                <w:sz w:val="22"/>
                <w:szCs w:val="22"/>
              </w:rPr>
              <w:t>принципы кодирования;</w:t>
            </w:r>
          </w:p>
          <w:p w:rsidR="00F060F4" w:rsidRPr="005742C0" w:rsidRDefault="00F060F4" w:rsidP="00F602E3">
            <w:pPr>
              <w:widowControl w:val="0"/>
              <w:autoSpaceDE w:val="0"/>
              <w:autoSpaceDN w:val="0"/>
              <w:adjustRightInd w:val="0"/>
            </w:pPr>
            <w:r w:rsidRPr="005742C0">
              <w:rPr>
                <w:sz w:val="22"/>
                <w:szCs w:val="22"/>
              </w:rPr>
              <w:t>системы счисления;</w:t>
            </w:r>
          </w:p>
          <w:p w:rsidR="00F060F4" w:rsidRPr="005742C0" w:rsidRDefault="00F060F4" w:rsidP="00F602E3">
            <w:pPr>
              <w:widowControl w:val="0"/>
              <w:autoSpaceDE w:val="0"/>
              <w:autoSpaceDN w:val="0"/>
              <w:adjustRightInd w:val="0"/>
            </w:pPr>
            <w:r w:rsidRPr="005742C0">
              <w:rPr>
                <w:sz w:val="22"/>
                <w:szCs w:val="22"/>
              </w:rPr>
              <w:t>понятие алгоритма, его свойств, способов записи;</w:t>
            </w:r>
          </w:p>
          <w:p w:rsidR="00F060F4" w:rsidRPr="005742C0" w:rsidRDefault="00F060F4" w:rsidP="00F602E3">
            <w:pPr>
              <w:widowControl w:val="0"/>
              <w:autoSpaceDE w:val="0"/>
              <w:autoSpaceDN w:val="0"/>
              <w:adjustRightInd w:val="0"/>
            </w:pPr>
            <w:r w:rsidRPr="005742C0">
              <w:rPr>
                <w:sz w:val="22"/>
                <w:szCs w:val="22"/>
              </w:rPr>
              <w:t>основные алгоритмические конструкции;</w:t>
            </w:r>
          </w:p>
          <w:p w:rsidR="00F060F4" w:rsidRPr="005742C0" w:rsidRDefault="00F060F4" w:rsidP="00F602E3">
            <w:pPr>
              <w:widowControl w:val="0"/>
              <w:autoSpaceDE w:val="0"/>
              <w:autoSpaceDN w:val="0"/>
              <w:adjustRightInd w:val="0"/>
            </w:pPr>
            <w:r w:rsidRPr="005742C0">
              <w:rPr>
                <w:sz w:val="22"/>
                <w:szCs w:val="22"/>
              </w:rPr>
              <w:t>основные элементы программирования;</w:t>
            </w:r>
          </w:p>
          <w:p w:rsidR="00F060F4" w:rsidRPr="005742C0" w:rsidRDefault="00F060F4" w:rsidP="00F602E3">
            <w:pPr>
              <w:widowControl w:val="0"/>
              <w:autoSpaceDE w:val="0"/>
              <w:autoSpaceDN w:val="0"/>
              <w:adjustRightInd w:val="0"/>
            </w:pPr>
            <w:r w:rsidRPr="005742C0">
              <w:rPr>
                <w:sz w:val="22"/>
                <w:szCs w:val="22"/>
              </w:rPr>
              <w:t>основные элементы математической логики;</w:t>
            </w:r>
          </w:p>
          <w:p w:rsidR="00F060F4" w:rsidRPr="005742C0" w:rsidRDefault="00F060F4" w:rsidP="00F602E3">
            <w:pPr>
              <w:widowControl w:val="0"/>
              <w:autoSpaceDE w:val="0"/>
              <w:autoSpaceDN w:val="0"/>
              <w:adjustRightInd w:val="0"/>
            </w:pPr>
            <w:r w:rsidRPr="005742C0">
              <w:rPr>
                <w:sz w:val="22"/>
                <w:szCs w:val="22"/>
              </w:rPr>
              <w:t>основные типы информационных моделей;</w:t>
            </w:r>
          </w:p>
          <w:p w:rsidR="00F060F4" w:rsidRPr="005742C0" w:rsidRDefault="00F060F4" w:rsidP="00F602E3">
            <w:pPr>
              <w:widowControl w:val="0"/>
              <w:autoSpaceDE w:val="0"/>
              <w:autoSpaceDN w:val="0"/>
              <w:adjustRightInd w:val="0"/>
            </w:pPr>
            <w:r w:rsidRPr="005742C0">
              <w:rPr>
                <w:sz w:val="22"/>
                <w:szCs w:val="22"/>
              </w:rPr>
              <w:t>программное обеспечение;</w:t>
            </w:r>
          </w:p>
          <w:p w:rsidR="00F060F4" w:rsidRPr="005742C0" w:rsidRDefault="00F060F4" w:rsidP="00F602E3">
            <w:pPr>
              <w:widowControl w:val="0"/>
              <w:autoSpaceDE w:val="0"/>
              <w:autoSpaceDN w:val="0"/>
              <w:adjustRightInd w:val="0"/>
            </w:pPr>
            <w:r w:rsidRPr="005742C0">
              <w:rPr>
                <w:sz w:val="22"/>
                <w:szCs w:val="22"/>
              </w:rPr>
              <w:t xml:space="preserve">основные понятия, используемые в </w:t>
            </w:r>
            <w:proofErr w:type="gramStart"/>
            <w:r w:rsidRPr="005742C0">
              <w:rPr>
                <w:sz w:val="22"/>
                <w:szCs w:val="22"/>
              </w:rPr>
              <w:t>информационных</w:t>
            </w:r>
            <w:proofErr w:type="gramEnd"/>
            <w:r w:rsidRPr="005742C0">
              <w:rPr>
                <w:sz w:val="22"/>
                <w:szCs w:val="22"/>
              </w:rPr>
              <w:t xml:space="preserve"> и коммуникационных</w:t>
            </w:r>
          </w:p>
          <w:p w:rsidR="00F060F4" w:rsidRPr="005742C0" w:rsidRDefault="00F060F4" w:rsidP="00F602E3">
            <w:pPr>
              <w:widowControl w:val="0"/>
              <w:autoSpaceDE w:val="0"/>
              <w:autoSpaceDN w:val="0"/>
              <w:adjustRightInd w:val="0"/>
            </w:pPr>
            <w:proofErr w:type="gramStart"/>
            <w:r w:rsidRPr="005742C0">
              <w:rPr>
                <w:sz w:val="22"/>
                <w:szCs w:val="22"/>
              </w:rPr>
              <w:t>технологиях</w:t>
            </w:r>
            <w:proofErr w:type="gramEnd"/>
            <w:r w:rsidRPr="005742C0">
              <w:rPr>
                <w:sz w:val="22"/>
                <w:szCs w:val="22"/>
              </w:rPr>
              <w:t>.</w:t>
            </w:r>
          </w:p>
          <w:p w:rsidR="00F060F4" w:rsidRPr="005742C0" w:rsidRDefault="00F060F4" w:rsidP="00F602E3">
            <w:pPr>
              <w:widowControl w:val="0"/>
              <w:autoSpaceDE w:val="0"/>
              <w:autoSpaceDN w:val="0"/>
              <w:adjustRightInd w:val="0"/>
              <w:rPr>
                <w:shd w:val="clear" w:color="auto" w:fill="FFFFFF"/>
              </w:rPr>
            </w:pPr>
            <w:r w:rsidRPr="005742C0">
              <w:rPr>
                <w:b/>
                <w:bCs/>
                <w:sz w:val="22"/>
                <w:szCs w:val="22"/>
                <w:shd w:val="clear" w:color="auto" w:fill="FFFFFF"/>
              </w:rPr>
              <w:t>Цель</w:t>
            </w:r>
            <w:r w:rsidRPr="005742C0">
              <w:rPr>
                <w:sz w:val="22"/>
                <w:szCs w:val="22"/>
                <w:shd w:val="clear" w:color="auto" w:fill="FFFFFF"/>
              </w:rPr>
              <w:t xml:space="preserve"> курса: расширение содержания среднего образования по курсу информатики </w:t>
            </w:r>
            <w:proofErr w:type="gramStart"/>
            <w:r w:rsidRPr="005742C0">
              <w:rPr>
                <w:sz w:val="22"/>
                <w:szCs w:val="22"/>
                <w:shd w:val="clear" w:color="auto" w:fill="FFFFFF"/>
              </w:rPr>
              <w:t>для</w:t>
            </w:r>
            <w:proofErr w:type="gramEnd"/>
          </w:p>
          <w:p w:rsidR="00F060F4" w:rsidRPr="005742C0" w:rsidRDefault="00F060F4" w:rsidP="00F602E3">
            <w:pPr>
              <w:widowControl w:val="0"/>
              <w:autoSpaceDE w:val="0"/>
              <w:autoSpaceDN w:val="0"/>
              <w:adjustRightInd w:val="0"/>
            </w:pPr>
            <w:r w:rsidRPr="005742C0">
              <w:rPr>
                <w:sz w:val="22"/>
                <w:szCs w:val="22"/>
              </w:rPr>
              <w:t>повышения качества результатов ЕГЭ.</w:t>
            </w:r>
          </w:p>
          <w:p w:rsidR="00F060F4" w:rsidRPr="005742C0" w:rsidRDefault="00F060F4" w:rsidP="00F602E3">
            <w:r w:rsidRPr="005742C0">
              <w:rPr>
                <w:sz w:val="22"/>
                <w:szCs w:val="22"/>
              </w:rPr>
              <w:t>Достижение поставленной цели связывается с решением следующих</w:t>
            </w:r>
            <w:r w:rsidRPr="005742C0">
              <w:rPr>
                <w:b/>
                <w:bCs/>
                <w:sz w:val="22"/>
                <w:szCs w:val="22"/>
              </w:rPr>
              <w:t xml:space="preserve"> задач</w:t>
            </w:r>
            <w:r w:rsidRPr="005742C0">
              <w:rPr>
                <w:sz w:val="22"/>
                <w:szCs w:val="22"/>
              </w:rPr>
              <w:t>:</w:t>
            </w:r>
          </w:p>
          <w:p w:rsidR="00F060F4" w:rsidRPr="005742C0" w:rsidRDefault="00F060F4" w:rsidP="00F602E3">
            <w:pPr>
              <w:widowControl w:val="0"/>
              <w:autoSpaceDE w:val="0"/>
              <w:autoSpaceDN w:val="0"/>
              <w:adjustRightInd w:val="0"/>
            </w:pPr>
            <w:r w:rsidRPr="005742C0">
              <w:rPr>
                <w:sz w:val="22"/>
                <w:szCs w:val="22"/>
              </w:rPr>
              <w:t xml:space="preserve">изучение структуры и содержания контрольных измерительных материалов </w:t>
            </w:r>
            <w:proofErr w:type="gramStart"/>
            <w:r w:rsidRPr="005742C0">
              <w:rPr>
                <w:sz w:val="22"/>
                <w:szCs w:val="22"/>
              </w:rPr>
              <w:t>по</w:t>
            </w:r>
            <w:proofErr w:type="gramEnd"/>
          </w:p>
          <w:p w:rsidR="00F060F4" w:rsidRPr="005742C0" w:rsidRDefault="00F602E3" w:rsidP="00F602E3">
            <w:pPr>
              <w:widowControl w:val="0"/>
              <w:autoSpaceDE w:val="0"/>
              <w:autoSpaceDN w:val="0"/>
              <w:adjustRightInd w:val="0"/>
            </w:pPr>
            <w:r>
              <w:rPr>
                <w:sz w:val="22"/>
                <w:szCs w:val="22"/>
              </w:rPr>
              <w:t>информатике и ИКТ 2022-2023</w:t>
            </w:r>
            <w:r w:rsidR="00F060F4" w:rsidRPr="005742C0">
              <w:rPr>
                <w:sz w:val="22"/>
                <w:szCs w:val="22"/>
              </w:rPr>
              <w:t xml:space="preserve"> г.;</w:t>
            </w:r>
          </w:p>
          <w:p w:rsidR="00F060F4" w:rsidRPr="005742C0" w:rsidRDefault="00F060F4" w:rsidP="00F602E3">
            <w:pPr>
              <w:widowControl w:val="0"/>
              <w:autoSpaceDE w:val="0"/>
              <w:autoSpaceDN w:val="0"/>
              <w:adjustRightInd w:val="0"/>
            </w:pPr>
            <w:r w:rsidRPr="005742C0">
              <w:rPr>
                <w:sz w:val="22"/>
                <w:szCs w:val="22"/>
              </w:rPr>
              <w:t>ознакомление учащихся с изменениями в структу</w:t>
            </w:r>
            <w:r w:rsidR="00F602E3">
              <w:rPr>
                <w:sz w:val="22"/>
                <w:szCs w:val="22"/>
              </w:rPr>
              <w:t xml:space="preserve">ре </w:t>
            </w:r>
            <w:proofErr w:type="spellStart"/>
            <w:r w:rsidR="00F602E3">
              <w:rPr>
                <w:sz w:val="22"/>
                <w:szCs w:val="22"/>
              </w:rPr>
              <w:t>КИМов</w:t>
            </w:r>
            <w:proofErr w:type="spellEnd"/>
            <w:r w:rsidR="00F602E3">
              <w:rPr>
                <w:sz w:val="22"/>
                <w:szCs w:val="22"/>
              </w:rPr>
              <w:t xml:space="preserve"> ЕГЭ по информатике 2022</w:t>
            </w:r>
            <w:r w:rsidRPr="005742C0">
              <w:rPr>
                <w:sz w:val="22"/>
                <w:szCs w:val="22"/>
              </w:rPr>
              <w:t xml:space="preserve"> г.</w:t>
            </w:r>
          </w:p>
          <w:p w:rsidR="00F060F4" w:rsidRPr="005742C0" w:rsidRDefault="00F060F4" w:rsidP="00F602E3">
            <w:pPr>
              <w:widowControl w:val="0"/>
              <w:autoSpaceDE w:val="0"/>
              <w:autoSpaceDN w:val="0"/>
              <w:adjustRightInd w:val="0"/>
            </w:pPr>
            <w:r w:rsidRPr="005742C0">
              <w:rPr>
                <w:sz w:val="22"/>
                <w:szCs w:val="22"/>
              </w:rPr>
              <w:t xml:space="preserve">повторение методов решения тестовых заданий различного типа </w:t>
            </w:r>
            <w:proofErr w:type="gramStart"/>
            <w:r w:rsidRPr="005742C0">
              <w:rPr>
                <w:sz w:val="22"/>
                <w:szCs w:val="22"/>
              </w:rPr>
              <w:t>по</w:t>
            </w:r>
            <w:proofErr w:type="gramEnd"/>
            <w:r w:rsidRPr="005742C0">
              <w:rPr>
                <w:sz w:val="22"/>
                <w:szCs w:val="22"/>
              </w:rPr>
              <w:t xml:space="preserve"> основным</w:t>
            </w:r>
          </w:p>
          <w:p w:rsidR="00F060F4" w:rsidRPr="005742C0" w:rsidRDefault="00F060F4" w:rsidP="00F602E3">
            <w:pPr>
              <w:widowControl w:val="0"/>
              <w:autoSpaceDE w:val="0"/>
              <w:autoSpaceDN w:val="0"/>
              <w:adjustRightInd w:val="0"/>
            </w:pPr>
            <w:r w:rsidRPr="005742C0">
              <w:rPr>
                <w:sz w:val="22"/>
                <w:szCs w:val="22"/>
              </w:rPr>
              <w:t>тематическим блокам по информатике и ИКТ;</w:t>
            </w:r>
          </w:p>
          <w:p w:rsidR="00F060F4" w:rsidRPr="005742C0" w:rsidRDefault="00F060F4" w:rsidP="00F602E3">
            <w:pPr>
              <w:widowControl w:val="0"/>
              <w:autoSpaceDE w:val="0"/>
              <w:autoSpaceDN w:val="0"/>
              <w:adjustRightInd w:val="0"/>
            </w:pPr>
            <w:r w:rsidRPr="005742C0">
              <w:rPr>
                <w:sz w:val="22"/>
                <w:szCs w:val="22"/>
              </w:rPr>
              <w:t xml:space="preserve">формирование </w:t>
            </w:r>
            <w:r w:rsidRPr="005742C0">
              <w:rPr>
                <w:sz w:val="22"/>
                <w:szCs w:val="22"/>
              </w:rPr>
              <w:br w:type="column"/>
              <w:t>умения эффективно распределять время на выполнение заданий</w:t>
            </w:r>
          </w:p>
          <w:p w:rsidR="00F060F4" w:rsidRPr="005742C0" w:rsidRDefault="00F060F4" w:rsidP="00F602E3">
            <w:pPr>
              <w:widowControl w:val="0"/>
              <w:autoSpaceDE w:val="0"/>
              <w:autoSpaceDN w:val="0"/>
              <w:adjustRightInd w:val="0"/>
            </w:pPr>
            <w:r w:rsidRPr="005742C0">
              <w:rPr>
                <w:sz w:val="22"/>
                <w:szCs w:val="22"/>
              </w:rPr>
              <w:t xml:space="preserve">формирование умения оформлять решение заданий с развернутым ответом </w:t>
            </w:r>
            <w:proofErr w:type="gramStart"/>
            <w:r w:rsidRPr="005742C0">
              <w:rPr>
                <w:sz w:val="22"/>
                <w:szCs w:val="22"/>
              </w:rPr>
              <w:t>в</w:t>
            </w:r>
            <w:proofErr w:type="gramEnd"/>
          </w:p>
          <w:p w:rsidR="00F060F4" w:rsidRPr="005742C0" w:rsidRDefault="00F060F4" w:rsidP="00F602E3">
            <w:pPr>
              <w:widowControl w:val="0"/>
              <w:autoSpaceDE w:val="0"/>
              <w:autoSpaceDN w:val="0"/>
              <w:adjustRightInd w:val="0"/>
            </w:pPr>
            <w:proofErr w:type="gramStart"/>
            <w:r w:rsidRPr="005742C0">
              <w:rPr>
                <w:sz w:val="22"/>
                <w:szCs w:val="22"/>
              </w:rPr>
              <w:t>соответствии</w:t>
            </w:r>
            <w:proofErr w:type="gramEnd"/>
            <w:r w:rsidRPr="005742C0">
              <w:rPr>
                <w:sz w:val="22"/>
                <w:szCs w:val="22"/>
              </w:rPr>
              <w:t xml:space="preserve"> с требованиями инструкции по проверке.</w:t>
            </w:r>
          </w:p>
          <w:p w:rsidR="00F060F4" w:rsidRPr="005742C0" w:rsidRDefault="00F060F4" w:rsidP="00F602E3">
            <w:pPr>
              <w:widowControl w:val="0"/>
              <w:autoSpaceDE w:val="0"/>
              <w:autoSpaceDN w:val="0"/>
              <w:adjustRightInd w:val="0"/>
            </w:pPr>
            <w:r w:rsidRPr="005742C0">
              <w:rPr>
                <w:sz w:val="22"/>
                <w:szCs w:val="22"/>
              </w:rPr>
              <w:t>отработка навыка решения заданий ЕГЭ;</w:t>
            </w:r>
          </w:p>
          <w:p w:rsidR="00F060F4" w:rsidRPr="005742C0" w:rsidRDefault="00F060F4" w:rsidP="00F602E3">
            <w:pPr>
              <w:widowControl w:val="0"/>
              <w:autoSpaceDE w:val="0"/>
              <w:autoSpaceDN w:val="0"/>
              <w:adjustRightInd w:val="0"/>
            </w:pPr>
          </w:p>
          <w:p w:rsidR="00F060F4" w:rsidRPr="005742C0" w:rsidRDefault="005742C0" w:rsidP="00F602E3">
            <w:pPr>
              <w:rPr>
                <w:b/>
                <w:lang w:eastAsia="en-US"/>
              </w:rPr>
            </w:pPr>
            <w:r w:rsidRPr="00365D73">
              <w:rPr>
                <w:rStyle w:val="markedcontent"/>
                <w:b/>
                <w:sz w:val="20"/>
                <w:szCs w:val="20"/>
              </w:rPr>
              <w:t>Программа рассмотрена на заседании школьного методического объединения</w:t>
            </w:r>
            <w:r w:rsidRPr="00365D73">
              <w:rPr>
                <w:b/>
                <w:sz w:val="20"/>
                <w:szCs w:val="20"/>
              </w:rPr>
              <w:br/>
            </w:r>
            <w:r w:rsidRPr="00365D73">
              <w:rPr>
                <w:rStyle w:val="markedcontent"/>
                <w:b/>
                <w:sz w:val="20"/>
                <w:szCs w:val="20"/>
              </w:rPr>
              <w:t>учителей (протокол No1 от 25.08.2022 г</w:t>
            </w:r>
            <w:proofErr w:type="gramStart"/>
            <w:r w:rsidRPr="00365D73">
              <w:rPr>
                <w:rStyle w:val="markedcontent"/>
                <w:b/>
                <w:sz w:val="20"/>
                <w:szCs w:val="20"/>
              </w:rPr>
              <w:t xml:space="preserve"> )</w:t>
            </w:r>
            <w:proofErr w:type="gramEnd"/>
            <w:r w:rsidRPr="00365D73">
              <w:rPr>
                <w:b/>
                <w:sz w:val="20"/>
                <w:szCs w:val="20"/>
              </w:rPr>
              <w:br/>
            </w:r>
            <w:r w:rsidRPr="00365D73">
              <w:rPr>
                <w:rStyle w:val="markedcontent"/>
                <w:b/>
                <w:sz w:val="20"/>
                <w:szCs w:val="20"/>
              </w:rPr>
              <w:t>и утвержден</w:t>
            </w:r>
            <w:r w:rsidR="00F602E3">
              <w:rPr>
                <w:rStyle w:val="markedcontent"/>
                <w:b/>
                <w:sz w:val="20"/>
                <w:szCs w:val="20"/>
              </w:rPr>
              <w:t>а приказом директора школы No10 от 25.08</w:t>
            </w:r>
            <w:r w:rsidRPr="00365D73">
              <w:rPr>
                <w:rStyle w:val="markedcontent"/>
                <w:b/>
                <w:sz w:val="20"/>
                <w:szCs w:val="20"/>
              </w:rPr>
              <w:t>.2022</w:t>
            </w:r>
          </w:p>
        </w:tc>
      </w:tr>
      <w:tr w:rsidR="00F060F4" w:rsidRPr="005742C0" w:rsidTr="00052059">
        <w:tc>
          <w:tcPr>
            <w:tcW w:w="2454" w:type="dxa"/>
            <w:gridSpan w:val="2"/>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Информатика и ИКТ</w:t>
            </w:r>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10-11</w:t>
            </w:r>
          </w:p>
        </w:tc>
        <w:tc>
          <w:tcPr>
            <w:tcW w:w="6716"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ind w:firstLine="709"/>
              <w:jc w:val="both"/>
              <w:rPr>
                <w:lang w:eastAsia="en-US"/>
              </w:rPr>
            </w:pPr>
            <w:proofErr w:type="gramStart"/>
            <w:r w:rsidRPr="005742C0">
              <w:rPr>
                <w:sz w:val="22"/>
                <w:szCs w:val="22"/>
                <w:lang w:eastAsia="en-US"/>
              </w:rPr>
              <w:t xml:space="preserve">Настоящая  рабочая программа базового курса «Информатика и ИКТ» для 10-11 класса средней общеобразовательной школы составлена на основе федерального компонента государственного образовательного стандарта базового </w:t>
            </w:r>
            <w:r w:rsidRPr="005742C0">
              <w:rPr>
                <w:sz w:val="22"/>
                <w:szCs w:val="22"/>
                <w:lang w:eastAsia="en-US"/>
              </w:rPr>
              <w:lastRenderedPageBreak/>
              <w:t>уровня общего образования опубликованной в сборнике программ для общеобразовательных учреждений («Программы для общеобразовательных учреждений:</w:t>
            </w:r>
            <w:proofErr w:type="gramEnd"/>
            <w:r w:rsidRPr="005742C0">
              <w:rPr>
                <w:sz w:val="22"/>
                <w:szCs w:val="22"/>
                <w:lang w:eastAsia="en-US"/>
              </w:rPr>
              <w:t xml:space="preserve"> Информатика. 2-11 классы» – 2-е издание, исправленное и дополненное. М.: БИНОМ. </w:t>
            </w:r>
            <w:proofErr w:type="gramStart"/>
            <w:r w:rsidRPr="005742C0">
              <w:rPr>
                <w:sz w:val="22"/>
                <w:szCs w:val="22"/>
                <w:lang w:eastAsia="en-US"/>
              </w:rPr>
              <w:t xml:space="preserve">Лаборатория знаний, 2005). </w:t>
            </w:r>
            <w:proofErr w:type="gramEnd"/>
          </w:p>
          <w:p w:rsidR="00F060F4" w:rsidRPr="005742C0" w:rsidRDefault="00F060F4" w:rsidP="00F602E3">
            <w:pPr>
              <w:ind w:firstLine="360"/>
              <w:jc w:val="both"/>
              <w:rPr>
                <w:lang w:eastAsia="en-US"/>
              </w:rPr>
            </w:pPr>
            <w:r w:rsidRPr="005742C0">
              <w:rPr>
                <w:sz w:val="22"/>
                <w:szCs w:val="22"/>
                <w:lang w:eastAsia="en-US"/>
              </w:rPr>
              <w:t>Используемый учебно-методический комплект:</w:t>
            </w:r>
          </w:p>
          <w:p w:rsidR="00F060F4" w:rsidRPr="005742C0" w:rsidRDefault="00F060F4" w:rsidP="00F602E3">
            <w:pPr>
              <w:pStyle w:val="Style7"/>
              <w:widowControl/>
              <w:numPr>
                <w:ilvl w:val="0"/>
                <w:numId w:val="2"/>
              </w:numPr>
              <w:ind w:left="0"/>
              <w:jc w:val="both"/>
              <w:rPr>
                <w:rFonts w:ascii="Times New Roman" w:hAnsi="Times New Roman" w:cs="Times New Roman"/>
                <w:lang w:eastAsia="en-US"/>
              </w:rPr>
            </w:pPr>
            <w:r w:rsidRPr="005742C0">
              <w:rPr>
                <w:rFonts w:ascii="Times New Roman" w:hAnsi="Times New Roman" w:cs="Times New Roman"/>
                <w:b/>
                <w:sz w:val="22"/>
                <w:szCs w:val="22"/>
                <w:lang w:eastAsia="en-US"/>
              </w:rPr>
              <w:t>Семакин И.Г,</w:t>
            </w:r>
            <w:r w:rsidRPr="005742C0">
              <w:rPr>
                <w:rFonts w:ascii="Times New Roman" w:hAnsi="Times New Roman" w:cs="Times New Roman"/>
                <w:sz w:val="22"/>
                <w:szCs w:val="22"/>
                <w:lang w:eastAsia="en-US"/>
              </w:rPr>
              <w:t> </w:t>
            </w:r>
            <w:proofErr w:type="spellStart"/>
            <w:r w:rsidRPr="005742C0">
              <w:rPr>
                <w:rFonts w:ascii="Times New Roman" w:hAnsi="Times New Roman" w:cs="Times New Roman"/>
                <w:sz w:val="22"/>
                <w:szCs w:val="22"/>
                <w:lang w:eastAsia="en-US"/>
              </w:rPr>
              <w:t>ХеннерЕ</w:t>
            </w:r>
            <w:proofErr w:type="gramStart"/>
            <w:r w:rsidRPr="005742C0">
              <w:rPr>
                <w:rFonts w:ascii="Times New Roman" w:hAnsi="Times New Roman" w:cs="Times New Roman"/>
                <w:sz w:val="22"/>
                <w:szCs w:val="22"/>
                <w:lang w:eastAsia="en-US"/>
              </w:rPr>
              <w:t>.К</w:t>
            </w:r>
            <w:proofErr w:type="spellEnd"/>
            <w:proofErr w:type="gramEnd"/>
            <w:r w:rsidRPr="005742C0">
              <w:rPr>
                <w:rFonts w:ascii="Times New Roman" w:hAnsi="Times New Roman" w:cs="Times New Roman"/>
                <w:sz w:val="22"/>
                <w:szCs w:val="22"/>
                <w:lang w:eastAsia="en-US"/>
              </w:rPr>
              <w:t xml:space="preserve"> Информатика. Базовый уровень: учебник для 10 /3-е изд.,– М.: БИНОМ. Лаборатория знаний, 2014</w:t>
            </w:r>
          </w:p>
          <w:p w:rsidR="00F060F4" w:rsidRPr="005742C0" w:rsidRDefault="00F060F4" w:rsidP="00F602E3">
            <w:pPr>
              <w:pStyle w:val="Style7"/>
              <w:widowControl/>
              <w:numPr>
                <w:ilvl w:val="0"/>
                <w:numId w:val="2"/>
              </w:numPr>
              <w:ind w:left="0"/>
              <w:jc w:val="both"/>
              <w:rPr>
                <w:rFonts w:ascii="Times New Roman" w:hAnsi="Times New Roman" w:cs="Times New Roman"/>
                <w:lang w:eastAsia="en-US"/>
              </w:rPr>
            </w:pPr>
            <w:r w:rsidRPr="005742C0">
              <w:rPr>
                <w:rFonts w:ascii="Times New Roman" w:hAnsi="Times New Roman" w:cs="Times New Roman"/>
                <w:b/>
                <w:sz w:val="22"/>
                <w:szCs w:val="22"/>
                <w:lang w:eastAsia="en-US"/>
              </w:rPr>
              <w:t>Семакин И.Г,</w:t>
            </w:r>
            <w:r w:rsidRPr="005742C0">
              <w:rPr>
                <w:rFonts w:ascii="Times New Roman" w:hAnsi="Times New Roman" w:cs="Times New Roman"/>
                <w:sz w:val="22"/>
                <w:szCs w:val="22"/>
                <w:lang w:eastAsia="en-US"/>
              </w:rPr>
              <w:t> </w:t>
            </w:r>
            <w:proofErr w:type="spellStart"/>
            <w:r w:rsidRPr="005742C0">
              <w:rPr>
                <w:rFonts w:ascii="Times New Roman" w:hAnsi="Times New Roman" w:cs="Times New Roman"/>
                <w:sz w:val="22"/>
                <w:szCs w:val="22"/>
                <w:lang w:eastAsia="en-US"/>
              </w:rPr>
              <w:t>ХеннерЕ</w:t>
            </w:r>
            <w:proofErr w:type="gramStart"/>
            <w:r w:rsidRPr="005742C0">
              <w:rPr>
                <w:rFonts w:ascii="Times New Roman" w:hAnsi="Times New Roman" w:cs="Times New Roman"/>
                <w:sz w:val="22"/>
                <w:szCs w:val="22"/>
                <w:lang w:eastAsia="en-US"/>
              </w:rPr>
              <w:t>.К</w:t>
            </w:r>
            <w:proofErr w:type="spellEnd"/>
            <w:proofErr w:type="gramEnd"/>
            <w:r w:rsidRPr="005742C0">
              <w:rPr>
                <w:rFonts w:ascii="Times New Roman" w:hAnsi="Times New Roman" w:cs="Times New Roman"/>
                <w:sz w:val="22"/>
                <w:szCs w:val="22"/>
                <w:lang w:eastAsia="en-US"/>
              </w:rPr>
              <w:t xml:space="preserve"> Информатика и ИКТ. Базовый уровень: учебник для 10-11 классов /4-е изд., </w:t>
            </w:r>
            <w:proofErr w:type="spellStart"/>
            <w:r w:rsidRPr="005742C0">
              <w:rPr>
                <w:rFonts w:ascii="Times New Roman" w:hAnsi="Times New Roman" w:cs="Times New Roman"/>
                <w:sz w:val="22"/>
                <w:szCs w:val="22"/>
                <w:lang w:eastAsia="en-US"/>
              </w:rPr>
              <w:t>испр</w:t>
            </w:r>
            <w:proofErr w:type="spellEnd"/>
            <w:r w:rsidRPr="005742C0">
              <w:rPr>
                <w:rFonts w:ascii="Times New Roman" w:hAnsi="Times New Roman" w:cs="Times New Roman"/>
                <w:sz w:val="22"/>
                <w:szCs w:val="22"/>
                <w:lang w:eastAsia="en-US"/>
              </w:rPr>
              <w:t>. – М.: БИНОМ. Лаборатория знаний, 2014</w:t>
            </w:r>
          </w:p>
          <w:p w:rsidR="00F060F4" w:rsidRPr="005742C0" w:rsidRDefault="00F060F4" w:rsidP="00F602E3">
            <w:pPr>
              <w:pStyle w:val="Style7"/>
              <w:widowControl/>
              <w:numPr>
                <w:ilvl w:val="0"/>
                <w:numId w:val="2"/>
              </w:numPr>
              <w:ind w:left="0"/>
              <w:jc w:val="both"/>
              <w:rPr>
                <w:rFonts w:ascii="Times New Roman" w:hAnsi="Times New Roman" w:cs="Times New Roman"/>
                <w:lang w:eastAsia="en-US"/>
              </w:rPr>
            </w:pPr>
            <w:r w:rsidRPr="005742C0">
              <w:rPr>
                <w:rFonts w:ascii="Times New Roman" w:hAnsi="Times New Roman" w:cs="Times New Roman"/>
                <w:sz w:val="22"/>
                <w:szCs w:val="22"/>
                <w:lang w:eastAsia="en-US"/>
              </w:rPr>
              <w:t>Семакин И.Г, </w:t>
            </w:r>
            <w:proofErr w:type="spellStart"/>
            <w:r w:rsidRPr="005742C0">
              <w:rPr>
                <w:rFonts w:ascii="Times New Roman" w:hAnsi="Times New Roman" w:cs="Times New Roman"/>
                <w:sz w:val="22"/>
                <w:szCs w:val="22"/>
                <w:lang w:eastAsia="en-US"/>
              </w:rPr>
              <w:t>ХеннерЕ</w:t>
            </w:r>
            <w:proofErr w:type="gramStart"/>
            <w:r w:rsidRPr="005742C0">
              <w:rPr>
                <w:rFonts w:ascii="Times New Roman" w:hAnsi="Times New Roman" w:cs="Times New Roman"/>
                <w:sz w:val="22"/>
                <w:szCs w:val="22"/>
                <w:lang w:eastAsia="en-US"/>
              </w:rPr>
              <w:t>.К</w:t>
            </w:r>
            <w:proofErr w:type="spellEnd"/>
            <w:proofErr w:type="gramEnd"/>
            <w:r w:rsidRPr="005742C0">
              <w:rPr>
                <w:rFonts w:ascii="Times New Roman" w:hAnsi="Times New Roman" w:cs="Times New Roman"/>
                <w:sz w:val="22"/>
                <w:szCs w:val="22"/>
                <w:lang w:eastAsia="en-US"/>
              </w:rPr>
              <w:t xml:space="preserve"> Информатика и ИКТ. Базовый уровень10-11 классы: методическое пособие / – М.: БИНОМ. Лаборатория знаний, 2008</w:t>
            </w:r>
          </w:p>
          <w:p w:rsidR="00F060F4" w:rsidRPr="005742C0" w:rsidRDefault="00F060F4" w:rsidP="00F602E3">
            <w:pPr>
              <w:pStyle w:val="Style7"/>
              <w:widowControl/>
              <w:numPr>
                <w:ilvl w:val="0"/>
                <w:numId w:val="2"/>
              </w:numPr>
              <w:ind w:left="0"/>
              <w:jc w:val="both"/>
              <w:rPr>
                <w:rFonts w:ascii="Times New Roman" w:hAnsi="Times New Roman" w:cs="Times New Roman"/>
                <w:lang w:eastAsia="en-US"/>
              </w:rPr>
            </w:pPr>
            <w:r w:rsidRPr="005742C0">
              <w:rPr>
                <w:rFonts w:ascii="Times New Roman" w:hAnsi="Times New Roman" w:cs="Times New Roman"/>
                <w:sz w:val="22"/>
                <w:szCs w:val="22"/>
                <w:lang w:eastAsia="en-US"/>
              </w:rPr>
              <w:t>Семакин И.Г, </w:t>
            </w:r>
            <w:proofErr w:type="spellStart"/>
            <w:r w:rsidRPr="005742C0">
              <w:rPr>
                <w:rFonts w:ascii="Times New Roman" w:hAnsi="Times New Roman" w:cs="Times New Roman"/>
                <w:sz w:val="22"/>
                <w:szCs w:val="22"/>
                <w:lang w:eastAsia="en-US"/>
              </w:rPr>
              <w:t>ХеннерЕ</w:t>
            </w:r>
            <w:proofErr w:type="gramStart"/>
            <w:r w:rsidRPr="005742C0">
              <w:rPr>
                <w:rFonts w:ascii="Times New Roman" w:hAnsi="Times New Roman" w:cs="Times New Roman"/>
                <w:sz w:val="22"/>
                <w:szCs w:val="22"/>
                <w:lang w:eastAsia="en-US"/>
              </w:rPr>
              <w:t>.К</w:t>
            </w:r>
            <w:proofErr w:type="spellEnd"/>
            <w:proofErr w:type="gramEnd"/>
            <w:r w:rsidRPr="005742C0">
              <w:rPr>
                <w:rFonts w:ascii="Times New Roman" w:hAnsi="Times New Roman" w:cs="Times New Roman"/>
                <w:sz w:val="22"/>
                <w:szCs w:val="22"/>
                <w:lang w:eastAsia="en-US"/>
              </w:rPr>
              <w:t xml:space="preserve"> Информатика и ИКТ. Базовый уровень: </w:t>
            </w:r>
            <w:proofErr w:type="spellStart"/>
            <w:r w:rsidRPr="005742C0">
              <w:rPr>
                <w:rFonts w:ascii="Times New Roman" w:hAnsi="Times New Roman" w:cs="Times New Roman"/>
                <w:sz w:val="22"/>
                <w:szCs w:val="22"/>
                <w:lang w:eastAsia="en-US"/>
              </w:rPr>
              <w:t>практикумдля</w:t>
            </w:r>
            <w:proofErr w:type="spellEnd"/>
            <w:r w:rsidRPr="005742C0">
              <w:rPr>
                <w:rFonts w:ascii="Times New Roman" w:hAnsi="Times New Roman" w:cs="Times New Roman"/>
                <w:sz w:val="22"/>
                <w:szCs w:val="22"/>
                <w:lang w:eastAsia="en-US"/>
              </w:rPr>
              <w:t xml:space="preserve"> 10-11 классов / 4-е изд., </w:t>
            </w:r>
            <w:proofErr w:type="spellStart"/>
            <w:r w:rsidRPr="005742C0">
              <w:rPr>
                <w:rFonts w:ascii="Times New Roman" w:hAnsi="Times New Roman" w:cs="Times New Roman"/>
                <w:sz w:val="22"/>
                <w:szCs w:val="22"/>
                <w:lang w:eastAsia="en-US"/>
              </w:rPr>
              <w:t>испр</w:t>
            </w:r>
            <w:proofErr w:type="spellEnd"/>
            <w:r w:rsidRPr="005742C0">
              <w:rPr>
                <w:rFonts w:ascii="Times New Roman" w:hAnsi="Times New Roman" w:cs="Times New Roman"/>
                <w:sz w:val="22"/>
                <w:szCs w:val="22"/>
                <w:lang w:eastAsia="en-US"/>
              </w:rPr>
              <w:t>. – М.: БИНОМ. Лаборатория знаний, 2011</w:t>
            </w:r>
          </w:p>
          <w:p w:rsidR="00F060F4" w:rsidRPr="005742C0" w:rsidRDefault="00F060F4" w:rsidP="00F602E3">
            <w:pPr>
              <w:pStyle w:val="Style7"/>
              <w:widowControl/>
              <w:numPr>
                <w:ilvl w:val="0"/>
                <w:numId w:val="2"/>
              </w:numPr>
              <w:ind w:left="0"/>
              <w:jc w:val="both"/>
              <w:rPr>
                <w:rFonts w:ascii="Times New Roman" w:hAnsi="Times New Roman" w:cs="Times New Roman"/>
                <w:lang w:eastAsia="en-US"/>
              </w:rPr>
            </w:pPr>
            <w:r w:rsidRPr="005742C0">
              <w:rPr>
                <w:rFonts w:ascii="Times New Roman" w:hAnsi="Times New Roman" w:cs="Times New Roman"/>
                <w:sz w:val="22"/>
                <w:szCs w:val="22"/>
                <w:lang w:eastAsia="en-US"/>
              </w:rPr>
              <w:t xml:space="preserve">Информатика. Задачник-практикум. В 2т. /под ред. И.Г. Семакина, </w:t>
            </w:r>
            <w:proofErr w:type="spellStart"/>
            <w:r w:rsidRPr="005742C0">
              <w:rPr>
                <w:rFonts w:ascii="Times New Roman" w:hAnsi="Times New Roman" w:cs="Times New Roman"/>
                <w:sz w:val="22"/>
                <w:szCs w:val="22"/>
                <w:lang w:eastAsia="en-US"/>
              </w:rPr>
              <w:t>Е.К.Хеннера</w:t>
            </w:r>
            <w:proofErr w:type="spellEnd"/>
            <w:r w:rsidRPr="005742C0">
              <w:rPr>
                <w:rFonts w:ascii="Times New Roman" w:hAnsi="Times New Roman" w:cs="Times New Roman"/>
                <w:sz w:val="22"/>
                <w:szCs w:val="22"/>
                <w:lang w:eastAsia="en-US"/>
              </w:rPr>
              <w:t>.- М.: БИНОМ. Лаборатория знаний, 2008.</w:t>
            </w:r>
          </w:p>
          <w:p w:rsidR="00F060F4" w:rsidRPr="005742C0" w:rsidRDefault="00F060F4" w:rsidP="00F602E3">
            <w:pPr>
              <w:ind w:firstLine="709"/>
              <w:jc w:val="both"/>
              <w:rPr>
                <w:lang w:eastAsia="en-US"/>
              </w:rPr>
            </w:pPr>
            <w:r w:rsidRPr="005742C0">
              <w:rPr>
                <w:sz w:val="22"/>
                <w:szCs w:val="22"/>
                <w:lang w:eastAsia="en-US"/>
              </w:rPr>
              <w:t xml:space="preserve">Программа курса основывается на знаниях обучающихся, полученных в основной школе. В федеральном базисном учебном плане на изучение Информатики и ИКТ отводятся часы в 8, 9 классах. </w:t>
            </w:r>
          </w:p>
          <w:p w:rsidR="00F060F4" w:rsidRPr="005742C0" w:rsidRDefault="00F060F4" w:rsidP="00F602E3">
            <w:pPr>
              <w:ind w:firstLine="709"/>
              <w:jc w:val="both"/>
              <w:rPr>
                <w:lang w:eastAsia="en-US"/>
              </w:rPr>
            </w:pPr>
            <w:r w:rsidRPr="005742C0">
              <w:rPr>
                <w:sz w:val="22"/>
                <w:szCs w:val="22"/>
                <w:lang w:eastAsia="en-US"/>
              </w:rPr>
              <w:t xml:space="preserve">Рабочая программа рассчитана на 34 часа (по 1 часу в неделю), что соответствует количеству часов учебного плана школы. </w:t>
            </w:r>
          </w:p>
          <w:p w:rsidR="00F060F4" w:rsidRPr="005742C0" w:rsidRDefault="00F060F4" w:rsidP="00F602E3">
            <w:pPr>
              <w:ind w:firstLine="851"/>
              <w:jc w:val="both"/>
              <w:rPr>
                <w:lang w:eastAsia="en-US"/>
              </w:rPr>
            </w:pPr>
            <w:r w:rsidRPr="005742C0">
              <w:rPr>
                <w:sz w:val="22"/>
                <w:szCs w:val="22"/>
                <w:lang w:eastAsia="en-US"/>
              </w:rPr>
              <w:t xml:space="preserve">Основными нормативными документами, определяющим содержание данного учебного курса, является «Стандарт  среднего общего образования по Информатике и ИКТ. Базовый уровень» и Примерная программа курса «Информатика и ИКТ» для 10-11 классов (базовый уровень),  рекомендованная </w:t>
            </w:r>
            <w:proofErr w:type="spellStart"/>
            <w:r w:rsidRPr="005742C0">
              <w:rPr>
                <w:sz w:val="22"/>
                <w:szCs w:val="22"/>
                <w:lang w:eastAsia="en-US"/>
              </w:rPr>
              <w:t>Минобрнауки</w:t>
            </w:r>
            <w:proofErr w:type="spellEnd"/>
            <w:r w:rsidRPr="005742C0">
              <w:rPr>
                <w:sz w:val="22"/>
                <w:szCs w:val="22"/>
                <w:lang w:eastAsia="en-US"/>
              </w:rPr>
              <w:t xml:space="preserve"> РФ.</w:t>
            </w:r>
          </w:p>
          <w:p w:rsidR="00F060F4" w:rsidRPr="005742C0" w:rsidRDefault="00F060F4" w:rsidP="00F602E3">
            <w:pPr>
              <w:pStyle w:val="21"/>
              <w:spacing w:after="0" w:line="240" w:lineRule="auto"/>
              <w:ind w:left="0" w:firstLine="567"/>
              <w:jc w:val="both"/>
              <w:rPr>
                <w:rFonts w:ascii="Times New Roman" w:hAnsi="Times New Roman"/>
                <w:bCs/>
                <w:iCs/>
              </w:rPr>
            </w:pPr>
            <w:r w:rsidRPr="005742C0">
              <w:rPr>
                <w:rFonts w:ascii="Times New Roman" w:hAnsi="Times New Roman"/>
                <w:bCs/>
                <w:iCs/>
              </w:rPr>
              <w:t>Изучение информатики и информационных технологий в старшей школе на базовом уровне направлено на достижение следующих целей:</w:t>
            </w:r>
          </w:p>
          <w:p w:rsidR="00F060F4" w:rsidRPr="005742C0" w:rsidRDefault="00F060F4" w:rsidP="00F602E3">
            <w:pPr>
              <w:numPr>
                <w:ilvl w:val="0"/>
                <w:numId w:val="3"/>
              </w:numPr>
              <w:ind w:left="0"/>
              <w:jc w:val="both"/>
              <w:rPr>
                <w:lang w:eastAsia="en-US"/>
              </w:rPr>
            </w:pPr>
            <w:r w:rsidRPr="005742C0">
              <w:rPr>
                <w:bCs/>
                <w:iCs/>
                <w:sz w:val="22"/>
                <w:szCs w:val="22"/>
                <w:lang w:eastAsia="en-US"/>
              </w:rPr>
              <w:t>освоение системы базовых знаний</w:t>
            </w:r>
            <w:r w:rsidRPr="005742C0">
              <w:rPr>
                <w:sz w:val="22"/>
                <w:szCs w:val="22"/>
                <w:lang w:eastAsia="en-US"/>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F060F4" w:rsidRPr="005742C0" w:rsidRDefault="00F060F4" w:rsidP="00F602E3">
            <w:pPr>
              <w:numPr>
                <w:ilvl w:val="0"/>
                <w:numId w:val="3"/>
              </w:numPr>
              <w:ind w:left="0"/>
              <w:jc w:val="both"/>
              <w:rPr>
                <w:lang w:eastAsia="en-US"/>
              </w:rPr>
            </w:pPr>
            <w:r w:rsidRPr="005742C0">
              <w:rPr>
                <w:bCs/>
                <w:iCs/>
                <w:sz w:val="22"/>
                <w:szCs w:val="22"/>
                <w:lang w:eastAsia="en-US"/>
              </w:rPr>
              <w:t>овладение умениями</w:t>
            </w:r>
            <w:r w:rsidRPr="005742C0">
              <w:rPr>
                <w:sz w:val="22"/>
                <w:szCs w:val="22"/>
                <w:lang w:eastAsia="en-US"/>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F060F4" w:rsidRPr="005742C0" w:rsidRDefault="00F060F4" w:rsidP="00F602E3">
            <w:pPr>
              <w:numPr>
                <w:ilvl w:val="0"/>
                <w:numId w:val="3"/>
              </w:numPr>
              <w:ind w:left="0"/>
              <w:jc w:val="both"/>
              <w:rPr>
                <w:lang w:eastAsia="en-US"/>
              </w:rPr>
            </w:pPr>
            <w:r w:rsidRPr="005742C0">
              <w:rPr>
                <w:bCs/>
                <w:iCs/>
                <w:sz w:val="22"/>
                <w:szCs w:val="22"/>
                <w:lang w:eastAsia="en-US"/>
              </w:rPr>
              <w:t>развитие</w:t>
            </w:r>
            <w:r w:rsidRPr="005742C0">
              <w:rPr>
                <w:sz w:val="22"/>
                <w:szCs w:val="22"/>
                <w:lang w:eastAsia="en-US"/>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F060F4" w:rsidRPr="005742C0" w:rsidRDefault="00F060F4" w:rsidP="00F602E3">
            <w:pPr>
              <w:numPr>
                <w:ilvl w:val="0"/>
                <w:numId w:val="3"/>
              </w:numPr>
              <w:ind w:left="0"/>
              <w:jc w:val="both"/>
              <w:rPr>
                <w:lang w:eastAsia="en-US"/>
              </w:rPr>
            </w:pPr>
            <w:r w:rsidRPr="005742C0">
              <w:rPr>
                <w:bCs/>
                <w:iCs/>
                <w:sz w:val="22"/>
                <w:szCs w:val="22"/>
                <w:lang w:eastAsia="en-US"/>
              </w:rPr>
              <w:t>воспитание</w:t>
            </w:r>
            <w:r w:rsidRPr="005742C0">
              <w:rPr>
                <w:sz w:val="22"/>
                <w:szCs w:val="22"/>
                <w:lang w:eastAsia="en-US"/>
              </w:rPr>
              <w:t xml:space="preserve"> ответственного отношения к соблюдению этических и правовых норм информационной деятельности; </w:t>
            </w:r>
          </w:p>
          <w:p w:rsidR="00F060F4" w:rsidRPr="005742C0" w:rsidRDefault="00F060F4" w:rsidP="00F602E3">
            <w:pPr>
              <w:numPr>
                <w:ilvl w:val="0"/>
                <w:numId w:val="3"/>
              </w:numPr>
              <w:ind w:left="0"/>
              <w:jc w:val="both"/>
              <w:rPr>
                <w:bCs/>
                <w:lang w:eastAsia="en-US"/>
              </w:rPr>
            </w:pPr>
            <w:r w:rsidRPr="005742C0">
              <w:rPr>
                <w:bCs/>
                <w:iCs/>
                <w:sz w:val="22"/>
                <w:szCs w:val="22"/>
                <w:lang w:eastAsia="en-US"/>
              </w:rPr>
              <w:t>приобретение опыта</w:t>
            </w:r>
            <w:r w:rsidRPr="005742C0">
              <w:rPr>
                <w:sz w:val="22"/>
                <w:szCs w:val="22"/>
                <w:lang w:eastAsia="en-US"/>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F060F4" w:rsidRPr="005742C0" w:rsidRDefault="00F060F4" w:rsidP="00F602E3">
            <w:pPr>
              <w:ind w:firstLine="851"/>
              <w:jc w:val="both"/>
              <w:rPr>
                <w:bCs/>
                <w:iCs/>
                <w:lang w:eastAsia="en-US"/>
              </w:rPr>
            </w:pPr>
            <w:r w:rsidRPr="005742C0">
              <w:rPr>
                <w:bCs/>
                <w:sz w:val="22"/>
                <w:szCs w:val="22"/>
                <w:lang w:eastAsia="en-US"/>
              </w:rPr>
              <w:t xml:space="preserve">Изучение предмета </w:t>
            </w:r>
            <w:r w:rsidRPr="005742C0">
              <w:rPr>
                <w:bCs/>
                <w:iCs/>
                <w:sz w:val="22"/>
                <w:szCs w:val="22"/>
                <w:lang w:eastAsia="en-US"/>
              </w:rPr>
              <w:t>информатики и информационных технологий способствует решению следующих задач:</w:t>
            </w:r>
          </w:p>
          <w:p w:rsidR="00F060F4" w:rsidRPr="005742C0" w:rsidRDefault="00F060F4" w:rsidP="00F602E3">
            <w:pPr>
              <w:numPr>
                <w:ilvl w:val="0"/>
                <w:numId w:val="4"/>
              </w:numPr>
              <w:ind w:left="0" w:hanging="540"/>
              <w:jc w:val="both"/>
              <w:rPr>
                <w:lang w:eastAsia="en-US"/>
              </w:rPr>
            </w:pPr>
            <w:r w:rsidRPr="005742C0">
              <w:rPr>
                <w:iCs/>
                <w:sz w:val="22"/>
                <w:szCs w:val="22"/>
                <w:lang w:eastAsia="en-US"/>
              </w:rPr>
              <w:t>обеспечить</w:t>
            </w:r>
            <w:r w:rsidRPr="005742C0">
              <w:rPr>
                <w:sz w:val="22"/>
                <w:szCs w:val="22"/>
                <w:lang w:eastAsia="en-US"/>
              </w:rPr>
              <w:t xml:space="preserve"> преемственность курса информатики основной и старшей школы (типовые задачи – типовые программные средства в </w:t>
            </w:r>
            <w:r w:rsidRPr="005742C0">
              <w:rPr>
                <w:sz w:val="22"/>
                <w:szCs w:val="22"/>
                <w:lang w:eastAsia="en-US"/>
              </w:rPr>
              <w:lastRenderedPageBreak/>
              <w:t>основной школе; нетиповые задачи – типовые программные средства в рамках базового уровня старшей школы);</w:t>
            </w:r>
          </w:p>
          <w:p w:rsidR="00F060F4" w:rsidRPr="005742C0" w:rsidRDefault="00F060F4" w:rsidP="00F602E3">
            <w:pPr>
              <w:numPr>
                <w:ilvl w:val="0"/>
                <w:numId w:val="4"/>
              </w:numPr>
              <w:ind w:left="0" w:hanging="540"/>
              <w:jc w:val="both"/>
              <w:rPr>
                <w:lang w:eastAsia="en-US"/>
              </w:rPr>
            </w:pPr>
            <w:r w:rsidRPr="005742C0">
              <w:rPr>
                <w:iCs/>
                <w:sz w:val="22"/>
                <w:szCs w:val="22"/>
                <w:lang w:eastAsia="en-US"/>
              </w:rPr>
              <w:t>систематизировать</w:t>
            </w:r>
            <w:r w:rsidRPr="005742C0">
              <w:rPr>
                <w:sz w:val="22"/>
                <w:szCs w:val="22"/>
                <w:lang w:eastAsia="en-US"/>
              </w:rPr>
              <w:t xml:space="preserve"> знания в области информатики и информационных технологий, полученные в основной школе, и углубить их с учетом выбранного профиля обучения;</w:t>
            </w:r>
          </w:p>
          <w:p w:rsidR="00F060F4" w:rsidRPr="005742C0" w:rsidRDefault="00F060F4" w:rsidP="00F602E3">
            <w:pPr>
              <w:numPr>
                <w:ilvl w:val="0"/>
                <w:numId w:val="4"/>
              </w:numPr>
              <w:ind w:left="0" w:hanging="540"/>
              <w:jc w:val="both"/>
              <w:rPr>
                <w:lang w:eastAsia="en-US"/>
              </w:rPr>
            </w:pPr>
            <w:r w:rsidRPr="005742C0">
              <w:rPr>
                <w:iCs/>
                <w:sz w:val="22"/>
                <w:szCs w:val="22"/>
                <w:lang w:eastAsia="en-US"/>
              </w:rPr>
              <w:t>заложить</w:t>
            </w:r>
            <w:r w:rsidRPr="005742C0">
              <w:rPr>
                <w:sz w:val="22"/>
                <w:szCs w:val="22"/>
                <w:lang w:eastAsia="en-US"/>
              </w:rPr>
              <w:t xml:space="preserve"> основу для дальнейшего профессионального обучения, поскольку современная информационная деятельность носит, по преимуществу, системный характер;</w:t>
            </w:r>
          </w:p>
          <w:p w:rsidR="00F060F4" w:rsidRPr="005742C0" w:rsidRDefault="00F060F4" w:rsidP="00F602E3">
            <w:pPr>
              <w:numPr>
                <w:ilvl w:val="0"/>
                <w:numId w:val="4"/>
              </w:numPr>
              <w:ind w:left="0" w:hanging="540"/>
              <w:jc w:val="both"/>
              <w:rPr>
                <w:lang w:eastAsia="en-US"/>
              </w:rPr>
            </w:pPr>
            <w:r w:rsidRPr="005742C0">
              <w:rPr>
                <w:iCs/>
                <w:sz w:val="22"/>
                <w:szCs w:val="22"/>
                <w:lang w:eastAsia="en-US"/>
              </w:rPr>
              <w:t>сформировать</w:t>
            </w:r>
            <w:r w:rsidRPr="005742C0">
              <w:rPr>
                <w:sz w:val="22"/>
                <w:szCs w:val="22"/>
                <w:lang w:eastAsia="en-US"/>
              </w:rPr>
              <w:t xml:space="preserve"> необходимые знания и навыки работы с информационными моделями и технологиями, позволяющие использовать их при изучении других предметов. </w:t>
            </w:r>
          </w:p>
          <w:p w:rsidR="00F060F4" w:rsidRPr="005742C0" w:rsidRDefault="00F060F4" w:rsidP="00F602E3">
            <w:pPr>
              <w:ind w:firstLine="539"/>
              <w:jc w:val="both"/>
              <w:rPr>
                <w:lang w:eastAsia="en-US"/>
              </w:rPr>
            </w:pPr>
            <w:r w:rsidRPr="005742C0">
              <w:rPr>
                <w:sz w:val="22"/>
                <w:szCs w:val="22"/>
                <w:lang w:eastAsia="en-US"/>
              </w:rPr>
              <w:t xml:space="preserve"> Курс ориентирован на учебный план, объемом 68 учебных часов (из расчета 1 час в неделю): в 10 классе – 34 часа, в 11 классе – 34 часа. </w:t>
            </w:r>
          </w:p>
          <w:p w:rsidR="00F060F4" w:rsidRPr="005742C0" w:rsidRDefault="00F060F4" w:rsidP="00F602E3">
            <w:pPr>
              <w:rPr>
                <w:lang w:eastAsia="en-US"/>
              </w:rPr>
            </w:pPr>
            <w:r w:rsidRPr="005742C0">
              <w:rPr>
                <w:kern w:val="36"/>
                <w:sz w:val="22"/>
                <w:szCs w:val="22"/>
                <w:lang w:eastAsia="en-US"/>
              </w:rPr>
              <w:t xml:space="preserve">При изучении курса информатики и ИКТ используется учебник: </w:t>
            </w:r>
            <w:r w:rsidRPr="005742C0">
              <w:rPr>
                <w:sz w:val="22"/>
                <w:szCs w:val="22"/>
                <w:lang w:eastAsia="en-US"/>
              </w:rPr>
              <w:t>Информатика, Семакин. Бином. Лаборатория знаний, 2014</w:t>
            </w:r>
          </w:p>
          <w:p w:rsidR="00F060F4" w:rsidRPr="005742C0" w:rsidRDefault="00F602E3" w:rsidP="00F602E3">
            <w:pPr>
              <w:pStyle w:val="a9"/>
              <w:spacing w:after="0"/>
              <w:ind w:firstLine="851"/>
              <w:jc w:val="both"/>
              <w:rPr>
                <w:spacing w:val="-2"/>
                <w:lang w:eastAsia="en-US"/>
              </w:rPr>
            </w:pPr>
            <w:r w:rsidRPr="00365D73">
              <w:rPr>
                <w:rStyle w:val="markedcontent"/>
                <w:b/>
                <w:sz w:val="20"/>
                <w:szCs w:val="20"/>
              </w:rPr>
              <w:t>Программа рассмотрена на заседании школьного методического объединения</w:t>
            </w:r>
            <w:r w:rsidRPr="00365D73">
              <w:rPr>
                <w:b/>
                <w:sz w:val="20"/>
                <w:szCs w:val="20"/>
              </w:rPr>
              <w:br/>
            </w:r>
            <w:r w:rsidRPr="00365D73">
              <w:rPr>
                <w:rStyle w:val="markedcontent"/>
                <w:b/>
                <w:sz w:val="20"/>
                <w:szCs w:val="20"/>
              </w:rPr>
              <w:t>учителей (протокол No1 от 25.08.2022 г</w:t>
            </w:r>
            <w:proofErr w:type="gramStart"/>
            <w:r w:rsidRPr="00365D73">
              <w:rPr>
                <w:rStyle w:val="markedcontent"/>
                <w:b/>
                <w:sz w:val="20"/>
                <w:szCs w:val="20"/>
              </w:rPr>
              <w:t xml:space="preserve"> )</w:t>
            </w:r>
            <w:proofErr w:type="gramEnd"/>
            <w:r w:rsidRPr="00365D73">
              <w:rPr>
                <w:b/>
                <w:sz w:val="20"/>
                <w:szCs w:val="20"/>
              </w:rPr>
              <w:br/>
            </w:r>
            <w:r w:rsidRPr="00365D73">
              <w:rPr>
                <w:rStyle w:val="markedcontent"/>
                <w:b/>
                <w:sz w:val="20"/>
                <w:szCs w:val="20"/>
              </w:rPr>
              <w:t>и утвержден</w:t>
            </w:r>
            <w:r>
              <w:rPr>
                <w:rStyle w:val="markedcontent"/>
                <w:b/>
                <w:sz w:val="20"/>
                <w:szCs w:val="20"/>
              </w:rPr>
              <w:t>а приказом директора школы No10 от 25.08</w:t>
            </w:r>
            <w:r w:rsidRPr="00365D73">
              <w:rPr>
                <w:rStyle w:val="markedcontent"/>
                <w:b/>
                <w:sz w:val="20"/>
                <w:szCs w:val="20"/>
              </w:rPr>
              <w:t>.2022</w:t>
            </w:r>
          </w:p>
        </w:tc>
      </w:tr>
      <w:tr w:rsidR="00F060F4" w:rsidRPr="005742C0" w:rsidTr="00052059">
        <w:tc>
          <w:tcPr>
            <w:tcW w:w="2454" w:type="dxa"/>
            <w:gridSpan w:val="2"/>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lastRenderedPageBreak/>
              <w:t xml:space="preserve">Русский язык </w:t>
            </w:r>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10-11</w:t>
            </w:r>
          </w:p>
        </w:tc>
        <w:tc>
          <w:tcPr>
            <w:tcW w:w="6716"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pStyle w:val="af0"/>
              <w:rPr>
                <w:rFonts w:ascii="Times New Roman" w:eastAsia="Calibri" w:hAnsi="Times New Roman" w:cs="Times New Roman"/>
              </w:rPr>
            </w:pPr>
            <w:r w:rsidRPr="005742C0">
              <w:rPr>
                <w:rFonts w:ascii="Times New Roman" w:hAnsi="Times New Roman" w:cs="Times New Roman"/>
              </w:rPr>
              <w:t xml:space="preserve">      Рабочая программа составлена на основе Государственного стандарта общего образо</w:t>
            </w:r>
            <w:r w:rsidRPr="005742C0">
              <w:rPr>
                <w:rFonts w:ascii="Times New Roman" w:hAnsi="Times New Roman" w:cs="Times New Roman"/>
              </w:rPr>
              <w:softHyphen/>
              <w:t xml:space="preserve">вания, Примерной программы по русскому языку, программы </w:t>
            </w:r>
            <w:proofErr w:type="spellStart"/>
            <w:r w:rsidRPr="005742C0">
              <w:rPr>
                <w:rFonts w:ascii="Times New Roman" w:hAnsi="Times New Roman" w:cs="Times New Roman"/>
              </w:rPr>
              <w:t>Минобрнауки</w:t>
            </w:r>
            <w:proofErr w:type="spellEnd"/>
            <w:r w:rsidRPr="005742C0">
              <w:rPr>
                <w:rFonts w:ascii="Times New Roman" w:hAnsi="Times New Roman" w:cs="Times New Roman"/>
              </w:rPr>
              <w:t xml:space="preserve"> РФ для общеобразо</w:t>
            </w:r>
            <w:r w:rsidRPr="005742C0">
              <w:rPr>
                <w:rFonts w:ascii="Times New Roman" w:hAnsi="Times New Roman" w:cs="Times New Roman"/>
              </w:rPr>
              <w:softHyphen/>
              <w:t xml:space="preserve">вательных школ «Русский язык. 10-11 классы» </w:t>
            </w:r>
            <w:proofErr w:type="spellStart"/>
            <w:r w:rsidRPr="005742C0">
              <w:rPr>
                <w:rFonts w:ascii="Times New Roman" w:hAnsi="Times New Roman" w:cs="Times New Roman"/>
              </w:rPr>
              <w:t>И.В.Гусаровой</w:t>
            </w:r>
            <w:proofErr w:type="spellEnd"/>
            <w:proofErr w:type="gramStart"/>
            <w:r w:rsidRPr="005742C0">
              <w:rPr>
                <w:rFonts w:ascii="Times New Roman" w:hAnsi="Times New Roman" w:cs="Times New Roman"/>
              </w:rPr>
              <w:t xml:space="preserve"> .</w:t>
            </w:r>
            <w:proofErr w:type="gramEnd"/>
            <w:r w:rsidRPr="005742C0">
              <w:rPr>
                <w:rFonts w:ascii="Times New Roman" w:hAnsi="Times New Roman" w:cs="Times New Roman"/>
              </w:rPr>
              <w:t xml:space="preserve"> </w:t>
            </w:r>
            <w:r w:rsidRPr="005742C0">
              <w:rPr>
                <w:rFonts w:ascii="Times New Roman" w:hAnsi="Times New Roman" w:cs="Times New Roman"/>
                <w:iCs/>
              </w:rPr>
              <w:t xml:space="preserve"> </w:t>
            </w:r>
            <w:r w:rsidRPr="005742C0">
              <w:rPr>
                <w:rFonts w:ascii="Times New Roman" w:hAnsi="Times New Roman" w:cs="Times New Roman"/>
              </w:rPr>
              <w:t xml:space="preserve">Учебная программа составлена по учебнику: </w:t>
            </w:r>
            <w:proofErr w:type="spellStart"/>
            <w:r w:rsidRPr="005742C0">
              <w:rPr>
                <w:rFonts w:ascii="Times New Roman" w:hAnsi="Times New Roman" w:cs="Times New Roman"/>
                <w:iCs/>
              </w:rPr>
              <w:t>И.В.Гусаровой</w:t>
            </w:r>
            <w:proofErr w:type="spellEnd"/>
            <w:r w:rsidRPr="005742C0">
              <w:rPr>
                <w:rFonts w:ascii="Times New Roman" w:hAnsi="Times New Roman" w:cs="Times New Roman"/>
                <w:iCs/>
              </w:rPr>
              <w:t xml:space="preserve">. </w:t>
            </w:r>
            <w:r w:rsidRPr="005742C0">
              <w:rPr>
                <w:rFonts w:ascii="Times New Roman" w:hAnsi="Times New Roman" w:cs="Times New Roman"/>
              </w:rPr>
              <w:t>Русский язык. 10-  класс: базовый и углублённый уровни: учеб</w:t>
            </w:r>
            <w:proofErr w:type="gramStart"/>
            <w:r w:rsidRPr="005742C0">
              <w:rPr>
                <w:rFonts w:ascii="Times New Roman" w:hAnsi="Times New Roman" w:cs="Times New Roman"/>
              </w:rPr>
              <w:t>.</w:t>
            </w:r>
            <w:proofErr w:type="gramEnd"/>
            <w:r w:rsidRPr="005742C0">
              <w:rPr>
                <w:rFonts w:ascii="Times New Roman" w:hAnsi="Times New Roman" w:cs="Times New Roman"/>
              </w:rPr>
              <w:t xml:space="preserve"> </w:t>
            </w:r>
            <w:proofErr w:type="gramStart"/>
            <w:r w:rsidRPr="005742C0">
              <w:rPr>
                <w:rFonts w:ascii="Times New Roman" w:hAnsi="Times New Roman" w:cs="Times New Roman"/>
              </w:rPr>
              <w:t>д</w:t>
            </w:r>
            <w:proofErr w:type="gramEnd"/>
            <w:r w:rsidRPr="005742C0">
              <w:rPr>
                <w:rFonts w:ascii="Times New Roman" w:hAnsi="Times New Roman" w:cs="Times New Roman"/>
              </w:rPr>
              <w:t xml:space="preserve">ля </w:t>
            </w:r>
            <w:proofErr w:type="spellStart"/>
            <w:r w:rsidRPr="005742C0">
              <w:rPr>
                <w:rFonts w:ascii="Times New Roman" w:hAnsi="Times New Roman" w:cs="Times New Roman"/>
              </w:rPr>
              <w:t>общеобразоват</w:t>
            </w:r>
            <w:proofErr w:type="spellEnd"/>
            <w:r w:rsidRPr="005742C0">
              <w:rPr>
                <w:rFonts w:ascii="Times New Roman" w:hAnsi="Times New Roman" w:cs="Times New Roman"/>
              </w:rPr>
              <w:t xml:space="preserve">. учреждений / </w:t>
            </w:r>
            <w:proofErr w:type="spellStart"/>
            <w:r w:rsidRPr="005742C0">
              <w:rPr>
                <w:rFonts w:ascii="Times New Roman" w:hAnsi="Times New Roman" w:cs="Times New Roman"/>
              </w:rPr>
              <w:t>И.В.Гусарова</w:t>
            </w:r>
            <w:proofErr w:type="spellEnd"/>
            <w:r w:rsidRPr="005742C0">
              <w:rPr>
                <w:rFonts w:ascii="Times New Roman" w:hAnsi="Times New Roman" w:cs="Times New Roman"/>
              </w:rPr>
              <w:t>. - М.: Вентана-Граф,2015</w:t>
            </w:r>
          </w:p>
          <w:p w:rsidR="00F060F4" w:rsidRPr="005742C0" w:rsidRDefault="00F060F4" w:rsidP="00F602E3">
            <w:pPr>
              <w:ind w:firstLine="360"/>
              <w:jc w:val="both"/>
              <w:rPr>
                <w:lang w:eastAsia="en-US"/>
              </w:rPr>
            </w:pPr>
            <w:r w:rsidRPr="005742C0">
              <w:rPr>
                <w:sz w:val="22"/>
                <w:szCs w:val="22"/>
                <w:lang w:eastAsia="en-US"/>
              </w:rPr>
              <w:t>-.</w:t>
            </w:r>
          </w:p>
          <w:p w:rsidR="00F060F4" w:rsidRPr="005742C0" w:rsidRDefault="00F060F4" w:rsidP="00F602E3">
            <w:pPr>
              <w:ind w:firstLine="360"/>
              <w:jc w:val="both"/>
              <w:rPr>
                <w:lang w:eastAsia="en-US"/>
              </w:rPr>
            </w:pPr>
            <w:r w:rsidRPr="005742C0">
              <w:rPr>
                <w:sz w:val="22"/>
                <w:szCs w:val="22"/>
                <w:lang w:eastAsia="en-US"/>
              </w:rPr>
              <w:t xml:space="preserve">Содержание курса русского языка в 10-11 классе профильного уровня обеспечивает формирование лингвистической, коммуникативной и </w:t>
            </w:r>
            <w:proofErr w:type="spellStart"/>
            <w:r w:rsidRPr="005742C0">
              <w:rPr>
                <w:sz w:val="22"/>
                <w:szCs w:val="22"/>
                <w:lang w:eastAsia="en-US"/>
              </w:rPr>
              <w:t>культуроведческой</w:t>
            </w:r>
            <w:proofErr w:type="spellEnd"/>
            <w:r w:rsidRPr="005742C0">
              <w:rPr>
                <w:sz w:val="22"/>
                <w:szCs w:val="22"/>
                <w:lang w:eastAsia="en-US"/>
              </w:rPr>
              <w:t xml:space="preserve">  компетенции.</w:t>
            </w:r>
          </w:p>
          <w:p w:rsidR="00F060F4" w:rsidRPr="005742C0" w:rsidRDefault="00F060F4" w:rsidP="00F602E3">
            <w:pPr>
              <w:ind w:firstLine="360"/>
              <w:jc w:val="both"/>
              <w:rPr>
                <w:lang w:eastAsia="en-US"/>
              </w:rPr>
            </w:pPr>
            <w:r w:rsidRPr="005742C0">
              <w:rPr>
                <w:sz w:val="22"/>
                <w:szCs w:val="22"/>
                <w:lang w:eastAsia="en-US"/>
              </w:rPr>
              <w:t>Цели занятий по русскому языку в 10-11 классах общеобразовательных учреждений профильного уровня:</w:t>
            </w:r>
          </w:p>
          <w:p w:rsidR="00F060F4" w:rsidRPr="005742C0" w:rsidRDefault="00F060F4" w:rsidP="00F602E3">
            <w:pPr>
              <w:numPr>
                <w:ilvl w:val="0"/>
                <w:numId w:val="5"/>
              </w:numPr>
              <w:ind w:left="0" w:firstLine="360"/>
              <w:jc w:val="both"/>
              <w:rPr>
                <w:lang w:eastAsia="en-US"/>
              </w:rPr>
            </w:pPr>
            <w:r w:rsidRPr="005742C0">
              <w:rPr>
                <w:sz w:val="22"/>
                <w:szCs w:val="22"/>
                <w:lang w:eastAsia="en-US"/>
              </w:rPr>
              <w:t xml:space="preserve">обобщение  и  систематизация </w:t>
            </w:r>
            <w:proofErr w:type="gramStart"/>
            <w:r w:rsidRPr="005742C0">
              <w:rPr>
                <w:sz w:val="22"/>
                <w:szCs w:val="22"/>
                <w:lang w:eastAsia="en-US"/>
              </w:rPr>
              <w:t>изученного</w:t>
            </w:r>
            <w:proofErr w:type="gramEnd"/>
            <w:r w:rsidRPr="005742C0">
              <w:rPr>
                <w:sz w:val="22"/>
                <w:szCs w:val="22"/>
                <w:lang w:eastAsia="en-US"/>
              </w:rPr>
              <w:t>;</w:t>
            </w:r>
          </w:p>
          <w:p w:rsidR="00F060F4" w:rsidRPr="005742C0" w:rsidRDefault="00F060F4" w:rsidP="00F602E3">
            <w:pPr>
              <w:numPr>
                <w:ilvl w:val="0"/>
                <w:numId w:val="5"/>
              </w:numPr>
              <w:ind w:left="0" w:firstLine="360"/>
              <w:jc w:val="both"/>
              <w:rPr>
                <w:lang w:eastAsia="en-US"/>
              </w:rPr>
            </w:pPr>
            <w:r w:rsidRPr="005742C0">
              <w:rPr>
                <w:sz w:val="22"/>
                <w:szCs w:val="22"/>
                <w:lang w:eastAsia="en-US"/>
              </w:rPr>
              <w:t>расширение теоретических сведений  на основе обобщения ранее изученного;</w:t>
            </w:r>
          </w:p>
          <w:p w:rsidR="00F060F4" w:rsidRPr="005742C0" w:rsidRDefault="00F060F4" w:rsidP="00F602E3">
            <w:pPr>
              <w:numPr>
                <w:ilvl w:val="0"/>
                <w:numId w:val="5"/>
              </w:numPr>
              <w:ind w:left="0" w:firstLine="360"/>
              <w:jc w:val="both"/>
              <w:rPr>
                <w:lang w:eastAsia="en-US"/>
              </w:rPr>
            </w:pPr>
            <w:r w:rsidRPr="005742C0">
              <w:rPr>
                <w:sz w:val="22"/>
                <w:szCs w:val="22"/>
                <w:lang w:eastAsia="en-US"/>
              </w:rPr>
              <w:t>совершенствование устной и письменной речи;</w:t>
            </w:r>
          </w:p>
          <w:p w:rsidR="00F060F4" w:rsidRPr="005742C0" w:rsidRDefault="00F060F4" w:rsidP="00F602E3">
            <w:pPr>
              <w:numPr>
                <w:ilvl w:val="0"/>
                <w:numId w:val="5"/>
              </w:numPr>
              <w:ind w:left="0" w:firstLine="360"/>
              <w:jc w:val="both"/>
              <w:rPr>
                <w:lang w:eastAsia="en-US"/>
              </w:rPr>
            </w:pPr>
            <w:r w:rsidRPr="005742C0">
              <w:rPr>
                <w:sz w:val="22"/>
                <w:szCs w:val="22"/>
                <w:lang w:eastAsia="en-US"/>
              </w:rPr>
              <w:t>патриотическое, духовное, эстетическое воспитание учащихся средствами русского языка.</w:t>
            </w:r>
          </w:p>
          <w:p w:rsidR="00F060F4" w:rsidRPr="005742C0" w:rsidRDefault="00F060F4" w:rsidP="00F602E3">
            <w:pPr>
              <w:pStyle w:val="af0"/>
              <w:rPr>
                <w:rFonts w:ascii="Times New Roman" w:hAnsi="Times New Roman" w:cs="Times New Roman"/>
              </w:rPr>
            </w:pPr>
            <w:r w:rsidRPr="005742C0">
              <w:rPr>
                <w:rFonts w:ascii="Times New Roman" w:hAnsi="Times New Roman" w:cs="Times New Roman"/>
              </w:rPr>
              <w:t>Приоритетным направлением языкового образования в 10 классе на профильном уровне является углублённо-обобщающее изучение русского языка как системы в синхронном и диахронном (историческом развитии языковых явлений и языковой системы в целом) аспектах.</w:t>
            </w:r>
          </w:p>
          <w:p w:rsidR="00F060F4" w:rsidRPr="005742C0" w:rsidRDefault="00F060F4" w:rsidP="00F602E3">
            <w:pPr>
              <w:pStyle w:val="af0"/>
              <w:rPr>
                <w:rFonts w:ascii="Times New Roman" w:hAnsi="Times New Roman" w:cs="Times New Roman"/>
              </w:rPr>
            </w:pPr>
            <w:r w:rsidRPr="005742C0">
              <w:rPr>
                <w:rFonts w:ascii="Times New Roman" w:hAnsi="Times New Roman" w:cs="Times New Roman"/>
              </w:rPr>
              <w:t xml:space="preserve">       Углублённое изучение предполагает:</w:t>
            </w:r>
          </w:p>
          <w:p w:rsidR="00F060F4" w:rsidRPr="005742C0" w:rsidRDefault="00F060F4" w:rsidP="00F602E3">
            <w:pPr>
              <w:pStyle w:val="af0"/>
              <w:widowControl w:val="0"/>
              <w:numPr>
                <w:ilvl w:val="0"/>
                <w:numId w:val="6"/>
              </w:numPr>
              <w:autoSpaceDE w:val="0"/>
              <w:autoSpaceDN w:val="0"/>
              <w:adjustRightInd w:val="0"/>
              <w:ind w:left="0"/>
              <w:rPr>
                <w:rFonts w:ascii="Times New Roman" w:hAnsi="Times New Roman" w:cs="Times New Roman"/>
              </w:rPr>
            </w:pPr>
            <w:r w:rsidRPr="005742C0">
              <w:rPr>
                <w:rFonts w:ascii="Times New Roman" w:hAnsi="Times New Roman" w:cs="Times New Roman"/>
              </w:rPr>
              <w:t>более детальное ознакомление с теоретическими положениями науки о современном русском языке;</w:t>
            </w:r>
          </w:p>
          <w:p w:rsidR="00F060F4" w:rsidRPr="005742C0" w:rsidRDefault="00F060F4" w:rsidP="00F602E3">
            <w:pPr>
              <w:pStyle w:val="af0"/>
              <w:widowControl w:val="0"/>
              <w:numPr>
                <w:ilvl w:val="0"/>
                <w:numId w:val="6"/>
              </w:numPr>
              <w:autoSpaceDE w:val="0"/>
              <w:autoSpaceDN w:val="0"/>
              <w:adjustRightInd w:val="0"/>
              <w:ind w:left="0"/>
              <w:rPr>
                <w:rFonts w:ascii="Times New Roman" w:hAnsi="Times New Roman" w:cs="Times New Roman"/>
              </w:rPr>
            </w:pPr>
            <w:r w:rsidRPr="005742C0">
              <w:rPr>
                <w:rFonts w:ascii="Times New Roman" w:hAnsi="Times New Roman" w:cs="Times New Roman"/>
              </w:rPr>
              <w:t>введение исторических комментариев при изучении отдельных тем курса;</w:t>
            </w:r>
          </w:p>
          <w:p w:rsidR="00F060F4" w:rsidRPr="005742C0" w:rsidRDefault="00F060F4" w:rsidP="00F602E3">
            <w:pPr>
              <w:pStyle w:val="af0"/>
              <w:widowControl w:val="0"/>
              <w:numPr>
                <w:ilvl w:val="0"/>
                <w:numId w:val="6"/>
              </w:numPr>
              <w:autoSpaceDE w:val="0"/>
              <w:autoSpaceDN w:val="0"/>
              <w:adjustRightInd w:val="0"/>
              <w:ind w:left="0"/>
              <w:rPr>
                <w:rFonts w:ascii="Times New Roman" w:hAnsi="Times New Roman" w:cs="Times New Roman"/>
              </w:rPr>
            </w:pPr>
            <w:r w:rsidRPr="005742C0">
              <w:rPr>
                <w:rFonts w:ascii="Times New Roman" w:hAnsi="Times New Roman" w:cs="Times New Roman"/>
              </w:rPr>
              <w:t>рассмотрение переходных и синкретичных явлений в современном состоянии языка;</w:t>
            </w:r>
          </w:p>
          <w:p w:rsidR="00F060F4" w:rsidRPr="005742C0" w:rsidRDefault="00F060F4" w:rsidP="00F602E3">
            <w:pPr>
              <w:pStyle w:val="af0"/>
              <w:widowControl w:val="0"/>
              <w:numPr>
                <w:ilvl w:val="0"/>
                <w:numId w:val="6"/>
              </w:numPr>
              <w:autoSpaceDE w:val="0"/>
              <w:autoSpaceDN w:val="0"/>
              <w:adjustRightInd w:val="0"/>
              <w:ind w:left="0"/>
              <w:rPr>
                <w:rFonts w:ascii="Times New Roman" w:hAnsi="Times New Roman" w:cs="Times New Roman"/>
              </w:rPr>
            </w:pPr>
            <w:r w:rsidRPr="005742C0">
              <w:rPr>
                <w:rFonts w:ascii="Times New Roman" w:hAnsi="Times New Roman" w:cs="Times New Roman"/>
              </w:rPr>
              <w:t xml:space="preserve">расширение круга сведений </w:t>
            </w:r>
            <w:proofErr w:type="spellStart"/>
            <w:r w:rsidRPr="005742C0">
              <w:rPr>
                <w:rFonts w:ascii="Times New Roman" w:hAnsi="Times New Roman" w:cs="Times New Roman"/>
              </w:rPr>
              <w:t>лингвоведческого</w:t>
            </w:r>
            <w:proofErr w:type="spellEnd"/>
            <w:r w:rsidRPr="005742C0">
              <w:rPr>
                <w:rFonts w:ascii="Times New Roman" w:hAnsi="Times New Roman" w:cs="Times New Roman"/>
              </w:rPr>
              <w:t>, этнокультуроведческого содержания;</w:t>
            </w:r>
          </w:p>
          <w:p w:rsidR="00F060F4" w:rsidRPr="005742C0" w:rsidRDefault="00F060F4" w:rsidP="00F602E3">
            <w:pPr>
              <w:pStyle w:val="af0"/>
              <w:widowControl w:val="0"/>
              <w:numPr>
                <w:ilvl w:val="0"/>
                <w:numId w:val="6"/>
              </w:numPr>
              <w:autoSpaceDE w:val="0"/>
              <w:autoSpaceDN w:val="0"/>
              <w:adjustRightInd w:val="0"/>
              <w:ind w:left="0"/>
              <w:rPr>
                <w:rFonts w:ascii="Times New Roman" w:hAnsi="Times New Roman" w:cs="Times New Roman"/>
              </w:rPr>
            </w:pPr>
            <w:r w:rsidRPr="005742C0">
              <w:rPr>
                <w:rFonts w:ascii="Times New Roman" w:hAnsi="Times New Roman" w:cs="Times New Roman"/>
              </w:rPr>
              <w:t>усиление внимания к функциональному аспекту языковых явлений;</w:t>
            </w:r>
          </w:p>
          <w:p w:rsidR="00F060F4" w:rsidRDefault="00F060F4" w:rsidP="00F602E3">
            <w:pPr>
              <w:numPr>
                <w:ilvl w:val="0"/>
                <w:numId w:val="5"/>
              </w:numPr>
              <w:ind w:left="0" w:firstLine="360"/>
              <w:jc w:val="both"/>
              <w:rPr>
                <w:lang w:eastAsia="en-US"/>
              </w:rPr>
            </w:pPr>
            <w:r w:rsidRPr="005742C0">
              <w:rPr>
                <w:sz w:val="22"/>
                <w:szCs w:val="22"/>
                <w:lang w:eastAsia="en-US"/>
              </w:rPr>
              <w:t>моделирование учебных задач, позволяющих развивать познавательную активность и организационные умения учащихся</w:t>
            </w:r>
          </w:p>
          <w:p w:rsidR="005742C0" w:rsidRPr="005742C0" w:rsidRDefault="00F602E3" w:rsidP="00F602E3">
            <w:pPr>
              <w:jc w:val="both"/>
              <w:rPr>
                <w:lang w:eastAsia="en-US"/>
              </w:rPr>
            </w:pPr>
            <w:r w:rsidRPr="005742C0">
              <w:rPr>
                <w:kern w:val="36"/>
                <w:sz w:val="22"/>
                <w:szCs w:val="22"/>
                <w:lang w:eastAsia="en-US"/>
              </w:rPr>
              <w:t>Для изучения</w:t>
            </w:r>
            <w:r>
              <w:rPr>
                <w:kern w:val="36"/>
                <w:sz w:val="22"/>
                <w:szCs w:val="22"/>
                <w:lang w:eastAsia="en-US"/>
              </w:rPr>
              <w:t xml:space="preserve"> русского языка</w:t>
            </w:r>
            <w:r w:rsidRPr="005742C0">
              <w:rPr>
                <w:kern w:val="36"/>
                <w:sz w:val="22"/>
                <w:szCs w:val="22"/>
                <w:lang w:eastAsia="en-US"/>
              </w:rPr>
              <w:t xml:space="preserve"> отводится по 3 часа в 10,11 классах </w:t>
            </w:r>
            <w:r w:rsidRPr="005742C0">
              <w:rPr>
                <w:kern w:val="36"/>
                <w:sz w:val="22"/>
                <w:szCs w:val="22"/>
                <w:lang w:eastAsia="en-US"/>
              </w:rPr>
              <w:lastRenderedPageBreak/>
              <w:t>(102 в год).</w:t>
            </w:r>
          </w:p>
        </w:tc>
      </w:tr>
      <w:tr w:rsidR="00F060F4" w:rsidRPr="005742C0" w:rsidTr="00052059">
        <w:tc>
          <w:tcPr>
            <w:tcW w:w="2454" w:type="dxa"/>
            <w:gridSpan w:val="2"/>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lastRenderedPageBreak/>
              <w:t xml:space="preserve">Литература </w:t>
            </w:r>
          </w:p>
        </w:tc>
        <w:tc>
          <w:tcPr>
            <w:tcW w:w="908"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center"/>
              <w:rPr>
                <w:lang w:eastAsia="en-US"/>
              </w:rPr>
            </w:pPr>
            <w:r w:rsidRPr="005742C0">
              <w:rPr>
                <w:sz w:val="22"/>
                <w:szCs w:val="22"/>
                <w:lang w:eastAsia="en-US"/>
              </w:rPr>
              <w:t>10-11</w:t>
            </w:r>
          </w:p>
          <w:p w:rsidR="00F060F4" w:rsidRPr="005742C0" w:rsidRDefault="00F060F4" w:rsidP="00F602E3">
            <w:pPr>
              <w:jc w:val="center"/>
              <w:rPr>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rPr>
                <w:lang w:eastAsia="en-US"/>
              </w:rPr>
            </w:pPr>
            <w:r w:rsidRPr="005742C0">
              <w:rPr>
                <w:sz w:val="22"/>
                <w:szCs w:val="22"/>
                <w:lang w:eastAsia="en-US"/>
              </w:rPr>
              <w:t xml:space="preserve">  Рабочая программа по литературе для 10  класса составлена на основе Программы  по литературе для 5 – 11 классов общеобразовательной школы</w:t>
            </w:r>
            <w:proofErr w:type="gramStart"/>
            <w:r w:rsidRPr="005742C0">
              <w:rPr>
                <w:sz w:val="22"/>
                <w:szCs w:val="22"/>
                <w:lang w:eastAsia="en-US"/>
              </w:rPr>
              <w:t xml:space="preserve"> / А</w:t>
            </w:r>
            <w:proofErr w:type="gramEnd"/>
            <w:r w:rsidRPr="005742C0">
              <w:rPr>
                <w:sz w:val="22"/>
                <w:szCs w:val="22"/>
                <w:lang w:eastAsia="en-US"/>
              </w:rPr>
              <w:t xml:space="preserve">вт.-сост. </w:t>
            </w:r>
            <w:proofErr w:type="spellStart"/>
            <w:r w:rsidRPr="005742C0">
              <w:rPr>
                <w:sz w:val="22"/>
                <w:szCs w:val="22"/>
                <w:lang w:eastAsia="en-US"/>
              </w:rPr>
              <w:t>Г.С.Меркин</w:t>
            </w:r>
            <w:proofErr w:type="spellEnd"/>
            <w:r w:rsidRPr="005742C0">
              <w:rPr>
                <w:sz w:val="22"/>
                <w:szCs w:val="22"/>
                <w:lang w:eastAsia="en-US"/>
              </w:rPr>
              <w:t xml:space="preserve">, С.А.Зинин, </w:t>
            </w:r>
            <w:proofErr w:type="spellStart"/>
            <w:r w:rsidRPr="005742C0">
              <w:rPr>
                <w:sz w:val="22"/>
                <w:szCs w:val="22"/>
                <w:lang w:eastAsia="en-US"/>
              </w:rPr>
              <w:t>В.А.Чалмаев</w:t>
            </w:r>
            <w:proofErr w:type="spellEnd"/>
            <w:r w:rsidRPr="005742C0">
              <w:rPr>
                <w:sz w:val="22"/>
                <w:szCs w:val="22"/>
                <w:lang w:eastAsia="en-US"/>
              </w:rPr>
              <w:t xml:space="preserve"> – 4-е изд., </w:t>
            </w:r>
            <w:proofErr w:type="spellStart"/>
            <w:r w:rsidRPr="005742C0">
              <w:rPr>
                <w:sz w:val="22"/>
                <w:szCs w:val="22"/>
                <w:lang w:eastAsia="en-US"/>
              </w:rPr>
              <w:t>испр</w:t>
            </w:r>
            <w:proofErr w:type="spellEnd"/>
            <w:r w:rsidRPr="005742C0">
              <w:rPr>
                <w:sz w:val="22"/>
                <w:szCs w:val="22"/>
                <w:lang w:eastAsia="en-US"/>
              </w:rPr>
              <w:t xml:space="preserve">. и доп. – М.: ООО «ТИД «Русское слово - РС», 2008.,   в соответствии с  требованиями Федерального компонента государственного стандарта среднего (полного) образования по литературе и обязательного минимума содержания учебных программ. </w:t>
            </w:r>
          </w:p>
          <w:p w:rsidR="00F060F4" w:rsidRPr="005742C0" w:rsidRDefault="00F060F4" w:rsidP="00F602E3">
            <w:pPr>
              <w:rPr>
                <w:bCs/>
                <w:lang w:eastAsia="en-US"/>
              </w:rPr>
            </w:pPr>
            <w:r w:rsidRPr="005742C0">
              <w:rPr>
                <w:bCs/>
                <w:sz w:val="22"/>
                <w:szCs w:val="22"/>
                <w:lang w:eastAsia="en-US"/>
              </w:rPr>
              <w:t>Учебно-методический комплект, используемый  для реализации рабочей программы:</w:t>
            </w:r>
          </w:p>
          <w:p w:rsidR="00F060F4" w:rsidRPr="005742C0" w:rsidRDefault="00F060F4" w:rsidP="00F602E3">
            <w:pPr>
              <w:pStyle w:val="af0"/>
              <w:numPr>
                <w:ilvl w:val="0"/>
                <w:numId w:val="7"/>
              </w:numPr>
              <w:ind w:left="0"/>
              <w:rPr>
                <w:rFonts w:ascii="Times New Roman" w:hAnsi="Times New Roman" w:cs="Times New Roman"/>
              </w:rPr>
            </w:pPr>
            <w:r w:rsidRPr="005742C0">
              <w:rPr>
                <w:rFonts w:ascii="Times New Roman" w:hAnsi="Times New Roman" w:cs="Times New Roman"/>
                <w:bCs/>
              </w:rPr>
              <w:t>Программа</w:t>
            </w:r>
            <w:r w:rsidRPr="005742C0">
              <w:rPr>
                <w:rFonts w:ascii="Times New Roman" w:hAnsi="Times New Roman" w:cs="Times New Roman"/>
              </w:rPr>
              <w:t xml:space="preserve"> «Литература. 5 – 11 классы общеобразовательной школы» / Авт.-сост. </w:t>
            </w:r>
            <w:proofErr w:type="spellStart"/>
            <w:r w:rsidRPr="005742C0">
              <w:rPr>
                <w:rFonts w:ascii="Times New Roman" w:hAnsi="Times New Roman" w:cs="Times New Roman"/>
              </w:rPr>
              <w:t>Г.С.Меркин</w:t>
            </w:r>
            <w:proofErr w:type="spellEnd"/>
            <w:r w:rsidRPr="005742C0">
              <w:rPr>
                <w:rFonts w:ascii="Times New Roman" w:hAnsi="Times New Roman" w:cs="Times New Roman"/>
              </w:rPr>
              <w:t xml:space="preserve">, С.А.Зинин, </w:t>
            </w:r>
            <w:proofErr w:type="spellStart"/>
            <w:r w:rsidRPr="005742C0">
              <w:rPr>
                <w:rFonts w:ascii="Times New Roman" w:hAnsi="Times New Roman" w:cs="Times New Roman"/>
              </w:rPr>
              <w:t>В.А.Чалмаев</w:t>
            </w:r>
            <w:proofErr w:type="spellEnd"/>
            <w:r w:rsidRPr="005742C0">
              <w:rPr>
                <w:rFonts w:ascii="Times New Roman" w:hAnsi="Times New Roman" w:cs="Times New Roman"/>
              </w:rPr>
              <w:t xml:space="preserve"> – 4-е изд., </w:t>
            </w:r>
            <w:proofErr w:type="spellStart"/>
            <w:r w:rsidRPr="005742C0">
              <w:rPr>
                <w:rFonts w:ascii="Times New Roman" w:hAnsi="Times New Roman" w:cs="Times New Roman"/>
              </w:rPr>
              <w:t>испр</w:t>
            </w:r>
            <w:proofErr w:type="spellEnd"/>
            <w:r w:rsidRPr="005742C0">
              <w:rPr>
                <w:rFonts w:ascii="Times New Roman" w:hAnsi="Times New Roman" w:cs="Times New Roman"/>
              </w:rPr>
              <w:t xml:space="preserve">. и доп. – М.: ООО «ТИД «Русское слово - РС», 2008. </w:t>
            </w:r>
          </w:p>
          <w:p w:rsidR="00F060F4" w:rsidRPr="005742C0" w:rsidRDefault="00F060F4" w:rsidP="00F602E3">
            <w:pPr>
              <w:pStyle w:val="af0"/>
              <w:numPr>
                <w:ilvl w:val="0"/>
                <w:numId w:val="7"/>
              </w:numPr>
              <w:ind w:left="0"/>
              <w:rPr>
                <w:rFonts w:ascii="Times New Roman" w:hAnsi="Times New Roman" w:cs="Times New Roman"/>
              </w:rPr>
            </w:pPr>
            <w:r w:rsidRPr="005742C0">
              <w:rPr>
                <w:rFonts w:ascii="Times New Roman" w:hAnsi="Times New Roman" w:cs="Times New Roman"/>
                <w:bCs/>
              </w:rPr>
              <w:t>Базовый учебник</w:t>
            </w:r>
            <w:r w:rsidRPr="005742C0">
              <w:rPr>
                <w:rFonts w:ascii="Times New Roman" w:hAnsi="Times New Roman" w:cs="Times New Roman"/>
              </w:rPr>
              <w:t xml:space="preserve"> «Русская литература XX века.   10 класс». Учебник  для общеобразовательных учреждений: в 2 ч. / </w:t>
            </w:r>
            <w:proofErr w:type="spellStart"/>
            <w:r w:rsidRPr="005742C0">
              <w:rPr>
                <w:rFonts w:ascii="Times New Roman" w:hAnsi="Times New Roman" w:cs="Times New Roman"/>
              </w:rPr>
              <w:t>В.А.Чалмаев</w:t>
            </w:r>
            <w:proofErr w:type="spellEnd"/>
            <w:r w:rsidRPr="005742C0">
              <w:rPr>
                <w:rFonts w:ascii="Times New Roman" w:hAnsi="Times New Roman" w:cs="Times New Roman"/>
              </w:rPr>
              <w:t>, С.А.Зинин.  – М.:ООО «Русское слово - учебник», 2015.</w:t>
            </w:r>
          </w:p>
          <w:p w:rsidR="00F060F4" w:rsidRPr="005742C0" w:rsidRDefault="00F060F4" w:rsidP="00F602E3">
            <w:pPr>
              <w:pStyle w:val="af0"/>
              <w:numPr>
                <w:ilvl w:val="0"/>
                <w:numId w:val="7"/>
              </w:numPr>
              <w:ind w:left="0"/>
              <w:rPr>
                <w:rFonts w:ascii="Times New Roman" w:hAnsi="Times New Roman" w:cs="Times New Roman"/>
              </w:rPr>
            </w:pPr>
            <w:r w:rsidRPr="005742C0">
              <w:rPr>
                <w:rFonts w:ascii="Times New Roman" w:hAnsi="Times New Roman" w:cs="Times New Roman"/>
                <w:bCs/>
              </w:rPr>
              <w:t xml:space="preserve">Тематическое планирование </w:t>
            </w:r>
            <w:proofErr w:type="spellStart"/>
            <w:r w:rsidRPr="005742C0">
              <w:rPr>
                <w:rFonts w:ascii="Times New Roman" w:hAnsi="Times New Roman" w:cs="Times New Roman"/>
              </w:rPr>
              <w:t>Ахбарова</w:t>
            </w:r>
            <w:proofErr w:type="spellEnd"/>
            <w:r w:rsidRPr="005742C0">
              <w:rPr>
                <w:rFonts w:ascii="Times New Roman" w:hAnsi="Times New Roman" w:cs="Times New Roman"/>
              </w:rPr>
              <w:t xml:space="preserve"> Г.Х., </w:t>
            </w:r>
            <w:proofErr w:type="spellStart"/>
            <w:r w:rsidRPr="005742C0">
              <w:rPr>
                <w:rFonts w:ascii="Times New Roman" w:hAnsi="Times New Roman" w:cs="Times New Roman"/>
              </w:rPr>
              <w:t>Скиргайло</w:t>
            </w:r>
            <w:proofErr w:type="spellEnd"/>
            <w:r w:rsidRPr="005742C0">
              <w:rPr>
                <w:rFonts w:ascii="Times New Roman" w:hAnsi="Times New Roman" w:cs="Times New Roman"/>
              </w:rPr>
              <w:t xml:space="preserve"> Т.О. «Литература. 10 класс: Тематическое планирование к учебнику </w:t>
            </w:r>
            <w:proofErr w:type="spellStart"/>
            <w:r w:rsidRPr="005742C0">
              <w:rPr>
                <w:rFonts w:ascii="Times New Roman" w:hAnsi="Times New Roman" w:cs="Times New Roman"/>
              </w:rPr>
              <w:t>В.А.Чалмаева</w:t>
            </w:r>
            <w:proofErr w:type="spellEnd"/>
            <w:r w:rsidRPr="005742C0">
              <w:rPr>
                <w:rFonts w:ascii="Times New Roman" w:hAnsi="Times New Roman" w:cs="Times New Roman"/>
              </w:rPr>
              <w:t xml:space="preserve"> и С.А.Зинина с учётом национально – регионального компонента». М.: ООО «ТИД «Русское слово – РС», 2008.</w:t>
            </w:r>
          </w:p>
          <w:p w:rsidR="00F060F4" w:rsidRPr="005742C0" w:rsidRDefault="00F060F4" w:rsidP="00F602E3">
            <w:pPr>
              <w:pStyle w:val="af0"/>
              <w:numPr>
                <w:ilvl w:val="0"/>
                <w:numId w:val="7"/>
              </w:numPr>
              <w:ind w:left="0"/>
              <w:rPr>
                <w:rFonts w:ascii="Times New Roman" w:hAnsi="Times New Roman" w:cs="Times New Roman"/>
              </w:rPr>
            </w:pPr>
            <w:r w:rsidRPr="005742C0">
              <w:rPr>
                <w:rFonts w:ascii="Times New Roman" w:hAnsi="Times New Roman" w:cs="Times New Roman"/>
                <w:bCs/>
              </w:rPr>
              <w:t>Методическое пособие для учителя</w:t>
            </w:r>
            <w:r w:rsidRPr="005742C0">
              <w:rPr>
                <w:rFonts w:ascii="Times New Roman" w:hAnsi="Times New Roman" w:cs="Times New Roman"/>
                <w:i/>
                <w:iCs/>
              </w:rPr>
              <w:t xml:space="preserve">  </w:t>
            </w:r>
            <w:r w:rsidRPr="005742C0">
              <w:rPr>
                <w:rFonts w:ascii="Times New Roman" w:hAnsi="Times New Roman" w:cs="Times New Roman"/>
              </w:rPr>
              <w:t>«Поурочные разработки по литературе. Универсальное издание»: в 2 ч. /Н.В.Егорова.-   М.: «ВАКО», 2010.</w:t>
            </w:r>
          </w:p>
          <w:p w:rsidR="00F060F4" w:rsidRPr="005742C0" w:rsidRDefault="00F060F4" w:rsidP="00F602E3">
            <w:pPr>
              <w:rPr>
                <w:lang w:eastAsia="en-US"/>
              </w:rPr>
            </w:pPr>
            <w:r w:rsidRPr="005742C0">
              <w:rPr>
                <w:kern w:val="36"/>
                <w:sz w:val="22"/>
                <w:szCs w:val="22"/>
                <w:lang w:eastAsia="en-US"/>
              </w:rPr>
              <w:t xml:space="preserve">При изучении курса используются учебники для 10 класса </w:t>
            </w:r>
            <w:r w:rsidRPr="005742C0">
              <w:rPr>
                <w:sz w:val="22"/>
                <w:szCs w:val="22"/>
                <w:lang w:eastAsia="en-US"/>
              </w:rPr>
              <w:t>Литература, Зинин, Сахаров, Русское слово, 2014</w:t>
            </w:r>
          </w:p>
          <w:p w:rsidR="00F060F4" w:rsidRPr="005742C0" w:rsidRDefault="00F060F4" w:rsidP="00F602E3">
            <w:pPr>
              <w:rPr>
                <w:lang w:eastAsia="en-US"/>
              </w:rPr>
            </w:pPr>
            <w:r w:rsidRPr="005742C0">
              <w:rPr>
                <w:kern w:val="36"/>
                <w:sz w:val="22"/>
                <w:szCs w:val="22"/>
                <w:lang w:eastAsia="en-US"/>
              </w:rPr>
              <w:t xml:space="preserve">для 11 класса </w:t>
            </w:r>
            <w:r w:rsidRPr="005742C0">
              <w:rPr>
                <w:sz w:val="22"/>
                <w:szCs w:val="22"/>
                <w:lang w:eastAsia="en-US"/>
              </w:rPr>
              <w:t xml:space="preserve">Литература, Зинин,  </w:t>
            </w:r>
            <w:proofErr w:type="spellStart"/>
            <w:r w:rsidRPr="005742C0">
              <w:rPr>
                <w:sz w:val="22"/>
                <w:szCs w:val="22"/>
                <w:lang w:eastAsia="en-US"/>
              </w:rPr>
              <w:t>Чалмаев</w:t>
            </w:r>
            <w:proofErr w:type="spellEnd"/>
            <w:r w:rsidRPr="005742C0">
              <w:rPr>
                <w:sz w:val="22"/>
                <w:szCs w:val="22"/>
                <w:lang w:eastAsia="en-US"/>
              </w:rPr>
              <w:t>, Русское слово, 2015</w:t>
            </w:r>
          </w:p>
          <w:p w:rsidR="00F060F4" w:rsidRPr="005742C0" w:rsidRDefault="00F060F4" w:rsidP="00F602E3">
            <w:pPr>
              <w:ind w:firstLine="540"/>
              <w:jc w:val="both"/>
              <w:rPr>
                <w:shd w:val="clear" w:color="auto" w:fill="FFFFFF"/>
                <w:lang w:eastAsia="en-US"/>
              </w:rPr>
            </w:pPr>
            <w:r w:rsidRPr="005742C0">
              <w:rPr>
                <w:kern w:val="36"/>
                <w:sz w:val="22"/>
                <w:szCs w:val="22"/>
                <w:lang w:eastAsia="en-US"/>
              </w:rPr>
              <w:t>Для изучения литературы отводится по 3 часа в 10,11 классах (102 в год).</w:t>
            </w:r>
          </w:p>
        </w:tc>
      </w:tr>
      <w:tr w:rsidR="00F060F4" w:rsidRPr="005742C0" w:rsidTr="00052059">
        <w:trPr>
          <w:trHeight w:val="416"/>
        </w:trPr>
        <w:tc>
          <w:tcPr>
            <w:tcW w:w="2454" w:type="dxa"/>
            <w:gridSpan w:val="2"/>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 xml:space="preserve">География </w:t>
            </w:r>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10</w:t>
            </w:r>
            <w:r w:rsidR="005742C0">
              <w:rPr>
                <w:sz w:val="22"/>
                <w:szCs w:val="22"/>
                <w:lang w:eastAsia="en-US"/>
              </w:rPr>
              <w:t>-11</w:t>
            </w:r>
          </w:p>
        </w:tc>
        <w:tc>
          <w:tcPr>
            <w:tcW w:w="6716"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shd w:val="clear" w:color="auto" w:fill="FFFFFF"/>
            </w:pPr>
            <w:r w:rsidRPr="005742C0">
              <w:rPr>
                <w:sz w:val="22"/>
                <w:szCs w:val="22"/>
              </w:rPr>
              <w:t xml:space="preserve">        Рабочая программа курса  «Экономическая и социальная география мира»  10 класс полностью соответствует требованиям </w:t>
            </w:r>
          </w:p>
          <w:p w:rsidR="00F060F4" w:rsidRPr="005742C0" w:rsidRDefault="00F060F4" w:rsidP="00F602E3">
            <w:pPr>
              <w:shd w:val="clear" w:color="auto" w:fill="FFFFFF"/>
            </w:pPr>
            <w:r w:rsidRPr="005742C0">
              <w:rPr>
                <w:sz w:val="22"/>
                <w:szCs w:val="22"/>
              </w:rPr>
              <w:t xml:space="preserve">- Федерального государственного образовательного стандарта основного общего образования (далее - ФГОС ООО) и </w:t>
            </w:r>
            <w:proofErr w:type="gramStart"/>
            <w:r w:rsidRPr="005742C0">
              <w:rPr>
                <w:sz w:val="22"/>
                <w:szCs w:val="22"/>
              </w:rPr>
              <w:t>составлена</w:t>
            </w:r>
            <w:proofErr w:type="gramEnd"/>
            <w:r w:rsidRPr="005742C0">
              <w:rPr>
                <w:sz w:val="22"/>
                <w:szCs w:val="22"/>
              </w:rPr>
              <w:t xml:space="preserve"> на основе:</w:t>
            </w:r>
          </w:p>
          <w:p w:rsidR="00F060F4" w:rsidRPr="005742C0" w:rsidRDefault="00F060F4" w:rsidP="00F602E3">
            <w:r w:rsidRPr="005742C0">
              <w:rPr>
                <w:sz w:val="22"/>
                <w:szCs w:val="22"/>
              </w:rPr>
              <w:t xml:space="preserve">- Федерального закона «Об образовании в Российской Федерации»» от 29.12.2012 года №273-ФЗ; </w:t>
            </w:r>
          </w:p>
          <w:p w:rsidR="00F060F4" w:rsidRPr="005742C0" w:rsidRDefault="00F060F4" w:rsidP="00F602E3">
            <w:pPr>
              <w:jc w:val="both"/>
              <w:rPr>
                <w:rFonts w:eastAsia="TimesNewRomanPSMT"/>
              </w:rPr>
            </w:pPr>
            <w:r w:rsidRPr="005742C0">
              <w:rPr>
                <w:sz w:val="22"/>
                <w:szCs w:val="22"/>
              </w:rPr>
              <w:t>- Федерального    государственного образовательного стандарта основного общего образования    (</w:t>
            </w:r>
            <w:proofErr w:type="gramStart"/>
            <w:r w:rsidRPr="005742C0">
              <w:rPr>
                <w:sz w:val="22"/>
                <w:szCs w:val="22"/>
              </w:rPr>
              <w:t>утверждён</w:t>
            </w:r>
            <w:proofErr w:type="gramEnd"/>
            <w:r w:rsidRPr="005742C0">
              <w:rPr>
                <w:sz w:val="22"/>
                <w:szCs w:val="22"/>
              </w:rPr>
              <w:t xml:space="preserve"> приказом   Министерства образования  и науки Российской Федерации от 17.12.2010 № 1897);</w:t>
            </w:r>
            <w:r w:rsidRPr="005742C0">
              <w:rPr>
                <w:bCs/>
                <w:sz w:val="22"/>
                <w:szCs w:val="22"/>
              </w:rPr>
              <w:t xml:space="preserve">   </w:t>
            </w:r>
          </w:p>
          <w:p w:rsidR="00F060F4" w:rsidRPr="005742C0" w:rsidRDefault="00F060F4" w:rsidP="00F602E3">
            <w:r w:rsidRPr="005742C0">
              <w:rPr>
                <w:rFonts w:eastAsia="TimesNewRomanPSMT"/>
                <w:sz w:val="22"/>
                <w:szCs w:val="22"/>
              </w:rPr>
              <w:t>- Н</w:t>
            </w:r>
            <w:r w:rsidRPr="005742C0">
              <w:rPr>
                <w:sz w:val="22"/>
                <w:szCs w:val="22"/>
              </w:rPr>
              <w:t xml:space="preserve">а </w:t>
            </w:r>
            <w:r w:rsidRPr="005742C0">
              <w:rPr>
                <w:spacing w:val="8"/>
                <w:sz w:val="22"/>
                <w:szCs w:val="22"/>
              </w:rPr>
              <w:t>основе</w:t>
            </w:r>
            <w:r w:rsidRPr="005742C0">
              <w:rPr>
                <w:sz w:val="22"/>
                <w:szCs w:val="22"/>
              </w:rPr>
              <w:t xml:space="preserve"> авторской программы В.П. </w:t>
            </w:r>
            <w:proofErr w:type="spellStart"/>
            <w:r w:rsidRPr="005742C0">
              <w:rPr>
                <w:sz w:val="22"/>
                <w:szCs w:val="22"/>
              </w:rPr>
              <w:t>Максаковского</w:t>
            </w:r>
            <w:proofErr w:type="spellEnd"/>
            <w:r w:rsidRPr="005742C0">
              <w:rPr>
                <w:sz w:val="22"/>
                <w:szCs w:val="22"/>
              </w:rPr>
              <w:t xml:space="preserve"> для 10-11 классов (базовый уровень)</w:t>
            </w:r>
            <w:r w:rsidRPr="005742C0">
              <w:rPr>
                <w:spacing w:val="8"/>
                <w:sz w:val="22"/>
                <w:szCs w:val="22"/>
              </w:rPr>
              <w:t xml:space="preserve"> </w:t>
            </w:r>
            <w:r w:rsidRPr="005742C0">
              <w:rPr>
                <w:sz w:val="22"/>
                <w:szCs w:val="22"/>
              </w:rPr>
              <w:t xml:space="preserve">программы для общеобразовательных  школ  М. Просвещение 2015; Учебника  для 11 класса (базовый уровень) </w:t>
            </w:r>
            <w:r w:rsidRPr="005742C0">
              <w:rPr>
                <w:bCs/>
                <w:sz w:val="22"/>
                <w:szCs w:val="22"/>
              </w:rPr>
              <w:t xml:space="preserve">В.П. </w:t>
            </w:r>
            <w:proofErr w:type="spellStart"/>
            <w:r w:rsidRPr="005742C0">
              <w:rPr>
                <w:bCs/>
                <w:sz w:val="22"/>
                <w:szCs w:val="22"/>
              </w:rPr>
              <w:t>Максаковский</w:t>
            </w:r>
            <w:proofErr w:type="spellEnd"/>
            <w:r w:rsidRPr="005742C0">
              <w:rPr>
                <w:bCs/>
                <w:sz w:val="22"/>
                <w:szCs w:val="22"/>
              </w:rPr>
              <w:t>. Учебник  «География 10 11 класс» – М.: Просвещение, 2016.</w:t>
            </w:r>
          </w:p>
          <w:p w:rsidR="00F060F4" w:rsidRPr="005742C0" w:rsidRDefault="00F060F4" w:rsidP="00F602E3">
            <w:r w:rsidRPr="005742C0">
              <w:rPr>
                <w:sz w:val="22"/>
                <w:szCs w:val="22"/>
              </w:rPr>
              <w:t xml:space="preserve">        Курс «Экономическая и социальная география мира», как правило, завершает географическое образование школьников. Курс сочетает экономико-географическое страноведение с общей экономической географией. Роль географии в формировании всестороннее развитой личности незаменима. Географические знания становятся повседневно необходимыми людям в их профессиональной и бытовой деятельности – от выбора места жительства до выборов руководителей страны. Актуальность изучения географии диктуется логикой развития общества и потребностями современного общества. Курс интегрирует знания о природе, человеке, хозяйстве, способствуя формированию целостной картины мира, становлению творческой и инициативной </w:t>
            </w:r>
            <w:r w:rsidRPr="005742C0">
              <w:rPr>
                <w:sz w:val="22"/>
                <w:szCs w:val="22"/>
              </w:rPr>
              <w:lastRenderedPageBreak/>
              <w:t>личности, воспитывает умение видеть проблемы и принимать решение.</w:t>
            </w:r>
          </w:p>
          <w:p w:rsidR="00F060F4" w:rsidRPr="005742C0" w:rsidRDefault="00F060F4" w:rsidP="00F602E3">
            <w:pPr>
              <w:pStyle w:val="af1"/>
              <w:ind w:left="0"/>
              <w:rPr>
                <w:b/>
                <w:bCs/>
              </w:rPr>
            </w:pPr>
            <w:r w:rsidRPr="005742C0">
              <w:rPr>
                <w:bCs/>
                <w:sz w:val="22"/>
                <w:szCs w:val="22"/>
              </w:rPr>
              <w:t xml:space="preserve">        Рабочая программа составлена для </w:t>
            </w:r>
            <w:r w:rsidRPr="005742C0">
              <w:rPr>
                <w:b/>
                <w:bCs/>
                <w:sz w:val="22"/>
                <w:szCs w:val="22"/>
              </w:rPr>
              <w:t xml:space="preserve">УМК: </w:t>
            </w:r>
          </w:p>
          <w:p w:rsidR="00F060F4" w:rsidRPr="005742C0" w:rsidRDefault="00F060F4" w:rsidP="00F602E3">
            <w:pPr>
              <w:numPr>
                <w:ilvl w:val="0"/>
                <w:numId w:val="11"/>
              </w:numPr>
              <w:shd w:val="clear" w:color="auto" w:fill="FFFFFF"/>
              <w:ind w:left="0"/>
            </w:pPr>
            <w:r w:rsidRPr="005742C0">
              <w:rPr>
                <w:bCs/>
                <w:sz w:val="22"/>
                <w:szCs w:val="22"/>
              </w:rPr>
              <w:t xml:space="preserve">В.П. </w:t>
            </w:r>
            <w:proofErr w:type="spellStart"/>
            <w:r w:rsidRPr="005742C0">
              <w:rPr>
                <w:bCs/>
                <w:sz w:val="22"/>
                <w:szCs w:val="22"/>
              </w:rPr>
              <w:t>Максаковский</w:t>
            </w:r>
            <w:proofErr w:type="spellEnd"/>
            <w:r w:rsidRPr="005742C0">
              <w:rPr>
                <w:bCs/>
                <w:sz w:val="22"/>
                <w:szCs w:val="22"/>
              </w:rPr>
              <w:t>. Учебник  «География 10-11 класс» – М.: Просвещение, 2016.</w:t>
            </w:r>
          </w:p>
          <w:p w:rsidR="00F060F4" w:rsidRPr="005742C0" w:rsidRDefault="00F060F4" w:rsidP="00F602E3">
            <w:pPr>
              <w:numPr>
                <w:ilvl w:val="0"/>
                <w:numId w:val="11"/>
              </w:numPr>
              <w:shd w:val="clear" w:color="auto" w:fill="FFFFFF"/>
              <w:ind w:left="0"/>
            </w:pPr>
            <w:r w:rsidRPr="005742C0">
              <w:rPr>
                <w:sz w:val="22"/>
                <w:szCs w:val="22"/>
              </w:rPr>
              <w:t>Географический атлас и контурная карта</w:t>
            </w:r>
          </w:p>
          <w:p w:rsidR="00F060F4" w:rsidRPr="005742C0" w:rsidRDefault="00F060F4" w:rsidP="00F602E3">
            <w:pPr>
              <w:shd w:val="clear" w:color="auto" w:fill="FFFFFF"/>
            </w:pPr>
            <w:proofErr w:type="gramStart"/>
            <w:r w:rsidRPr="005742C0">
              <w:rPr>
                <w:b/>
                <w:bCs/>
                <w:sz w:val="22"/>
                <w:szCs w:val="22"/>
                <w:shd w:val="clear" w:color="auto" w:fill="FFFFFF"/>
              </w:rPr>
              <w:t>Основная цель курса –</w:t>
            </w:r>
            <w:r w:rsidRPr="005742C0">
              <w:rPr>
                <w:sz w:val="22"/>
                <w:szCs w:val="22"/>
              </w:rPr>
              <w:t xml:space="preserve"> продолжить и завершить формирование знаний о географической картине мира, которые опираются на понимание теории взаимодействия общества и природы, воспроизводства и размещения населения, мирового хозяйства и географического разделения труда, экономического районирования, на раскрытие глобальных и региональных явлений и процессов, происходящих как в мире в целом, так и в отдельных </w:t>
            </w:r>
            <w:proofErr w:type="spellStart"/>
            <w:r w:rsidRPr="005742C0">
              <w:rPr>
                <w:sz w:val="22"/>
                <w:szCs w:val="22"/>
              </w:rPr>
              <w:t>субрегионах</w:t>
            </w:r>
            <w:proofErr w:type="spellEnd"/>
            <w:r w:rsidRPr="005742C0">
              <w:rPr>
                <w:sz w:val="22"/>
                <w:szCs w:val="22"/>
              </w:rPr>
              <w:t>, странах и их районах.</w:t>
            </w:r>
            <w:proofErr w:type="gramEnd"/>
          </w:p>
          <w:p w:rsidR="00F060F4" w:rsidRPr="005742C0" w:rsidRDefault="00F060F4" w:rsidP="00F602E3">
            <w:pPr>
              <w:jc w:val="both"/>
              <w:rPr>
                <w:b/>
              </w:rPr>
            </w:pPr>
            <w:r w:rsidRPr="005742C0">
              <w:rPr>
                <w:b/>
                <w:sz w:val="22"/>
                <w:szCs w:val="22"/>
              </w:rPr>
              <w:t xml:space="preserve">       Задачи программы:</w:t>
            </w:r>
          </w:p>
          <w:p w:rsidR="00F060F4" w:rsidRPr="005742C0" w:rsidRDefault="00F060F4" w:rsidP="00F602E3">
            <w:pPr>
              <w:autoSpaceDE w:val="0"/>
              <w:autoSpaceDN w:val="0"/>
              <w:adjustRightInd w:val="0"/>
            </w:pPr>
            <w:r w:rsidRPr="005742C0">
              <w:rPr>
                <w:sz w:val="22"/>
                <w:szCs w:val="22"/>
              </w:rPr>
              <w:t>- сформировать систему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F060F4" w:rsidRPr="005742C0" w:rsidRDefault="00F060F4" w:rsidP="00F602E3">
            <w:pPr>
              <w:autoSpaceDE w:val="0"/>
              <w:autoSpaceDN w:val="0"/>
              <w:adjustRightInd w:val="0"/>
            </w:pPr>
            <w:r w:rsidRPr="005742C0">
              <w:rPr>
                <w:sz w:val="22"/>
                <w:szCs w:val="22"/>
              </w:rPr>
              <w:t xml:space="preserve">- научить сочетать глобальный, региональный и локальный подходы для описания и анализа природных, социально-экономических и </w:t>
            </w:r>
            <w:proofErr w:type="spellStart"/>
            <w:r w:rsidRPr="005742C0">
              <w:rPr>
                <w:sz w:val="22"/>
                <w:szCs w:val="22"/>
              </w:rPr>
              <w:t>геоэкологических</w:t>
            </w:r>
            <w:proofErr w:type="spellEnd"/>
            <w:r w:rsidRPr="005742C0">
              <w:rPr>
                <w:sz w:val="22"/>
                <w:szCs w:val="22"/>
              </w:rPr>
              <w:t xml:space="preserve"> процессов и явлений;</w:t>
            </w:r>
          </w:p>
          <w:p w:rsidR="00F060F4" w:rsidRPr="005742C0" w:rsidRDefault="00F060F4" w:rsidP="00F602E3">
            <w:pPr>
              <w:autoSpaceDE w:val="0"/>
              <w:autoSpaceDN w:val="0"/>
              <w:adjustRightInd w:val="0"/>
            </w:pPr>
            <w:r w:rsidRPr="005742C0">
              <w:rPr>
                <w:sz w:val="22"/>
                <w:szCs w:val="22"/>
              </w:rPr>
              <w:t>- развить у школьников познавательные интересы, интеллектуальные способности посредством ознакомления с важнейшими географическими особенностями и проблемами мира, его регионов и крупнейших стран;</w:t>
            </w:r>
          </w:p>
          <w:p w:rsidR="00F060F4" w:rsidRPr="005742C0" w:rsidRDefault="00F060F4" w:rsidP="00F602E3">
            <w:pPr>
              <w:autoSpaceDE w:val="0"/>
              <w:autoSpaceDN w:val="0"/>
              <w:adjustRightInd w:val="0"/>
            </w:pPr>
            <w:r w:rsidRPr="005742C0">
              <w:rPr>
                <w:sz w:val="22"/>
                <w:szCs w:val="22"/>
              </w:rPr>
              <w:t>- формировать географическую культуру и мышление учащихся, воспитывать чувство патриотизма, толерантности, уважения к другим народам, бережного отношения к окружающей среде;</w:t>
            </w:r>
          </w:p>
          <w:p w:rsidR="00F060F4" w:rsidRPr="005742C0" w:rsidRDefault="00F060F4" w:rsidP="00F602E3">
            <w:pPr>
              <w:autoSpaceDE w:val="0"/>
              <w:autoSpaceDN w:val="0"/>
              <w:adjustRightInd w:val="0"/>
            </w:pPr>
            <w:r w:rsidRPr="005742C0">
              <w:rPr>
                <w:sz w:val="22"/>
                <w:szCs w:val="22"/>
              </w:rPr>
              <w:t xml:space="preserve">- вооружить учащихся специальными и </w:t>
            </w:r>
            <w:proofErr w:type="spellStart"/>
            <w:r w:rsidRPr="005742C0">
              <w:rPr>
                <w:sz w:val="22"/>
                <w:szCs w:val="22"/>
              </w:rPr>
              <w:t>общеучебными</w:t>
            </w:r>
            <w:proofErr w:type="spellEnd"/>
            <w:r w:rsidRPr="005742C0">
              <w:rPr>
                <w:sz w:val="22"/>
                <w:szCs w:val="22"/>
              </w:rPr>
              <w:t xml:space="preserve"> умениями, позволяющими им самостоятельно находить и применять географическую информацию, включая карты, статистические материалы, ресурсы Интернета, для правильной оценки важнейших социально- 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F060F4" w:rsidRPr="005742C0" w:rsidRDefault="00F060F4" w:rsidP="00F602E3">
            <w:pPr>
              <w:autoSpaceDE w:val="0"/>
              <w:autoSpaceDN w:val="0"/>
              <w:adjustRightInd w:val="0"/>
            </w:pPr>
            <w:r w:rsidRPr="005742C0">
              <w:rPr>
                <w:sz w:val="22"/>
                <w:szCs w:val="22"/>
              </w:rPr>
              <w:t>- добывать информацию географического характера по данному курсу, анализировать процессы и явления современного мира;</w:t>
            </w:r>
          </w:p>
          <w:p w:rsidR="00F060F4" w:rsidRPr="005742C0" w:rsidRDefault="00F060F4" w:rsidP="00F602E3">
            <w:pPr>
              <w:autoSpaceDE w:val="0"/>
              <w:autoSpaceDN w:val="0"/>
              <w:adjustRightInd w:val="0"/>
            </w:pPr>
            <w:r w:rsidRPr="005742C0">
              <w:rPr>
                <w:sz w:val="22"/>
                <w:szCs w:val="22"/>
              </w:rPr>
              <w:t>- использовать в практической деятельности и повседневной жизни разнообразные географические методы, знания и умения.</w:t>
            </w:r>
          </w:p>
        </w:tc>
      </w:tr>
      <w:tr w:rsidR="00F060F4" w:rsidRPr="005742C0" w:rsidTr="00052059">
        <w:tc>
          <w:tcPr>
            <w:tcW w:w="2454" w:type="dxa"/>
            <w:gridSpan w:val="2"/>
            <w:tcBorders>
              <w:top w:val="single" w:sz="4" w:space="0" w:color="000000"/>
              <w:left w:val="single" w:sz="4" w:space="0" w:color="000000"/>
              <w:bottom w:val="single" w:sz="4" w:space="0" w:color="000000"/>
              <w:right w:val="single" w:sz="4" w:space="0" w:color="000000"/>
            </w:tcBorders>
            <w:hideMark/>
          </w:tcPr>
          <w:p w:rsidR="00F060F4" w:rsidRPr="005742C0" w:rsidRDefault="00A222D1" w:rsidP="00F602E3">
            <w:pPr>
              <w:jc w:val="center"/>
              <w:rPr>
                <w:lang w:eastAsia="en-US"/>
              </w:rPr>
            </w:pPr>
            <w:r w:rsidRPr="005742C0">
              <w:rPr>
                <w:sz w:val="22"/>
                <w:szCs w:val="22"/>
                <w:lang w:eastAsia="en-US"/>
              </w:rPr>
              <w:lastRenderedPageBreak/>
              <w:t xml:space="preserve">Математика </w:t>
            </w:r>
          </w:p>
        </w:tc>
        <w:tc>
          <w:tcPr>
            <w:tcW w:w="908"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center"/>
              <w:rPr>
                <w:lang w:eastAsia="en-US"/>
              </w:rPr>
            </w:pPr>
            <w:r w:rsidRPr="005742C0">
              <w:rPr>
                <w:sz w:val="22"/>
                <w:szCs w:val="22"/>
                <w:lang w:eastAsia="en-US"/>
              </w:rPr>
              <w:t>10-11</w:t>
            </w:r>
          </w:p>
          <w:p w:rsidR="00F060F4" w:rsidRPr="005742C0" w:rsidRDefault="00F060F4" w:rsidP="00F602E3">
            <w:pPr>
              <w:jc w:val="center"/>
              <w:rPr>
                <w:lang w:eastAsia="en-US"/>
              </w:rPr>
            </w:pPr>
          </w:p>
        </w:tc>
        <w:tc>
          <w:tcPr>
            <w:tcW w:w="6716"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both"/>
              <w:rPr>
                <w:lang w:eastAsia="en-US"/>
              </w:rPr>
            </w:pPr>
            <w:r w:rsidRPr="005742C0">
              <w:rPr>
                <w:sz w:val="22"/>
                <w:szCs w:val="22"/>
                <w:lang w:eastAsia="en-US"/>
              </w:rPr>
              <w:t xml:space="preserve">Рабочая программа </w:t>
            </w:r>
            <w:r w:rsidRPr="005742C0">
              <w:rPr>
                <w:rFonts w:eastAsia="Calibri"/>
                <w:sz w:val="22"/>
                <w:szCs w:val="22"/>
                <w:lang w:eastAsia="en-US"/>
              </w:rPr>
              <w:t xml:space="preserve">по алгебре и началам анализа </w:t>
            </w:r>
            <w:r w:rsidRPr="005742C0">
              <w:rPr>
                <w:sz w:val="22"/>
                <w:szCs w:val="22"/>
                <w:lang w:eastAsia="en-US"/>
              </w:rPr>
              <w:t xml:space="preserve">для 10-11 класса разработана на основании следующих </w:t>
            </w:r>
            <w:r w:rsidRPr="005742C0">
              <w:rPr>
                <w:bCs/>
                <w:sz w:val="22"/>
                <w:szCs w:val="22"/>
                <w:lang w:eastAsia="en-US"/>
              </w:rPr>
              <w:t>нормативных правовых</w:t>
            </w:r>
            <w:r w:rsidRPr="005742C0">
              <w:rPr>
                <w:sz w:val="22"/>
                <w:szCs w:val="22"/>
                <w:lang w:eastAsia="en-US"/>
              </w:rPr>
              <w:t xml:space="preserve"> документов:</w:t>
            </w:r>
          </w:p>
          <w:p w:rsidR="00F060F4" w:rsidRPr="005742C0" w:rsidRDefault="00F060F4" w:rsidP="00F602E3">
            <w:pPr>
              <w:numPr>
                <w:ilvl w:val="0"/>
                <w:numId w:val="12"/>
              </w:numPr>
              <w:tabs>
                <w:tab w:val="left" w:pos="600"/>
              </w:tabs>
              <w:suppressAutoHyphens/>
              <w:ind w:left="0" w:hanging="480"/>
              <w:jc w:val="both"/>
              <w:rPr>
                <w:lang w:eastAsia="en-US"/>
              </w:rPr>
            </w:pPr>
            <w:r w:rsidRPr="005742C0">
              <w:rPr>
                <w:sz w:val="22"/>
                <w:szCs w:val="22"/>
                <w:lang w:eastAsia="en-US"/>
              </w:rPr>
              <w:t>Федерального компонента государственного стандарта среднего (полного) общего образования, утвержденного приказом Министерства образования РФ от 05.03.2004 №1089;</w:t>
            </w:r>
          </w:p>
          <w:p w:rsidR="00F060F4" w:rsidRPr="005742C0" w:rsidRDefault="00F060F4" w:rsidP="00F602E3">
            <w:pPr>
              <w:numPr>
                <w:ilvl w:val="0"/>
                <w:numId w:val="12"/>
              </w:numPr>
              <w:tabs>
                <w:tab w:val="left" w:pos="600"/>
              </w:tabs>
              <w:ind w:left="0" w:hanging="480"/>
              <w:jc w:val="both"/>
              <w:rPr>
                <w:lang w:eastAsia="en-US"/>
              </w:rPr>
            </w:pPr>
            <w:r w:rsidRPr="005742C0">
              <w:rPr>
                <w:sz w:val="22"/>
                <w:szCs w:val="22"/>
                <w:lang w:eastAsia="en-US"/>
              </w:rPr>
              <w:t>Приказа Министерства образования РФ от 27.12.2011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F060F4" w:rsidRPr="005742C0" w:rsidRDefault="00F060F4" w:rsidP="00F602E3">
            <w:pPr>
              <w:jc w:val="right"/>
              <w:rPr>
                <w:rFonts w:eastAsia="Calibri"/>
                <w:lang w:eastAsia="en-US"/>
              </w:rPr>
            </w:pPr>
          </w:p>
          <w:p w:rsidR="00F060F4" w:rsidRPr="005742C0" w:rsidRDefault="00F060F4" w:rsidP="00F602E3">
            <w:pPr>
              <w:ind w:firstLine="851"/>
              <w:jc w:val="both"/>
              <w:rPr>
                <w:lang w:eastAsia="en-US"/>
              </w:rPr>
            </w:pPr>
            <w:r w:rsidRPr="005742C0">
              <w:rPr>
                <w:sz w:val="22"/>
                <w:szCs w:val="22"/>
                <w:lang w:eastAsia="en-US"/>
              </w:rPr>
              <w:t xml:space="preserve">Рабочая программа составлена также на основе авторской программы       А.Г. Мордковича по алгебре и началам </w:t>
            </w:r>
            <w:r w:rsidRPr="005742C0">
              <w:rPr>
                <w:sz w:val="22"/>
                <w:szCs w:val="22"/>
                <w:lang w:eastAsia="en-US"/>
              </w:rPr>
              <w:lastRenderedPageBreak/>
              <w:t xml:space="preserve">математического анализа для общеобразовательных учреждений (М.: Мнемозина, 2013).  </w:t>
            </w:r>
          </w:p>
          <w:p w:rsidR="00F060F4" w:rsidRPr="005742C0" w:rsidRDefault="00F060F4" w:rsidP="00F602E3">
            <w:pPr>
              <w:tabs>
                <w:tab w:val="left" w:pos="993"/>
              </w:tabs>
              <w:jc w:val="both"/>
              <w:rPr>
                <w:bCs/>
                <w:lang w:eastAsia="en-US"/>
              </w:rPr>
            </w:pPr>
            <w:proofErr w:type="gramStart"/>
            <w:r w:rsidRPr="005742C0">
              <w:rPr>
                <w:rFonts w:eastAsia="Calibri"/>
                <w:sz w:val="22"/>
                <w:szCs w:val="22"/>
                <w:lang w:eastAsia="en-US"/>
              </w:rPr>
              <w:t xml:space="preserve">Рабочая программа предназначена для изучения алгебры и начал анализа в10- 11 классе на базовом уровне, составлена на 68 часов  (из расчёта 2 часов в неделю в соответствии с Учебным планом школы. </w:t>
            </w:r>
            <w:proofErr w:type="gramEnd"/>
          </w:p>
          <w:p w:rsidR="00F060F4" w:rsidRPr="005742C0" w:rsidRDefault="00F060F4" w:rsidP="00F602E3">
            <w:pPr>
              <w:rPr>
                <w:rFonts w:eastAsia="Calibri"/>
                <w:lang w:eastAsia="en-US"/>
              </w:rPr>
            </w:pPr>
            <w:r w:rsidRPr="005742C0">
              <w:rPr>
                <w:rFonts w:eastAsia="Calibri"/>
                <w:sz w:val="22"/>
                <w:szCs w:val="22"/>
                <w:lang w:eastAsia="en-US"/>
              </w:rPr>
              <w:t>Литература:</w:t>
            </w:r>
          </w:p>
          <w:p w:rsidR="00F060F4" w:rsidRPr="005742C0" w:rsidRDefault="00F060F4" w:rsidP="00F602E3">
            <w:pPr>
              <w:jc w:val="both"/>
              <w:rPr>
                <w:rFonts w:eastAsia="Calibri"/>
                <w:lang w:eastAsia="en-US"/>
              </w:rPr>
            </w:pPr>
          </w:p>
          <w:p w:rsidR="00F060F4" w:rsidRPr="005742C0" w:rsidRDefault="00F060F4" w:rsidP="00F602E3">
            <w:pPr>
              <w:numPr>
                <w:ilvl w:val="0"/>
                <w:numId w:val="13"/>
              </w:numPr>
              <w:ind w:left="0" w:hanging="480"/>
              <w:jc w:val="both"/>
              <w:rPr>
                <w:rFonts w:eastAsia="Calibri"/>
                <w:lang w:eastAsia="en-US"/>
              </w:rPr>
            </w:pPr>
            <w:r w:rsidRPr="005742C0">
              <w:rPr>
                <w:rFonts w:eastAsia="Calibri"/>
                <w:sz w:val="22"/>
                <w:szCs w:val="22"/>
                <w:lang w:eastAsia="en-US"/>
              </w:rPr>
              <w:t>Алгебра и начала математического анализа. 10-11 классы.</w:t>
            </w:r>
            <w:r w:rsidRPr="005742C0">
              <w:rPr>
                <w:bCs/>
                <w:sz w:val="22"/>
                <w:szCs w:val="22"/>
                <w:lang w:eastAsia="en-US"/>
              </w:rPr>
              <w:t xml:space="preserve"> </w:t>
            </w:r>
            <w:r w:rsidRPr="005742C0">
              <w:rPr>
                <w:rFonts w:eastAsia="Calibri"/>
                <w:sz w:val="22"/>
                <w:szCs w:val="22"/>
                <w:lang w:eastAsia="en-US"/>
              </w:rPr>
              <w:t>В 2 ч. Ч. 1. Мордкович А. Г. Учебник для учащихся общеобразовательных учреждений (базовый уровень) / А. Г. Мордкович. – 10-е изд., стер. – М.: Мнемозина, 2013.</w:t>
            </w:r>
          </w:p>
          <w:p w:rsidR="00F060F4" w:rsidRPr="005742C0" w:rsidRDefault="00052059" w:rsidP="00F602E3">
            <w:pPr>
              <w:numPr>
                <w:ilvl w:val="0"/>
                <w:numId w:val="13"/>
              </w:numPr>
              <w:ind w:left="0" w:hanging="480"/>
              <w:jc w:val="both"/>
              <w:rPr>
                <w:rFonts w:eastAsia="Calibri"/>
                <w:lang w:eastAsia="en-US"/>
              </w:rPr>
            </w:pPr>
            <w:proofErr w:type="spellStart"/>
            <w:r w:rsidRPr="005742C0">
              <w:rPr>
                <w:rFonts w:eastAsia="Calibri"/>
                <w:sz w:val="22"/>
                <w:szCs w:val="22"/>
                <w:lang w:eastAsia="en-US"/>
              </w:rPr>
              <w:t>Атанасян</w:t>
            </w:r>
            <w:proofErr w:type="spellEnd"/>
            <w:r w:rsidRPr="005742C0">
              <w:rPr>
                <w:rFonts w:eastAsia="Calibri"/>
                <w:sz w:val="22"/>
                <w:szCs w:val="22"/>
                <w:lang w:eastAsia="en-US"/>
              </w:rPr>
              <w:t xml:space="preserve"> </w:t>
            </w:r>
            <w:proofErr w:type="spellStart"/>
            <w:r w:rsidRPr="005742C0">
              <w:rPr>
                <w:rFonts w:eastAsia="Calibri"/>
                <w:sz w:val="22"/>
                <w:szCs w:val="22"/>
                <w:lang w:eastAsia="en-US"/>
              </w:rPr>
              <w:t>Л.С,БутузоваВ</w:t>
            </w:r>
            <w:proofErr w:type="gramStart"/>
            <w:r w:rsidRPr="005742C0">
              <w:rPr>
                <w:rFonts w:eastAsia="Calibri"/>
                <w:sz w:val="22"/>
                <w:szCs w:val="22"/>
                <w:lang w:eastAsia="en-US"/>
              </w:rPr>
              <w:t>.Ф</w:t>
            </w:r>
            <w:proofErr w:type="spellEnd"/>
            <w:proofErr w:type="gramEnd"/>
            <w:r w:rsidRPr="005742C0">
              <w:rPr>
                <w:rFonts w:eastAsia="Calibri"/>
                <w:sz w:val="22"/>
                <w:szCs w:val="22"/>
                <w:lang w:eastAsia="en-US"/>
              </w:rPr>
              <w:t xml:space="preserve">, Кадомцев С.Б.и др. </w:t>
            </w:r>
            <w:proofErr w:type="spellStart"/>
            <w:r w:rsidRPr="005742C0">
              <w:rPr>
                <w:rFonts w:eastAsia="Calibri"/>
                <w:sz w:val="22"/>
                <w:szCs w:val="22"/>
                <w:lang w:eastAsia="en-US"/>
              </w:rPr>
              <w:t>Математика:алгебра</w:t>
            </w:r>
            <w:proofErr w:type="spellEnd"/>
            <w:r w:rsidRPr="005742C0">
              <w:rPr>
                <w:rFonts w:eastAsia="Calibri"/>
                <w:sz w:val="22"/>
                <w:szCs w:val="22"/>
                <w:lang w:eastAsia="en-US"/>
              </w:rPr>
              <w:t xml:space="preserve"> и начала математическо</w:t>
            </w:r>
            <w:r w:rsidR="00F602E3">
              <w:rPr>
                <w:rFonts w:eastAsia="Calibri"/>
                <w:sz w:val="22"/>
                <w:szCs w:val="22"/>
                <w:lang w:eastAsia="en-US"/>
              </w:rPr>
              <w:t xml:space="preserve">го </w:t>
            </w:r>
            <w:proofErr w:type="spellStart"/>
            <w:r w:rsidR="00F602E3">
              <w:rPr>
                <w:rFonts w:eastAsia="Calibri"/>
                <w:sz w:val="22"/>
                <w:szCs w:val="22"/>
                <w:lang w:eastAsia="en-US"/>
              </w:rPr>
              <w:t>анализа,геометрия</w:t>
            </w:r>
            <w:proofErr w:type="spellEnd"/>
            <w:r w:rsidR="00F602E3">
              <w:rPr>
                <w:rFonts w:eastAsia="Calibri"/>
                <w:sz w:val="22"/>
                <w:szCs w:val="22"/>
                <w:lang w:eastAsia="en-US"/>
              </w:rPr>
              <w:t xml:space="preserve">. </w:t>
            </w:r>
            <w:proofErr w:type="gramStart"/>
            <w:r w:rsidR="00F602E3">
              <w:rPr>
                <w:rFonts w:eastAsia="Calibri"/>
                <w:sz w:val="22"/>
                <w:szCs w:val="22"/>
                <w:lang w:eastAsia="en-US"/>
              </w:rPr>
              <w:t>Геометрия</w:t>
            </w:r>
            <w:r w:rsidRPr="005742C0">
              <w:rPr>
                <w:rFonts w:eastAsia="Calibri"/>
                <w:sz w:val="22"/>
                <w:szCs w:val="22"/>
                <w:lang w:eastAsia="en-US"/>
              </w:rPr>
              <w:t xml:space="preserve"> базовый и углубленный уровни.) 10-11 класс</w:t>
            </w:r>
            <w:proofErr w:type="gramEnd"/>
          </w:p>
          <w:p w:rsidR="00F060F4" w:rsidRPr="005742C0" w:rsidRDefault="00F060F4" w:rsidP="00F602E3">
            <w:pPr>
              <w:jc w:val="both"/>
              <w:rPr>
                <w:lang w:eastAsia="en-US"/>
              </w:rPr>
            </w:pPr>
          </w:p>
        </w:tc>
      </w:tr>
      <w:tr w:rsidR="00F060F4" w:rsidRPr="005742C0" w:rsidTr="00F602E3">
        <w:trPr>
          <w:trHeight w:val="3392"/>
        </w:trPr>
        <w:tc>
          <w:tcPr>
            <w:tcW w:w="2454" w:type="dxa"/>
            <w:gridSpan w:val="2"/>
            <w:tcBorders>
              <w:top w:val="single" w:sz="4" w:space="0" w:color="auto"/>
              <w:left w:val="single" w:sz="4" w:space="0" w:color="auto"/>
              <w:bottom w:val="single" w:sz="4" w:space="0" w:color="auto"/>
              <w:right w:val="single" w:sz="4" w:space="0" w:color="000000"/>
            </w:tcBorders>
            <w:hideMark/>
          </w:tcPr>
          <w:p w:rsidR="00F060F4" w:rsidRPr="005742C0" w:rsidRDefault="00F060F4" w:rsidP="00F602E3">
            <w:pPr>
              <w:jc w:val="center"/>
              <w:rPr>
                <w:lang w:eastAsia="en-US"/>
              </w:rPr>
            </w:pPr>
            <w:r w:rsidRPr="005742C0">
              <w:rPr>
                <w:sz w:val="22"/>
                <w:szCs w:val="22"/>
                <w:lang w:eastAsia="en-US"/>
              </w:rPr>
              <w:lastRenderedPageBreak/>
              <w:t xml:space="preserve">Математика Курс </w:t>
            </w:r>
            <w:r w:rsidRPr="005742C0">
              <w:rPr>
                <w:b/>
                <w:sz w:val="22"/>
                <w:szCs w:val="22"/>
              </w:rPr>
              <w:t>«Избранные задачи по математике»</w:t>
            </w:r>
          </w:p>
        </w:tc>
        <w:tc>
          <w:tcPr>
            <w:tcW w:w="908" w:type="dxa"/>
            <w:tcBorders>
              <w:top w:val="single" w:sz="4" w:space="0" w:color="auto"/>
              <w:left w:val="single" w:sz="4" w:space="0" w:color="000000"/>
              <w:bottom w:val="single" w:sz="4" w:space="0" w:color="auto"/>
              <w:right w:val="single" w:sz="4" w:space="0" w:color="000000"/>
            </w:tcBorders>
            <w:hideMark/>
          </w:tcPr>
          <w:p w:rsidR="00F060F4" w:rsidRPr="005742C0" w:rsidRDefault="005742C0" w:rsidP="00F602E3">
            <w:pPr>
              <w:rPr>
                <w:rFonts w:eastAsia="Calibri"/>
              </w:rPr>
            </w:pPr>
            <w:r>
              <w:rPr>
                <w:rFonts w:eastAsia="Calibri"/>
                <w:sz w:val="22"/>
                <w:szCs w:val="22"/>
              </w:rPr>
              <w:t>10-11</w:t>
            </w:r>
          </w:p>
        </w:tc>
        <w:tc>
          <w:tcPr>
            <w:tcW w:w="6716" w:type="dxa"/>
            <w:tcBorders>
              <w:top w:val="single" w:sz="4" w:space="0" w:color="auto"/>
              <w:left w:val="single" w:sz="4" w:space="0" w:color="000000"/>
              <w:bottom w:val="single" w:sz="4" w:space="0" w:color="auto"/>
              <w:right w:val="single" w:sz="4" w:space="0" w:color="auto"/>
            </w:tcBorders>
          </w:tcPr>
          <w:p w:rsidR="00F060F4" w:rsidRPr="005742C0" w:rsidRDefault="00F060F4" w:rsidP="00F602E3">
            <w:pPr>
              <w:tabs>
                <w:tab w:val="left" w:pos="0"/>
              </w:tabs>
              <w:ind w:firstLine="567"/>
              <w:jc w:val="both"/>
            </w:pPr>
            <w:r w:rsidRPr="005742C0">
              <w:rPr>
                <w:sz w:val="22"/>
                <w:szCs w:val="22"/>
              </w:rPr>
              <w:t>Программа данного курса ориентирована на рассмотрение избранных вопросов математики, как углубляющих школьный курс, так и значительно расширяющих рамки школьной программы. Программа дополняет и развивает школьный курс математики, а также является информационной поддержкой дальнейшего образования и ориентирована на удовлетворение образовательных потребностей старших школьников, их аналитических и синтетических способностей. Основная идея данного элективного курса заключена в расширении и углублении знаний учащихся по некоторым разделам математики, в обеспечении прочного и сознательного овладения учащимися системой математических знаний и умений, не только необходимых при сдаче выпускного экзамена, но и для некоторых школьников - необходимых для продолжения образования.</w:t>
            </w:r>
          </w:p>
          <w:p w:rsidR="00F060F4" w:rsidRPr="005742C0" w:rsidRDefault="00F060F4" w:rsidP="00F602E3">
            <w:pPr>
              <w:tabs>
                <w:tab w:val="left" w:pos="0"/>
              </w:tabs>
              <w:ind w:firstLine="567"/>
              <w:jc w:val="both"/>
            </w:pPr>
            <w:r w:rsidRPr="005742C0">
              <w:rPr>
                <w:sz w:val="22"/>
                <w:szCs w:val="22"/>
              </w:rPr>
              <w:t xml:space="preserve">В процессе освоения содержания данного курса ученики овладевают новыми знаниями, обогащают свой жизненный опыт, получают возможность практического применения своих интеллектуальных, организаторских способностей, развивают свои коммуникативные способности, овладевают </w:t>
            </w:r>
            <w:proofErr w:type="spellStart"/>
            <w:r w:rsidRPr="005742C0">
              <w:rPr>
                <w:sz w:val="22"/>
                <w:szCs w:val="22"/>
              </w:rPr>
              <w:t>общеучебными</w:t>
            </w:r>
            <w:proofErr w:type="spellEnd"/>
            <w:r w:rsidRPr="005742C0">
              <w:rPr>
                <w:sz w:val="22"/>
                <w:szCs w:val="22"/>
              </w:rPr>
              <w:t xml:space="preserve"> умениями. Освоение предметного содержания курса и сам процесс изучения его становятся средствами, которые обеспечивают переход от обучения учащихся к их самообразованию. </w:t>
            </w:r>
          </w:p>
          <w:p w:rsidR="00F060F4" w:rsidRPr="005742C0" w:rsidRDefault="00F060F4" w:rsidP="00F602E3">
            <w:pPr>
              <w:pStyle w:val="a4"/>
              <w:spacing w:before="0" w:beforeAutospacing="0" w:after="0" w:afterAutospacing="0"/>
              <w:ind w:firstLine="567"/>
              <w:jc w:val="both"/>
            </w:pPr>
            <w:r w:rsidRPr="005742C0">
              <w:rPr>
                <w:sz w:val="22"/>
                <w:szCs w:val="22"/>
              </w:rPr>
              <w:t>Изучение курса предполагает обеспечение положительной мотивации учащихся на повторение ранее изученного материала, выделение узловых вопросов курса, предназначенных для повторения, использование схем, моделей, опорных конспектов, справочников, компьютерных тестов (в том числе интерактивных), самостоятельное составление (моделирование) тестов.</w:t>
            </w:r>
          </w:p>
          <w:p w:rsidR="00F060F4" w:rsidRPr="005742C0" w:rsidRDefault="00F060F4" w:rsidP="00F602E3">
            <w:pPr>
              <w:tabs>
                <w:tab w:val="left" w:pos="0"/>
              </w:tabs>
              <w:ind w:firstLine="567"/>
              <w:jc w:val="both"/>
            </w:pPr>
            <w:r w:rsidRPr="005742C0">
              <w:rPr>
                <w:sz w:val="22"/>
                <w:szCs w:val="22"/>
              </w:rPr>
              <w:t xml:space="preserve">Методологической основой предлагаемого курса является </w:t>
            </w:r>
            <w:proofErr w:type="spellStart"/>
            <w:r w:rsidRPr="005742C0">
              <w:rPr>
                <w:sz w:val="22"/>
                <w:szCs w:val="22"/>
              </w:rPr>
              <w:t>деятельностный</w:t>
            </w:r>
            <w:proofErr w:type="spellEnd"/>
            <w:r w:rsidRPr="005742C0">
              <w:rPr>
                <w:sz w:val="22"/>
                <w:szCs w:val="22"/>
              </w:rPr>
              <w:t xml:space="preserve"> подход к обучению математике. Данный подход предполагает обучение не только готовым знаниям, но и деятельности по приобретению этих знаний, способов рассуждений, доказательств. В связи с этим в процессе изучения курса учащимся предлагаются задания, стимулирующие самостоятельное открытие ими математических фактов, новых, ранее неизвестных, приемов и  способов решения задач.</w:t>
            </w:r>
          </w:p>
          <w:p w:rsidR="00F060F4" w:rsidRPr="005742C0" w:rsidRDefault="00F060F4" w:rsidP="00F602E3">
            <w:pPr>
              <w:tabs>
                <w:tab w:val="left" w:pos="0"/>
              </w:tabs>
              <w:ind w:firstLine="567"/>
              <w:jc w:val="both"/>
            </w:pPr>
            <w:r w:rsidRPr="005742C0">
              <w:rPr>
                <w:sz w:val="22"/>
                <w:szCs w:val="22"/>
              </w:rPr>
              <w:t>Развивающий и воспитательный потенциал элективного курса полностью соответствует основным идеям, заложенным в федеральных образовательных стандартах второго поколения. Программа рассчитана на 68 час, 2 часа в неделю.</w:t>
            </w:r>
          </w:p>
          <w:p w:rsidR="00F060F4" w:rsidRPr="005742C0" w:rsidRDefault="00F060F4" w:rsidP="00F602E3">
            <w:pPr>
              <w:tabs>
                <w:tab w:val="left" w:pos="0"/>
              </w:tabs>
              <w:ind w:firstLine="567"/>
              <w:jc w:val="both"/>
              <w:rPr>
                <w:b/>
              </w:rPr>
            </w:pPr>
          </w:p>
          <w:p w:rsidR="00F060F4" w:rsidRPr="005742C0" w:rsidRDefault="00F060F4" w:rsidP="00F602E3">
            <w:pPr>
              <w:tabs>
                <w:tab w:val="left" w:pos="0"/>
              </w:tabs>
              <w:ind w:firstLine="567"/>
              <w:jc w:val="both"/>
            </w:pPr>
            <w:r w:rsidRPr="005742C0">
              <w:rPr>
                <w:b/>
                <w:sz w:val="22"/>
                <w:szCs w:val="22"/>
              </w:rPr>
              <w:lastRenderedPageBreak/>
              <w:t>Цель курса:</w:t>
            </w:r>
            <w:r w:rsidRPr="005742C0">
              <w:rPr>
                <w:sz w:val="22"/>
                <w:szCs w:val="22"/>
              </w:rPr>
              <w:t xml:space="preserve"> профориентация обучающихся в выборе дальнейшего направления обучения в старшей школе: создание условий для самореализации учащихся в процессе учебной деятельности, развитие математических, интеллектуальных способностей учащихся, обобщенных умственных умений.</w:t>
            </w:r>
          </w:p>
          <w:p w:rsidR="00F060F4" w:rsidRPr="005742C0" w:rsidRDefault="00F060F4" w:rsidP="00F602E3">
            <w:pPr>
              <w:tabs>
                <w:tab w:val="left" w:pos="0"/>
              </w:tabs>
              <w:ind w:firstLine="567"/>
              <w:jc w:val="both"/>
            </w:pPr>
            <w:r w:rsidRPr="005742C0">
              <w:rPr>
                <w:b/>
                <w:sz w:val="22"/>
                <w:szCs w:val="22"/>
              </w:rPr>
              <w:t>Задачи курса:</w:t>
            </w:r>
            <w:r w:rsidRPr="005742C0">
              <w:rPr>
                <w:sz w:val="22"/>
                <w:szCs w:val="22"/>
              </w:rPr>
              <w:t xml:space="preserve">  </w:t>
            </w:r>
          </w:p>
          <w:p w:rsidR="00F060F4" w:rsidRPr="005742C0" w:rsidRDefault="00F060F4" w:rsidP="00F602E3">
            <w:pPr>
              <w:numPr>
                <w:ilvl w:val="0"/>
                <w:numId w:val="15"/>
              </w:numPr>
              <w:tabs>
                <w:tab w:val="left" w:pos="0"/>
              </w:tabs>
              <w:ind w:left="0"/>
              <w:jc w:val="both"/>
            </w:pPr>
            <w:r w:rsidRPr="005742C0">
              <w:rPr>
                <w:sz w:val="22"/>
                <w:szCs w:val="22"/>
              </w:rPr>
              <w:t>Расширение и углубление школьного курса математики.</w:t>
            </w:r>
          </w:p>
          <w:p w:rsidR="00F060F4" w:rsidRPr="005742C0" w:rsidRDefault="00F060F4" w:rsidP="00F602E3">
            <w:pPr>
              <w:numPr>
                <w:ilvl w:val="0"/>
                <w:numId w:val="15"/>
              </w:numPr>
              <w:tabs>
                <w:tab w:val="left" w:pos="0"/>
              </w:tabs>
              <w:ind w:left="0" w:firstLine="567"/>
              <w:jc w:val="both"/>
            </w:pPr>
            <w:r w:rsidRPr="005742C0">
              <w:rPr>
                <w:sz w:val="22"/>
                <w:szCs w:val="22"/>
              </w:rPr>
              <w:t>Актуализация, систематизация и обобщение знаний учащихся по математике.</w:t>
            </w:r>
          </w:p>
          <w:p w:rsidR="00F060F4" w:rsidRPr="005742C0" w:rsidRDefault="00F060F4" w:rsidP="00F602E3">
            <w:pPr>
              <w:tabs>
                <w:tab w:val="left" w:pos="0"/>
              </w:tabs>
              <w:ind w:firstLine="567"/>
              <w:jc w:val="both"/>
            </w:pPr>
            <w:r w:rsidRPr="005742C0">
              <w:rPr>
                <w:sz w:val="22"/>
                <w:szCs w:val="22"/>
              </w:rPr>
              <w:t xml:space="preserve">3. Формирование у учащихся понимания роли математических знаний как инструмента, позволяющего выбрать лучший вариант действий из многих возможных. </w:t>
            </w:r>
          </w:p>
          <w:p w:rsidR="00F060F4" w:rsidRPr="005742C0" w:rsidRDefault="00F060F4" w:rsidP="00F602E3">
            <w:pPr>
              <w:tabs>
                <w:tab w:val="left" w:pos="0"/>
              </w:tabs>
              <w:ind w:firstLine="567"/>
              <w:jc w:val="both"/>
            </w:pPr>
            <w:r w:rsidRPr="005742C0">
              <w:rPr>
                <w:sz w:val="22"/>
                <w:szCs w:val="22"/>
              </w:rPr>
              <w:t xml:space="preserve">4. Развитие интереса учащихся к изучению математики. </w:t>
            </w:r>
          </w:p>
          <w:p w:rsidR="00F060F4" w:rsidRPr="005742C0" w:rsidRDefault="00F060F4" w:rsidP="00F602E3">
            <w:pPr>
              <w:tabs>
                <w:tab w:val="left" w:pos="0"/>
              </w:tabs>
              <w:ind w:firstLine="567"/>
              <w:jc w:val="both"/>
            </w:pPr>
            <w:r w:rsidRPr="005742C0">
              <w:rPr>
                <w:sz w:val="22"/>
                <w:szCs w:val="22"/>
              </w:rPr>
              <w:t xml:space="preserve">5. Расширение научного кругозора учащихся. </w:t>
            </w:r>
          </w:p>
          <w:p w:rsidR="00F060F4" w:rsidRPr="005742C0" w:rsidRDefault="00F060F4" w:rsidP="00F602E3">
            <w:pPr>
              <w:tabs>
                <w:tab w:val="left" w:pos="0"/>
              </w:tabs>
              <w:ind w:firstLine="567"/>
              <w:jc w:val="both"/>
            </w:pPr>
            <w:r w:rsidRPr="005742C0">
              <w:rPr>
                <w:sz w:val="22"/>
                <w:szCs w:val="22"/>
              </w:rPr>
              <w:t xml:space="preserve">6. Обучение старшеклассников решению учебных и жизненных проблем, способам анализа информации, получаемой в разных формах. </w:t>
            </w:r>
          </w:p>
          <w:p w:rsidR="00F060F4" w:rsidRPr="005742C0" w:rsidRDefault="00F060F4" w:rsidP="00F602E3">
            <w:pPr>
              <w:tabs>
                <w:tab w:val="left" w:pos="0"/>
              </w:tabs>
              <w:ind w:firstLine="567"/>
              <w:jc w:val="both"/>
              <w:rPr>
                <w:lang w:eastAsia="en-US"/>
              </w:rPr>
            </w:pPr>
            <w:r w:rsidRPr="005742C0">
              <w:rPr>
                <w:sz w:val="22"/>
                <w:szCs w:val="22"/>
              </w:rPr>
              <w:t xml:space="preserve">7. Формирование понятия о математических методах при решении сложных математических задач. </w:t>
            </w:r>
          </w:p>
        </w:tc>
      </w:tr>
      <w:tr w:rsidR="00F060F4" w:rsidRPr="005742C0" w:rsidTr="00F602E3">
        <w:trPr>
          <w:gridBefore w:val="1"/>
          <w:wBefore w:w="99" w:type="dxa"/>
          <w:trHeight w:val="556"/>
        </w:trPr>
        <w:tc>
          <w:tcPr>
            <w:tcW w:w="2355" w:type="dxa"/>
            <w:tcBorders>
              <w:top w:val="single" w:sz="4" w:space="0" w:color="auto"/>
              <w:left w:val="single" w:sz="4" w:space="0" w:color="auto"/>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lastRenderedPageBreak/>
              <w:t>Курс Русский язык</w:t>
            </w:r>
          </w:p>
          <w:p w:rsidR="00F060F4" w:rsidRPr="005742C0" w:rsidRDefault="00F060F4" w:rsidP="00F602E3">
            <w:pPr>
              <w:jc w:val="center"/>
              <w:rPr>
                <w:lang w:eastAsia="en-US"/>
              </w:rPr>
            </w:pPr>
            <w:r w:rsidRPr="005742C0">
              <w:rPr>
                <w:b/>
                <w:sz w:val="22"/>
                <w:szCs w:val="22"/>
              </w:rPr>
              <w:t>«Теория и практика написания сочинения»</w:t>
            </w:r>
          </w:p>
        </w:tc>
        <w:tc>
          <w:tcPr>
            <w:tcW w:w="908" w:type="dxa"/>
            <w:tcBorders>
              <w:top w:val="single" w:sz="4" w:space="0" w:color="auto"/>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10</w:t>
            </w:r>
            <w:r w:rsidR="005742C0">
              <w:rPr>
                <w:sz w:val="22"/>
                <w:szCs w:val="22"/>
                <w:lang w:eastAsia="en-US"/>
              </w:rPr>
              <w:t>-11</w:t>
            </w:r>
          </w:p>
        </w:tc>
        <w:tc>
          <w:tcPr>
            <w:tcW w:w="6716" w:type="dxa"/>
            <w:tcBorders>
              <w:top w:val="single" w:sz="4" w:space="0" w:color="auto"/>
              <w:left w:val="single" w:sz="4" w:space="0" w:color="000000"/>
              <w:bottom w:val="single" w:sz="4" w:space="0" w:color="000000"/>
              <w:right w:val="single" w:sz="4" w:space="0" w:color="auto"/>
            </w:tcBorders>
          </w:tcPr>
          <w:p w:rsidR="00F060F4" w:rsidRPr="005742C0" w:rsidRDefault="00F060F4" w:rsidP="00F602E3">
            <w:pPr>
              <w:pStyle w:val="af0"/>
              <w:rPr>
                <w:rFonts w:ascii="Times New Roman" w:eastAsia="Calibri" w:hAnsi="Times New Roman" w:cs="Times New Roman"/>
              </w:rPr>
            </w:pPr>
            <w:r w:rsidRPr="005742C0">
              <w:rPr>
                <w:rFonts w:ascii="Times New Roman" w:hAnsi="Times New Roman" w:cs="Times New Roman"/>
              </w:rPr>
              <w:t xml:space="preserve">       Написание сочинения-рассуждения относится к повышенному уровню сложности. Подготовка к сочинению, его написание, оценка учителем и самооценка школьником занимают одно из важных мест в системе образования.</w:t>
            </w:r>
          </w:p>
          <w:p w:rsidR="00F060F4" w:rsidRPr="005742C0" w:rsidRDefault="00F060F4" w:rsidP="00F602E3">
            <w:pPr>
              <w:pStyle w:val="af0"/>
              <w:jc w:val="center"/>
              <w:rPr>
                <w:rFonts w:ascii="Times New Roman" w:hAnsi="Times New Roman" w:cs="Times New Roman"/>
                <w:b/>
              </w:rPr>
            </w:pPr>
            <w:r w:rsidRPr="005742C0">
              <w:rPr>
                <w:rFonts w:ascii="Times New Roman" w:hAnsi="Times New Roman" w:cs="Times New Roman"/>
                <w:b/>
              </w:rPr>
              <w:t>Место курса «Теория и практика написания сочинения» в учебном плане.</w:t>
            </w:r>
          </w:p>
          <w:p w:rsidR="00F060F4" w:rsidRPr="005742C0" w:rsidRDefault="00F060F4" w:rsidP="00F602E3">
            <w:pPr>
              <w:pStyle w:val="af0"/>
              <w:rPr>
                <w:rFonts w:ascii="Times New Roman" w:hAnsi="Times New Roman" w:cs="Times New Roman"/>
              </w:rPr>
            </w:pPr>
            <w:r w:rsidRPr="005742C0">
              <w:rPr>
                <w:rFonts w:ascii="Times New Roman" w:hAnsi="Times New Roman" w:cs="Times New Roman"/>
              </w:rPr>
              <w:t xml:space="preserve">  Учебный план образовательной организации предусматривает изучение курса  «Теория и практика написания сочинения» в 10 классе в объёме 34 часа (1 час в неделю). Количество учебных недель  34.</w:t>
            </w:r>
          </w:p>
          <w:p w:rsidR="00F060F4" w:rsidRPr="005742C0" w:rsidRDefault="00F060F4" w:rsidP="00F602E3">
            <w:pPr>
              <w:pStyle w:val="af0"/>
              <w:jc w:val="center"/>
              <w:rPr>
                <w:rFonts w:ascii="Times New Roman" w:hAnsi="Times New Roman" w:cs="Times New Roman"/>
                <w:b/>
                <w:bCs/>
              </w:rPr>
            </w:pPr>
            <w:r w:rsidRPr="005742C0">
              <w:rPr>
                <w:rFonts w:ascii="Times New Roman" w:hAnsi="Times New Roman" w:cs="Times New Roman"/>
                <w:b/>
                <w:bCs/>
              </w:rPr>
              <w:t>Цели и задачи данной программы.</w:t>
            </w:r>
          </w:p>
          <w:p w:rsidR="00F060F4" w:rsidRPr="005742C0" w:rsidRDefault="00F060F4" w:rsidP="00F602E3">
            <w:pPr>
              <w:pStyle w:val="af0"/>
              <w:rPr>
                <w:rFonts w:ascii="Times New Roman" w:hAnsi="Times New Roman" w:cs="Times New Roman"/>
              </w:rPr>
            </w:pPr>
            <w:r w:rsidRPr="005742C0">
              <w:rPr>
                <w:rFonts w:ascii="Times New Roman" w:hAnsi="Times New Roman" w:cs="Times New Roman"/>
              </w:rPr>
              <w:t xml:space="preserve">  Цель курса: систематизировать теоретические сведения о структуре и компонентах сочинения-рассуждения.</w:t>
            </w:r>
          </w:p>
          <w:p w:rsidR="00F060F4" w:rsidRPr="005742C0" w:rsidRDefault="00F060F4" w:rsidP="00F602E3">
            <w:pPr>
              <w:pStyle w:val="af0"/>
              <w:rPr>
                <w:rFonts w:ascii="Times New Roman" w:hAnsi="Times New Roman" w:cs="Times New Roman"/>
                <w:lang w:eastAsia="ru-RU"/>
              </w:rPr>
            </w:pPr>
            <w:r w:rsidRPr="005742C0">
              <w:rPr>
                <w:rFonts w:ascii="Times New Roman" w:hAnsi="Times New Roman" w:cs="Times New Roman"/>
                <w:lang w:eastAsia="ru-RU"/>
              </w:rPr>
              <w:t>Задачи курса:</w:t>
            </w:r>
          </w:p>
          <w:p w:rsidR="00F060F4" w:rsidRPr="005742C0" w:rsidRDefault="00F060F4" w:rsidP="00F602E3">
            <w:pPr>
              <w:pStyle w:val="af0"/>
              <w:rPr>
                <w:rFonts w:ascii="Times New Roman" w:hAnsi="Times New Roman" w:cs="Times New Roman"/>
                <w:lang w:eastAsia="ru-RU"/>
              </w:rPr>
            </w:pPr>
            <w:r w:rsidRPr="005742C0">
              <w:rPr>
                <w:rFonts w:ascii="Times New Roman" w:hAnsi="Times New Roman" w:cs="Times New Roman"/>
                <w:lang w:eastAsia="ru-RU"/>
              </w:rPr>
              <w:t>Познакомить учащихся с новой для них формой сдачи экзамена по русскому языку.</w:t>
            </w:r>
          </w:p>
          <w:p w:rsidR="00F060F4" w:rsidRPr="005742C0" w:rsidRDefault="00F060F4" w:rsidP="00F602E3">
            <w:pPr>
              <w:pStyle w:val="af0"/>
              <w:rPr>
                <w:rFonts w:ascii="Times New Roman" w:hAnsi="Times New Roman" w:cs="Times New Roman"/>
                <w:lang w:eastAsia="ru-RU"/>
              </w:rPr>
            </w:pPr>
            <w:r w:rsidRPr="005742C0">
              <w:rPr>
                <w:rFonts w:ascii="Times New Roman" w:hAnsi="Times New Roman" w:cs="Times New Roman"/>
                <w:lang w:eastAsia="ru-RU"/>
              </w:rPr>
              <w:t>Помочь учащимся преодолеть психологические трудности, связанные с тестовой формой экзамена.</w:t>
            </w:r>
          </w:p>
          <w:p w:rsidR="00F060F4" w:rsidRPr="005742C0" w:rsidRDefault="00F060F4" w:rsidP="00F602E3">
            <w:pPr>
              <w:pStyle w:val="af0"/>
              <w:rPr>
                <w:rFonts w:ascii="Times New Roman" w:hAnsi="Times New Roman" w:cs="Times New Roman"/>
                <w:lang w:eastAsia="ru-RU"/>
              </w:rPr>
            </w:pPr>
            <w:r w:rsidRPr="005742C0">
              <w:rPr>
                <w:rFonts w:ascii="Times New Roman" w:hAnsi="Times New Roman" w:cs="Times New Roman"/>
                <w:lang w:eastAsia="ru-RU"/>
              </w:rPr>
              <w:t>Познакомить ребят с процедурой проведения ЕГЭ по русскому языку.</w:t>
            </w:r>
          </w:p>
          <w:p w:rsidR="00F060F4" w:rsidRPr="005742C0" w:rsidRDefault="00F060F4" w:rsidP="00F602E3">
            <w:pPr>
              <w:pStyle w:val="af0"/>
              <w:rPr>
                <w:rFonts w:ascii="Times New Roman" w:hAnsi="Times New Roman" w:cs="Times New Roman"/>
                <w:lang w:eastAsia="ru-RU"/>
              </w:rPr>
            </w:pPr>
            <w:r w:rsidRPr="005742C0">
              <w:rPr>
                <w:rFonts w:ascii="Times New Roman" w:hAnsi="Times New Roman" w:cs="Times New Roman"/>
                <w:lang w:eastAsia="ru-RU"/>
              </w:rPr>
              <w:t>Научить выпускников правильному оформлению бланка регистрации, бланков №1 и №2 на экзамене.</w:t>
            </w:r>
          </w:p>
          <w:p w:rsidR="00F060F4" w:rsidRPr="005742C0" w:rsidRDefault="00F060F4" w:rsidP="00F602E3">
            <w:pPr>
              <w:pStyle w:val="af0"/>
              <w:rPr>
                <w:rFonts w:ascii="Times New Roman" w:hAnsi="Times New Roman" w:cs="Times New Roman"/>
                <w:lang w:eastAsia="ru-RU"/>
              </w:rPr>
            </w:pPr>
            <w:r w:rsidRPr="005742C0">
              <w:rPr>
                <w:rFonts w:ascii="Times New Roman" w:hAnsi="Times New Roman" w:cs="Times New Roman"/>
                <w:lang w:eastAsia="ru-RU"/>
              </w:rPr>
              <w:t>Помочь старшеклассникам подготовиться к написанию сочинения-рассуждения в формате ЕГЭ, повторив и систематизировав полученные ими сведения о русском языке.</w:t>
            </w:r>
          </w:p>
          <w:p w:rsidR="00F060F4" w:rsidRPr="005742C0" w:rsidRDefault="00F060F4" w:rsidP="00F602E3">
            <w:pPr>
              <w:pStyle w:val="af0"/>
              <w:rPr>
                <w:rFonts w:ascii="Times New Roman" w:hAnsi="Times New Roman" w:cs="Times New Roman"/>
                <w:lang w:eastAsia="ru-RU"/>
              </w:rPr>
            </w:pPr>
            <w:r w:rsidRPr="005742C0">
              <w:rPr>
                <w:rFonts w:ascii="Times New Roman" w:hAnsi="Times New Roman" w:cs="Times New Roman"/>
                <w:lang w:eastAsia="ru-RU"/>
              </w:rPr>
              <w:t>Дать учащимся возможность объективно оценить свои знания по предмету.</w:t>
            </w:r>
          </w:p>
          <w:p w:rsidR="00F060F4" w:rsidRPr="005742C0" w:rsidRDefault="00F060F4" w:rsidP="00F602E3">
            <w:pPr>
              <w:pStyle w:val="af0"/>
              <w:rPr>
                <w:rFonts w:ascii="Times New Roman" w:hAnsi="Times New Roman" w:cs="Times New Roman"/>
                <w:lang w:eastAsia="ru-RU"/>
              </w:rPr>
            </w:pPr>
            <w:r w:rsidRPr="005742C0">
              <w:rPr>
                <w:rFonts w:ascii="Times New Roman" w:hAnsi="Times New Roman" w:cs="Times New Roman"/>
                <w:lang w:eastAsia="ru-RU"/>
              </w:rPr>
              <w:t xml:space="preserve">Опробовать разработанные </w:t>
            </w:r>
            <w:proofErr w:type="spellStart"/>
            <w:r w:rsidRPr="005742C0">
              <w:rPr>
                <w:rFonts w:ascii="Times New Roman" w:hAnsi="Times New Roman" w:cs="Times New Roman"/>
                <w:lang w:eastAsia="ru-RU"/>
              </w:rPr>
              <w:t>КИМы</w:t>
            </w:r>
            <w:proofErr w:type="spellEnd"/>
            <w:r w:rsidRPr="005742C0">
              <w:rPr>
                <w:rFonts w:ascii="Times New Roman" w:hAnsi="Times New Roman" w:cs="Times New Roman"/>
                <w:lang w:eastAsia="ru-RU"/>
              </w:rPr>
              <w:t xml:space="preserve"> и оценить их структуру и содержание.</w:t>
            </w:r>
          </w:p>
          <w:p w:rsidR="00F060F4" w:rsidRPr="005742C0" w:rsidRDefault="00F060F4" w:rsidP="00F602E3">
            <w:pPr>
              <w:pStyle w:val="af0"/>
              <w:rPr>
                <w:rFonts w:ascii="Times New Roman" w:hAnsi="Times New Roman" w:cs="Times New Roman"/>
                <w:b/>
              </w:rPr>
            </w:pPr>
            <w:r w:rsidRPr="005742C0">
              <w:rPr>
                <w:rFonts w:ascii="Times New Roman" w:hAnsi="Times New Roman" w:cs="Times New Roman"/>
                <w:lang w:eastAsia="ru-RU"/>
              </w:rPr>
              <w:t>Углубленное изучение отдельных тем курса.</w:t>
            </w:r>
          </w:p>
          <w:p w:rsidR="00F060F4" w:rsidRPr="005742C0" w:rsidRDefault="00F060F4" w:rsidP="00F602E3">
            <w:pPr>
              <w:pStyle w:val="af0"/>
              <w:jc w:val="center"/>
              <w:rPr>
                <w:rFonts w:ascii="Times New Roman" w:hAnsi="Times New Roman" w:cs="Times New Roman"/>
                <w:b/>
              </w:rPr>
            </w:pPr>
            <w:r w:rsidRPr="005742C0">
              <w:rPr>
                <w:rFonts w:ascii="Times New Roman" w:hAnsi="Times New Roman" w:cs="Times New Roman"/>
                <w:b/>
              </w:rPr>
              <w:t>Основные принципы отбора и структурирования материала.</w:t>
            </w:r>
          </w:p>
          <w:p w:rsidR="00F060F4" w:rsidRPr="005742C0" w:rsidRDefault="00F060F4" w:rsidP="00F602E3">
            <w:pPr>
              <w:pStyle w:val="af0"/>
              <w:rPr>
                <w:rFonts w:ascii="Times New Roman" w:hAnsi="Times New Roman" w:cs="Times New Roman"/>
              </w:rPr>
            </w:pPr>
            <w:r w:rsidRPr="005742C0">
              <w:rPr>
                <w:rFonts w:ascii="Times New Roman" w:hAnsi="Times New Roman" w:cs="Times New Roman"/>
                <w:lang w:bidi="ru-RU"/>
              </w:rPr>
              <w:t xml:space="preserve">  Важным фактором реализации данной программы является и стремление развить у учащихся умения самостоятельно работать с различными источниками информации, ре</w:t>
            </w:r>
            <w:r w:rsidRPr="005742C0">
              <w:rPr>
                <w:rFonts w:ascii="Times New Roman" w:hAnsi="Times New Roman" w:cs="Times New Roman"/>
                <w:lang w:bidi="ru-RU"/>
              </w:rPr>
              <w:softHyphen/>
              <w:t>шать творческие задачи, а также совершенствовать навыки диалогического рассуждения, определения и аргументации собственной позиции по определенному вопросу. Содержа</w:t>
            </w:r>
            <w:r w:rsidRPr="005742C0">
              <w:rPr>
                <w:rFonts w:ascii="Times New Roman" w:hAnsi="Times New Roman" w:cs="Times New Roman"/>
                <w:lang w:bidi="ru-RU"/>
              </w:rPr>
              <w:softHyphen/>
              <w:t xml:space="preserve">ние программы соответствует познавательным возможностям подростков и предоставляет им </w:t>
            </w:r>
            <w:r w:rsidRPr="005742C0">
              <w:rPr>
                <w:rFonts w:ascii="Times New Roman" w:hAnsi="Times New Roman" w:cs="Times New Roman"/>
                <w:lang w:bidi="ru-RU"/>
              </w:rPr>
              <w:lastRenderedPageBreak/>
              <w:t>возможность работать на уровне повышенных требований, развивая их учебную моти</w:t>
            </w:r>
            <w:r w:rsidRPr="005742C0">
              <w:rPr>
                <w:rFonts w:ascii="Times New Roman" w:hAnsi="Times New Roman" w:cs="Times New Roman"/>
                <w:lang w:bidi="ru-RU"/>
              </w:rPr>
              <w:softHyphen/>
              <w:t>вацию.</w:t>
            </w:r>
          </w:p>
          <w:p w:rsidR="00F060F4" w:rsidRPr="005742C0" w:rsidRDefault="00F060F4" w:rsidP="00F602E3">
            <w:pPr>
              <w:pStyle w:val="af0"/>
            </w:pPr>
            <w:r w:rsidRPr="005742C0">
              <w:rPr>
                <w:rFonts w:ascii="Times New Roman" w:hAnsi="Times New Roman" w:cs="Times New Roman"/>
                <w:lang w:bidi="ru-RU"/>
              </w:rPr>
              <w:t>Творческие, самостоятельные работы и другие технологии, используемые в си</w:t>
            </w:r>
            <w:r w:rsidRPr="005742C0">
              <w:rPr>
                <w:rFonts w:ascii="Times New Roman" w:hAnsi="Times New Roman" w:cs="Times New Roman"/>
                <w:lang w:bidi="ru-RU"/>
              </w:rPr>
              <w:softHyphen/>
              <w:t>стеме работы курса, ориентированы на то, чтобы учащийся получил ши</w:t>
            </w:r>
            <w:r w:rsidRPr="005742C0">
              <w:rPr>
                <w:rFonts w:ascii="Times New Roman" w:hAnsi="Times New Roman" w:cs="Times New Roman"/>
                <w:lang w:bidi="ru-RU"/>
              </w:rPr>
              <w:softHyphen/>
              <w:t xml:space="preserve">рокую практику работы с различными текстами. Данная практика поможет ему успешно овладеть не только </w:t>
            </w:r>
            <w:proofErr w:type="spellStart"/>
            <w:r w:rsidRPr="005742C0">
              <w:rPr>
                <w:rFonts w:ascii="Times New Roman" w:hAnsi="Times New Roman" w:cs="Times New Roman"/>
                <w:lang w:bidi="ru-RU"/>
              </w:rPr>
              <w:t>общеучебными</w:t>
            </w:r>
            <w:proofErr w:type="spellEnd"/>
            <w:r w:rsidRPr="005742C0">
              <w:rPr>
                <w:rFonts w:ascii="Times New Roman" w:hAnsi="Times New Roman" w:cs="Times New Roman"/>
                <w:lang w:bidi="ru-RU"/>
              </w:rPr>
              <w:t xml:space="preserve"> умениями и навыками, но и осваивать более сложный уровень знаний по предметам.</w:t>
            </w:r>
          </w:p>
        </w:tc>
      </w:tr>
      <w:tr w:rsidR="00F060F4" w:rsidRPr="005742C0" w:rsidTr="00052059">
        <w:trPr>
          <w:gridBefore w:val="1"/>
          <w:wBefore w:w="99" w:type="dxa"/>
          <w:trHeight w:val="330"/>
        </w:trPr>
        <w:tc>
          <w:tcPr>
            <w:tcW w:w="2355" w:type="dxa"/>
            <w:tcBorders>
              <w:top w:val="single" w:sz="4" w:space="0" w:color="auto"/>
              <w:left w:val="single" w:sz="4" w:space="0" w:color="000000"/>
              <w:bottom w:val="single" w:sz="4" w:space="0" w:color="auto"/>
              <w:right w:val="single" w:sz="4" w:space="0" w:color="000000"/>
            </w:tcBorders>
            <w:hideMark/>
          </w:tcPr>
          <w:p w:rsidR="00F060F4" w:rsidRPr="005742C0" w:rsidRDefault="00F060F4" w:rsidP="00F602E3">
            <w:pPr>
              <w:jc w:val="center"/>
              <w:outlineLvl w:val="0"/>
              <w:rPr>
                <w:b/>
                <w:bCs/>
                <w:kern w:val="36"/>
              </w:rPr>
            </w:pPr>
            <w:r w:rsidRPr="005742C0">
              <w:rPr>
                <w:sz w:val="22"/>
                <w:szCs w:val="22"/>
                <w:lang w:eastAsia="en-US"/>
              </w:rPr>
              <w:lastRenderedPageBreak/>
              <w:t>Курс "</w:t>
            </w:r>
            <w:r w:rsidRPr="005742C0">
              <w:rPr>
                <w:b/>
                <w:bCs/>
                <w:kern w:val="36"/>
                <w:sz w:val="22"/>
                <w:szCs w:val="22"/>
              </w:rPr>
              <w:t>"Обществознание: теория и практика"</w:t>
            </w:r>
          </w:p>
          <w:p w:rsidR="00F060F4" w:rsidRPr="005742C0" w:rsidRDefault="00F060F4" w:rsidP="00F602E3">
            <w:pPr>
              <w:jc w:val="center"/>
              <w:rPr>
                <w:lang w:eastAsia="en-US"/>
              </w:rPr>
            </w:pPr>
            <w:r w:rsidRPr="005742C0">
              <w:rPr>
                <w:sz w:val="22"/>
                <w:szCs w:val="22"/>
                <w:lang w:eastAsia="en-US"/>
              </w:rPr>
              <w:t>"</w:t>
            </w:r>
          </w:p>
        </w:tc>
        <w:tc>
          <w:tcPr>
            <w:tcW w:w="908" w:type="dxa"/>
            <w:tcBorders>
              <w:top w:val="single" w:sz="4" w:space="0" w:color="auto"/>
              <w:left w:val="single" w:sz="4" w:space="0" w:color="000000"/>
              <w:bottom w:val="single" w:sz="4" w:space="0" w:color="auto"/>
              <w:right w:val="single" w:sz="4" w:space="0" w:color="000000"/>
            </w:tcBorders>
            <w:hideMark/>
          </w:tcPr>
          <w:p w:rsidR="00F060F4" w:rsidRPr="005742C0" w:rsidRDefault="00F060F4" w:rsidP="00F602E3">
            <w:pPr>
              <w:jc w:val="center"/>
              <w:rPr>
                <w:lang w:eastAsia="en-US"/>
              </w:rPr>
            </w:pPr>
            <w:r w:rsidRPr="005742C0">
              <w:rPr>
                <w:sz w:val="22"/>
                <w:szCs w:val="22"/>
                <w:lang w:eastAsia="en-US"/>
              </w:rPr>
              <w:t>10</w:t>
            </w:r>
            <w:r w:rsidR="005742C0">
              <w:rPr>
                <w:sz w:val="22"/>
                <w:szCs w:val="22"/>
                <w:lang w:eastAsia="en-US"/>
              </w:rPr>
              <w:t>-11</w:t>
            </w:r>
          </w:p>
        </w:tc>
        <w:tc>
          <w:tcPr>
            <w:tcW w:w="6716" w:type="dxa"/>
            <w:tcBorders>
              <w:top w:val="single" w:sz="4" w:space="0" w:color="auto"/>
              <w:left w:val="single" w:sz="4" w:space="0" w:color="000000"/>
              <w:bottom w:val="single" w:sz="4" w:space="0" w:color="auto"/>
              <w:right w:val="single" w:sz="4" w:space="0" w:color="000000"/>
            </w:tcBorders>
          </w:tcPr>
          <w:p w:rsidR="00F060F4" w:rsidRPr="005742C0" w:rsidRDefault="00F060F4" w:rsidP="00F602E3">
            <w:pPr>
              <w:outlineLvl w:val="2"/>
              <w:rPr>
                <w:bCs/>
              </w:rPr>
            </w:pPr>
            <w:r w:rsidRPr="005742C0">
              <w:rPr>
                <w:bCs/>
                <w:sz w:val="22"/>
                <w:szCs w:val="22"/>
              </w:rPr>
              <w:t>Данная рабочая программа курса по выбору составлена на основе требований:</w:t>
            </w:r>
          </w:p>
          <w:p w:rsidR="00F060F4" w:rsidRPr="005742C0" w:rsidRDefault="00F060F4" w:rsidP="00F602E3">
            <w:pPr>
              <w:outlineLvl w:val="2"/>
              <w:rPr>
                <w:bCs/>
              </w:rPr>
            </w:pPr>
            <w:r w:rsidRPr="005742C0">
              <w:rPr>
                <w:bCs/>
                <w:sz w:val="22"/>
                <w:szCs w:val="22"/>
              </w:rPr>
              <w:t xml:space="preserve">- Образовательной программы </w:t>
            </w:r>
            <w:r w:rsidR="00F602E3">
              <w:rPr>
                <w:bCs/>
                <w:sz w:val="22"/>
                <w:szCs w:val="22"/>
              </w:rPr>
              <w:t xml:space="preserve">школы </w:t>
            </w:r>
          </w:p>
          <w:p w:rsidR="00F060F4" w:rsidRPr="005742C0" w:rsidRDefault="00F060F4" w:rsidP="00F602E3">
            <w:pPr>
              <w:outlineLvl w:val="2"/>
              <w:rPr>
                <w:bCs/>
              </w:rPr>
            </w:pPr>
            <w:r w:rsidRPr="005742C0">
              <w:rPr>
                <w:bCs/>
                <w:sz w:val="22"/>
                <w:szCs w:val="22"/>
              </w:rPr>
              <w:t>- Учебному плану;</w:t>
            </w:r>
          </w:p>
          <w:p w:rsidR="00F060F4" w:rsidRPr="005742C0" w:rsidRDefault="00F060F4" w:rsidP="00F602E3">
            <w:pPr>
              <w:outlineLvl w:val="2"/>
              <w:rPr>
                <w:bCs/>
              </w:rPr>
            </w:pPr>
            <w:r w:rsidRPr="005742C0">
              <w:rPr>
                <w:bCs/>
                <w:sz w:val="22"/>
                <w:szCs w:val="22"/>
              </w:rPr>
              <w:t>- Кодификатора и спецификации, подготовленных ФГБНУ «Федеральный институт педагогических измерений»</w:t>
            </w:r>
          </w:p>
          <w:p w:rsidR="00F060F4" w:rsidRPr="005742C0" w:rsidRDefault="00F060F4" w:rsidP="00F602E3">
            <w:pPr>
              <w:ind w:firstLine="567"/>
              <w:jc w:val="both"/>
            </w:pPr>
            <w:r w:rsidRPr="005742C0">
              <w:rPr>
                <w:b/>
                <w:bCs/>
                <w:sz w:val="22"/>
                <w:szCs w:val="22"/>
              </w:rPr>
              <w:t>Цель курса</w:t>
            </w:r>
            <w:r w:rsidRPr="005742C0">
              <w:rPr>
                <w:sz w:val="22"/>
                <w:szCs w:val="22"/>
              </w:rPr>
              <w:t>: систематизация, углубление и обобщение знаний и умений учащихся в рамках обществоведческого курса для более успешной сдачи ЕГЭ.</w:t>
            </w:r>
          </w:p>
          <w:p w:rsidR="00F060F4" w:rsidRPr="005742C0" w:rsidRDefault="00F060F4" w:rsidP="00F602E3">
            <w:pPr>
              <w:ind w:firstLine="567"/>
              <w:jc w:val="both"/>
            </w:pPr>
            <w:r w:rsidRPr="005742C0">
              <w:rPr>
                <w:b/>
                <w:bCs/>
                <w:sz w:val="22"/>
                <w:szCs w:val="22"/>
              </w:rPr>
              <w:t>Задачи курса:</w:t>
            </w:r>
          </w:p>
          <w:p w:rsidR="00F060F4" w:rsidRPr="005742C0" w:rsidRDefault="00F060F4" w:rsidP="00F602E3">
            <w:pPr>
              <w:numPr>
                <w:ilvl w:val="0"/>
                <w:numId w:val="16"/>
              </w:numPr>
              <w:ind w:left="0" w:firstLine="567"/>
              <w:jc w:val="both"/>
            </w:pPr>
            <w:r w:rsidRPr="005742C0">
              <w:rPr>
                <w:sz w:val="22"/>
                <w:szCs w:val="22"/>
              </w:rPr>
              <w:t>преобразование содержания теоретического материала в более доступную для восприятия форму;</w:t>
            </w:r>
          </w:p>
          <w:p w:rsidR="00F060F4" w:rsidRPr="005742C0" w:rsidRDefault="00F060F4" w:rsidP="00F602E3">
            <w:pPr>
              <w:numPr>
                <w:ilvl w:val="0"/>
                <w:numId w:val="16"/>
              </w:numPr>
              <w:ind w:left="0" w:firstLine="567"/>
              <w:jc w:val="both"/>
            </w:pPr>
            <w:r w:rsidRPr="005742C0">
              <w:rPr>
                <w:sz w:val="22"/>
                <w:szCs w:val="22"/>
              </w:rPr>
              <w:t>выявление существенных признаков социальных объектов и явлений;</w:t>
            </w:r>
          </w:p>
          <w:p w:rsidR="00F060F4" w:rsidRPr="005742C0" w:rsidRDefault="00F060F4" w:rsidP="00F602E3">
            <w:pPr>
              <w:numPr>
                <w:ilvl w:val="0"/>
                <w:numId w:val="16"/>
              </w:numPr>
              <w:ind w:left="0" w:firstLine="567"/>
              <w:jc w:val="both"/>
            </w:pPr>
            <w:r w:rsidRPr="005742C0">
              <w:rPr>
                <w:sz w:val="22"/>
                <w:szCs w:val="22"/>
              </w:rPr>
              <w:t>раскрытие и понимание сущности обществоведческих понятий разной степени сложности;</w:t>
            </w:r>
          </w:p>
          <w:p w:rsidR="00F060F4" w:rsidRPr="005742C0" w:rsidRDefault="00F060F4" w:rsidP="00F602E3">
            <w:pPr>
              <w:numPr>
                <w:ilvl w:val="0"/>
                <w:numId w:val="16"/>
              </w:numPr>
              <w:ind w:left="0" w:firstLine="567"/>
              <w:jc w:val="both"/>
            </w:pPr>
            <w:r w:rsidRPr="005742C0">
              <w:rPr>
                <w:sz w:val="22"/>
                <w:szCs w:val="22"/>
              </w:rPr>
              <w:t>применение социально-гуманитарные знания в процессе решения познавательных и практических задач;</w:t>
            </w:r>
          </w:p>
          <w:p w:rsidR="00F060F4" w:rsidRPr="005742C0" w:rsidRDefault="00F060F4" w:rsidP="00F602E3">
            <w:pPr>
              <w:numPr>
                <w:ilvl w:val="0"/>
                <w:numId w:val="16"/>
              </w:numPr>
              <w:ind w:left="0" w:firstLine="567"/>
              <w:jc w:val="both"/>
            </w:pPr>
            <w:r w:rsidRPr="005742C0">
              <w:rPr>
                <w:sz w:val="22"/>
                <w:szCs w:val="22"/>
              </w:rPr>
              <w:t>формирование и развитие у учащихся интеллектуальных и практических умений;</w:t>
            </w:r>
          </w:p>
          <w:p w:rsidR="00F060F4" w:rsidRPr="005742C0" w:rsidRDefault="00F060F4" w:rsidP="00F602E3">
            <w:pPr>
              <w:numPr>
                <w:ilvl w:val="0"/>
                <w:numId w:val="16"/>
              </w:numPr>
              <w:ind w:left="0" w:firstLine="567"/>
              <w:jc w:val="both"/>
            </w:pPr>
            <w:r w:rsidRPr="005742C0">
              <w:rPr>
                <w:sz w:val="22"/>
                <w:szCs w:val="22"/>
              </w:rPr>
              <w:t>воспитание социальной ответственности, трудолюбия и умения преодолевать трудности.</w:t>
            </w:r>
          </w:p>
          <w:p w:rsidR="00F060F4" w:rsidRPr="005742C0" w:rsidRDefault="00F060F4" w:rsidP="00F602E3">
            <w:pPr>
              <w:ind w:firstLine="567"/>
              <w:jc w:val="both"/>
              <w:outlineLvl w:val="2"/>
            </w:pPr>
            <w:r w:rsidRPr="005742C0">
              <w:rPr>
                <w:sz w:val="22"/>
                <w:szCs w:val="22"/>
              </w:rPr>
              <w:t>Обществознание — интегральная учебная дисциплина, цель которой состоит в том, чтобы, овладев основами социально-гуманитарных наук — наук о человеке и обществе, — учащиеся получили комплексное и целостное знание об обществе. Этими науками являются философия, социология, социальная психология, социология, политология, правоведение, культурология, экономическая теория. Поэтому предмет обществознания чрезвычайно сложен и многомерен, требует неординарного поиска ответов на поставленные вопросы, оперирования понятиями всех перечисленных выше наук об обществе.</w:t>
            </w:r>
          </w:p>
          <w:p w:rsidR="00F060F4" w:rsidRPr="005742C0" w:rsidRDefault="00F060F4" w:rsidP="00F602E3">
            <w:pPr>
              <w:ind w:firstLine="567"/>
              <w:jc w:val="both"/>
            </w:pPr>
            <w:r w:rsidRPr="005742C0">
              <w:rPr>
                <w:sz w:val="22"/>
                <w:szCs w:val="22"/>
              </w:rPr>
              <w:t>Данный учебный курс предназначен для эффективной подготовки старшеклассников к сдаче единого государственного экзамена (ЕГЭ) по обществознанию, который по своему содержанию соответствует государственному стандарту среднего образования по предмету. Курс призван оказать помощь в систематизации, углублении, обобщении знаний по модульным блокам: «Человек и общество», «Социальные отношения», «Экономика».</w:t>
            </w:r>
          </w:p>
          <w:p w:rsidR="00F060F4" w:rsidRPr="005742C0" w:rsidRDefault="00F060F4" w:rsidP="00F602E3">
            <w:pPr>
              <w:ind w:firstLine="567"/>
              <w:jc w:val="both"/>
            </w:pPr>
            <w:r w:rsidRPr="005742C0">
              <w:rPr>
                <w:sz w:val="22"/>
                <w:szCs w:val="22"/>
              </w:rPr>
              <w:t xml:space="preserve">В процессе подготовки к ЕГЭ по обществознанию очень важно не только владеть содержанием курса, но и ориентироваться в типах заданий, на основе которых строится письменная работа, являющаяся формой проведения ЕГЭ. Поэтому после каждого модульного блока, учащиеся </w:t>
            </w:r>
            <w:proofErr w:type="spellStart"/>
            <w:r w:rsidRPr="005742C0">
              <w:rPr>
                <w:sz w:val="22"/>
                <w:szCs w:val="22"/>
              </w:rPr>
              <w:t>прорешивают</w:t>
            </w:r>
            <w:proofErr w:type="spellEnd"/>
            <w:r w:rsidRPr="005742C0">
              <w:rPr>
                <w:sz w:val="22"/>
                <w:szCs w:val="22"/>
              </w:rPr>
              <w:t xml:space="preserve"> задания типа части 1 и 2. Данные задания и работа с ними призваны сформировать представления о форме контрольно-измерительных материалов по обществознанию, уровне их сложности, особенностях их выполнения, и нацелены на отработку умений, проверяемых в </w:t>
            </w:r>
            <w:r w:rsidRPr="005742C0">
              <w:rPr>
                <w:sz w:val="22"/>
                <w:szCs w:val="22"/>
              </w:rPr>
              <w:lastRenderedPageBreak/>
              <w:t>рамках ЕГЭ.</w:t>
            </w:r>
          </w:p>
          <w:p w:rsidR="00F060F4" w:rsidRPr="005742C0" w:rsidRDefault="00F060F4" w:rsidP="00F602E3">
            <w:pPr>
              <w:ind w:firstLine="567"/>
              <w:jc w:val="both"/>
            </w:pPr>
            <w:r w:rsidRPr="005742C0">
              <w:rPr>
                <w:sz w:val="22"/>
                <w:szCs w:val="22"/>
              </w:rPr>
              <w:t xml:space="preserve">Курс по выбору изучается на ступени среднего общего образования в 10 классе. Общий объем 34 часа, 1 час в неделю (34 учебные недели). </w:t>
            </w:r>
          </w:p>
          <w:p w:rsidR="00F060F4" w:rsidRPr="005742C0" w:rsidRDefault="00F060F4" w:rsidP="00F602E3">
            <w:pPr>
              <w:jc w:val="both"/>
              <w:outlineLvl w:val="2"/>
              <w:rPr>
                <w:lang w:eastAsia="en-US"/>
              </w:rPr>
            </w:pP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lastRenderedPageBreak/>
              <w:t>ОБЖ</w:t>
            </w:r>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 xml:space="preserve">  10-11</w:t>
            </w:r>
          </w:p>
        </w:tc>
        <w:tc>
          <w:tcPr>
            <w:tcW w:w="6716"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ind w:firstLine="540"/>
              <w:jc w:val="both"/>
              <w:rPr>
                <w:lang w:eastAsia="en-US"/>
              </w:rPr>
            </w:pPr>
            <w:r w:rsidRPr="005742C0">
              <w:rPr>
                <w:sz w:val="22"/>
                <w:szCs w:val="22"/>
                <w:lang w:eastAsia="en-US"/>
              </w:rPr>
              <w:t xml:space="preserve">Настоящие программа по ОБЖ для 10-11 классов созданы на основе федерального компонента государственного стандарта основного общего образования. Программы конкретизирует содержание предметных тем образовательного стандарта, дают  распределение учебных часов по разделам курса и последовательность изучения тем и разделов учебного предмета с учётом </w:t>
            </w:r>
            <w:proofErr w:type="spellStart"/>
            <w:r w:rsidRPr="005742C0">
              <w:rPr>
                <w:sz w:val="22"/>
                <w:szCs w:val="22"/>
                <w:lang w:eastAsia="en-US"/>
              </w:rPr>
              <w:t>межпредметных</w:t>
            </w:r>
            <w:proofErr w:type="spellEnd"/>
            <w:r w:rsidRPr="005742C0">
              <w:rPr>
                <w:sz w:val="22"/>
                <w:szCs w:val="22"/>
                <w:lang w:eastAsia="en-US"/>
              </w:rPr>
              <w:t xml:space="preserve"> и </w:t>
            </w:r>
            <w:proofErr w:type="spellStart"/>
            <w:r w:rsidRPr="005742C0">
              <w:rPr>
                <w:sz w:val="22"/>
                <w:szCs w:val="22"/>
                <w:lang w:eastAsia="en-US"/>
              </w:rPr>
              <w:t>внутрипредметных</w:t>
            </w:r>
            <w:proofErr w:type="spellEnd"/>
            <w:r w:rsidRPr="005742C0">
              <w:rPr>
                <w:sz w:val="22"/>
                <w:szCs w:val="22"/>
                <w:lang w:eastAsia="en-US"/>
              </w:rPr>
              <w:t xml:space="preserve"> связей.</w:t>
            </w:r>
          </w:p>
          <w:p w:rsidR="00F060F4" w:rsidRPr="005742C0" w:rsidRDefault="00F060F4" w:rsidP="00F602E3">
            <w:pPr>
              <w:ind w:firstLine="540"/>
              <w:jc w:val="both"/>
              <w:rPr>
                <w:lang w:eastAsia="en-US"/>
              </w:rPr>
            </w:pPr>
            <w:r w:rsidRPr="005742C0">
              <w:rPr>
                <w:sz w:val="22"/>
                <w:szCs w:val="22"/>
                <w:lang w:eastAsia="en-US"/>
              </w:rPr>
              <w:t>В настоящих учебных  программах реализованы требования федеральных законов: «О защите населения и территорий от чрезвычайных ситуаций природного и техногенного характера», «Об охране окружающей природной среды», «О пожарной безопасности», «О гражданской обороне», «О воинской обязанности и военной службе»</w:t>
            </w:r>
            <w:proofErr w:type="gramStart"/>
            <w:r w:rsidRPr="005742C0">
              <w:rPr>
                <w:sz w:val="22"/>
                <w:szCs w:val="22"/>
                <w:lang w:eastAsia="en-US"/>
              </w:rPr>
              <w:t xml:space="preserve"> ,</w:t>
            </w:r>
            <w:proofErr w:type="gramEnd"/>
            <w:r w:rsidRPr="005742C0">
              <w:rPr>
                <w:sz w:val="22"/>
                <w:szCs w:val="22"/>
                <w:lang w:eastAsia="en-US"/>
              </w:rPr>
              <w:t xml:space="preserve"> «Об  обороне» и др.</w:t>
            </w:r>
          </w:p>
          <w:p w:rsidR="00F060F4" w:rsidRPr="005742C0" w:rsidRDefault="00F060F4" w:rsidP="00F602E3">
            <w:pPr>
              <w:ind w:firstLine="540"/>
              <w:jc w:val="both"/>
              <w:rPr>
                <w:lang w:eastAsia="en-US"/>
              </w:rPr>
            </w:pPr>
            <w:r w:rsidRPr="005742C0">
              <w:rPr>
                <w:sz w:val="22"/>
                <w:szCs w:val="22"/>
                <w:lang w:eastAsia="en-US"/>
              </w:rPr>
              <w:t>Содержание программ выстроено по трем линиям: </w:t>
            </w:r>
            <w:r w:rsidRPr="005742C0">
              <w:rPr>
                <w:iCs/>
                <w:sz w:val="22"/>
                <w:szCs w:val="22"/>
                <w:lang w:eastAsia="en-US"/>
              </w:rPr>
              <w:t>в 8,10-11  классах обеспечение личной безопасности в повседневной жизни, оказание первой медицинской помощи, основы безопасного поведения человека в чрезвычайных ситуациях; обеспечение личной безопасности и сохранение здоровья; государственная система обеспечения безопасности населения;</w:t>
            </w:r>
            <w:r w:rsidRPr="005742C0">
              <w:rPr>
                <w:sz w:val="22"/>
                <w:szCs w:val="22"/>
                <w:lang w:eastAsia="en-US"/>
              </w:rPr>
              <w:t> в 10-11 классах  дополнительно - основы обороны государства и воинская обязанность.</w:t>
            </w:r>
          </w:p>
          <w:p w:rsidR="00F060F4" w:rsidRPr="005742C0" w:rsidRDefault="00F060F4" w:rsidP="00F602E3">
            <w:pPr>
              <w:ind w:firstLine="540"/>
              <w:jc w:val="both"/>
              <w:rPr>
                <w:lang w:eastAsia="en-US"/>
              </w:rPr>
            </w:pPr>
            <w:r w:rsidRPr="005742C0">
              <w:rPr>
                <w:sz w:val="22"/>
                <w:szCs w:val="22"/>
                <w:lang w:eastAsia="en-US"/>
              </w:rPr>
              <w:t xml:space="preserve">В 10-11 классах в соответствии  ФЗ « О  воинской  обязанности и военной  службе» и  письмом  Министерства общего  и профессионального образования  РФ от  14.07.98 № 1133/14-12 в программу  курса  </w:t>
            </w:r>
            <w:proofErr w:type="spellStart"/>
            <w:r w:rsidRPr="005742C0">
              <w:rPr>
                <w:sz w:val="22"/>
                <w:szCs w:val="22"/>
                <w:lang w:eastAsia="en-US"/>
              </w:rPr>
              <w:t>обж</w:t>
            </w:r>
            <w:proofErr w:type="spellEnd"/>
            <w:r w:rsidRPr="005742C0">
              <w:rPr>
                <w:sz w:val="22"/>
                <w:szCs w:val="22"/>
                <w:lang w:eastAsia="en-US"/>
              </w:rPr>
              <w:t xml:space="preserve">  введен  раздел «Основы военной  службы». Программой  предусмотрено проведение практических  занятий в  форме  учебных сборов с юношами  10 –го класса на базе  одной из  школ  района</w:t>
            </w:r>
            <w:proofErr w:type="gramStart"/>
            <w:r w:rsidRPr="005742C0">
              <w:rPr>
                <w:sz w:val="22"/>
                <w:szCs w:val="22"/>
                <w:lang w:eastAsia="en-US"/>
              </w:rPr>
              <w:t>.(</w:t>
            </w:r>
            <w:proofErr w:type="gramEnd"/>
            <w:r w:rsidRPr="005742C0">
              <w:rPr>
                <w:sz w:val="22"/>
                <w:szCs w:val="22"/>
                <w:lang w:eastAsia="en-US"/>
              </w:rPr>
              <w:t xml:space="preserve"> центр патриотического воспитания  </w:t>
            </w:r>
            <w:proofErr w:type="spellStart"/>
            <w:r w:rsidRPr="005742C0">
              <w:rPr>
                <w:sz w:val="22"/>
                <w:szCs w:val="22"/>
                <w:lang w:eastAsia="en-US"/>
              </w:rPr>
              <w:t>Пирогово</w:t>
            </w:r>
            <w:proofErr w:type="spellEnd"/>
            <w:r w:rsidRPr="005742C0">
              <w:rPr>
                <w:sz w:val="22"/>
                <w:szCs w:val="22"/>
                <w:lang w:eastAsia="en-US"/>
              </w:rPr>
              <w:t>). На  проведение сборов  выделяется пять дней (40  часов  учебного времени).</w:t>
            </w:r>
          </w:p>
          <w:p w:rsidR="00F060F4" w:rsidRPr="005742C0" w:rsidRDefault="00F060F4" w:rsidP="00F602E3">
            <w:pPr>
              <w:ind w:firstLine="540"/>
              <w:jc w:val="both"/>
              <w:rPr>
                <w:lang w:eastAsia="en-US"/>
              </w:rPr>
            </w:pPr>
            <w:r w:rsidRPr="005742C0">
              <w:rPr>
                <w:sz w:val="22"/>
                <w:szCs w:val="22"/>
                <w:lang w:eastAsia="en-US"/>
              </w:rPr>
              <w:t xml:space="preserve"> .</w:t>
            </w:r>
            <w:r w:rsidRPr="005742C0">
              <w:rPr>
                <w:bCs/>
                <w:iCs/>
                <w:sz w:val="22"/>
                <w:szCs w:val="22"/>
                <w:lang w:eastAsia="en-US"/>
              </w:rPr>
              <w:t>Цели изучения курса «Основы безопасности жизнедеятельности»:</w:t>
            </w:r>
          </w:p>
          <w:p w:rsidR="00F060F4" w:rsidRPr="005742C0" w:rsidRDefault="00F060F4" w:rsidP="00F602E3">
            <w:pPr>
              <w:numPr>
                <w:ilvl w:val="0"/>
                <w:numId w:val="17"/>
              </w:numPr>
              <w:ind w:left="0" w:firstLine="540"/>
              <w:jc w:val="both"/>
              <w:rPr>
                <w:lang w:eastAsia="en-US"/>
              </w:rPr>
            </w:pPr>
            <w:r w:rsidRPr="005742C0">
              <w:rPr>
                <w:sz w:val="22"/>
                <w:szCs w:val="22"/>
                <w:lang w:eastAsia="en-US"/>
              </w:rPr>
              <w:t> освоение знаний о здоровом образе жизни; об опасных и чрезвычайных ситуациях и основах безопасного поведения при их возникновении;</w:t>
            </w:r>
          </w:p>
          <w:p w:rsidR="00F060F4" w:rsidRPr="005742C0" w:rsidRDefault="00F060F4" w:rsidP="00F602E3">
            <w:pPr>
              <w:numPr>
                <w:ilvl w:val="0"/>
                <w:numId w:val="17"/>
              </w:numPr>
              <w:ind w:left="0" w:firstLine="540"/>
              <w:jc w:val="both"/>
              <w:rPr>
                <w:lang w:eastAsia="en-US"/>
              </w:rPr>
            </w:pPr>
            <w:r w:rsidRPr="005742C0">
              <w:rPr>
                <w:sz w:val="22"/>
                <w:szCs w:val="22"/>
                <w:lang w:eastAsia="en-US"/>
              </w:rPr>
              <w:t>развитие качеств личности, необходимых для ведения ЗОЖ, обеспечение безопасного поведения при ЧС;</w:t>
            </w:r>
          </w:p>
          <w:p w:rsidR="00F060F4" w:rsidRPr="005742C0" w:rsidRDefault="00F060F4" w:rsidP="00F602E3">
            <w:pPr>
              <w:numPr>
                <w:ilvl w:val="0"/>
                <w:numId w:val="17"/>
              </w:numPr>
              <w:ind w:left="0" w:firstLine="540"/>
              <w:jc w:val="both"/>
              <w:rPr>
                <w:lang w:eastAsia="en-US"/>
              </w:rPr>
            </w:pPr>
            <w:r w:rsidRPr="005742C0">
              <w:rPr>
                <w:sz w:val="22"/>
                <w:szCs w:val="22"/>
                <w:lang w:eastAsia="en-US"/>
              </w:rPr>
              <w:t>воспитание чувства ответственности за личную безопасность, свое здоровье и жизнь;</w:t>
            </w:r>
          </w:p>
          <w:p w:rsidR="00F060F4" w:rsidRPr="005742C0" w:rsidRDefault="00F060F4" w:rsidP="00F602E3">
            <w:pPr>
              <w:numPr>
                <w:ilvl w:val="0"/>
                <w:numId w:val="17"/>
              </w:numPr>
              <w:ind w:left="0" w:firstLine="540"/>
              <w:jc w:val="both"/>
              <w:rPr>
                <w:lang w:eastAsia="en-US"/>
              </w:rPr>
            </w:pPr>
            <w:r w:rsidRPr="005742C0">
              <w:rPr>
                <w:sz w:val="22"/>
                <w:szCs w:val="22"/>
                <w:lang w:eastAsia="en-US"/>
              </w:rPr>
              <w:t>овладение умениями оценивать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F060F4" w:rsidRPr="005742C0" w:rsidRDefault="00F060F4" w:rsidP="00F602E3">
            <w:pPr>
              <w:numPr>
                <w:ilvl w:val="0"/>
                <w:numId w:val="17"/>
              </w:numPr>
              <w:ind w:left="0" w:firstLine="540"/>
              <w:jc w:val="both"/>
              <w:rPr>
                <w:lang w:eastAsia="en-US"/>
              </w:rPr>
            </w:pPr>
            <w:r w:rsidRPr="005742C0">
              <w:rPr>
                <w:sz w:val="22"/>
                <w:szCs w:val="22"/>
                <w:lang w:eastAsia="en-US"/>
              </w:rPr>
              <w:t xml:space="preserve">подготовка  учащихся  к службе  в </w:t>
            </w:r>
            <w:proofErr w:type="gramStart"/>
            <w:r w:rsidRPr="005742C0">
              <w:rPr>
                <w:sz w:val="22"/>
                <w:szCs w:val="22"/>
                <w:lang w:eastAsia="en-US"/>
              </w:rPr>
              <w:t>ВС</w:t>
            </w:r>
            <w:proofErr w:type="gramEnd"/>
            <w:r w:rsidRPr="005742C0">
              <w:rPr>
                <w:sz w:val="22"/>
                <w:szCs w:val="22"/>
                <w:lang w:eastAsia="en-US"/>
              </w:rPr>
              <w:t xml:space="preserve">, выполнение конституционного долга по защите </w:t>
            </w:r>
            <w:proofErr w:type="spellStart"/>
            <w:r w:rsidRPr="005742C0">
              <w:rPr>
                <w:sz w:val="22"/>
                <w:szCs w:val="22"/>
                <w:lang w:eastAsia="en-US"/>
              </w:rPr>
              <w:t>Отечества,,военно-патриотическое</w:t>
            </w:r>
            <w:proofErr w:type="spellEnd"/>
            <w:r w:rsidRPr="005742C0">
              <w:rPr>
                <w:sz w:val="22"/>
                <w:szCs w:val="22"/>
                <w:lang w:eastAsia="en-US"/>
              </w:rPr>
              <w:t xml:space="preserve">  воспитание  старшеклассников.</w:t>
            </w:r>
          </w:p>
          <w:p w:rsidR="00F060F4" w:rsidRPr="005742C0" w:rsidRDefault="00F060F4" w:rsidP="00F602E3">
            <w:pPr>
              <w:rPr>
                <w:kern w:val="36"/>
                <w:lang w:eastAsia="en-US"/>
              </w:rPr>
            </w:pPr>
            <w:r w:rsidRPr="005742C0">
              <w:rPr>
                <w:kern w:val="36"/>
                <w:sz w:val="22"/>
                <w:szCs w:val="22"/>
                <w:lang w:eastAsia="en-US"/>
              </w:rPr>
              <w:t xml:space="preserve">При изучении курса ОБЖ используются учебники </w:t>
            </w:r>
            <w:r w:rsidR="00052059" w:rsidRPr="005742C0">
              <w:rPr>
                <w:sz w:val="22"/>
                <w:szCs w:val="22"/>
                <w:lang w:eastAsia="en-US"/>
              </w:rPr>
              <w:t>Основы безопасности жизнедеятельности</w:t>
            </w:r>
          </w:p>
          <w:p w:rsidR="00F060F4" w:rsidRPr="005742C0" w:rsidRDefault="00052059" w:rsidP="00F602E3">
            <w:pPr>
              <w:rPr>
                <w:lang w:eastAsia="en-US"/>
              </w:rPr>
            </w:pPr>
            <w:r w:rsidRPr="005742C0">
              <w:rPr>
                <w:sz w:val="22"/>
                <w:szCs w:val="22"/>
                <w:lang w:eastAsia="en-US"/>
              </w:rPr>
              <w:t xml:space="preserve">Ким С.В.10-11, </w:t>
            </w:r>
            <w:proofErr w:type="spellStart"/>
            <w:r w:rsidRPr="005742C0">
              <w:rPr>
                <w:sz w:val="22"/>
                <w:szCs w:val="22"/>
                <w:lang w:eastAsia="en-US"/>
              </w:rPr>
              <w:t>Вентан</w:t>
            </w:r>
            <w:proofErr w:type="gramStart"/>
            <w:r w:rsidRPr="005742C0">
              <w:rPr>
                <w:sz w:val="22"/>
                <w:szCs w:val="22"/>
                <w:lang w:eastAsia="en-US"/>
              </w:rPr>
              <w:t>а</w:t>
            </w:r>
            <w:proofErr w:type="spellEnd"/>
            <w:r w:rsidRPr="005742C0">
              <w:rPr>
                <w:sz w:val="22"/>
                <w:szCs w:val="22"/>
                <w:lang w:eastAsia="en-US"/>
              </w:rPr>
              <w:t>-</w:t>
            </w:r>
            <w:proofErr w:type="gramEnd"/>
            <w:r w:rsidRPr="005742C0">
              <w:rPr>
                <w:sz w:val="22"/>
                <w:szCs w:val="22"/>
                <w:lang w:eastAsia="en-US"/>
              </w:rPr>
              <w:t xml:space="preserve"> Граф 2020</w:t>
            </w:r>
          </w:p>
          <w:p w:rsidR="00052059" w:rsidRPr="005742C0" w:rsidRDefault="00F060F4" w:rsidP="00F602E3">
            <w:pPr>
              <w:rPr>
                <w:lang w:eastAsia="en-US"/>
              </w:rPr>
            </w:pPr>
            <w:r w:rsidRPr="005742C0">
              <w:rPr>
                <w:sz w:val="22"/>
                <w:szCs w:val="22"/>
                <w:lang w:eastAsia="en-US"/>
              </w:rPr>
              <w:t>10 клас</w:t>
            </w:r>
            <w:proofErr w:type="gramStart"/>
            <w:r w:rsidRPr="005742C0">
              <w:rPr>
                <w:sz w:val="22"/>
                <w:szCs w:val="22"/>
                <w:lang w:eastAsia="en-US"/>
              </w:rPr>
              <w:t>с-</w:t>
            </w:r>
            <w:proofErr w:type="gramEnd"/>
            <w:r w:rsidRPr="005742C0">
              <w:rPr>
                <w:sz w:val="22"/>
                <w:szCs w:val="22"/>
                <w:lang w:eastAsia="en-US"/>
              </w:rPr>
              <w:t xml:space="preserve"> Основы безопасности жизнедеятельности, </w:t>
            </w:r>
            <w:r w:rsidR="00052059" w:rsidRPr="005742C0">
              <w:rPr>
                <w:sz w:val="22"/>
                <w:szCs w:val="22"/>
                <w:lang w:eastAsia="en-US"/>
              </w:rPr>
              <w:t xml:space="preserve">Ким С.В.10-11, </w:t>
            </w:r>
            <w:proofErr w:type="spellStart"/>
            <w:r w:rsidR="00052059" w:rsidRPr="005742C0">
              <w:rPr>
                <w:sz w:val="22"/>
                <w:szCs w:val="22"/>
                <w:lang w:eastAsia="en-US"/>
              </w:rPr>
              <w:t>Вентана</w:t>
            </w:r>
            <w:proofErr w:type="spellEnd"/>
            <w:r w:rsidR="00052059" w:rsidRPr="005742C0">
              <w:rPr>
                <w:sz w:val="22"/>
                <w:szCs w:val="22"/>
                <w:lang w:eastAsia="en-US"/>
              </w:rPr>
              <w:t>- Граф 202</w:t>
            </w:r>
          </w:p>
          <w:p w:rsidR="00052059" w:rsidRPr="005742C0" w:rsidRDefault="00F060F4" w:rsidP="00F602E3">
            <w:pPr>
              <w:ind w:firstLine="540"/>
              <w:jc w:val="both"/>
              <w:rPr>
                <w:lang w:eastAsia="en-US"/>
              </w:rPr>
            </w:pPr>
            <w:r w:rsidRPr="005742C0">
              <w:rPr>
                <w:sz w:val="22"/>
                <w:szCs w:val="22"/>
                <w:lang w:eastAsia="en-US"/>
              </w:rPr>
              <w:t>11 клас</w:t>
            </w:r>
            <w:proofErr w:type="gramStart"/>
            <w:r w:rsidRPr="005742C0">
              <w:rPr>
                <w:sz w:val="22"/>
                <w:szCs w:val="22"/>
                <w:lang w:eastAsia="en-US"/>
              </w:rPr>
              <w:t>с-</w:t>
            </w:r>
            <w:proofErr w:type="gramEnd"/>
            <w:r w:rsidRPr="005742C0">
              <w:rPr>
                <w:sz w:val="22"/>
                <w:szCs w:val="22"/>
                <w:lang w:eastAsia="en-US"/>
              </w:rPr>
              <w:t xml:space="preserve"> Основы безопасности жизнедеятельности, </w:t>
            </w:r>
            <w:r w:rsidR="00052059" w:rsidRPr="005742C0">
              <w:rPr>
                <w:sz w:val="22"/>
                <w:szCs w:val="22"/>
                <w:lang w:eastAsia="en-US"/>
              </w:rPr>
              <w:t xml:space="preserve">Ким </w:t>
            </w:r>
            <w:r w:rsidR="00052059" w:rsidRPr="005742C0">
              <w:rPr>
                <w:sz w:val="22"/>
                <w:szCs w:val="22"/>
                <w:lang w:eastAsia="en-US"/>
              </w:rPr>
              <w:lastRenderedPageBreak/>
              <w:t xml:space="preserve">С.В.10-11, </w:t>
            </w:r>
            <w:proofErr w:type="spellStart"/>
            <w:r w:rsidR="00052059" w:rsidRPr="005742C0">
              <w:rPr>
                <w:sz w:val="22"/>
                <w:szCs w:val="22"/>
                <w:lang w:eastAsia="en-US"/>
              </w:rPr>
              <w:t>Вентана</w:t>
            </w:r>
            <w:proofErr w:type="spellEnd"/>
            <w:r w:rsidR="00052059" w:rsidRPr="005742C0">
              <w:rPr>
                <w:sz w:val="22"/>
                <w:szCs w:val="22"/>
                <w:lang w:eastAsia="en-US"/>
              </w:rPr>
              <w:t>- Граф 202</w:t>
            </w:r>
          </w:p>
          <w:p w:rsidR="00F060F4" w:rsidRPr="005742C0" w:rsidRDefault="00F060F4" w:rsidP="00F602E3">
            <w:pPr>
              <w:ind w:firstLine="540"/>
              <w:jc w:val="both"/>
              <w:rPr>
                <w:lang w:eastAsia="en-US"/>
              </w:rPr>
            </w:pPr>
            <w:r w:rsidRPr="005742C0">
              <w:rPr>
                <w:sz w:val="22"/>
                <w:szCs w:val="22"/>
                <w:lang w:eastAsia="en-US"/>
              </w:rPr>
              <w:t>На  изучение  ОБЖ выделено:</w:t>
            </w:r>
          </w:p>
          <w:p w:rsidR="00F060F4" w:rsidRPr="005742C0" w:rsidRDefault="00F060F4" w:rsidP="00F602E3">
            <w:pPr>
              <w:shd w:val="clear" w:color="auto" w:fill="FFFFFF"/>
              <w:ind w:firstLine="540"/>
              <w:outlineLvl w:val="0"/>
              <w:rPr>
                <w:kern w:val="36"/>
                <w:lang w:eastAsia="en-US"/>
              </w:rPr>
            </w:pPr>
            <w:r w:rsidRPr="005742C0">
              <w:rPr>
                <w:kern w:val="36"/>
                <w:sz w:val="22"/>
                <w:szCs w:val="22"/>
                <w:lang w:eastAsia="en-US"/>
              </w:rPr>
              <w:t>10 класс – 1 часа в неделю (34 в год).</w:t>
            </w:r>
          </w:p>
          <w:p w:rsidR="00F060F4" w:rsidRPr="005742C0" w:rsidRDefault="00F060F4" w:rsidP="00F602E3">
            <w:pPr>
              <w:ind w:firstLine="540"/>
              <w:rPr>
                <w:lang w:eastAsia="en-US"/>
              </w:rPr>
            </w:pPr>
            <w:r w:rsidRPr="005742C0">
              <w:rPr>
                <w:sz w:val="22"/>
                <w:szCs w:val="22"/>
                <w:lang w:eastAsia="en-US"/>
              </w:rPr>
              <w:t>11 КЛАСС -     1 часа в неделю\(34 часов в год)</w:t>
            </w: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lastRenderedPageBreak/>
              <w:t xml:space="preserve">Физика </w:t>
            </w:r>
          </w:p>
        </w:tc>
        <w:tc>
          <w:tcPr>
            <w:tcW w:w="908"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center"/>
              <w:rPr>
                <w:lang w:eastAsia="en-US"/>
              </w:rPr>
            </w:pPr>
            <w:r w:rsidRPr="005742C0">
              <w:rPr>
                <w:sz w:val="22"/>
                <w:szCs w:val="22"/>
                <w:lang w:eastAsia="en-US"/>
              </w:rPr>
              <w:t>10-11</w:t>
            </w:r>
          </w:p>
          <w:p w:rsidR="00F060F4" w:rsidRPr="005742C0" w:rsidRDefault="00F060F4" w:rsidP="00F602E3">
            <w:pPr>
              <w:jc w:val="center"/>
              <w:rPr>
                <w:lang w:eastAsia="en-US"/>
              </w:rPr>
            </w:pPr>
          </w:p>
        </w:tc>
        <w:tc>
          <w:tcPr>
            <w:tcW w:w="6716"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rPr>
                <w:lang w:eastAsia="en-US"/>
              </w:rPr>
            </w:pPr>
            <w:r w:rsidRPr="005742C0">
              <w:rPr>
                <w:sz w:val="22"/>
                <w:szCs w:val="22"/>
                <w:lang w:eastAsia="en-US"/>
              </w:rPr>
              <w:t>Программа составлена на основе Федерального компонента государственного стандарта среднего (полного) общего образования и Примерной программы по физике. Федеральный базисный учебный план для образовательных учреждений РФ отводит 140 ч для обязательного изучения физики на базовом уровне в 10-м и 11-м классах (по 68 ч в каждом из расчёта 2 ч в неделю). 10 клас</w:t>
            </w:r>
            <w:proofErr w:type="gramStart"/>
            <w:r w:rsidRPr="005742C0">
              <w:rPr>
                <w:sz w:val="22"/>
                <w:szCs w:val="22"/>
                <w:lang w:eastAsia="en-US"/>
              </w:rPr>
              <w:t>с-</w:t>
            </w:r>
            <w:proofErr w:type="gramEnd"/>
            <w:r w:rsidRPr="005742C0">
              <w:rPr>
                <w:sz w:val="22"/>
                <w:szCs w:val="22"/>
                <w:lang w:eastAsia="en-US"/>
              </w:rPr>
              <w:t xml:space="preserve"> Фи</w:t>
            </w:r>
            <w:r w:rsidR="006535DF" w:rsidRPr="005742C0">
              <w:rPr>
                <w:sz w:val="22"/>
                <w:szCs w:val="22"/>
                <w:lang w:eastAsia="en-US"/>
              </w:rPr>
              <w:t>зика, В.А. Касьянов. Дрофа, 2020</w:t>
            </w:r>
          </w:p>
          <w:p w:rsidR="00F060F4" w:rsidRPr="005742C0" w:rsidRDefault="00F060F4" w:rsidP="00F602E3">
            <w:pPr>
              <w:rPr>
                <w:lang w:eastAsia="en-US"/>
              </w:rPr>
            </w:pPr>
            <w:r w:rsidRPr="005742C0">
              <w:rPr>
                <w:sz w:val="22"/>
                <w:szCs w:val="22"/>
                <w:lang w:eastAsia="en-US"/>
              </w:rPr>
              <w:t xml:space="preserve">11 класс-Физика, В.А. Касьянов, </w:t>
            </w:r>
            <w:r w:rsidR="006535DF" w:rsidRPr="005742C0">
              <w:rPr>
                <w:sz w:val="22"/>
                <w:szCs w:val="22"/>
                <w:lang w:eastAsia="en-US"/>
              </w:rPr>
              <w:t>дрофа,   2020</w:t>
            </w:r>
            <w:r w:rsidRPr="005742C0">
              <w:rPr>
                <w:sz w:val="22"/>
                <w:szCs w:val="22"/>
                <w:lang w:eastAsia="en-US"/>
              </w:rPr>
              <w:t xml:space="preserve"> </w:t>
            </w:r>
          </w:p>
          <w:p w:rsidR="00F060F4" w:rsidRPr="005742C0" w:rsidRDefault="00F060F4" w:rsidP="00F602E3">
            <w:pPr>
              <w:pStyle w:val="a4"/>
              <w:spacing w:before="0" w:beforeAutospacing="0" w:after="0" w:afterAutospacing="0"/>
              <w:ind w:firstLine="284"/>
              <w:jc w:val="both"/>
              <w:rPr>
                <w:lang w:eastAsia="en-US"/>
              </w:rPr>
            </w:pPr>
          </w:p>
          <w:p w:rsidR="00F060F4" w:rsidRPr="005742C0" w:rsidRDefault="00F060F4" w:rsidP="00F602E3">
            <w:pPr>
              <w:pStyle w:val="a4"/>
              <w:spacing w:before="0" w:beforeAutospacing="0" w:after="0" w:afterAutospacing="0"/>
              <w:ind w:firstLine="284"/>
              <w:jc w:val="both"/>
              <w:rPr>
                <w:lang w:eastAsia="en-US"/>
              </w:rPr>
            </w:pPr>
            <w:r w:rsidRPr="005742C0">
              <w:rPr>
                <w:sz w:val="22"/>
                <w:szCs w:val="22"/>
                <w:lang w:eastAsia="en-US"/>
              </w:rPr>
              <w:t>Изучение физики в средних (полных) образовательных учреждениях на базовом уровне направлено на достижение следующих целей:</w:t>
            </w:r>
          </w:p>
          <w:p w:rsidR="00F060F4" w:rsidRPr="005742C0" w:rsidRDefault="00F060F4" w:rsidP="00F602E3">
            <w:pPr>
              <w:pStyle w:val="a4"/>
              <w:spacing w:before="0" w:beforeAutospacing="0" w:after="0" w:afterAutospacing="0"/>
              <w:ind w:firstLine="284"/>
              <w:jc w:val="both"/>
              <w:rPr>
                <w:lang w:eastAsia="en-US"/>
              </w:rPr>
            </w:pPr>
            <w:r w:rsidRPr="005742C0">
              <w:rPr>
                <w:sz w:val="22"/>
                <w:szCs w:val="22"/>
                <w:lang w:eastAsia="en-US"/>
              </w:rPr>
              <w:t xml:space="preserve">• </w:t>
            </w:r>
            <w:r w:rsidRPr="005742C0">
              <w:rPr>
                <w:rStyle w:val="afc"/>
                <w:b w:val="0"/>
                <w:sz w:val="22"/>
                <w:szCs w:val="22"/>
                <w:lang w:eastAsia="en-US"/>
              </w:rPr>
              <w:t>освоение знаний</w:t>
            </w:r>
            <w:r w:rsidRPr="005742C0">
              <w:rPr>
                <w:sz w:val="22"/>
                <w:szCs w:val="22"/>
                <w:lang w:eastAsia="en-US"/>
              </w:rPr>
              <w:t xml:space="preserve">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F060F4" w:rsidRPr="005742C0" w:rsidRDefault="00F060F4" w:rsidP="00F602E3">
            <w:pPr>
              <w:pStyle w:val="a4"/>
              <w:spacing w:before="0" w:beforeAutospacing="0" w:after="0" w:afterAutospacing="0"/>
              <w:ind w:firstLine="284"/>
              <w:jc w:val="both"/>
              <w:rPr>
                <w:lang w:eastAsia="en-US"/>
              </w:rPr>
            </w:pPr>
            <w:r w:rsidRPr="005742C0">
              <w:rPr>
                <w:sz w:val="22"/>
                <w:szCs w:val="22"/>
                <w:lang w:eastAsia="en-US"/>
              </w:rPr>
              <w:t xml:space="preserve">• </w:t>
            </w:r>
            <w:r w:rsidRPr="005742C0">
              <w:rPr>
                <w:rStyle w:val="afc"/>
                <w:b w:val="0"/>
                <w:sz w:val="22"/>
                <w:szCs w:val="22"/>
                <w:lang w:eastAsia="en-US"/>
              </w:rPr>
              <w:t>овладение умениями</w:t>
            </w:r>
            <w:r w:rsidRPr="005742C0">
              <w:rPr>
                <w:sz w:val="22"/>
                <w:szCs w:val="22"/>
                <w:lang w:eastAsia="en-US"/>
              </w:rPr>
              <w:t xml:space="preserve"> проводить наблюдения, планировать и выполнять эксперименты, выдвигать гипотезы и строить модели, применять знания для объяснения физических явлений и свойств вещества; решать простые задачи по физике/</w:t>
            </w:r>
          </w:p>
          <w:p w:rsidR="00F060F4" w:rsidRPr="005742C0" w:rsidRDefault="00F060F4" w:rsidP="00F602E3">
            <w:pPr>
              <w:pStyle w:val="a4"/>
              <w:spacing w:before="0" w:beforeAutospacing="0" w:after="0" w:afterAutospacing="0"/>
              <w:ind w:firstLine="284"/>
              <w:jc w:val="both"/>
              <w:rPr>
                <w:lang w:eastAsia="en-US"/>
              </w:rPr>
            </w:pPr>
            <w:r w:rsidRPr="005742C0">
              <w:rPr>
                <w:sz w:val="22"/>
                <w:szCs w:val="22"/>
                <w:lang w:eastAsia="en-US"/>
              </w:rPr>
              <w:t xml:space="preserve">• </w:t>
            </w:r>
            <w:r w:rsidRPr="005742C0">
              <w:rPr>
                <w:rStyle w:val="afc"/>
                <w:b w:val="0"/>
                <w:sz w:val="22"/>
                <w:szCs w:val="22"/>
                <w:lang w:eastAsia="en-US"/>
              </w:rPr>
              <w:t>развитие познавательных интересов, мышления и творческих способностей</w:t>
            </w:r>
            <w:r w:rsidRPr="005742C0">
              <w:rPr>
                <w:sz w:val="22"/>
                <w:szCs w:val="22"/>
                <w:lang w:eastAsia="en-US"/>
              </w:rPr>
              <w:t xml:space="preserve"> учащихся в процессе приобретения знаний и умений по физике; </w:t>
            </w:r>
          </w:p>
          <w:p w:rsidR="00F060F4" w:rsidRPr="005742C0" w:rsidRDefault="00F060F4" w:rsidP="00F602E3">
            <w:pPr>
              <w:pStyle w:val="a4"/>
              <w:spacing w:before="0" w:beforeAutospacing="0" w:after="0" w:afterAutospacing="0"/>
              <w:ind w:firstLine="284"/>
              <w:jc w:val="both"/>
              <w:rPr>
                <w:lang w:eastAsia="en-US"/>
              </w:rPr>
            </w:pPr>
            <w:r w:rsidRPr="005742C0">
              <w:rPr>
                <w:sz w:val="22"/>
                <w:szCs w:val="22"/>
                <w:lang w:eastAsia="en-US"/>
              </w:rPr>
              <w:t xml:space="preserve">• </w:t>
            </w:r>
            <w:r w:rsidRPr="005742C0">
              <w:rPr>
                <w:rStyle w:val="afc"/>
                <w:b w:val="0"/>
                <w:sz w:val="22"/>
                <w:szCs w:val="22"/>
                <w:lang w:eastAsia="en-US"/>
              </w:rPr>
              <w:t>воспитание убеждённости</w:t>
            </w:r>
            <w:r w:rsidRPr="005742C0">
              <w:rPr>
                <w:sz w:val="22"/>
                <w:szCs w:val="22"/>
                <w:lang w:eastAsia="en-US"/>
              </w:rPr>
              <w:t xml:space="preserve"> в возможности познания законов природы; использования достижений физики на благо развития человеческой цивилизации; </w:t>
            </w:r>
          </w:p>
          <w:p w:rsidR="00F060F4" w:rsidRPr="005742C0" w:rsidRDefault="00F060F4" w:rsidP="00F602E3">
            <w:pPr>
              <w:pStyle w:val="a4"/>
              <w:spacing w:before="0" w:beforeAutospacing="0" w:after="0" w:afterAutospacing="0"/>
              <w:ind w:firstLine="284"/>
              <w:jc w:val="both"/>
              <w:rPr>
                <w:lang w:eastAsia="en-US"/>
              </w:rPr>
            </w:pPr>
            <w:r w:rsidRPr="005742C0">
              <w:rPr>
                <w:sz w:val="22"/>
                <w:szCs w:val="22"/>
                <w:lang w:eastAsia="en-US"/>
              </w:rPr>
              <w:t xml:space="preserve">• </w:t>
            </w:r>
            <w:r w:rsidRPr="005742C0">
              <w:rPr>
                <w:rStyle w:val="afc"/>
                <w:b w:val="0"/>
                <w:sz w:val="22"/>
                <w:szCs w:val="22"/>
                <w:lang w:eastAsia="en-US"/>
              </w:rPr>
              <w:t>использование</w:t>
            </w:r>
            <w:r w:rsidRPr="005742C0">
              <w:rPr>
                <w:sz w:val="22"/>
                <w:szCs w:val="22"/>
                <w:lang w:eastAsia="en-US"/>
              </w:rPr>
              <w:t xml:space="preserve"> приобретённых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F060F4" w:rsidRPr="005742C0" w:rsidRDefault="00F060F4" w:rsidP="00F602E3">
            <w:pPr>
              <w:pStyle w:val="a4"/>
              <w:spacing w:before="0" w:beforeAutospacing="0" w:after="0" w:afterAutospacing="0"/>
              <w:ind w:firstLine="284"/>
              <w:jc w:val="both"/>
              <w:rPr>
                <w:lang w:eastAsia="en-US"/>
              </w:rPr>
            </w:pPr>
            <w:r w:rsidRPr="005742C0">
              <w:rPr>
                <w:sz w:val="22"/>
                <w:szCs w:val="22"/>
                <w:lang w:eastAsia="en-US"/>
              </w:rPr>
              <w:t xml:space="preserve">Результаты изучения курса физики приведены в разделе «Требования к уровню подготовки выпускников». </w:t>
            </w:r>
          </w:p>
          <w:p w:rsidR="00F060F4" w:rsidRPr="005742C0" w:rsidRDefault="00F060F4" w:rsidP="00F602E3">
            <w:pPr>
              <w:pStyle w:val="a4"/>
              <w:spacing w:before="0" w:beforeAutospacing="0" w:after="0" w:afterAutospacing="0"/>
              <w:ind w:firstLine="284"/>
              <w:jc w:val="both"/>
              <w:rPr>
                <w:lang w:eastAsia="en-US"/>
              </w:rPr>
            </w:pPr>
            <w:r w:rsidRPr="005742C0">
              <w:rPr>
                <w:sz w:val="22"/>
                <w:szCs w:val="22"/>
                <w:lang w:eastAsia="en-US"/>
              </w:rPr>
              <w:t xml:space="preserve">Учебник включён в Федеральный перечень  </w:t>
            </w: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 xml:space="preserve">Физика Курс </w:t>
            </w:r>
            <w:r w:rsidRPr="005742C0">
              <w:rPr>
                <w:sz w:val="22"/>
                <w:szCs w:val="22"/>
              </w:rPr>
              <w:t>«Методы решения физических задач»</w:t>
            </w:r>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5742C0" w:rsidP="00F602E3">
            <w:pPr>
              <w:jc w:val="center"/>
              <w:rPr>
                <w:lang w:eastAsia="en-US"/>
              </w:rPr>
            </w:pPr>
            <w:r>
              <w:rPr>
                <w:sz w:val="22"/>
                <w:szCs w:val="22"/>
                <w:lang w:eastAsia="en-US"/>
              </w:rPr>
              <w:t>11</w:t>
            </w:r>
          </w:p>
        </w:tc>
        <w:tc>
          <w:tcPr>
            <w:tcW w:w="6716"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shd w:val="clear" w:color="auto" w:fill="FFFFFF"/>
              <w:ind w:firstLine="360"/>
              <w:jc w:val="both"/>
            </w:pPr>
            <w:r w:rsidRPr="005742C0">
              <w:rPr>
                <w:sz w:val="22"/>
                <w:szCs w:val="22"/>
              </w:rPr>
              <w:t xml:space="preserve">Рабочая программа элективного курса по физике «Методы решения физических задач» на 2020 – 2021 учебный год составлена на основе: </w:t>
            </w:r>
          </w:p>
          <w:p w:rsidR="00F060F4" w:rsidRPr="005742C0" w:rsidRDefault="00F060F4" w:rsidP="00F602E3">
            <w:pPr>
              <w:shd w:val="clear" w:color="auto" w:fill="FFFFFF"/>
              <w:jc w:val="both"/>
            </w:pPr>
            <w:r w:rsidRPr="005742C0">
              <w:rPr>
                <w:sz w:val="22"/>
                <w:szCs w:val="22"/>
              </w:rPr>
              <w:t xml:space="preserve">- «Программы элективных курсов. Физика. 9-11 классы. Профильное обучение», составитель: В.А. </w:t>
            </w:r>
            <w:hyperlink r:id="rId6" w:history="1">
              <w:r w:rsidRPr="005742C0">
                <w:rPr>
                  <w:rStyle w:val="a3"/>
                  <w:color w:val="auto"/>
                  <w:sz w:val="22"/>
                  <w:szCs w:val="22"/>
                </w:rPr>
                <w:t>Коровин</w:t>
              </w:r>
            </w:hyperlink>
            <w:r w:rsidRPr="005742C0">
              <w:rPr>
                <w:sz w:val="22"/>
                <w:szCs w:val="22"/>
              </w:rPr>
              <w:t xml:space="preserve">, - «Дрофа», </w:t>
            </w:r>
            <w:smartTag w:uri="urn:schemas-microsoft-com:office:smarttags" w:element="metricconverter">
              <w:smartTagPr>
                <w:attr w:name="ProductID" w:val="2007 г"/>
              </w:smartTagPr>
              <w:r w:rsidRPr="005742C0">
                <w:rPr>
                  <w:sz w:val="22"/>
                  <w:szCs w:val="22"/>
                </w:rPr>
                <w:t>2007 г</w:t>
              </w:r>
            </w:smartTag>
            <w:r w:rsidRPr="005742C0">
              <w:rPr>
                <w:sz w:val="22"/>
                <w:szCs w:val="22"/>
              </w:rPr>
              <w:t xml:space="preserve">. </w:t>
            </w:r>
          </w:p>
          <w:p w:rsidR="00F060F4" w:rsidRPr="005742C0" w:rsidRDefault="00F060F4" w:rsidP="00F602E3">
            <w:pPr>
              <w:shd w:val="clear" w:color="auto" w:fill="FFFFFF"/>
              <w:jc w:val="both"/>
            </w:pPr>
            <w:r w:rsidRPr="005742C0">
              <w:rPr>
                <w:sz w:val="22"/>
                <w:szCs w:val="22"/>
              </w:rPr>
              <w:t xml:space="preserve">- авторской программы «Методы решения физических задач»: В.А. Орлов, Ю.А. </w:t>
            </w:r>
            <w:proofErr w:type="spellStart"/>
            <w:r w:rsidRPr="005742C0">
              <w:rPr>
                <w:sz w:val="22"/>
                <w:szCs w:val="22"/>
              </w:rPr>
              <w:t>Сауров</w:t>
            </w:r>
            <w:proofErr w:type="spellEnd"/>
            <w:r w:rsidRPr="005742C0">
              <w:rPr>
                <w:sz w:val="22"/>
                <w:szCs w:val="22"/>
              </w:rPr>
              <w:t xml:space="preserve">, - М.: Дрофа, </w:t>
            </w:r>
            <w:smartTag w:uri="urn:schemas-microsoft-com:office:smarttags" w:element="metricconverter">
              <w:smartTagPr>
                <w:attr w:name="ProductID" w:val="2005 г"/>
              </w:smartTagPr>
              <w:r w:rsidRPr="005742C0">
                <w:rPr>
                  <w:sz w:val="22"/>
                  <w:szCs w:val="22"/>
                </w:rPr>
                <w:t>2005 г</w:t>
              </w:r>
            </w:smartTag>
            <w:r w:rsidRPr="005742C0">
              <w:rPr>
                <w:sz w:val="22"/>
                <w:szCs w:val="22"/>
              </w:rPr>
              <w:t>.</w:t>
            </w:r>
          </w:p>
          <w:p w:rsidR="00F060F4" w:rsidRPr="005742C0" w:rsidRDefault="00F060F4" w:rsidP="00F602E3"/>
          <w:p w:rsidR="00F060F4" w:rsidRPr="005742C0" w:rsidRDefault="00F060F4" w:rsidP="00F602E3">
            <w:pPr>
              <w:rPr>
                <w:i/>
              </w:rPr>
            </w:pPr>
            <w:r w:rsidRPr="005742C0">
              <w:rPr>
                <w:bCs/>
                <w:i/>
                <w:sz w:val="22"/>
                <w:szCs w:val="22"/>
              </w:rPr>
              <w:t>Цели курса:</w:t>
            </w:r>
          </w:p>
          <w:p w:rsidR="00F060F4" w:rsidRPr="005742C0" w:rsidRDefault="00F060F4" w:rsidP="00F602E3">
            <w:pPr>
              <w:rPr>
                <w:i/>
              </w:rPr>
            </w:pPr>
            <w:r w:rsidRPr="005742C0">
              <w:rPr>
                <w:i/>
                <w:sz w:val="22"/>
                <w:szCs w:val="22"/>
              </w:rPr>
              <w:t xml:space="preserve">- </w:t>
            </w:r>
            <w:r w:rsidRPr="005742C0">
              <w:rPr>
                <w:sz w:val="22"/>
                <w:szCs w:val="22"/>
              </w:rPr>
              <w:t>развитие познавательных интересов, интеллектуальных и творческих способностей в процессе решения физи</w:t>
            </w:r>
            <w:r w:rsidRPr="005742C0">
              <w:rPr>
                <w:sz w:val="22"/>
                <w:szCs w:val="22"/>
              </w:rPr>
              <w:softHyphen/>
              <w:t>ческих задач и самостоятельного приобретения новых знаний;</w:t>
            </w:r>
          </w:p>
          <w:p w:rsidR="00F060F4" w:rsidRPr="005742C0" w:rsidRDefault="00F060F4" w:rsidP="00F602E3">
            <w:pPr>
              <w:jc w:val="both"/>
            </w:pPr>
            <w:r w:rsidRPr="005742C0">
              <w:rPr>
                <w:sz w:val="22"/>
                <w:szCs w:val="22"/>
              </w:rPr>
              <w:t>- совершенствование полученных в основном курсе знаний и умений;</w:t>
            </w:r>
          </w:p>
          <w:p w:rsidR="00F060F4" w:rsidRPr="005742C0" w:rsidRDefault="00F060F4" w:rsidP="00F602E3">
            <w:pPr>
              <w:jc w:val="both"/>
            </w:pPr>
            <w:r w:rsidRPr="005742C0">
              <w:rPr>
                <w:sz w:val="22"/>
                <w:szCs w:val="22"/>
              </w:rPr>
              <w:t>- формирование представителей о постановке, классификаций, приемах и методах решения физических задач;</w:t>
            </w:r>
          </w:p>
          <w:p w:rsidR="00F060F4" w:rsidRPr="005742C0" w:rsidRDefault="00F060F4" w:rsidP="00F602E3">
            <w:pPr>
              <w:jc w:val="both"/>
            </w:pPr>
            <w:r w:rsidRPr="005742C0">
              <w:rPr>
                <w:sz w:val="22"/>
                <w:szCs w:val="22"/>
              </w:rPr>
              <w:t>- применять знания по физике для объяснения явлений природы, свойств вещества, решения физических за</w:t>
            </w:r>
            <w:r w:rsidRPr="005742C0">
              <w:rPr>
                <w:sz w:val="22"/>
                <w:szCs w:val="22"/>
              </w:rPr>
              <w:softHyphen/>
              <w:t xml:space="preserve">дач, самостоятельного </w:t>
            </w:r>
            <w:r w:rsidRPr="005742C0">
              <w:rPr>
                <w:sz w:val="22"/>
                <w:szCs w:val="22"/>
              </w:rPr>
              <w:lastRenderedPageBreak/>
              <w:t>приобретения и оценки новой информации физического содержания.</w:t>
            </w:r>
          </w:p>
          <w:p w:rsidR="00F060F4" w:rsidRPr="005742C0" w:rsidRDefault="00F060F4" w:rsidP="00F602E3">
            <w:pPr>
              <w:jc w:val="both"/>
              <w:rPr>
                <w:bCs/>
                <w:i/>
              </w:rPr>
            </w:pPr>
          </w:p>
          <w:p w:rsidR="00F060F4" w:rsidRPr="005742C0" w:rsidRDefault="00F060F4" w:rsidP="00F602E3">
            <w:pPr>
              <w:jc w:val="both"/>
            </w:pPr>
            <w:r w:rsidRPr="005742C0">
              <w:rPr>
                <w:bCs/>
                <w:i/>
                <w:sz w:val="22"/>
                <w:szCs w:val="22"/>
              </w:rPr>
              <w:t>Задачи курса:</w:t>
            </w:r>
          </w:p>
          <w:p w:rsidR="00F060F4" w:rsidRPr="005742C0" w:rsidRDefault="00F060F4" w:rsidP="00F602E3">
            <w:pPr>
              <w:jc w:val="both"/>
              <w:outlineLvl w:val="3"/>
              <w:rPr>
                <w:bCs/>
              </w:rPr>
            </w:pPr>
            <w:r w:rsidRPr="005742C0">
              <w:rPr>
                <w:bCs/>
                <w:sz w:val="22"/>
                <w:szCs w:val="22"/>
              </w:rPr>
              <w:t>- углубление и систематизация знаний учащихся;</w:t>
            </w:r>
          </w:p>
          <w:p w:rsidR="00F060F4" w:rsidRPr="005742C0" w:rsidRDefault="00F060F4" w:rsidP="00F602E3">
            <w:pPr>
              <w:jc w:val="both"/>
              <w:outlineLvl w:val="3"/>
              <w:rPr>
                <w:bCs/>
              </w:rPr>
            </w:pPr>
            <w:r w:rsidRPr="005742C0">
              <w:rPr>
                <w:bCs/>
                <w:sz w:val="22"/>
                <w:szCs w:val="22"/>
              </w:rPr>
              <w:t>- усвоение учащимися общих алгоритмов решения задач;</w:t>
            </w:r>
          </w:p>
          <w:p w:rsidR="00F060F4" w:rsidRPr="005742C0" w:rsidRDefault="00F060F4" w:rsidP="00F602E3">
            <w:pPr>
              <w:shd w:val="clear" w:color="auto" w:fill="FFFFFF"/>
              <w:jc w:val="both"/>
            </w:pPr>
            <w:r w:rsidRPr="005742C0">
              <w:rPr>
                <w:bCs/>
                <w:sz w:val="22"/>
                <w:szCs w:val="22"/>
              </w:rPr>
              <w:t>- овладение основными методами решения задач.</w:t>
            </w:r>
            <w:r w:rsidRPr="005742C0">
              <w:rPr>
                <w:sz w:val="22"/>
                <w:szCs w:val="22"/>
              </w:rPr>
              <w:t xml:space="preserve">         </w:t>
            </w:r>
          </w:p>
          <w:p w:rsidR="00F060F4" w:rsidRPr="005742C0" w:rsidRDefault="00F060F4" w:rsidP="00F602E3">
            <w:pPr>
              <w:jc w:val="center"/>
              <w:outlineLvl w:val="3"/>
              <w:rPr>
                <w:bCs/>
                <w:i/>
              </w:rPr>
            </w:pPr>
          </w:p>
          <w:p w:rsidR="00F060F4" w:rsidRPr="005742C0" w:rsidRDefault="00F060F4" w:rsidP="00F602E3">
            <w:pPr>
              <w:jc w:val="center"/>
              <w:outlineLvl w:val="3"/>
              <w:rPr>
                <w:bCs/>
                <w:i/>
              </w:rPr>
            </w:pPr>
            <w:r w:rsidRPr="005742C0">
              <w:rPr>
                <w:bCs/>
                <w:i/>
                <w:sz w:val="22"/>
                <w:szCs w:val="22"/>
              </w:rPr>
              <w:t>Общая характеристика курса</w:t>
            </w:r>
          </w:p>
          <w:p w:rsidR="00F060F4" w:rsidRPr="005742C0" w:rsidRDefault="00F060F4" w:rsidP="00F602E3">
            <w:pPr>
              <w:ind w:firstLine="708"/>
              <w:jc w:val="both"/>
            </w:pPr>
            <w:r w:rsidRPr="005742C0">
              <w:rPr>
                <w:sz w:val="22"/>
                <w:szCs w:val="22"/>
              </w:rPr>
              <w:t>Процесс решения задач служит одним из средств овладения системой научных знаний  по тому или иному  учебному предмету. Особенно велика его роль при обучении физике, где задачи выступают действенным средством формирования основополагающих  физических знаний и умений. В процессе решения обучающиеся овладевают методами исследования различных явлений природы, знакомятся с новыми прогрессивными идеями и взглядами, с открытиями отечественных ученых, с достижениями отечественной науки и техники, с новыми профессиями.</w:t>
            </w:r>
          </w:p>
          <w:p w:rsidR="00F060F4" w:rsidRPr="005742C0" w:rsidRDefault="00F060F4" w:rsidP="00F602E3">
            <w:pPr>
              <w:ind w:firstLine="708"/>
              <w:jc w:val="both"/>
            </w:pPr>
            <w:r w:rsidRPr="005742C0">
              <w:rPr>
                <w:sz w:val="22"/>
                <w:szCs w:val="22"/>
              </w:rPr>
              <w:t>Программа курса ориентирует учителя на дальней</w:t>
            </w:r>
            <w:r w:rsidRPr="005742C0">
              <w:rPr>
                <w:sz w:val="22"/>
                <w:szCs w:val="22"/>
              </w:rPr>
              <w:softHyphen/>
              <w:t xml:space="preserve">шее совершенствование уже усвоенных </w:t>
            </w:r>
            <w:proofErr w:type="gramStart"/>
            <w:r w:rsidRPr="005742C0">
              <w:rPr>
                <w:sz w:val="22"/>
                <w:szCs w:val="22"/>
              </w:rPr>
              <w:t>обучающимися</w:t>
            </w:r>
            <w:proofErr w:type="gramEnd"/>
            <w:r w:rsidRPr="005742C0">
              <w:rPr>
                <w:sz w:val="22"/>
                <w:szCs w:val="22"/>
              </w:rPr>
              <w:t xml:space="preserve"> зна</w:t>
            </w:r>
            <w:r w:rsidRPr="005742C0">
              <w:rPr>
                <w:sz w:val="22"/>
                <w:szCs w:val="22"/>
              </w:rPr>
              <w:softHyphen/>
              <w:t>ний и умений. Для этого вся программа делится на не</w:t>
            </w:r>
            <w:r w:rsidRPr="005742C0">
              <w:rPr>
                <w:sz w:val="22"/>
                <w:szCs w:val="22"/>
              </w:rPr>
              <w:softHyphen/>
              <w:t xml:space="preserve">сколько разделов. В программе выделены основные разделы школьного курса физики, в начале изучения которых с учащимися повторяются основные </w:t>
            </w:r>
            <w:proofErr w:type="gramStart"/>
            <w:r w:rsidRPr="005742C0">
              <w:rPr>
                <w:sz w:val="22"/>
                <w:szCs w:val="22"/>
              </w:rPr>
              <w:t>законы</w:t>
            </w:r>
            <w:proofErr w:type="gramEnd"/>
            <w:r w:rsidRPr="005742C0">
              <w:rPr>
                <w:sz w:val="22"/>
                <w:szCs w:val="22"/>
              </w:rPr>
              <w:t xml:space="preserve"> и формулы данного раздела. При подборе задач по каждому разделу можно использовать вычислительные, качественные, графические, экспериментальные задачи.</w:t>
            </w:r>
          </w:p>
          <w:p w:rsidR="00F060F4" w:rsidRPr="005742C0" w:rsidRDefault="00F060F4" w:rsidP="00F602E3">
            <w:pPr>
              <w:ind w:firstLine="708"/>
              <w:jc w:val="both"/>
            </w:pPr>
            <w:r w:rsidRPr="005742C0">
              <w:rPr>
                <w:sz w:val="22"/>
                <w:szCs w:val="22"/>
              </w:rPr>
              <w:t>В начале изучения курса дается два урока, целью которых является знакомство учащихся с понятием «задача», их классификацией и основными способами решения. Большое значение дается алгоритму, который формирует мыслительные операции: анализ условия задачи, догадка, проект решения, выдвижение гипотезы (решения), вывод.</w:t>
            </w:r>
          </w:p>
          <w:p w:rsidR="00F060F4" w:rsidRPr="005742C0" w:rsidRDefault="00F060F4" w:rsidP="00F602E3">
            <w:pPr>
              <w:ind w:firstLine="708"/>
              <w:jc w:val="both"/>
            </w:pPr>
            <w:r w:rsidRPr="005742C0">
              <w:rPr>
                <w:sz w:val="22"/>
                <w:szCs w:val="22"/>
              </w:rPr>
              <w:t>В 10 классе при реше</w:t>
            </w:r>
            <w:r w:rsidRPr="005742C0">
              <w:rPr>
                <w:sz w:val="22"/>
                <w:szCs w:val="22"/>
              </w:rPr>
              <w:softHyphen/>
              <w:t>нии задач особое внимание уделяется последовательнос</w:t>
            </w:r>
            <w:r w:rsidRPr="005742C0">
              <w:rPr>
                <w:sz w:val="22"/>
                <w:szCs w:val="22"/>
              </w:rPr>
              <w:softHyphen/>
              <w:t>ти действий, анализу физического явления, проговариванию вслух решения, анализу полученного ответа. Если в начале раздела для иллюстрации используются задачи из механики, молекулярной физики, электродинамики, то в дальнейшем решаются задачи из разделов курса фи</w:t>
            </w:r>
            <w:r w:rsidRPr="005742C0">
              <w:rPr>
                <w:sz w:val="22"/>
                <w:szCs w:val="22"/>
              </w:rPr>
              <w:softHyphen/>
              <w:t xml:space="preserve">зики 11 класса. </w:t>
            </w:r>
          </w:p>
          <w:p w:rsidR="00F060F4" w:rsidRPr="005742C0" w:rsidRDefault="00F060F4" w:rsidP="00F602E3">
            <w:pPr>
              <w:ind w:firstLine="708"/>
              <w:jc w:val="both"/>
            </w:pPr>
            <w:r w:rsidRPr="005742C0">
              <w:rPr>
                <w:sz w:val="22"/>
                <w:szCs w:val="22"/>
              </w:rPr>
              <w:t>При повторении обобщаются, система</w:t>
            </w:r>
            <w:r w:rsidRPr="005742C0">
              <w:rPr>
                <w:sz w:val="22"/>
                <w:szCs w:val="22"/>
              </w:rPr>
              <w:softHyphen/>
              <w:t>тизируются как теоретический материал, так и приемы решения задач, принимаются во внимание цели повто</w:t>
            </w:r>
            <w:r w:rsidRPr="005742C0">
              <w:rPr>
                <w:sz w:val="22"/>
                <w:szCs w:val="22"/>
              </w:rPr>
              <w:softHyphen/>
              <w:t>рения при подготовке к единому государственному экза</w:t>
            </w:r>
            <w:r w:rsidRPr="005742C0">
              <w:rPr>
                <w:sz w:val="22"/>
                <w:szCs w:val="22"/>
              </w:rPr>
              <w:softHyphen/>
              <w:t xml:space="preserve">мену. </w:t>
            </w:r>
          </w:p>
          <w:p w:rsidR="00F060F4" w:rsidRPr="005742C0" w:rsidRDefault="00F060F4" w:rsidP="00F602E3">
            <w:pPr>
              <w:ind w:firstLine="708"/>
              <w:jc w:val="both"/>
            </w:pPr>
            <w:r w:rsidRPr="005742C0">
              <w:rPr>
                <w:sz w:val="22"/>
                <w:szCs w:val="22"/>
              </w:rPr>
              <w:t>При решении задач по механике, молекулярной фи</w:t>
            </w:r>
            <w:r w:rsidRPr="005742C0">
              <w:rPr>
                <w:sz w:val="22"/>
                <w:szCs w:val="22"/>
              </w:rPr>
              <w:softHyphen/>
              <w:t xml:space="preserve">зике, электродинамике главное внимание обращается на формирование умений решать задачи, на накопление опыта решения задач различной трудности. </w:t>
            </w:r>
          </w:p>
          <w:p w:rsidR="00F060F4" w:rsidRPr="005742C0" w:rsidRDefault="00F060F4" w:rsidP="00F602E3">
            <w:pPr>
              <w:rPr>
                <w:lang w:eastAsia="en-US"/>
              </w:rPr>
            </w:pP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602E3" w:rsidRDefault="00F602E3" w:rsidP="00F602E3">
            <w:pPr>
              <w:jc w:val="center"/>
              <w:rPr>
                <w:sz w:val="22"/>
                <w:szCs w:val="22"/>
                <w:lang w:eastAsia="en-US"/>
              </w:rPr>
            </w:pPr>
            <w:r>
              <w:rPr>
                <w:sz w:val="22"/>
                <w:szCs w:val="22"/>
                <w:lang w:eastAsia="en-US"/>
              </w:rPr>
              <w:lastRenderedPageBreak/>
              <w:t xml:space="preserve">Родной язык </w:t>
            </w:r>
          </w:p>
          <w:p w:rsidR="00F060F4" w:rsidRPr="005742C0" w:rsidRDefault="00F602E3" w:rsidP="00F602E3">
            <w:pPr>
              <w:jc w:val="center"/>
              <w:rPr>
                <w:lang w:eastAsia="en-US"/>
              </w:rPr>
            </w:pPr>
            <w:r>
              <w:rPr>
                <w:sz w:val="22"/>
                <w:szCs w:val="22"/>
                <w:lang w:eastAsia="en-US"/>
              </w:rPr>
              <w:t>( удмуртский)</w:t>
            </w:r>
          </w:p>
        </w:tc>
        <w:tc>
          <w:tcPr>
            <w:tcW w:w="908"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center"/>
              <w:rPr>
                <w:lang w:eastAsia="en-US"/>
              </w:rPr>
            </w:pPr>
            <w:r w:rsidRPr="005742C0">
              <w:rPr>
                <w:sz w:val="22"/>
                <w:szCs w:val="22"/>
                <w:lang w:eastAsia="en-US"/>
              </w:rPr>
              <w:t>10</w:t>
            </w:r>
            <w:r w:rsidR="005742C0">
              <w:rPr>
                <w:sz w:val="22"/>
                <w:szCs w:val="22"/>
                <w:lang w:eastAsia="en-US"/>
              </w:rPr>
              <w:t>-11</w:t>
            </w:r>
          </w:p>
          <w:p w:rsidR="00F060F4" w:rsidRPr="005742C0" w:rsidRDefault="00F060F4" w:rsidP="00F602E3">
            <w:pPr>
              <w:jc w:val="center"/>
              <w:rPr>
                <w:lang w:eastAsia="en-US"/>
              </w:rPr>
            </w:pPr>
          </w:p>
        </w:tc>
        <w:tc>
          <w:tcPr>
            <w:tcW w:w="6716"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ind w:firstLine="708"/>
              <w:jc w:val="both"/>
            </w:pPr>
            <w:proofErr w:type="gramStart"/>
            <w:r w:rsidRPr="005742C0">
              <w:rPr>
                <w:sz w:val="22"/>
                <w:szCs w:val="22"/>
              </w:rPr>
              <w:t>Примерная рабочая программа учебного предмета «Родной (удмуртский) язык» для уровня среднего общего образования (базовый уровень) (далее – примерная программа) разработана на основе требований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(с изменениями) и примерной основной образовательной программы среднего общего образования, одобренной решением Федерального учебно-</w:t>
            </w:r>
            <w:r w:rsidRPr="005742C0">
              <w:rPr>
                <w:sz w:val="22"/>
                <w:szCs w:val="22"/>
              </w:rPr>
              <w:lastRenderedPageBreak/>
              <w:t>методического объединения по общему образованию (протокол от</w:t>
            </w:r>
            <w:proofErr w:type="gramEnd"/>
            <w:r w:rsidRPr="005742C0">
              <w:rPr>
                <w:sz w:val="22"/>
                <w:szCs w:val="22"/>
              </w:rPr>
              <w:t xml:space="preserve"> </w:t>
            </w:r>
            <w:proofErr w:type="gramStart"/>
            <w:r w:rsidRPr="005742C0">
              <w:rPr>
                <w:sz w:val="22"/>
                <w:szCs w:val="22"/>
              </w:rPr>
              <w:t>28.06.2016 г. № 2/16-з).</w:t>
            </w:r>
            <w:proofErr w:type="gramEnd"/>
            <w:r w:rsidRPr="005742C0">
              <w:rPr>
                <w:sz w:val="22"/>
                <w:szCs w:val="22"/>
              </w:rPr>
              <w:t xml:space="preserve"> Примерная программа сохраняет преемственность с примерной программой основного общего образования по учебному предмету «Родной (удмуртский) язык».</w:t>
            </w:r>
          </w:p>
          <w:p w:rsidR="00F060F4" w:rsidRPr="005742C0" w:rsidRDefault="00F060F4" w:rsidP="00F602E3"/>
          <w:p w:rsidR="00F060F4" w:rsidRPr="005742C0" w:rsidRDefault="00F060F4" w:rsidP="00F602E3">
            <w:pPr>
              <w:ind w:firstLine="708"/>
              <w:jc w:val="both"/>
            </w:pPr>
            <w:r w:rsidRPr="005742C0">
              <w:rPr>
                <w:sz w:val="22"/>
                <w:szCs w:val="22"/>
              </w:rPr>
              <w:t>Целью реализации программы является освоение обучающимися 10 – 11 классов содержания учебного предмета «Родной (удмуртский) язык» (базовый уровень) и достижение ими планируемых результатов освоения учебного предмета в соответствии с требованиями ФГОС среднего общего образования.</w:t>
            </w:r>
          </w:p>
          <w:p w:rsidR="00F060F4" w:rsidRPr="005742C0" w:rsidRDefault="00F060F4" w:rsidP="00F602E3">
            <w:pPr>
              <w:tabs>
                <w:tab w:val="left" w:pos="900"/>
                <w:tab w:val="left" w:pos="1080"/>
                <w:tab w:val="left" w:pos="6096"/>
              </w:tabs>
            </w:pPr>
            <w:r w:rsidRPr="005742C0">
              <w:rPr>
                <w:sz w:val="22"/>
                <w:szCs w:val="22"/>
              </w:rPr>
              <w:t xml:space="preserve">Структура программы сформирована с учетом закономерностей усвоения удмуртского языка на уровне среднего общего образования и возрастных и психологических особенностей обучающихся. Данная программа является базой для составления учителями своих рабочих программ. Учитель может на свое усмотрение раскрывать содержание тех основных разделов и тем, которые обозначены в программе. </w:t>
            </w:r>
            <w:proofErr w:type="gramStart"/>
            <w:r w:rsidRPr="005742C0">
              <w:rPr>
                <w:sz w:val="22"/>
                <w:szCs w:val="22"/>
              </w:rPr>
              <w:t>Кроме того, он может устанавливать последовательность изучения учебного материала, распределять время, отведенное на изучение курса, между разделами и темами по их значимости, выбирать темы для самостоятельного изучения школьниками, конкретизировать требования к знаниям и умениям обучающихся, выбирать, исходя из стоящих перед учебной дисциплиной задач, технологии, формы и методы обучения и контроля знаний и умений обучающихся.</w:t>
            </w:r>
            <w:proofErr w:type="gramEnd"/>
          </w:p>
          <w:p w:rsidR="00F060F4" w:rsidRPr="005742C0" w:rsidRDefault="00F060F4" w:rsidP="00F602E3">
            <w:r w:rsidRPr="005742C0">
              <w:rPr>
                <w:b/>
                <w:bCs/>
                <w:sz w:val="22"/>
                <w:szCs w:val="22"/>
              </w:rPr>
              <w:t xml:space="preserve">Цели </w:t>
            </w:r>
            <w:r w:rsidRPr="005742C0">
              <w:rPr>
                <w:sz w:val="22"/>
                <w:szCs w:val="22"/>
              </w:rPr>
              <w:t>обучения удмуртскому языку:</w:t>
            </w:r>
          </w:p>
          <w:p w:rsidR="00F060F4" w:rsidRPr="005742C0" w:rsidRDefault="00F060F4" w:rsidP="00F602E3">
            <w:pPr>
              <w:tabs>
                <w:tab w:val="left" w:pos="1676"/>
              </w:tabs>
              <w:jc w:val="both"/>
              <w:rPr>
                <w:rFonts w:eastAsia="Symbol"/>
              </w:rPr>
            </w:pPr>
            <w:r w:rsidRPr="005742C0">
              <w:rPr>
                <w:sz w:val="22"/>
                <w:szCs w:val="22"/>
              </w:rPr>
              <w:t>формирование представления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F060F4" w:rsidRPr="005742C0" w:rsidRDefault="00F060F4" w:rsidP="00F602E3">
            <w:pPr>
              <w:tabs>
                <w:tab w:val="left" w:pos="1676"/>
              </w:tabs>
              <w:jc w:val="both"/>
              <w:rPr>
                <w:rFonts w:eastAsia="Symbol"/>
              </w:rPr>
            </w:pPr>
            <w:r w:rsidRPr="005742C0">
              <w:rPr>
                <w:sz w:val="22"/>
                <w:szCs w:val="22"/>
              </w:rPr>
              <w:t xml:space="preserve">включение </w:t>
            </w:r>
            <w:proofErr w:type="gramStart"/>
            <w:r w:rsidRPr="005742C0">
              <w:rPr>
                <w:sz w:val="22"/>
                <w:szCs w:val="22"/>
              </w:rPr>
              <w:t>обучающихся</w:t>
            </w:r>
            <w:proofErr w:type="gramEnd"/>
            <w:r w:rsidRPr="005742C0">
              <w:rPr>
                <w:sz w:val="22"/>
                <w:szCs w:val="22"/>
              </w:rPr>
              <w:t xml:space="preserve"> в культурно-языковое поле родной культуры, воспитание ценностного отношения к родному языку как носителю культуры своего народа;</w:t>
            </w:r>
          </w:p>
          <w:p w:rsidR="00F060F4" w:rsidRPr="005742C0" w:rsidRDefault="00F060F4" w:rsidP="00F602E3">
            <w:pPr>
              <w:tabs>
                <w:tab w:val="left" w:pos="900"/>
                <w:tab w:val="left" w:pos="1080"/>
                <w:tab w:val="left" w:pos="6096"/>
              </w:tabs>
              <w:rPr>
                <w:lang w:eastAsia="en-US"/>
              </w:rPr>
            </w:pPr>
          </w:p>
          <w:p w:rsidR="00F060F4" w:rsidRPr="005742C0" w:rsidRDefault="00F060F4" w:rsidP="00F602E3">
            <w:pPr>
              <w:tabs>
                <w:tab w:val="left" w:pos="1680"/>
              </w:tabs>
              <w:rPr>
                <w:rFonts w:eastAsia="Symbol"/>
              </w:rPr>
            </w:pPr>
            <w:r w:rsidRPr="005742C0">
              <w:rPr>
                <w:sz w:val="22"/>
                <w:szCs w:val="22"/>
              </w:rPr>
              <w:t xml:space="preserve">формирование   осознания   тесной   связи   между   </w:t>
            </w:r>
            <w:proofErr w:type="gramStart"/>
            <w:r w:rsidRPr="005742C0">
              <w:rPr>
                <w:sz w:val="22"/>
                <w:szCs w:val="22"/>
              </w:rPr>
              <w:t>языковым</w:t>
            </w:r>
            <w:proofErr w:type="gramEnd"/>
            <w:r w:rsidRPr="005742C0">
              <w:rPr>
                <w:sz w:val="22"/>
                <w:szCs w:val="22"/>
              </w:rPr>
              <w:t>,</w:t>
            </w:r>
          </w:p>
          <w:p w:rsidR="00F060F4" w:rsidRPr="005742C0" w:rsidRDefault="00F060F4" w:rsidP="00F602E3">
            <w:r w:rsidRPr="005742C0">
              <w:rPr>
                <w:sz w:val="22"/>
                <w:szCs w:val="22"/>
              </w:rPr>
              <w:t>литературным, интеллектуальным, духовно-нравственным развитием личности и ее социальным ростом;</w:t>
            </w:r>
          </w:p>
          <w:p w:rsidR="00F060F4" w:rsidRPr="005742C0" w:rsidRDefault="00F060F4" w:rsidP="00F602E3">
            <w:pPr>
              <w:tabs>
                <w:tab w:val="left" w:pos="1680"/>
              </w:tabs>
              <w:rPr>
                <w:rFonts w:eastAsia="Symbol"/>
              </w:rPr>
            </w:pPr>
            <w:r w:rsidRPr="005742C0">
              <w:rPr>
                <w:sz w:val="22"/>
                <w:szCs w:val="22"/>
              </w:rPr>
              <w:t xml:space="preserve">формирование  устойчивого  интереса  к  чтению  на  </w:t>
            </w:r>
            <w:proofErr w:type="gramStart"/>
            <w:r w:rsidRPr="005742C0">
              <w:rPr>
                <w:sz w:val="22"/>
                <w:szCs w:val="22"/>
              </w:rPr>
              <w:t>родном</w:t>
            </w:r>
            <w:proofErr w:type="gramEnd"/>
          </w:p>
          <w:p w:rsidR="00F060F4" w:rsidRPr="005742C0" w:rsidRDefault="00F060F4" w:rsidP="00F602E3">
            <w:r w:rsidRPr="005742C0">
              <w:rPr>
                <w:sz w:val="22"/>
                <w:szCs w:val="22"/>
              </w:rPr>
              <w:t xml:space="preserve">(удмуртском) </w:t>
            </w:r>
            <w:proofErr w:type="gramStart"/>
            <w:r w:rsidRPr="005742C0">
              <w:rPr>
                <w:sz w:val="22"/>
                <w:szCs w:val="22"/>
              </w:rPr>
              <w:t>языке</w:t>
            </w:r>
            <w:proofErr w:type="gramEnd"/>
            <w:r w:rsidRPr="005742C0">
              <w:rPr>
                <w:sz w:val="22"/>
                <w:szCs w:val="22"/>
              </w:rPr>
              <w:t xml:space="preserve"> как средству познания культуры своего народа и других культур, уважительного отношения к ним;</w:t>
            </w:r>
          </w:p>
          <w:p w:rsidR="00F060F4" w:rsidRPr="005742C0" w:rsidRDefault="00F060F4" w:rsidP="00F602E3">
            <w:pPr>
              <w:tabs>
                <w:tab w:val="left" w:pos="1676"/>
              </w:tabs>
              <w:rPr>
                <w:rFonts w:eastAsia="Symbol"/>
              </w:rPr>
            </w:pPr>
            <w:r w:rsidRPr="005742C0">
              <w:rPr>
                <w:sz w:val="22"/>
                <w:szCs w:val="22"/>
              </w:rPr>
              <w:t>формирование чувства причастности к свершениям, традициям своего народа и осознание исторической преемственности поколений;</w:t>
            </w:r>
          </w:p>
          <w:p w:rsidR="00F060F4" w:rsidRPr="005742C0" w:rsidRDefault="00F060F4" w:rsidP="00F602E3">
            <w:pPr>
              <w:tabs>
                <w:tab w:val="left" w:pos="1680"/>
              </w:tabs>
              <w:rPr>
                <w:rFonts w:eastAsia="Symbol"/>
              </w:rPr>
            </w:pPr>
            <w:r w:rsidRPr="005742C0">
              <w:rPr>
                <w:sz w:val="22"/>
                <w:szCs w:val="22"/>
              </w:rPr>
              <w:t>обогащение  и  свободное  использование  словарного  запаса,</w:t>
            </w:r>
          </w:p>
          <w:p w:rsidR="00F060F4" w:rsidRPr="005742C0" w:rsidRDefault="00F060F4" w:rsidP="00F602E3">
            <w:pPr>
              <w:jc w:val="both"/>
            </w:pPr>
            <w:r w:rsidRPr="005742C0">
              <w:rPr>
                <w:sz w:val="22"/>
                <w:szCs w:val="22"/>
              </w:rPr>
              <w:t>развитие культуры владения родным (удмуртским)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F060F4" w:rsidRPr="005742C0" w:rsidRDefault="00F060F4" w:rsidP="00F602E3">
            <w:pPr>
              <w:tabs>
                <w:tab w:val="left" w:pos="1676"/>
              </w:tabs>
              <w:jc w:val="both"/>
              <w:rPr>
                <w:rFonts w:eastAsia="Symbol"/>
              </w:rPr>
            </w:pPr>
            <w:r w:rsidRPr="005742C0">
              <w:rPr>
                <w:sz w:val="22"/>
                <w:szCs w:val="22"/>
              </w:rPr>
              <w:t xml:space="preserve">расширение знаний о родном языке как системе,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5742C0">
              <w:rPr>
                <w:sz w:val="22"/>
                <w:szCs w:val="22"/>
              </w:rPr>
              <w:t>текстов</w:t>
            </w:r>
            <w:proofErr w:type="gramEnd"/>
            <w:r w:rsidRPr="005742C0">
              <w:rPr>
                <w:sz w:val="22"/>
                <w:szCs w:val="22"/>
              </w:rPr>
              <w:t xml:space="preserve"> разных функционально-смысловых типов и жанров.</w:t>
            </w:r>
          </w:p>
          <w:p w:rsidR="00F060F4" w:rsidRPr="005742C0" w:rsidRDefault="00F060F4" w:rsidP="00F602E3">
            <w:pPr>
              <w:rPr>
                <w:rFonts w:eastAsia="Symbol"/>
              </w:rPr>
            </w:pPr>
            <w:r w:rsidRPr="005742C0">
              <w:rPr>
                <w:b/>
                <w:bCs/>
                <w:sz w:val="22"/>
                <w:szCs w:val="22"/>
              </w:rPr>
              <w:t xml:space="preserve">Задачи </w:t>
            </w:r>
            <w:r w:rsidRPr="005742C0">
              <w:rPr>
                <w:sz w:val="22"/>
                <w:szCs w:val="22"/>
              </w:rPr>
              <w:t>обучения удмуртскому языку:</w:t>
            </w:r>
          </w:p>
          <w:p w:rsidR="00F060F4" w:rsidRPr="005742C0" w:rsidRDefault="00F060F4" w:rsidP="00F602E3">
            <w:pPr>
              <w:tabs>
                <w:tab w:val="left" w:pos="1676"/>
              </w:tabs>
              <w:jc w:val="both"/>
              <w:rPr>
                <w:rFonts w:eastAsia="Symbol"/>
              </w:rPr>
            </w:pPr>
            <w:r w:rsidRPr="005742C0">
              <w:rPr>
                <w:sz w:val="22"/>
                <w:szCs w:val="22"/>
              </w:rPr>
              <w:t>совершенствовать и расширить знания о системе удмуртского языка и его устройстве, об основных стилистических возможностях языковых средств и нормах литературного удмуртского языка;</w:t>
            </w:r>
          </w:p>
          <w:p w:rsidR="00F060F4" w:rsidRPr="005742C0" w:rsidRDefault="00F060F4" w:rsidP="00F602E3">
            <w:pPr>
              <w:tabs>
                <w:tab w:val="left" w:pos="1676"/>
              </w:tabs>
              <w:jc w:val="both"/>
              <w:rPr>
                <w:rFonts w:eastAsia="Symbol"/>
              </w:rPr>
            </w:pPr>
            <w:r w:rsidRPr="005742C0">
              <w:rPr>
                <w:sz w:val="22"/>
                <w:szCs w:val="22"/>
              </w:rPr>
              <w:t xml:space="preserve">совершенствовать орфоэпические, лексические, грамматические, стилистические, орфографические, пунктуационные навыки и </w:t>
            </w:r>
            <w:r w:rsidRPr="005742C0">
              <w:rPr>
                <w:sz w:val="22"/>
                <w:szCs w:val="22"/>
              </w:rPr>
              <w:lastRenderedPageBreak/>
              <w:t>использовать их в речевой практике;</w:t>
            </w:r>
          </w:p>
          <w:p w:rsidR="00F060F4" w:rsidRPr="005742C0" w:rsidRDefault="00F060F4" w:rsidP="00F602E3">
            <w:pPr>
              <w:tabs>
                <w:tab w:val="left" w:pos="1676"/>
              </w:tabs>
              <w:rPr>
                <w:rFonts w:eastAsia="Symbol"/>
              </w:rPr>
            </w:pPr>
            <w:r w:rsidRPr="005742C0">
              <w:rPr>
                <w:sz w:val="22"/>
                <w:szCs w:val="22"/>
              </w:rPr>
              <w:t>сформировать умение перерабатывать тексты и представлять их в виде тезисов, конспекта, аннотаций, реферата;</w:t>
            </w:r>
          </w:p>
          <w:p w:rsidR="00F060F4" w:rsidRPr="005742C0" w:rsidRDefault="00F060F4" w:rsidP="00F602E3">
            <w:pPr>
              <w:tabs>
                <w:tab w:val="left" w:pos="1676"/>
              </w:tabs>
              <w:jc w:val="both"/>
              <w:rPr>
                <w:rFonts w:eastAsia="Symbol"/>
              </w:rPr>
            </w:pPr>
            <w:r w:rsidRPr="005742C0">
              <w:rPr>
                <w:sz w:val="22"/>
                <w:szCs w:val="22"/>
              </w:rPr>
              <w:t>сформировать устойчивый интерес к чтению как способу получения знаний, познания других культур, как средству дальнейшего нравственного и интеллектуального развития;</w:t>
            </w:r>
          </w:p>
          <w:p w:rsidR="00F060F4" w:rsidRPr="005742C0" w:rsidRDefault="00F060F4" w:rsidP="00F602E3">
            <w:pPr>
              <w:tabs>
                <w:tab w:val="left" w:pos="1676"/>
              </w:tabs>
              <w:rPr>
                <w:rFonts w:eastAsia="Symbol"/>
              </w:rPr>
            </w:pPr>
            <w:r w:rsidRPr="005742C0">
              <w:rPr>
                <w:sz w:val="22"/>
                <w:szCs w:val="22"/>
              </w:rPr>
              <w:t>воспитать любовь к родному (удмуртскому) языку, осознать язык как духовную и национально-культурную ценность народа;</w:t>
            </w:r>
          </w:p>
          <w:p w:rsidR="00F060F4" w:rsidRPr="005742C0" w:rsidRDefault="00F060F4" w:rsidP="00F602E3">
            <w:pPr>
              <w:tabs>
                <w:tab w:val="left" w:pos="1676"/>
              </w:tabs>
              <w:rPr>
                <w:rFonts w:eastAsia="Symbol"/>
              </w:rPr>
            </w:pPr>
            <w:r w:rsidRPr="005742C0">
              <w:rPr>
                <w:sz w:val="22"/>
                <w:szCs w:val="22"/>
              </w:rPr>
              <w:t>совершенствовать коммуникативные, познавательные и эстетические функции языка;</w:t>
            </w:r>
          </w:p>
          <w:p w:rsidR="00F060F4" w:rsidRPr="005742C0" w:rsidRDefault="00F060F4" w:rsidP="00F602E3">
            <w:pPr>
              <w:tabs>
                <w:tab w:val="left" w:pos="1676"/>
              </w:tabs>
              <w:jc w:val="both"/>
              <w:rPr>
                <w:rFonts w:eastAsia="Symbol"/>
              </w:rPr>
            </w:pPr>
            <w:r w:rsidRPr="005742C0">
              <w:rPr>
                <w:sz w:val="22"/>
                <w:szCs w:val="22"/>
              </w:rPr>
              <w:t>развивать и совершенствовать универсальные учебные действия: умения анализировать, сопоставлять, классифицировать, обобщать языковые и</w:t>
            </w:r>
          </w:p>
          <w:p w:rsidR="00F060F4" w:rsidRPr="005742C0" w:rsidRDefault="00F060F4" w:rsidP="00F602E3">
            <w:pPr>
              <w:tabs>
                <w:tab w:val="left" w:pos="480"/>
              </w:tabs>
            </w:pPr>
            <w:r w:rsidRPr="005742C0">
              <w:rPr>
                <w:sz w:val="22"/>
                <w:szCs w:val="22"/>
              </w:rPr>
              <w:t>речевые явления, делать выводы;</w:t>
            </w:r>
          </w:p>
          <w:p w:rsidR="00F060F4" w:rsidRPr="005742C0" w:rsidRDefault="00F060F4" w:rsidP="00F602E3">
            <w:pPr>
              <w:tabs>
                <w:tab w:val="left" w:pos="1676"/>
              </w:tabs>
              <w:jc w:val="both"/>
              <w:rPr>
                <w:rFonts w:eastAsia="Symbol"/>
              </w:rPr>
            </w:pPr>
            <w:proofErr w:type="gramStart"/>
            <w:r w:rsidRPr="005742C0">
              <w:rPr>
                <w:sz w:val="22"/>
                <w:szCs w:val="22"/>
              </w:rPr>
              <w:t>развивать навыки самостоятельной учебной деятельности с целью самообразования и самореализации (исследовательская и проектная</w:t>
            </w:r>
            <w:proofErr w:type="gramEnd"/>
          </w:p>
          <w:p w:rsidR="00F060F4" w:rsidRPr="005742C0" w:rsidRDefault="00F060F4" w:rsidP="00F602E3">
            <w:r w:rsidRPr="005742C0">
              <w:rPr>
                <w:sz w:val="22"/>
                <w:szCs w:val="22"/>
              </w:rPr>
              <w:t>деятельность);</w:t>
            </w:r>
          </w:p>
          <w:p w:rsidR="00F060F4" w:rsidRPr="005742C0" w:rsidRDefault="00F060F4" w:rsidP="00F602E3">
            <w:pPr>
              <w:tabs>
                <w:tab w:val="left" w:pos="1680"/>
              </w:tabs>
              <w:rPr>
                <w:rFonts w:eastAsia="Symbol"/>
              </w:rPr>
            </w:pPr>
            <w:r w:rsidRPr="005742C0">
              <w:rPr>
                <w:sz w:val="22"/>
                <w:szCs w:val="22"/>
              </w:rPr>
              <w:t>сформировать   гражданскую   идентичность   и   толерантность,</w:t>
            </w:r>
          </w:p>
          <w:p w:rsidR="00F060F4" w:rsidRPr="005742C0" w:rsidRDefault="00F060F4" w:rsidP="00F602E3">
            <w:r w:rsidRPr="005742C0">
              <w:rPr>
                <w:sz w:val="22"/>
                <w:szCs w:val="22"/>
              </w:rPr>
              <w:t>готовность к дальнейшему продолжению образования для получения избранной профессии;</w:t>
            </w:r>
          </w:p>
          <w:p w:rsidR="00F060F4" w:rsidRPr="005742C0" w:rsidRDefault="00F060F4" w:rsidP="00F602E3">
            <w:pPr>
              <w:tabs>
                <w:tab w:val="left" w:pos="1680"/>
              </w:tabs>
              <w:rPr>
                <w:rFonts w:eastAsia="Symbol"/>
              </w:rPr>
            </w:pPr>
            <w:r w:rsidRPr="005742C0">
              <w:rPr>
                <w:sz w:val="22"/>
                <w:szCs w:val="22"/>
              </w:rPr>
              <w:t>побудить   интерес   и   воспитать   любовь   к   своему   краю,</w:t>
            </w:r>
          </w:p>
          <w:p w:rsidR="00F060F4" w:rsidRPr="005742C0" w:rsidRDefault="00F060F4" w:rsidP="00F602E3">
            <w:pPr>
              <w:tabs>
                <w:tab w:val="left" w:pos="1676"/>
              </w:tabs>
              <w:jc w:val="both"/>
            </w:pPr>
            <w:r w:rsidRPr="005742C0">
              <w:rPr>
                <w:sz w:val="22"/>
                <w:szCs w:val="22"/>
              </w:rPr>
              <w:t>многонациональному Отечеству через усвоение родного (удмуртского) языка, истории, культуры удмуртского и других народов России</w:t>
            </w:r>
            <w:proofErr w:type="gramStart"/>
            <w:r w:rsidRPr="005742C0">
              <w:rPr>
                <w:sz w:val="22"/>
                <w:szCs w:val="22"/>
              </w:rPr>
              <w:t>.</w:t>
            </w:r>
            <w:proofErr w:type="gramEnd"/>
            <w:r w:rsidRPr="005742C0">
              <w:rPr>
                <w:sz w:val="22"/>
                <w:szCs w:val="22"/>
              </w:rPr>
              <w:t xml:space="preserve"> </w:t>
            </w:r>
            <w:proofErr w:type="gramStart"/>
            <w:r w:rsidRPr="005742C0">
              <w:rPr>
                <w:sz w:val="22"/>
                <w:szCs w:val="22"/>
              </w:rPr>
              <w:t>с</w:t>
            </w:r>
            <w:proofErr w:type="gramEnd"/>
            <w:r w:rsidRPr="005742C0">
              <w:rPr>
                <w:sz w:val="22"/>
                <w:szCs w:val="22"/>
              </w:rPr>
              <w:t>овершенствовать навыки конструирования разнообразных функционально-смысловых типов речи (повествование, описание, рассуждение) в устной и письменной форме и использовать их в речи с учетом целей, условий и сфер языковой коммуникации, речевого этикета.</w:t>
            </w:r>
          </w:p>
          <w:p w:rsidR="00F060F4" w:rsidRPr="005742C0" w:rsidRDefault="00F060F4" w:rsidP="00F602E3"/>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lastRenderedPageBreak/>
              <w:t>Обществознание</w:t>
            </w:r>
          </w:p>
          <w:p w:rsidR="00F060F4" w:rsidRPr="005742C0" w:rsidRDefault="00F060F4" w:rsidP="00F602E3">
            <w:pPr>
              <w:jc w:val="center"/>
              <w:rPr>
                <w:lang w:eastAsia="en-US"/>
              </w:rPr>
            </w:pPr>
            <w:r w:rsidRPr="005742C0">
              <w:rPr>
                <w:sz w:val="22"/>
                <w:szCs w:val="22"/>
                <w:lang w:eastAsia="en-US"/>
              </w:rPr>
              <w:t>(включая экономику и право)</w:t>
            </w:r>
          </w:p>
        </w:tc>
        <w:tc>
          <w:tcPr>
            <w:tcW w:w="908"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center"/>
              <w:rPr>
                <w:lang w:eastAsia="en-US"/>
              </w:rPr>
            </w:pPr>
            <w:r w:rsidRPr="005742C0">
              <w:rPr>
                <w:sz w:val="22"/>
                <w:szCs w:val="22"/>
                <w:lang w:eastAsia="en-US"/>
              </w:rPr>
              <w:t>10-11</w:t>
            </w:r>
          </w:p>
          <w:p w:rsidR="00F060F4" w:rsidRPr="005742C0" w:rsidRDefault="00F060F4" w:rsidP="00F602E3">
            <w:pPr>
              <w:jc w:val="center"/>
              <w:rPr>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both"/>
              <w:rPr>
                <w:lang w:eastAsia="en-US"/>
              </w:rPr>
            </w:pPr>
            <w:r w:rsidRPr="005742C0">
              <w:rPr>
                <w:sz w:val="22"/>
                <w:szCs w:val="22"/>
                <w:lang w:eastAsia="en-US"/>
              </w:rPr>
              <w:t>Содержание  среднего  общего  образования  на  базовом  уровне  по  обществознанию  в  10 – 11 классах  представляет  собой  комплекс  знаний</w:t>
            </w:r>
            <w:proofErr w:type="gramStart"/>
            <w:r w:rsidRPr="005742C0">
              <w:rPr>
                <w:sz w:val="22"/>
                <w:szCs w:val="22"/>
                <w:lang w:eastAsia="en-US"/>
              </w:rPr>
              <w:t xml:space="preserve"> ,</w:t>
            </w:r>
            <w:proofErr w:type="gramEnd"/>
            <w:r w:rsidRPr="005742C0">
              <w:rPr>
                <w:sz w:val="22"/>
                <w:szCs w:val="22"/>
                <w:lang w:eastAsia="en-US"/>
              </w:rPr>
              <w:t xml:space="preserve"> отражающих  основные  объекты  изучения : общество , человек  в  обществе , познание , экономическая  сфера , социальные  отношения , политика , духовно – нравственная  сфера , право . Все  компоненты  взаимосвязаны.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w:t>
            </w:r>
            <w:proofErr w:type="gramStart"/>
            <w:r w:rsidRPr="005742C0">
              <w:rPr>
                <w:sz w:val="22"/>
                <w:szCs w:val="22"/>
                <w:lang w:eastAsia="en-US"/>
              </w:rPr>
              <w:t xml:space="preserve"> ,</w:t>
            </w:r>
            <w:proofErr w:type="gramEnd"/>
            <w:r w:rsidRPr="005742C0">
              <w:rPr>
                <w:sz w:val="22"/>
                <w:szCs w:val="22"/>
                <w:lang w:eastAsia="en-US"/>
              </w:rPr>
              <w:t xml:space="preserve"> рассмотренных  ранее .</w:t>
            </w:r>
          </w:p>
          <w:p w:rsidR="00F060F4" w:rsidRPr="005742C0" w:rsidRDefault="00F060F4" w:rsidP="00F602E3">
            <w:pPr>
              <w:jc w:val="both"/>
              <w:rPr>
                <w:lang w:eastAsia="en-US"/>
              </w:rPr>
            </w:pPr>
            <w:r w:rsidRPr="005742C0">
              <w:rPr>
                <w:sz w:val="22"/>
                <w:szCs w:val="22"/>
                <w:lang w:eastAsia="en-US"/>
              </w:rPr>
              <w:t xml:space="preserve">    Рабочая  программа  разработана  на  основе  авторской  программы « Обществознание»  для  10 – 11  классов  базового  уровня  под  редакцией  Л</w:t>
            </w:r>
            <w:proofErr w:type="gramStart"/>
            <w:r w:rsidRPr="005742C0">
              <w:rPr>
                <w:sz w:val="22"/>
                <w:szCs w:val="22"/>
                <w:lang w:eastAsia="en-US"/>
              </w:rPr>
              <w:t xml:space="preserve"> .</w:t>
            </w:r>
            <w:proofErr w:type="gramEnd"/>
            <w:r w:rsidRPr="005742C0">
              <w:rPr>
                <w:sz w:val="22"/>
                <w:szCs w:val="22"/>
                <w:lang w:eastAsia="en-US"/>
              </w:rPr>
              <w:t xml:space="preserve">Н .Боголюбова , рассчитана  по  68  часов  в  каждом  классе  из  расчета  2  часа  в  неделю . Освоение  нового  содержания  осуществляется  с  опорой  на  </w:t>
            </w:r>
            <w:proofErr w:type="spellStart"/>
            <w:r w:rsidRPr="005742C0">
              <w:rPr>
                <w:sz w:val="22"/>
                <w:szCs w:val="22"/>
                <w:lang w:eastAsia="en-US"/>
              </w:rPr>
              <w:t>межпредметные</w:t>
            </w:r>
            <w:proofErr w:type="spellEnd"/>
            <w:r w:rsidRPr="005742C0">
              <w:rPr>
                <w:sz w:val="22"/>
                <w:szCs w:val="22"/>
                <w:lang w:eastAsia="en-US"/>
              </w:rPr>
              <w:t xml:space="preserve">  связи  с  курсами  истории , географии , литературы  и  других . Изучение  курса  направлено  на  достижение  следующих  целей :</w:t>
            </w:r>
          </w:p>
          <w:p w:rsidR="00F060F4" w:rsidRPr="005742C0" w:rsidRDefault="00F060F4" w:rsidP="00F602E3">
            <w:pPr>
              <w:jc w:val="both"/>
              <w:rPr>
                <w:lang w:eastAsia="en-US"/>
              </w:rPr>
            </w:pPr>
            <w:r w:rsidRPr="005742C0">
              <w:rPr>
                <w:sz w:val="22"/>
                <w:szCs w:val="22"/>
                <w:lang w:eastAsia="en-US"/>
              </w:rPr>
              <w:t xml:space="preserve">      - развитие  личности</w:t>
            </w:r>
            <w:proofErr w:type="gramStart"/>
            <w:r w:rsidRPr="005742C0">
              <w:rPr>
                <w:sz w:val="22"/>
                <w:szCs w:val="22"/>
                <w:lang w:eastAsia="en-US"/>
              </w:rPr>
              <w:t xml:space="preserve"> ;</w:t>
            </w:r>
            <w:proofErr w:type="gramEnd"/>
          </w:p>
          <w:p w:rsidR="00F060F4" w:rsidRPr="005742C0" w:rsidRDefault="00F060F4" w:rsidP="00F602E3">
            <w:pPr>
              <w:jc w:val="both"/>
              <w:rPr>
                <w:lang w:eastAsia="en-US"/>
              </w:rPr>
            </w:pPr>
            <w:r w:rsidRPr="005742C0">
              <w:rPr>
                <w:sz w:val="22"/>
                <w:szCs w:val="22"/>
                <w:lang w:eastAsia="en-US"/>
              </w:rPr>
              <w:t xml:space="preserve">      - воспитание  гражданской  ответственности</w:t>
            </w:r>
            <w:proofErr w:type="gramStart"/>
            <w:r w:rsidRPr="005742C0">
              <w:rPr>
                <w:sz w:val="22"/>
                <w:szCs w:val="22"/>
                <w:lang w:eastAsia="en-US"/>
              </w:rPr>
              <w:t xml:space="preserve"> ,</w:t>
            </w:r>
            <w:proofErr w:type="gramEnd"/>
            <w:r w:rsidRPr="005742C0">
              <w:rPr>
                <w:sz w:val="22"/>
                <w:szCs w:val="22"/>
                <w:lang w:eastAsia="en-US"/>
              </w:rPr>
              <w:t xml:space="preserve"> правового  самосознания ;</w:t>
            </w:r>
          </w:p>
          <w:p w:rsidR="00F060F4" w:rsidRPr="005742C0" w:rsidRDefault="00F060F4" w:rsidP="00F602E3">
            <w:pPr>
              <w:jc w:val="both"/>
              <w:rPr>
                <w:lang w:eastAsia="en-US"/>
              </w:rPr>
            </w:pPr>
            <w:r w:rsidRPr="005742C0">
              <w:rPr>
                <w:sz w:val="22"/>
                <w:szCs w:val="22"/>
                <w:lang w:eastAsia="en-US"/>
              </w:rPr>
              <w:t xml:space="preserve">      - освоение  системы  знаний  о  видах  деятельности  людей</w:t>
            </w:r>
            <w:proofErr w:type="gramStart"/>
            <w:r w:rsidRPr="005742C0">
              <w:rPr>
                <w:sz w:val="22"/>
                <w:szCs w:val="22"/>
                <w:lang w:eastAsia="en-US"/>
              </w:rPr>
              <w:t xml:space="preserve"> ;</w:t>
            </w:r>
            <w:proofErr w:type="gramEnd"/>
          </w:p>
          <w:p w:rsidR="00F060F4" w:rsidRPr="005742C0" w:rsidRDefault="00F060F4" w:rsidP="00F602E3">
            <w:pPr>
              <w:jc w:val="both"/>
              <w:rPr>
                <w:lang w:eastAsia="en-US"/>
              </w:rPr>
            </w:pPr>
            <w:r w:rsidRPr="005742C0">
              <w:rPr>
                <w:sz w:val="22"/>
                <w:szCs w:val="22"/>
                <w:lang w:eastAsia="en-US"/>
              </w:rPr>
              <w:t xml:space="preserve">      - овладение  умениями  получать  и  критически  осмысливать  информацию</w:t>
            </w:r>
            <w:proofErr w:type="gramStart"/>
            <w:r w:rsidRPr="005742C0">
              <w:rPr>
                <w:sz w:val="22"/>
                <w:szCs w:val="22"/>
                <w:lang w:eastAsia="en-US"/>
              </w:rPr>
              <w:t xml:space="preserve"> ;</w:t>
            </w:r>
            <w:proofErr w:type="gramEnd"/>
          </w:p>
          <w:p w:rsidR="00F060F4" w:rsidRPr="005742C0" w:rsidRDefault="00F060F4" w:rsidP="00F602E3">
            <w:pPr>
              <w:jc w:val="both"/>
              <w:rPr>
                <w:lang w:eastAsia="en-US"/>
              </w:rPr>
            </w:pPr>
            <w:r w:rsidRPr="005742C0">
              <w:rPr>
                <w:sz w:val="22"/>
                <w:szCs w:val="22"/>
                <w:lang w:eastAsia="en-US"/>
              </w:rPr>
              <w:t xml:space="preserve">      - формирование  опыта  применения  полученных  знаний  и  умений  в  жизни. Основными  учебниками  для  изучения  данного  курса  являются  </w:t>
            </w:r>
          </w:p>
          <w:p w:rsidR="00F060F4" w:rsidRPr="005742C0" w:rsidRDefault="00F060F4" w:rsidP="00F602E3">
            <w:pPr>
              <w:rPr>
                <w:lang w:eastAsia="en-US"/>
              </w:rPr>
            </w:pPr>
            <w:r w:rsidRPr="005742C0">
              <w:rPr>
                <w:sz w:val="22"/>
                <w:szCs w:val="22"/>
                <w:lang w:eastAsia="en-US"/>
              </w:rPr>
              <w:t>10 клас</w:t>
            </w:r>
            <w:proofErr w:type="gramStart"/>
            <w:r w:rsidRPr="005742C0">
              <w:rPr>
                <w:sz w:val="22"/>
                <w:szCs w:val="22"/>
                <w:lang w:eastAsia="en-US"/>
              </w:rPr>
              <w:t>с-</w:t>
            </w:r>
            <w:proofErr w:type="gramEnd"/>
            <w:r w:rsidRPr="005742C0">
              <w:rPr>
                <w:sz w:val="22"/>
                <w:szCs w:val="22"/>
                <w:lang w:eastAsia="en-US"/>
              </w:rPr>
              <w:t xml:space="preserve"> Обществознание, </w:t>
            </w:r>
            <w:r w:rsidR="009C32C6" w:rsidRPr="005742C0">
              <w:rPr>
                <w:sz w:val="22"/>
                <w:szCs w:val="22"/>
                <w:lang w:eastAsia="en-US"/>
              </w:rPr>
              <w:t>Гринберг Р.С.</w:t>
            </w:r>
            <w:r w:rsidRPr="005742C0">
              <w:rPr>
                <w:sz w:val="22"/>
                <w:szCs w:val="22"/>
                <w:lang w:eastAsia="en-US"/>
              </w:rPr>
              <w:t xml:space="preserve">,  </w:t>
            </w:r>
            <w:proofErr w:type="spellStart"/>
            <w:r w:rsidR="009C32C6" w:rsidRPr="005742C0">
              <w:rPr>
                <w:sz w:val="22"/>
                <w:szCs w:val="22"/>
                <w:lang w:eastAsia="en-US"/>
              </w:rPr>
              <w:t>Вентана</w:t>
            </w:r>
            <w:proofErr w:type="spellEnd"/>
            <w:r w:rsidR="009C32C6" w:rsidRPr="005742C0">
              <w:rPr>
                <w:sz w:val="22"/>
                <w:szCs w:val="22"/>
                <w:lang w:eastAsia="en-US"/>
              </w:rPr>
              <w:t>- Граф,   2020</w:t>
            </w:r>
            <w:r w:rsidRPr="005742C0">
              <w:rPr>
                <w:sz w:val="22"/>
                <w:szCs w:val="22"/>
                <w:lang w:eastAsia="en-US"/>
              </w:rPr>
              <w:t xml:space="preserve">            </w:t>
            </w:r>
          </w:p>
          <w:p w:rsidR="00F060F4" w:rsidRPr="005742C0" w:rsidRDefault="00F060F4" w:rsidP="00F602E3">
            <w:pPr>
              <w:rPr>
                <w:lang w:eastAsia="en-US"/>
              </w:rPr>
            </w:pPr>
            <w:r w:rsidRPr="005742C0">
              <w:rPr>
                <w:sz w:val="22"/>
                <w:szCs w:val="22"/>
                <w:lang w:eastAsia="en-US"/>
              </w:rPr>
              <w:t>11 класс- Обществознание</w:t>
            </w:r>
            <w:r w:rsidR="009C32C6" w:rsidRPr="005742C0">
              <w:rPr>
                <w:sz w:val="22"/>
                <w:szCs w:val="22"/>
                <w:lang w:eastAsia="en-US"/>
              </w:rPr>
              <w:t xml:space="preserve"> </w:t>
            </w:r>
            <w:proofErr w:type="spellStart"/>
            <w:r w:rsidR="009C32C6" w:rsidRPr="005742C0">
              <w:rPr>
                <w:sz w:val="22"/>
                <w:szCs w:val="22"/>
                <w:lang w:eastAsia="en-US"/>
              </w:rPr>
              <w:t>Гаман-Голутвинова</w:t>
            </w:r>
            <w:proofErr w:type="spellEnd"/>
            <w:r w:rsidR="009C32C6" w:rsidRPr="005742C0">
              <w:rPr>
                <w:sz w:val="22"/>
                <w:szCs w:val="22"/>
                <w:lang w:eastAsia="en-US"/>
              </w:rPr>
              <w:t xml:space="preserve"> О.В</w:t>
            </w:r>
            <w:r w:rsidRPr="005742C0">
              <w:rPr>
                <w:sz w:val="22"/>
                <w:szCs w:val="22"/>
                <w:lang w:eastAsia="en-US"/>
              </w:rPr>
              <w:t xml:space="preserve">, </w:t>
            </w:r>
            <w:proofErr w:type="spellStart"/>
            <w:r w:rsidR="009C32C6" w:rsidRPr="005742C0">
              <w:rPr>
                <w:sz w:val="22"/>
                <w:szCs w:val="22"/>
                <w:lang w:eastAsia="en-US"/>
              </w:rPr>
              <w:t>Ковлер</w:t>
            </w:r>
            <w:proofErr w:type="spellEnd"/>
            <w:r w:rsidR="009C32C6" w:rsidRPr="005742C0">
              <w:rPr>
                <w:sz w:val="22"/>
                <w:szCs w:val="22"/>
                <w:lang w:eastAsia="en-US"/>
              </w:rPr>
              <w:t xml:space="preserve"> А.И, </w:t>
            </w:r>
            <w:proofErr w:type="spellStart"/>
            <w:r w:rsidR="009C32C6" w:rsidRPr="005742C0">
              <w:rPr>
                <w:sz w:val="22"/>
                <w:szCs w:val="22"/>
                <w:lang w:eastAsia="en-US"/>
              </w:rPr>
              <w:t>ПономареваЕ</w:t>
            </w:r>
            <w:proofErr w:type="gramStart"/>
            <w:r w:rsidR="009C32C6" w:rsidRPr="005742C0">
              <w:rPr>
                <w:sz w:val="22"/>
                <w:szCs w:val="22"/>
                <w:lang w:eastAsia="en-US"/>
              </w:rPr>
              <w:t>.Г</w:t>
            </w:r>
            <w:proofErr w:type="spellEnd"/>
            <w:proofErr w:type="gramEnd"/>
            <w:r w:rsidR="009C32C6" w:rsidRPr="005742C0">
              <w:rPr>
                <w:sz w:val="22"/>
                <w:szCs w:val="22"/>
                <w:lang w:eastAsia="en-US"/>
              </w:rPr>
              <w:t xml:space="preserve"> Просвещение,   2021</w:t>
            </w:r>
            <w:r w:rsidRPr="005742C0">
              <w:rPr>
                <w:sz w:val="22"/>
                <w:szCs w:val="22"/>
                <w:lang w:eastAsia="en-US"/>
              </w:rPr>
              <w:t xml:space="preserve">   </w:t>
            </w: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lastRenderedPageBreak/>
              <w:t xml:space="preserve">История </w:t>
            </w:r>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10</w:t>
            </w:r>
          </w:p>
          <w:p w:rsidR="00F060F4" w:rsidRPr="005742C0" w:rsidRDefault="00F060F4" w:rsidP="00F602E3">
            <w:pPr>
              <w:jc w:val="center"/>
              <w:rPr>
                <w:lang w:eastAsia="en-US"/>
              </w:rPr>
            </w:pPr>
          </w:p>
        </w:tc>
        <w:tc>
          <w:tcPr>
            <w:tcW w:w="6716"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both"/>
              <w:rPr>
                <w:lang w:eastAsia="en-US"/>
              </w:rPr>
            </w:pPr>
            <w:r w:rsidRPr="005742C0">
              <w:rPr>
                <w:sz w:val="22"/>
                <w:szCs w:val="22"/>
                <w:lang w:eastAsia="en-US"/>
              </w:rPr>
              <w:t xml:space="preserve">Рабочая  программа  в  10  классе  по  Всемирной  истории, Истории  России  </w:t>
            </w:r>
            <w:proofErr w:type="gramStart"/>
            <w:r w:rsidRPr="005742C0">
              <w:rPr>
                <w:sz w:val="22"/>
                <w:szCs w:val="22"/>
                <w:lang w:eastAsia="en-US"/>
              </w:rPr>
              <w:t>с</w:t>
            </w:r>
            <w:proofErr w:type="gramEnd"/>
            <w:r w:rsidRPr="005742C0">
              <w:rPr>
                <w:sz w:val="22"/>
                <w:szCs w:val="22"/>
                <w:lang w:eastAsia="en-US"/>
              </w:rPr>
              <w:t xml:space="preserve">  </w:t>
            </w:r>
          </w:p>
          <w:p w:rsidR="00F060F4" w:rsidRPr="005742C0" w:rsidRDefault="00F060F4" w:rsidP="00F602E3">
            <w:pPr>
              <w:jc w:val="both"/>
              <w:rPr>
                <w:lang w:eastAsia="en-US"/>
              </w:rPr>
            </w:pPr>
            <w:r w:rsidRPr="005742C0">
              <w:rPr>
                <w:sz w:val="22"/>
                <w:szCs w:val="22"/>
                <w:lang w:eastAsia="en-US"/>
              </w:rPr>
              <w:t>использования  традиционных  так  и инновационных  технологий, в  частности, развитие  у  учащихся  критического  мышления.</w:t>
            </w:r>
          </w:p>
          <w:p w:rsidR="00F060F4" w:rsidRPr="005742C0" w:rsidRDefault="00F060F4" w:rsidP="00F602E3">
            <w:pPr>
              <w:rPr>
                <w:lang w:eastAsia="en-US"/>
              </w:rPr>
            </w:pPr>
            <w:r w:rsidRPr="005742C0">
              <w:rPr>
                <w:sz w:val="22"/>
                <w:szCs w:val="22"/>
                <w:lang w:eastAsia="en-US"/>
              </w:rPr>
              <w:t xml:space="preserve">древнейших  времен  до  конца  </w:t>
            </w:r>
            <w:r w:rsidRPr="005742C0">
              <w:rPr>
                <w:sz w:val="22"/>
                <w:szCs w:val="22"/>
                <w:lang w:val="en-US" w:eastAsia="en-US"/>
              </w:rPr>
              <w:t>XIX</w:t>
            </w:r>
            <w:r w:rsidRPr="005742C0">
              <w:rPr>
                <w:sz w:val="22"/>
                <w:szCs w:val="22"/>
                <w:lang w:eastAsia="en-US"/>
              </w:rPr>
              <w:t xml:space="preserve"> века  </w:t>
            </w:r>
            <w:proofErr w:type="gramStart"/>
            <w:r w:rsidRPr="005742C0">
              <w:rPr>
                <w:sz w:val="22"/>
                <w:szCs w:val="22"/>
                <w:lang w:eastAsia="en-US"/>
              </w:rPr>
              <w:t>составлена</w:t>
            </w:r>
            <w:proofErr w:type="gramEnd"/>
            <w:r w:rsidRPr="005742C0">
              <w:rPr>
                <w:sz w:val="22"/>
                <w:szCs w:val="22"/>
                <w:lang w:eastAsia="en-US"/>
              </w:rPr>
              <w:t xml:space="preserve">  на  основе  Требований  к  </w:t>
            </w:r>
            <w:proofErr w:type="spellStart"/>
            <w:r w:rsidRPr="005742C0">
              <w:rPr>
                <w:sz w:val="22"/>
                <w:szCs w:val="22"/>
                <w:lang w:eastAsia="en-US"/>
              </w:rPr>
              <w:t>объязательному</w:t>
            </w:r>
            <w:proofErr w:type="spellEnd"/>
            <w:r w:rsidRPr="005742C0">
              <w:rPr>
                <w:sz w:val="22"/>
                <w:szCs w:val="22"/>
                <w:lang w:eastAsia="en-US"/>
              </w:rPr>
              <w:t xml:space="preserve">  минимуму  содержания  исторического  образования  в  основной  и  средней  школе. С 2005  года  районным  </w:t>
            </w:r>
            <w:proofErr w:type="spellStart"/>
            <w:r w:rsidRPr="005742C0">
              <w:rPr>
                <w:sz w:val="22"/>
                <w:szCs w:val="22"/>
                <w:lang w:eastAsia="en-US"/>
              </w:rPr>
              <w:t>методобъединением</w:t>
            </w:r>
            <w:proofErr w:type="spellEnd"/>
            <w:r w:rsidRPr="005742C0">
              <w:rPr>
                <w:sz w:val="22"/>
                <w:szCs w:val="22"/>
                <w:lang w:eastAsia="en-US"/>
              </w:rPr>
              <w:t xml:space="preserve">  учителей  истории  рекомендовано  изучение  истории  в  10 – 11 классах  по  учебникам  История  России  и  мира  с  древнейших  времен  до  конца  </w:t>
            </w:r>
            <w:r w:rsidRPr="005742C0">
              <w:rPr>
                <w:sz w:val="22"/>
                <w:szCs w:val="22"/>
                <w:lang w:val="en-US" w:eastAsia="en-US"/>
              </w:rPr>
              <w:t>XIX</w:t>
            </w:r>
            <w:r w:rsidRPr="005742C0">
              <w:rPr>
                <w:sz w:val="22"/>
                <w:szCs w:val="22"/>
                <w:lang w:eastAsia="en-US"/>
              </w:rPr>
              <w:t xml:space="preserve"> века, </w:t>
            </w:r>
            <w:proofErr w:type="spellStart"/>
            <w:r w:rsidRPr="005742C0">
              <w:rPr>
                <w:sz w:val="22"/>
                <w:szCs w:val="22"/>
                <w:lang w:eastAsia="en-US"/>
              </w:rPr>
              <w:t>Н.В.Загладин</w:t>
            </w:r>
            <w:proofErr w:type="spellEnd"/>
            <w:r w:rsidRPr="005742C0">
              <w:rPr>
                <w:sz w:val="22"/>
                <w:szCs w:val="22"/>
                <w:lang w:eastAsia="en-US"/>
              </w:rPr>
              <w:t xml:space="preserve">, Москва, «Русское  слово», </w:t>
            </w:r>
            <w:smartTag w:uri="urn:schemas-microsoft-com:office:smarttags" w:element="metricconverter">
              <w:smartTagPr>
                <w:attr w:name="ProductID" w:val="2011 г"/>
              </w:smartTagPr>
              <w:r w:rsidRPr="005742C0">
                <w:rPr>
                  <w:sz w:val="22"/>
                  <w:szCs w:val="22"/>
                  <w:lang w:eastAsia="en-US"/>
                </w:rPr>
                <w:t>2011 г</w:t>
              </w:r>
            </w:smartTag>
            <w:r w:rsidRPr="005742C0">
              <w:rPr>
                <w:sz w:val="22"/>
                <w:szCs w:val="22"/>
                <w:lang w:eastAsia="en-US"/>
              </w:rPr>
              <w:t xml:space="preserve">. с  объемом  времени  2  часа  в  неделю. Учебный  материал  построен  на  основе  цивилизационной  исторической  концепции. </w:t>
            </w:r>
            <w:proofErr w:type="gramStart"/>
            <w:r w:rsidRPr="005742C0">
              <w:rPr>
                <w:sz w:val="22"/>
                <w:szCs w:val="22"/>
                <w:lang w:eastAsia="en-US"/>
              </w:rPr>
              <w:t>Курс</w:t>
            </w:r>
            <w:proofErr w:type="gramEnd"/>
            <w:r w:rsidRPr="005742C0">
              <w:rPr>
                <w:sz w:val="22"/>
                <w:szCs w:val="22"/>
                <w:lang w:eastAsia="en-US"/>
              </w:rPr>
              <w:t xml:space="preserve">  интегрированный   с  обществознанием  и  всемирной  историей, что  дает  возможность  овладеть  основами  научного  подхода  к  изучению  истории. Большое  внимание  в  курсе  уделяется  особенностям  исторического  пути  России  в  общем  контексте  развития  человечества.  Учебник  хорошо  оформлен. По  всем  темам  имеются  проблемные  задания  схемы  и  таблицы. В  качестве  дополнительного  материала  по  истории       России  можно  использовать   учебники  История России с древнейших времен до конца 17 века,  А.Н. Сахаров. Просвещение,   2007</w:t>
            </w:r>
          </w:p>
          <w:p w:rsidR="00F060F4" w:rsidRPr="005742C0" w:rsidRDefault="00F060F4" w:rsidP="00F602E3">
            <w:pPr>
              <w:rPr>
                <w:lang w:eastAsia="en-US"/>
              </w:rPr>
            </w:pPr>
            <w:r w:rsidRPr="005742C0">
              <w:rPr>
                <w:sz w:val="22"/>
                <w:szCs w:val="22"/>
                <w:lang w:eastAsia="en-US"/>
              </w:rPr>
              <w:t xml:space="preserve">История России. Конец 17-19 век, В.И. </w:t>
            </w:r>
            <w:proofErr w:type="spellStart"/>
            <w:r w:rsidRPr="005742C0">
              <w:rPr>
                <w:sz w:val="22"/>
                <w:szCs w:val="22"/>
                <w:lang w:eastAsia="en-US"/>
              </w:rPr>
              <w:t>Буганов</w:t>
            </w:r>
            <w:proofErr w:type="spellEnd"/>
            <w:r w:rsidRPr="005742C0">
              <w:rPr>
                <w:sz w:val="22"/>
                <w:szCs w:val="22"/>
                <w:lang w:eastAsia="en-US"/>
              </w:rPr>
              <w:t>,                    Просвещение, 2011</w:t>
            </w:r>
          </w:p>
          <w:p w:rsidR="00F060F4" w:rsidRPr="005742C0" w:rsidRDefault="00F060F4" w:rsidP="00F602E3">
            <w:pPr>
              <w:jc w:val="both"/>
              <w:rPr>
                <w:lang w:eastAsia="en-US"/>
              </w:rPr>
            </w:pPr>
            <w:r w:rsidRPr="005742C0">
              <w:rPr>
                <w:sz w:val="22"/>
                <w:szCs w:val="22"/>
                <w:lang w:eastAsia="en-US"/>
              </w:rPr>
              <w:t xml:space="preserve">         При  изучении  культуры  народов  России  заметная  роль  отводится  национальн</w:t>
            </w:r>
            <w:proofErr w:type="gramStart"/>
            <w:r w:rsidRPr="005742C0">
              <w:rPr>
                <w:sz w:val="22"/>
                <w:szCs w:val="22"/>
                <w:lang w:eastAsia="en-US"/>
              </w:rPr>
              <w:t>о-</w:t>
            </w:r>
            <w:proofErr w:type="gramEnd"/>
            <w:r w:rsidRPr="005742C0">
              <w:rPr>
                <w:sz w:val="22"/>
                <w:szCs w:val="22"/>
                <w:lang w:eastAsia="en-US"/>
              </w:rPr>
              <w:t xml:space="preserve"> региональному  компоненту  программы. Многие  темы  изучаются  в  тесной  взаимосвязи  с  историей  Удмуртии.</w:t>
            </w:r>
          </w:p>
          <w:p w:rsidR="00AC19D7" w:rsidRPr="005742C0" w:rsidRDefault="00AC19D7" w:rsidP="00F602E3">
            <w:pPr>
              <w:jc w:val="both"/>
              <w:rPr>
                <w:lang w:eastAsia="en-US"/>
              </w:rPr>
            </w:pPr>
            <w:proofErr w:type="spellStart"/>
            <w:r w:rsidRPr="005742C0">
              <w:rPr>
                <w:sz w:val="22"/>
                <w:szCs w:val="22"/>
                <w:lang w:eastAsia="en-US"/>
              </w:rPr>
              <w:t>ГориновММ</w:t>
            </w:r>
            <w:proofErr w:type="spellEnd"/>
            <w:r w:rsidRPr="005742C0">
              <w:rPr>
                <w:sz w:val="22"/>
                <w:szCs w:val="22"/>
                <w:lang w:eastAsia="en-US"/>
              </w:rPr>
              <w:t xml:space="preserve"> История России, базовый и углубленный уровни, в трех частях, Просвещение 2020</w:t>
            </w:r>
          </w:p>
          <w:p w:rsidR="00AC19D7" w:rsidRPr="005742C0" w:rsidRDefault="00AC19D7" w:rsidP="00F602E3">
            <w:pPr>
              <w:jc w:val="both"/>
              <w:rPr>
                <w:lang w:eastAsia="en-US"/>
              </w:rPr>
            </w:pPr>
            <w:proofErr w:type="spellStart"/>
            <w:r w:rsidRPr="005742C0">
              <w:rPr>
                <w:sz w:val="22"/>
                <w:szCs w:val="22"/>
                <w:lang w:eastAsia="en-US"/>
              </w:rPr>
              <w:t>Сороко-Цюпа</w:t>
            </w:r>
            <w:proofErr w:type="spellEnd"/>
            <w:r w:rsidRPr="005742C0">
              <w:rPr>
                <w:sz w:val="22"/>
                <w:szCs w:val="22"/>
                <w:lang w:eastAsia="en-US"/>
              </w:rPr>
              <w:t xml:space="preserve"> О.</w:t>
            </w:r>
            <w:proofErr w:type="gramStart"/>
            <w:r w:rsidRPr="005742C0">
              <w:rPr>
                <w:sz w:val="22"/>
                <w:szCs w:val="22"/>
                <w:lang w:eastAsia="en-US"/>
              </w:rPr>
              <w:t>С</w:t>
            </w:r>
            <w:proofErr w:type="gramEnd"/>
            <w:r w:rsidRPr="005742C0">
              <w:rPr>
                <w:sz w:val="22"/>
                <w:szCs w:val="22"/>
                <w:lang w:eastAsia="en-US"/>
              </w:rPr>
              <w:t xml:space="preserve"> Всеобщая история. Новейшая история, базовый и углубленный уровни, Просвещение 2020</w:t>
            </w:r>
          </w:p>
          <w:p w:rsidR="00F060F4" w:rsidRPr="005742C0" w:rsidRDefault="00F060F4" w:rsidP="00F602E3">
            <w:pPr>
              <w:rPr>
                <w:lang w:eastAsia="en-US"/>
              </w:rPr>
            </w:pP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 xml:space="preserve">История </w:t>
            </w:r>
          </w:p>
        </w:tc>
        <w:tc>
          <w:tcPr>
            <w:tcW w:w="908"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center"/>
              <w:rPr>
                <w:lang w:eastAsia="en-US"/>
              </w:rPr>
            </w:pPr>
            <w:r w:rsidRPr="005742C0">
              <w:rPr>
                <w:sz w:val="22"/>
                <w:szCs w:val="22"/>
                <w:lang w:eastAsia="en-US"/>
              </w:rPr>
              <w:t>11</w:t>
            </w:r>
          </w:p>
          <w:p w:rsidR="00F060F4" w:rsidRPr="005742C0" w:rsidRDefault="00F060F4" w:rsidP="00F602E3">
            <w:pPr>
              <w:jc w:val="center"/>
              <w:rPr>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both"/>
              <w:rPr>
                <w:lang w:eastAsia="en-US"/>
              </w:rPr>
            </w:pPr>
            <w:r w:rsidRPr="005742C0">
              <w:rPr>
                <w:sz w:val="22"/>
                <w:szCs w:val="22"/>
                <w:lang w:eastAsia="en-US"/>
              </w:rPr>
              <w:t>Рабочая  программа  в  11  классе  по  всемирной  истории  и  истории  России  в  ХХ веке  и  начале  ХХ</w:t>
            </w:r>
            <w:proofErr w:type="gramStart"/>
            <w:r w:rsidRPr="005742C0">
              <w:rPr>
                <w:sz w:val="22"/>
                <w:szCs w:val="22"/>
                <w:lang w:eastAsia="en-US"/>
              </w:rPr>
              <w:t>1</w:t>
            </w:r>
            <w:proofErr w:type="gramEnd"/>
            <w:r w:rsidRPr="005742C0">
              <w:rPr>
                <w:sz w:val="22"/>
                <w:szCs w:val="22"/>
                <w:lang w:eastAsia="en-US"/>
              </w:rPr>
              <w:t xml:space="preserve">  века  составлена  на  основе  Временных  требований  к  обязательному  минимуму  содержания  исторического  образования  в  основной  и  средней  школе. С  2005 учебного  года  изучение  истории  в  11 классе  рекомендовано  по  учебникам  История  России  и  мира  в  ХХ веке, </w:t>
            </w:r>
            <w:proofErr w:type="spellStart"/>
            <w:r w:rsidRPr="005742C0">
              <w:rPr>
                <w:sz w:val="22"/>
                <w:szCs w:val="22"/>
                <w:lang w:eastAsia="en-US"/>
              </w:rPr>
              <w:t>Н.В.Загладин</w:t>
            </w:r>
            <w:proofErr w:type="spellEnd"/>
            <w:r w:rsidRPr="005742C0">
              <w:rPr>
                <w:sz w:val="22"/>
                <w:szCs w:val="22"/>
                <w:lang w:eastAsia="en-US"/>
              </w:rPr>
              <w:t xml:space="preserve">, Москва, «Русское  слово», 2017 г.  с  объёмом  времени  2  часа  в  неделю. Учебный  материал  построен  на  основе  цивилизационной  исторической  концепции.  </w:t>
            </w:r>
            <w:proofErr w:type="gramStart"/>
            <w:r w:rsidRPr="005742C0">
              <w:rPr>
                <w:sz w:val="22"/>
                <w:szCs w:val="22"/>
                <w:lang w:eastAsia="en-US"/>
              </w:rPr>
              <w:t>Курс</w:t>
            </w:r>
            <w:proofErr w:type="gramEnd"/>
            <w:r w:rsidRPr="005742C0">
              <w:rPr>
                <w:sz w:val="22"/>
                <w:szCs w:val="22"/>
                <w:lang w:eastAsia="en-US"/>
              </w:rPr>
              <w:t xml:space="preserve">  интегрированный  с  обществознанием  и  всемирной  историей, что  дает  возможность  овладеть  основами  научного  подхода  к  изучению  истории.  Большое  внимание  уделяется  особенностям  исторического  пути  России,  которая  рассматривается  в  общем  контексте  развития  человечества.  Учебник  имеет  хорошее  оформление,  по  всем  темам  имеются  проблемные  задания, схемы  и  таблицы.  В  качестве  дополнительного  материала  по  истории  России  можно  использовать  и  другие  учебники,  например, История России, В.П.Островский, Просвещение, 2014</w:t>
            </w:r>
          </w:p>
          <w:p w:rsidR="00F060F4" w:rsidRPr="005742C0" w:rsidRDefault="00F060F4" w:rsidP="00F602E3">
            <w:pPr>
              <w:rPr>
                <w:lang w:eastAsia="en-US"/>
              </w:rPr>
            </w:pPr>
            <w:r w:rsidRPr="005742C0">
              <w:rPr>
                <w:sz w:val="22"/>
                <w:szCs w:val="22"/>
                <w:lang w:eastAsia="en-US"/>
              </w:rPr>
              <w:t xml:space="preserve">   Достаточно  внимания  уделяется  в  программе  изучению  истории  культуры  </w:t>
            </w:r>
            <w:proofErr w:type="gramStart"/>
            <w:r w:rsidRPr="005742C0">
              <w:rPr>
                <w:sz w:val="22"/>
                <w:szCs w:val="22"/>
                <w:lang w:eastAsia="en-US"/>
              </w:rPr>
              <w:t>народов</w:t>
            </w:r>
            <w:proofErr w:type="gramEnd"/>
            <w:r w:rsidRPr="005742C0">
              <w:rPr>
                <w:sz w:val="22"/>
                <w:szCs w:val="22"/>
                <w:lang w:eastAsia="en-US"/>
              </w:rPr>
              <w:t xml:space="preserve">  в  том  числе  народов  России.  В  этом  плане  заметная  роль  отводится  национальн</w:t>
            </w:r>
            <w:proofErr w:type="gramStart"/>
            <w:r w:rsidRPr="005742C0">
              <w:rPr>
                <w:sz w:val="22"/>
                <w:szCs w:val="22"/>
                <w:lang w:eastAsia="en-US"/>
              </w:rPr>
              <w:t>о-</w:t>
            </w:r>
            <w:proofErr w:type="gramEnd"/>
            <w:r w:rsidRPr="005742C0">
              <w:rPr>
                <w:sz w:val="22"/>
                <w:szCs w:val="22"/>
                <w:lang w:eastAsia="en-US"/>
              </w:rPr>
              <w:t xml:space="preserve"> региональному  компоненту  программы.  Многие  темы  по  отечественной  истории  изучаются  в  тесной  взаимосвязи  с  историей  Удмуртии  с  использованием  краеведческого  материала. </w:t>
            </w:r>
          </w:p>
          <w:p w:rsidR="00AC19D7" w:rsidRPr="00F602E3" w:rsidRDefault="00AC19D7" w:rsidP="00F602E3">
            <w:pPr>
              <w:jc w:val="both"/>
              <w:rPr>
                <w:lang w:eastAsia="en-US"/>
              </w:rPr>
            </w:pPr>
            <w:proofErr w:type="spellStart"/>
            <w:r w:rsidRPr="00F602E3">
              <w:rPr>
                <w:sz w:val="22"/>
                <w:szCs w:val="22"/>
                <w:lang w:eastAsia="en-US"/>
              </w:rPr>
              <w:lastRenderedPageBreak/>
              <w:t>Горинов</w:t>
            </w:r>
            <w:proofErr w:type="spellEnd"/>
            <w:r w:rsidR="00F602E3">
              <w:rPr>
                <w:sz w:val="22"/>
                <w:szCs w:val="22"/>
                <w:lang w:eastAsia="en-US"/>
              </w:rPr>
              <w:t xml:space="preserve"> </w:t>
            </w:r>
            <w:r w:rsidRPr="00F602E3">
              <w:rPr>
                <w:sz w:val="22"/>
                <w:szCs w:val="22"/>
                <w:lang w:eastAsia="en-US"/>
              </w:rPr>
              <w:t>ММ История России, базовый и углубленный уровни, в трех частях, Просвещение 2020</w:t>
            </w:r>
          </w:p>
          <w:p w:rsidR="00AC19D7" w:rsidRPr="00F602E3" w:rsidRDefault="00AC19D7" w:rsidP="00F602E3">
            <w:pPr>
              <w:jc w:val="both"/>
              <w:rPr>
                <w:lang w:eastAsia="en-US"/>
              </w:rPr>
            </w:pPr>
            <w:proofErr w:type="spellStart"/>
            <w:r w:rsidRPr="00F602E3">
              <w:rPr>
                <w:sz w:val="22"/>
                <w:szCs w:val="22"/>
                <w:lang w:eastAsia="en-US"/>
              </w:rPr>
              <w:t>Сороко-Цюпа</w:t>
            </w:r>
            <w:proofErr w:type="spellEnd"/>
            <w:r w:rsidRPr="00F602E3">
              <w:rPr>
                <w:sz w:val="22"/>
                <w:szCs w:val="22"/>
                <w:lang w:eastAsia="en-US"/>
              </w:rPr>
              <w:t xml:space="preserve"> О.</w:t>
            </w:r>
            <w:proofErr w:type="gramStart"/>
            <w:r w:rsidRPr="00F602E3">
              <w:rPr>
                <w:sz w:val="22"/>
                <w:szCs w:val="22"/>
                <w:lang w:eastAsia="en-US"/>
              </w:rPr>
              <w:t>С</w:t>
            </w:r>
            <w:proofErr w:type="gramEnd"/>
            <w:r w:rsidRPr="00F602E3">
              <w:rPr>
                <w:sz w:val="22"/>
                <w:szCs w:val="22"/>
                <w:lang w:eastAsia="en-US"/>
              </w:rPr>
              <w:t xml:space="preserve"> Всеобщая история. Новейшая история, базовый и углубленный уровни, Просвещение 2020</w:t>
            </w:r>
          </w:p>
          <w:p w:rsidR="00AC19D7" w:rsidRPr="005742C0" w:rsidRDefault="00AC19D7" w:rsidP="00F602E3">
            <w:pPr>
              <w:rPr>
                <w:lang w:eastAsia="en-US"/>
              </w:rPr>
            </w:pP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outlineLvl w:val="0"/>
              <w:rPr>
                <w:b/>
                <w:bCs/>
                <w:kern w:val="36"/>
              </w:rPr>
            </w:pPr>
            <w:r w:rsidRPr="005742C0">
              <w:rPr>
                <w:sz w:val="22"/>
                <w:szCs w:val="22"/>
                <w:lang w:eastAsia="en-US"/>
              </w:rPr>
              <w:lastRenderedPageBreak/>
              <w:t xml:space="preserve">Курс </w:t>
            </w:r>
            <w:r w:rsidRPr="005742C0">
              <w:rPr>
                <w:b/>
                <w:bCs/>
                <w:kern w:val="36"/>
                <w:sz w:val="22"/>
                <w:szCs w:val="22"/>
              </w:rPr>
              <w:t>"Великая Отечественная война"</w:t>
            </w:r>
          </w:p>
        </w:tc>
        <w:tc>
          <w:tcPr>
            <w:tcW w:w="908"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center"/>
              <w:rPr>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outlineLvl w:val="2"/>
              <w:rPr>
                <w:bCs/>
              </w:rPr>
            </w:pPr>
            <w:r w:rsidRPr="005742C0">
              <w:rPr>
                <w:bCs/>
                <w:sz w:val="22"/>
                <w:szCs w:val="22"/>
              </w:rPr>
              <w:t>Данная рабочая программа курса по выбору составлена на основе требований:</w:t>
            </w:r>
          </w:p>
          <w:p w:rsidR="00F060F4" w:rsidRPr="005742C0" w:rsidRDefault="00F060F4" w:rsidP="00F602E3">
            <w:pPr>
              <w:outlineLvl w:val="2"/>
              <w:rPr>
                <w:bCs/>
              </w:rPr>
            </w:pPr>
            <w:r w:rsidRPr="005742C0">
              <w:rPr>
                <w:bCs/>
                <w:sz w:val="22"/>
                <w:szCs w:val="22"/>
              </w:rPr>
              <w:t>- Образовательной программы МБОУ «</w:t>
            </w:r>
            <w:proofErr w:type="spellStart"/>
            <w:r w:rsidRPr="005742C0">
              <w:rPr>
                <w:bCs/>
                <w:sz w:val="22"/>
                <w:szCs w:val="22"/>
              </w:rPr>
              <w:t>Верх-Люкинская</w:t>
            </w:r>
            <w:proofErr w:type="spellEnd"/>
            <w:r w:rsidRPr="005742C0">
              <w:rPr>
                <w:bCs/>
                <w:sz w:val="22"/>
                <w:szCs w:val="22"/>
              </w:rPr>
              <w:t xml:space="preserve"> СОШ» на 2020-2021 уч. год;</w:t>
            </w:r>
          </w:p>
          <w:p w:rsidR="00F060F4" w:rsidRPr="005742C0" w:rsidRDefault="00F060F4" w:rsidP="00F602E3">
            <w:pPr>
              <w:outlineLvl w:val="2"/>
              <w:rPr>
                <w:bCs/>
              </w:rPr>
            </w:pPr>
            <w:r w:rsidRPr="005742C0">
              <w:rPr>
                <w:bCs/>
                <w:sz w:val="22"/>
                <w:szCs w:val="22"/>
              </w:rPr>
              <w:t>- Учебному плану МБОУ «</w:t>
            </w:r>
            <w:proofErr w:type="spellStart"/>
            <w:r w:rsidRPr="005742C0">
              <w:rPr>
                <w:bCs/>
                <w:sz w:val="22"/>
                <w:szCs w:val="22"/>
              </w:rPr>
              <w:t>Верх-Люкинская</w:t>
            </w:r>
            <w:proofErr w:type="spellEnd"/>
            <w:r w:rsidRPr="005742C0">
              <w:rPr>
                <w:bCs/>
                <w:sz w:val="22"/>
                <w:szCs w:val="22"/>
              </w:rPr>
              <w:t xml:space="preserve"> СОШ» на 2020-2021 уч. год;</w:t>
            </w:r>
          </w:p>
          <w:p w:rsidR="00F060F4" w:rsidRPr="005742C0" w:rsidRDefault="00F060F4" w:rsidP="00F602E3">
            <w:pPr>
              <w:ind w:firstLine="567"/>
              <w:jc w:val="both"/>
            </w:pPr>
            <w:r w:rsidRPr="005742C0">
              <w:rPr>
                <w:b/>
                <w:bCs/>
                <w:sz w:val="22"/>
                <w:szCs w:val="22"/>
              </w:rPr>
              <w:t>Цель курса</w:t>
            </w:r>
            <w:r w:rsidRPr="005742C0">
              <w:rPr>
                <w:sz w:val="22"/>
                <w:szCs w:val="22"/>
              </w:rPr>
              <w:t>: приобщение учащихся к истории своего края систематически открывающей наиболее трагические страницы истории нашей Родины.</w:t>
            </w:r>
          </w:p>
          <w:p w:rsidR="00F060F4" w:rsidRPr="005742C0" w:rsidRDefault="00F060F4" w:rsidP="00F602E3">
            <w:pPr>
              <w:ind w:firstLine="567"/>
              <w:jc w:val="both"/>
              <w:rPr>
                <w:b/>
                <w:bCs/>
              </w:rPr>
            </w:pPr>
            <w:r w:rsidRPr="005742C0">
              <w:rPr>
                <w:b/>
                <w:bCs/>
                <w:sz w:val="22"/>
                <w:szCs w:val="22"/>
              </w:rPr>
              <w:t xml:space="preserve">Задачи курса: </w:t>
            </w:r>
          </w:p>
          <w:p w:rsidR="00F060F4" w:rsidRPr="005742C0" w:rsidRDefault="00F060F4" w:rsidP="00F602E3">
            <w:pPr>
              <w:numPr>
                <w:ilvl w:val="0"/>
                <w:numId w:val="19"/>
              </w:numPr>
              <w:ind w:left="0"/>
              <w:jc w:val="both"/>
            </w:pPr>
            <w:proofErr w:type="gramStart"/>
            <w:r w:rsidRPr="005742C0">
              <w:rPr>
                <w:sz w:val="22"/>
                <w:szCs w:val="22"/>
              </w:rPr>
              <w:t>изучении</w:t>
            </w:r>
            <w:proofErr w:type="gramEnd"/>
            <w:r w:rsidRPr="005742C0">
              <w:rPr>
                <w:sz w:val="22"/>
                <w:szCs w:val="22"/>
              </w:rPr>
              <w:t xml:space="preserve"> темы войны сообразно с современными подходами к изучению новейшей истории России.</w:t>
            </w:r>
          </w:p>
          <w:p w:rsidR="00F060F4" w:rsidRPr="005742C0" w:rsidRDefault="00F060F4" w:rsidP="00F602E3">
            <w:pPr>
              <w:numPr>
                <w:ilvl w:val="0"/>
                <w:numId w:val="19"/>
              </w:numPr>
              <w:ind w:left="0"/>
              <w:jc w:val="both"/>
            </w:pPr>
            <w:r w:rsidRPr="005742C0">
              <w:rPr>
                <w:sz w:val="22"/>
                <w:szCs w:val="22"/>
              </w:rPr>
              <w:t>углубление и расширение знаний учащихся;</w:t>
            </w:r>
          </w:p>
          <w:p w:rsidR="00F060F4" w:rsidRPr="005742C0" w:rsidRDefault="00F060F4" w:rsidP="00F602E3">
            <w:pPr>
              <w:numPr>
                <w:ilvl w:val="0"/>
                <w:numId w:val="19"/>
              </w:numPr>
              <w:ind w:left="0"/>
              <w:jc w:val="both"/>
            </w:pPr>
            <w:r w:rsidRPr="005742C0">
              <w:rPr>
                <w:sz w:val="22"/>
                <w:szCs w:val="22"/>
              </w:rPr>
              <w:t>развитие умения прослеживать судьбы героев;</w:t>
            </w:r>
          </w:p>
          <w:p w:rsidR="00F060F4" w:rsidRPr="005742C0" w:rsidRDefault="00F060F4" w:rsidP="00F602E3">
            <w:pPr>
              <w:numPr>
                <w:ilvl w:val="0"/>
                <w:numId w:val="19"/>
              </w:numPr>
              <w:ind w:left="0"/>
              <w:jc w:val="both"/>
            </w:pPr>
            <w:r w:rsidRPr="005742C0">
              <w:rPr>
                <w:sz w:val="22"/>
                <w:szCs w:val="22"/>
              </w:rPr>
              <w:t>воспитание чувства любви к Родине, гордости за русский народ.</w:t>
            </w:r>
          </w:p>
          <w:p w:rsidR="00F060F4" w:rsidRPr="005742C0" w:rsidRDefault="00F060F4" w:rsidP="00F602E3">
            <w:pPr>
              <w:ind w:firstLine="567"/>
              <w:jc w:val="both"/>
            </w:pPr>
            <w:r w:rsidRPr="005742C0">
              <w:rPr>
                <w:sz w:val="22"/>
                <w:szCs w:val="22"/>
              </w:rPr>
              <w:t>История как учебный предмет школьного курса обладает необычайно высоким потенциалом в деле патриотического воспитания учащихся, а тема «Великая Отечественная война» - одна из ключевых в этом направлении исторического образования.</w:t>
            </w:r>
          </w:p>
          <w:p w:rsidR="00F060F4" w:rsidRPr="005742C0" w:rsidRDefault="00F060F4" w:rsidP="00F602E3">
            <w:pPr>
              <w:ind w:firstLine="567"/>
              <w:jc w:val="both"/>
            </w:pPr>
            <w:r w:rsidRPr="005742C0">
              <w:rPr>
                <w:sz w:val="22"/>
                <w:szCs w:val="22"/>
              </w:rPr>
              <w:t>Патриотическое воспитание подрастающего поколения является одной из важнейших задач современной школы. Ведь детство и юность - самая благодатная пора для привития священного чувства любви к Родине. Под патриотическим воспитанием понимается постепенное и неуклонное формирование учащихся любви к своей Родине, ненависти к её врагам, постоянной готовности к её защите. У школьников должно вырабатываться чувство гордости за свою Родину, за свой народ, уважение к его великим свершениям и достойным страницам прошлого. Поэтому основным принципом данного курса является взаимосвязь истории местного края с историей страны. Отзвуки Великой Отечественной войны до сих пор острой болью отдаются в памяти народа. Засекреченные до недавнего времени, а ныне опубликованные архивные материалы, фальсификаций, которыми наполнялась наша духовная жизнь, и питались корни исторической памяти о Великой Отечественной войне, а также судьбы многих наших земляков, которые до сегодняшнего дня были неизвестны.</w:t>
            </w:r>
          </w:p>
          <w:p w:rsidR="00F060F4" w:rsidRPr="005742C0" w:rsidRDefault="00F060F4" w:rsidP="00F602E3">
            <w:pPr>
              <w:ind w:firstLine="567"/>
              <w:jc w:val="both"/>
            </w:pPr>
            <w:r w:rsidRPr="005742C0">
              <w:rPr>
                <w:sz w:val="22"/>
                <w:szCs w:val="22"/>
              </w:rPr>
              <w:t>Современное поколение школьников немало знает о Великой Отечественной войне, знает о мужестве и доблести наших воинов, добывавших победу. Однако отдаленность военных лет приводит к тому, что эти события порой путаются, а в их изложении появляется помпезность и лаконичность. Необходимо, чтобы обучающиеся не только знали, но и чувствовали цену Победы для всего нашего народа.</w:t>
            </w:r>
          </w:p>
          <w:p w:rsidR="00F060F4" w:rsidRPr="005742C0" w:rsidRDefault="00F060F4" w:rsidP="00F602E3">
            <w:pPr>
              <w:ind w:firstLine="567"/>
              <w:jc w:val="both"/>
            </w:pPr>
            <w:r w:rsidRPr="005742C0">
              <w:rPr>
                <w:sz w:val="22"/>
                <w:szCs w:val="22"/>
              </w:rPr>
              <w:t>В школьных программах тема Великой Отечественной войны представлена недостаточно. Учитель часто не имеет возможности в полном объеме охватить все основные проблемы фронтовой жизни.</w:t>
            </w:r>
          </w:p>
          <w:p w:rsidR="00F060F4" w:rsidRPr="005742C0" w:rsidRDefault="00F060F4" w:rsidP="00F602E3">
            <w:pPr>
              <w:ind w:firstLine="567"/>
              <w:jc w:val="both"/>
            </w:pPr>
            <w:r w:rsidRPr="005742C0">
              <w:rPr>
                <w:sz w:val="22"/>
                <w:szCs w:val="22"/>
              </w:rPr>
              <w:t xml:space="preserve">Курс по выбору изучается на ступени среднего общего образования в 10 классе. Общий объем 34 часа, 1 час в неделю (34 учебные недели). </w:t>
            </w: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 xml:space="preserve">Биология </w:t>
            </w:r>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10</w:t>
            </w:r>
          </w:p>
          <w:p w:rsidR="00F060F4" w:rsidRPr="005742C0" w:rsidRDefault="005742C0" w:rsidP="00F602E3">
            <w:pPr>
              <w:rPr>
                <w:lang w:eastAsia="en-US"/>
              </w:rPr>
            </w:pPr>
            <w:r>
              <w:rPr>
                <w:sz w:val="22"/>
                <w:szCs w:val="22"/>
                <w:lang w:eastAsia="en-US"/>
              </w:rPr>
              <w:t>-11</w:t>
            </w:r>
          </w:p>
        </w:tc>
        <w:tc>
          <w:tcPr>
            <w:tcW w:w="6716"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shd w:val="clear" w:color="auto" w:fill="FFFFFF"/>
              <w:ind w:firstLine="567"/>
              <w:jc w:val="both"/>
              <w:rPr>
                <w:spacing w:val="1"/>
              </w:rPr>
            </w:pPr>
            <w:r w:rsidRPr="005742C0">
              <w:rPr>
                <w:spacing w:val="1"/>
                <w:sz w:val="22"/>
                <w:szCs w:val="22"/>
              </w:rPr>
              <w:t>Рабочая программа адресована</w:t>
            </w:r>
            <w:r w:rsidRPr="005742C0">
              <w:rPr>
                <w:b/>
                <w:spacing w:val="1"/>
                <w:sz w:val="22"/>
                <w:szCs w:val="22"/>
              </w:rPr>
              <w:t xml:space="preserve"> </w:t>
            </w:r>
            <w:r w:rsidRPr="005742C0">
              <w:rPr>
                <w:b/>
                <w:sz w:val="22"/>
                <w:szCs w:val="22"/>
              </w:rPr>
              <w:t xml:space="preserve">учащимся 10 класса </w:t>
            </w:r>
            <w:r w:rsidRPr="005742C0">
              <w:rPr>
                <w:b/>
                <w:spacing w:val="1"/>
                <w:sz w:val="22"/>
                <w:szCs w:val="22"/>
              </w:rPr>
              <w:t xml:space="preserve">общеобразовательного учреждения.  Рабочая программа составлена  на основе </w:t>
            </w:r>
            <w:r w:rsidRPr="005742C0">
              <w:rPr>
                <w:spacing w:val="1"/>
                <w:sz w:val="22"/>
                <w:szCs w:val="22"/>
              </w:rPr>
              <w:t>авторской  п</w:t>
            </w:r>
            <w:r w:rsidRPr="005742C0">
              <w:rPr>
                <w:spacing w:val="-2"/>
                <w:sz w:val="22"/>
                <w:szCs w:val="22"/>
              </w:rPr>
              <w:t xml:space="preserve">рограммы курса </w:t>
            </w:r>
            <w:r w:rsidRPr="005742C0">
              <w:rPr>
                <w:sz w:val="22"/>
                <w:szCs w:val="22"/>
              </w:rPr>
              <w:t xml:space="preserve">Пономарева </w:t>
            </w:r>
            <w:r w:rsidRPr="005742C0">
              <w:rPr>
                <w:sz w:val="22"/>
                <w:szCs w:val="22"/>
              </w:rPr>
              <w:lastRenderedPageBreak/>
              <w:t xml:space="preserve">И.Н., </w:t>
            </w:r>
            <w:proofErr w:type="spellStart"/>
            <w:r w:rsidRPr="005742C0">
              <w:rPr>
                <w:sz w:val="22"/>
                <w:szCs w:val="22"/>
              </w:rPr>
              <w:t>Кучменко</w:t>
            </w:r>
            <w:proofErr w:type="spellEnd"/>
            <w:r w:rsidRPr="005742C0">
              <w:rPr>
                <w:sz w:val="22"/>
                <w:szCs w:val="22"/>
              </w:rPr>
              <w:t xml:space="preserve"> В.С., Корнилова О.А., </w:t>
            </w:r>
            <w:proofErr w:type="spellStart"/>
            <w:r w:rsidRPr="005742C0">
              <w:rPr>
                <w:sz w:val="22"/>
                <w:szCs w:val="22"/>
              </w:rPr>
              <w:t>Драгомилов</w:t>
            </w:r>
            <w:proofErr w:type="spellEnd"/>
            <w:r w:rsidRPr="005742C0">
              <w:rPr>
                <w:sz w:val="22"/>
                <w:szCs w:val="22"/>
              </w:rPr>
              <w:t xml:space="preserve"> А.Г., Симонова Т.С. Биология: 5-11 классы: программы/[И.Н. Пономарёва, В.С. </w:t>
            </w:r>
            <w:proofErr w:type="spellStart"/>
            <w:r w:rsidRPr="005742C0">
              <w:rPr>
                <w:sz w:val="22"/>
                <w:szCs w:val="22"/>
              </w:rPr>
              <w:t>Кучменко</w:t>
            </w:r>
            <w:proofErr w:type="spellEnd"/>
            <w:r w:rsidRPr="005742C0">
              <w:rPr>
                <w:sz w:val="22"/>
                <w:szCs w:val="22"/>
              </w:rPr>
              <w:t xml:space="preserve">, О.А. Корнилова и др.]- М.: </w:t>
            </w:r>
            <w:proofErr w:type="spellStart"/>
            <w:r w:rsidRPr="005742C0">
              <w:rPr>
                <w:sz w:val="22"/>
                <w:szCs w:val="22"/>
              </w:rPr>
              <w:t>Вентана-Граф</w:t>
            </w:r>
            <w:proofErr w:type="spellEnd"/>
            <w:r w:rsidRPr="005742C0">
              <w:rPr>
                <w:sz w:val="22"/>
                <w:szCs w:val="22"/>
              </w:rPr>
              <w:t>, 2016.</w:t>
            </w:r>
          </w:p>
          <w:p w:rsidR="00F060F4" w:rsidRPr="005742C0" w:rsidRDefault="00F060F4" w:rsidP="00F602E3">
            <w:pPr>
              <w:widowControl w:val="0"/>
              <w:shd w:val="clear" w:color="auto" w:fill="FFFFFF"/>
              <w:autoSpaceDE w:val="0"/>
              <w:autoSpaceDN w:val="0"/>
              <w:adjustRightInd w:val="0"/>
              <w:ind w:firstLine="567"/>
              <w:jc w:val="both"/>
            </w:pPr>
            <w:r w:rsidRPr="005742C0">
              <w:rPr>
                <w:sz w:val="22"/>
                <w:szCs w:val="22"/>
              </w:rPr>
              <w:t>Программа соответствует требованиям к структуре программ, заявленным в ФГОС.</w:t>
            </w:r>
          </w:p>
          <w:p w:rsidR="00F060F4" w:rsidRPr="005742C0" w:rsidRDefault="00F060F4" w:rsidP="00F602E3">
            <w:pPr>
              <w:ind w:firstLine="567"/>
              <w:jc w:val="both"/>
              <w:rPr>
                <w:b/>
              </w:rPr>
            </w:pPr>
            <w:r w:rsidRPr="005742C0">
              <w:rPr>
                <w:sz w:val="22"/>
                <w:szCs w:val="22"/>
              </w:rPr>
              <w:t xml:space="preserve">Предмет «Биология» относится к предметной области </w:t>
            </w:r>
            <w:r w:rsidRPr="005742C0">
              <w:rPr>
                <w:b/>
                <w:sz w:val="22"/>
                <w:szCs w:val="22"/>
              </w:rPr>
              <w:t>«Естественнонаучные предметы».</w:t>
            </w:r>
          </w:p>
          <w:p w:rsidR="00F060F4" w:rsidRPr="005742C0" w:rsidRDefault="00F060F4" w:rsidP="00F602E3">
            <w:pPr>
              <w:shd w:val="clear" w:color="auto" w:fill="FFFFFF"/>
              <w:ind w:firstLine="567"/>
              <w:jc w:val="both"/>
            </w:pPr>
            <w:r w:rsidRPr="005742C0">
              <w:rPr>
                <w:b/>
                <w:sz w:val="22"/>
                <w:szCs w:val="22"/>
              </w:rPr>
              <w:t>Цель программы:</w:t>
            </w:r>
            <w:r w:rsidRPr="005742C0">
              <w:rPr>
                <w:sz w:val="22"/>
                <w:szCs w:val="22"/>
              </w:rPr>
              <w:t xml:space="preserve"> </w:t>
            </w:r>
          </w:p>
          <w:p w:rsidR="00F060F4" w:rsidRPr="005742C0" w:rsidRDefault="00F060F4" w:rsidP="00F602E3">
            <w:pPr>
              <w:ind w:firstLine="567"/>
              <w:jc w:val="both"/>
            </w:pPr>
            <w:r w:rsidRPr="005742C0">
              <w:rPr>
                <w:sz w:val="22"/>
                <w:szCs w:val="22"/>
              </w:rPr>
              <w:t>Сформировать у школьников в процессе биологического образования понимание значения законов и закономерностей существования и развития живой природы, осознание величайшей ценности жизни и биологического разнообразия нашей планеты, понимание роли процесса эволюции и закономерностей передачи наследственной информации для объяснения многообразия форм жизни на Земле.</w:t>
            </w:r>
          </w:p>
          <w:p w:rsidR="00F060F4" w:rsidRPr="005742C0" w:rsidRDefault="00F060F4" w:rsidP="00F602E3">
            <w:pPr>
              <w:ind w:firstLine="567"/>
              <w:jc w:val="both"/>
            </w:pPr>
            <w:r w:rsidRPr="005742C0">
              <w:rPr>
                <w:sz w:val="22"/>
                <w:szCs w:val="22"/>
              </w:rPr>
              <w:t xml:space="preserve">Изучение биологии по программе в старшей школе на базовом уровне направлено на достижение следующих задач: </w:t>
            </w:r>
          </w:p>
          <w:p w:rsidR="00F060F4" w:rsidRPr="005742C0" w:rsidRDefault="00F060F4" w:rsidP="00F602E3">
            <w:pPr>
              <w:pStyle w:val="af1"/>
              <w:numPr>
                <w:ilvl w:val="0"/>
                <w:numId w:val="21"/>
              </w:numPr>
              <w:ind w:left="0"/>
              <w:jc w:val="both"/>
            </w:pPr>
            <w:r w:rsidRPr="005742C0">
              <w:rPr>
                <w:sz w:val="22"/>
                <w:szCs w:val="22"/>
              </w:rPr>
              <w:t xml:space="preserve">Сформировать у учащихся знания об основных биологических теориях, идеях и принципах, являющихся составной частью современной естественнонаучной картины мира </w:t>
            </w:r>
          </w:p>
          <w:p w:rsidR="00F060F4" w:rsidRPr="005742C0" w:rsidRDefault="00F060F4" w:rsidP="00F602E3">
            <w:pPr>
              <w:pStyle w:val="af1"/>
              <w:numPr>
                <w:ilvl w:val="0"/>
                <w:numId w:val="21"/>
              </w:numPr>
              <w:ind w:left="0"/>
              <w:jc w:val="both"/>
            </w:pPr>
            <w:r w:rsidRPr="005742C0">
              <w:rPr>
                <w:sz w:val="22"/>
                <w:szCs w:val="22"/>
              </w:rPr>
              <w:t xml:space="preserve">Сформировать умения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w:t>
            </w:r>
          </w:p>
          <w:p w:rsidR="00F060F4" w:rsidRPr="005742C0" w:rsidRDefault="00F060F4" w:rsidP="00F602E3">
            <w:pPr>
              <w:pStyle w:val="af1"/>
              <w:numPr>
                <w:ilvl w:val="0"/>
                <w:numId w:val="21"/>
              </w:numPr>
              <w:ind w:left="0"/>
              <w:jc w:val="both"/>
            </w:pPr>
            <w:r w:rsidRPr="005742C0">
              <w:rPr>
                <w:sz w:val="22"/>
                <w:szCs w:val="22"/>
              </w:rPr>
              <w:t>Развивать познавательный интерес, интеллектуальные и творческие способности в процессе изучения проблем современной биологической науки.</w:t>
            </w:r>
          </w:p>
          <w:p w:rsidR="00F060F4" w:rsidRPr="005742C0" w:rsidRDefault="00F060F4" w:rsidP="00F602E3">
            <w:pPr>
              <w:pStyle w:val="af1"/>
              <w:numPr>
                <w:ilvl w:val="0"/>
                <w:numId w:val="21"/>
              </w:numPr>
              <w:ind w:left="0"/>
              <w:jc w:val="both"/>
            </w:pPr>
            <w:r w:rsidRPr="005742C0">
              <w:rPr>
                <w:sz w:val="22"/>
                <w:szCs w:val="22"/>
              </w:rPr>
              <w:t xml:space="preserve">Воспитывать убежденность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w:t>
            </w:r>
          </w:p>
          <w:p w:rsidR="00F060F4" w:rsidRPr="005742C0" w:rsidRDefault="00F060F4" w:rsidP="00F602E3">
            <w:pPr>
              <w:pStyle w:val="af1"/>
              <w:numPr>
                <w:ilvl w:val="0"/>
                <w:numId w:val="21"/>
              </w:numPr>
              <w:ind w:left="0"/>
              <w:jc w:val="both"/>
            </w:pPr>
            <w:r w:rsidRPr="005742C0">
              <w:rPr>
                <w:sz w:val="22"/>
                <w:szCs w:val="22"/>
              </w:rPr>
              <w:t>Использовать приобретенные знания и умения в повседневной жизни для оценки последствий своей деятельности по отношению к окружающей среде и своему здоровью.</w:t>
            </w:r>
          </w:p>
          <w:p w:rsidR="00F060F4" w:rsidRPr="005742C0" w:rsidRDefault="00F060F4" w:rsidP="00F602E3">
            <w:pPr>
              <w:ind w:firstLine="567"/>
              <w:jc w:val="both"/>
            </w:pPr>
            <w:r w:rsidRPr="005742C0">
              <w:rPr>
                <w:sz w:val="22"/>
                <w:szCs w:val="22"/>
              </w:rPr>
              <w:t>Основным принципом</w:t>
            </w:r>
            <w:r w:rsidRPr="005742C0">
              <w:rPr>
                <w:b/>
                <w:sz w:val="22"/>
                <w:szCs w:val="22"/>
              </w:rPr>
              <w:t xml:space="preserve"> </w:t>
            </w:r>
            <w:r w:rsidRPr="005742C0">
              <w:rPr>
                <w:sz w:val="22"/>
                <w:szCs w:val="22"/>
              </w:rPr>
              <w:t>отбора материала служит непосредственное продолжение программы курса биологии 5-9 классов, составленных авторским коллективом под руководством профессора И.Н. Пономарёвой (</w:t>
            </w:r>
            <w:proofErr w:type="spellStart"/>
            <w:r w:rsidRPr="005742C0">
              <w:rPr>
                <w:sz w:val="22"/>
                <w:szCs w:val="22"/>
              </w:rPr>
              <w:t>М</w:t>
            </w:r>
            <w:proofErr w:type="gramStart"/>
            <w:r w:rsidRPr="005742C0">
              <w:rPr>
                <w:sz w:val="22"/>
                <w:szCs w:val="22"/>
              </w:rPr>
              <w:t>:В</w:t>
            </w:r>
            <w:proofErr w:type="gramEnd"/>
            <w:r w:rsidRPr="005742C0">
              <w:rPr>
                <w:sz w:val="22"/>
                <w:szCs w:val="22"/>
              </w:rPr>
              <w:t>ентана-граф</w:t>
            </w:r>
            <w:proofErr w:type="spellEnd"/>
            <w:r w:rsidRPr="005742C0">
              <w:rPr>
                <w:sz w:val="22"/>
                <w:szCs w:val="22"/>
              </w:rPr>
              <w:t xml:space="preserve">, 2012).Опираясь на сведения, полученные в 5-9 классах, в старшей школе курс биологии раскрывает более полно и точно с научной точки зрения общебиологические явления и закономерности, осуществляющиеся на разных уровнях организации живой природы, излагает важнейшие биологические теории, законы, гипотезы. В связи с этим программа 10-11 классов представляет содержание курса биологии как материала второго, более высокого уровня обучения, построенного на интегрированной основе. </w:t>
            </w:r>
            <w:proofErr w:type="gramStart"/>
            <w:r w:rsidRPr="005742C0">
              <w:rPr>
                <w:sz w:val="22"/>
                <w:szCs w:val="22"/>
              </w:rPr>
              <w:t>Раскрытие учебного содержания в курсе общей биологии 10-11 классов проводится по темам, характеризующим особенности свойств живой природы на молекулярном, клеточном, организменном, популяционно-видовом, биогеоценотическом, биосферном уровнях организации живой природы.</w:t>
            </w:r>
            <w:proofErr w:type="gramEnd"/>
          </w:p>
          <w:p w:rsidR="00F060F4" w:rsidRPr="005742C0" w:rsidRDefault="00F060F4" w:rsidP="00F602E3">
            <w:pPr>
              <w:ind w:firstLine="567"/>
              <w:jc w:val="both"/>
            </w:pPr>
          </w:p>
          <w:p w:rsidR="00F060F4" w:rsidRPr="005742C0" w:rsidRDefault="00F060F4" w:rsidP="00F602E3">
            <w:pPr>
              <w:autoSpaceDE w:val="0"/>
              <w:autoSpaceDN w:val="0"/>
              <w:adjustRightInd w:val="0"/>
              <w:ind w:firstLine="567"/>
            </w:pPr>
            <w:r w:rsidRPr="005742C0">
              <w:rPr>
                <w:sz w:val="22"/>
                <w:szCs w:val="22"/>
              </w:rPr>
              <w:t>Общее число учебных часов в 10 классе – 34 (1 ч. в неделю).</w:t>
            </w:r>
          </w:p>
          <w:p w:rsidR="00F060F4" w:rsidRPr="005742C0" w:rsidRDefault="00CE419A" w:rsidP="00F602E3">
            <w:pPr>
              <w:ind w:firstLine="540"/>
              <w:jc w:val="both"/>
              <w:rPr>
                <w:lang w:eastAsia="en-US"/>
              </w:rPr>
            </w:pPr>
            <w:r w:rsidRPr="005742C0">
              <w:rPr>
                <w:bCs/>
                <w:sz w:val="22"/>
                <w:szCs w:val="22"/>
              </w:rPr>
              <w:t>УМК И.Н. Пономарёвой Биология</w:t>
            </w:r>
            <w:proofErr w:type="gramStart"/>
            <w:r w:rsidRPr="005742C0">
              <w:rPr>
                <w:bCs/>
                <w:sz w:val="22"/>
                <w:szCs w:val="22"/>
              </w:rPr>
              <w:t xml:space="preserve"> </w:t>
            </w:r>
            <w:r w:rsidRPr="005742C0">
              <w:rPr>
                <w:sz w:val="22"/>
                <w:szCs w:val="22"/>
              </w:rPr>
              <w:t>.</w:t>
            </w:r>
            <w:proofErr w:type="gramEnd"/>
            <w:r w:rsidRPr="005742C0">
              <w:rPr>
                <w:sz w:val="22"/>
                <w:szCs w:val="22"/>
              </w:rPr>
              <w:t xml:space="preserve">: </w:t>
            </w:r>
            <w:proofErr w:type="spellStart"/>
            <w:r w:rsidRPr="005742C0">
              <w:rPr>
                <w:sz w:val="22"/>
                <w:szCs w:val="22"/>
              </w:rPr>
              <w:t>Вентана-Граф</w:t>
            </w:r>
            <w:proofErr w:type="spellEnd"/>
            <w:r w:rsidRPr="005742C0">
              <w:rPr>
                <w:sz w:val="22"/>
                <w:szCs w:val="22"/>
              </w:rPr>
              <w:t>, 2020</w:t>
            </w: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lastRenderedPageBreak/>
              <w:t xml:space="preserve">Биология Курс </w:t>
            </w:r>
            <w:r w:rsidRPr="005742C0">
              <w:rPr>
                <w:sz w:val="22"/>
                <w:szCs w:val="22"/>
              </w:rPr>
              <w:t xml:space="preserve">«Актуальные вопросы современной </w:t>
            </w:r>
            <w:r w:rsidRPr="005742C0">
              <w:rPr>
                <w:sz w:val="22"/>
                <w:szCs w:val="22"/>
              </w:rPr>
              <w:lastRenderedPageBreak/>
              <w:t>биологии»</w:t>
            </w:r>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rPr>
                <w:rFonts w:eastAsia="Calibri"/>
              </w:rPr>
            </w:pPr>
          </w:p>
        </w:tc>
        <w:tc>
          <w:tcPr>
            <w:tcW w:w="6716"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pStyle w:val="a9"/>
              <w:spacing w:after="0"/>
              <w:ind w:firstLine="284"/>
              <w:jc w:val="both"/>
            </w:pPr>
            <w:r w:rsidRPr="005742C0">
              <w:rPr>
                <w:sz w:val="22"/>
                <w:szCs w:val="22"/>
              </w:rPr>
              <w:t xml:space="preserve">Программа курса «Актуальные вопросы современной биологии» создана в целях обеспечения принципа вариативности и учета индивидуальных </w:t>
            </w:r>
            <w:proofErr w:type="gramStart"/>
            <w:r w:rsidRPr="005742C0">
              <w:rPr>
                <w:sz w:val="22"/>
                <w:szCs w:val="22"/>
              </w:rPr>
              <w:t>потребностей</w:t>
            </w:r>
            <w:proofErr w:type="gramEnd"/>
            <w:r w:rsidRPr="005742C0">
              <w:rPr>
                <w:sz w:val="22"/>
                <w:szCs w:val="22"/>
              </w:rPr>
              <w:t xml:space="preserve"> обучающихся и призван восполнить </w:t>
            </w:r>
            <w:r w:rsidRPr="005742C0">
              <w:rPr>
                <w:sz w:val="22"/>
                <w:szCs w:val="22"/>
              </w:rPr>
              <w:lastRenderedPageBreak/>
              <w:t>изучение предмета «Биология», не включенного в учебный план общеобразовательной</w:t>
            </w:r>
            <w:r w:rsidRPr="005742C0">
              <w:rPr>
                <w:spacing w:val="-11"/>
                <w:sz w:val="22"/>
                <w:szCs w:val="22"/>
              </w:rPr>
              <w:t xml:space="preserve"> </w:t>
            </w:r>
            <w:r w:rsidRPr="005742C0">
              <w:rPr>
                <w:sz w:val="22"/>
                <w:szCs w:val="22"/>
              </w:rPr>
              <w:t>организации</w:t>
            </w:r>
            <w:r w:rsidRPr="005742C0">
              <w:rPr>
                <w:spacing w:val="-11"/>
                <w:sz w:val="22"/>
                <w:szCs w:val="22"/>
              </w:rPr>
              <w:t xml:space="preserve"> </w:t>
            </w:r>
            <w:r w:rsidRPr="005742C0">
              <w:rPr>
                <w:sz w:val="22"/>
                <w:szCs w:val="22"/>
              </w:rPr>
              <w:t>в</w:t>
            </w:r>
            <w:r w:rsidRPr="005742C0">
              <w:rPr>
                <w:spacing w:val="-15"/>
                <w:sz w:val="22"/>
                <w:szCs w:val="22"/>
              </w:rPr>
              <w:t xml:space="preserve"> </w:t>
            </w:r>
            <w:r w:rsidRPr="005742C0">
              <w:rPr>
                <w:sz w:val="22"/>
                <w:szCs w:val="22"/>
              </w:rPr>
              <w:t>предметную</w:t>
            </w:r>
            <w:r w:rsidRPr="005742C0">
              <w:rPr>
                <w:spacing w:val="-9"/>
                <w:sz w:val="22"/>
                <w:szCs w:val="22"/>
              </w:rPr>
              <w:t xml:space="preserve"> </w:t>
            </w:r>
            <w:r w:rsidRPr="005742C0">
              <w:rPr>
                <w:sz w:val="22"/>
                <w:szCs w:val="22"/>
              </w:rPr>
              <w:t>область</w:t>
            </w:r>
            <w:r w:rsidRPr="005742C0">
              <w:rPr>
                <w:spacing w:val="-6"/>
                <w:sz w:val="22"/>
                <w:szCs w:val="22"/>
              </w:rPr>
              <w:t xml:space="preserve"> </w:t>
            </w:r>
            <w:r w:rsidRPr="005742C0">
              <w:rPr>
                <w:sz w:val="22"/>
                <w:szCs w:val="22"/>
              </w:rPr>
              <w:t>«Естественные</w:t>
            </w:r>
            <w:r w:rsidRPr="005742C0">
              <w:rPr>
                <w:spacing w:val="-13"/>
                <w:sz w:val="22"/>
                <w:szCs w:val="22"/>
              </w:rPr>
              <w:t xml:space="preserve"> </w:t>
            </w:r>
            <w:r w:rsidRPr="005742C0">
              <w:rPr>
                <w:sz w:val="22"/>
                <w:szCs w:val="22"/>
              </w:rPr>
              <w:t>науки»</w:t>
            </w:r>
            <w:r w:rsidRPr="005742C0">
              <w:rPr>
                <w:spacing w:val="-18"/>
                <w:sz w:val="22"/>
                <w:szCs w:val="22"/>
              </w:rPr>
              <w:t xml:space="preserve"> </w:t>
            </w:r>
            <w:r w:rsidRPr="005742C0">
              <w:rPr>
                <w:sz w:val="22"/>
                <w:szCs w:val="22"/>
              </w:rPr>
              <w:t>как</w:t>
            </w:r>
            <w:r w:rsidRPr="005742C0">
              <w:rPr>
                <w:spacing w:val="-11"/>
                <w:sz w:val="22"/>
                <w:szCs w:val="22"/>
              </w:rPr>
              <w:t xml:space="preserve"> </w:t>
            </w:r>
            <w:r w:rsidRPr="005742C0">
              <w:rPr>
                <w:sz w:val="22"/>
                <w:szCs w:val="22"/>
              </w:rPr>
              <w:t>обязательный предмет в соответствие в выбранным профилем</w:t>
            </w:r>
            <w:r w:rsidRPr="005742C0">
              <w:rPr>
                <w:spacing w:val="-6"/>
                <w:sz w:val="22"/>
                <w:szCs w:val="22"/>
              </w:rPr>
              <w:t xml:space="preserve"> </w:t>
            </w:r>
            <w:r w:rsidRPr="005742C0">
              <w:rPr>
                <w:sz w:val="22"/>
                <w:szCs w:val="22"/>
              </w:rPr>
              <w:t>обучения.</w:t>
            </w:r>
          </w:p>
          <w:p w:rsidR="00F060F4" w:rsidRPr="005742C0" w:rsidRDefault="00F060F4" w:rsidP="00F602E3">
            <w:pPr>
              <w:pStyle w:val="a9"/>
              <w:spacing w:after="0"/>
              <w:ind w:firstLine="284"/>
              <w:jc w:val="both"/>
            </w:pPr>
            <w:r w:rsidRPr="005742C0">
              <w:rPr>
                <w:sz w:val="22"/>
                <w:szCs w:val="22"/>
              </w:rPr>
              <w:t xml:space="preserve">          Данный курс «Актуальные вопросы современной биологии» на уровне среднего общего образования является курсом по выбору </w:t>
            </w:r>
            <w:proofErr w:type="gramStart"/>
            <w:r w:rsidRPr="005742C0">
              <w:rPr>
                <w:sz w:val="22"/>
                <w:szCs w:val="22"/>
              </w:rPr>
              <w:t>обучающихся</w:t>
            </w:r>
            <w:proofErr w:type="gramEnd"/>
            <w:r w:rsidRPr="005742C0">
              <w:rPr>
                <w:sz w:val="22"/>
                <w:szCs w:val="22"/>
              </w:rPr>
              <w:t xml:space="preserve"> в предметной области «Естественные науки».</w:t>
            </w:r>
          </w:p>
          <w:p w:rsidR="00F060F4" w:rsidRPr="005742C0" w:rsidRDefault="00F060F4" w:rsidP="00F602E3">
            <w:pPr>
              <w:pStyle w:val="a9"/>
              <w:spacing w:after="0"/>
              <w:ind w:firstLine="284"/>
              <w:jc w:val="both"/>
            </w:pPr>
            <w:r w:rsidRPr="005742C0">
              <w:rPr>
                <w:sz w:val="22"/>
                <w:szCs w:val="22"/>
              </w:rPr>
              <w:t>Программа курса «Актуальные вопросы современной биологии» для образовательных организаций, реализующих программы среднего общего образования (далее - Программа) разработана в соответствии со следующими нормативно-правовыми документами:</w:t>
            </w:r>
          </w:p>
          <w:p w:rsidR="00F060F4" w:rsidRPr="005742C0" w:rsidRDefault="00F060F4" w:rsidP="00F602E3">
            <w:pPr>
              <w:pStyle w:val="af1"/>
              <w:widowControl w:val="0"/>
              <w:numPr>
                <w:ilvl w:val="0"/>
                <w:numId w:val="22"/>
              </w:numPr>
              <w:tabs>
                <w:tab w:val="left" w:pos="1540"/>
              </w:tabs>
              <w:autoSpaceDE w:val="0"/>
              <w:autoSpaceDN w:val="0"/>
              <w:ind w:left="0" w:firstLine="284"/>
              <w:jc w:val="both"/>
            </w:pPr>
            <w:r w:rsidRPr="005742C0">
              <w:rPr>
                <w:sz w:val="22"/>
                <w:szCs w:val="22"/>
              </w:rPr>
              <w:t xml:space="preserve">Федеральный закон Российской Федерации от 29 декабря 2012 года № 273-ФЗ </w:t>
            </w:r>
            <w:r w:rsidRPr="005742C0">
              <w:rPr>
                <w:spacing w:val="-3"/>
                <w:sz w:val="22"/>
                <w:szCs w:val="22"/>
              </w:rPr>
              <w:t xml:space="preserve">«Об </w:t>
            </w:r>
            <w:r w:rsidRPr="005742C0">
              <w:rPr>
                <w:sz w:val="22"/>
                <w:szCs w:val="22"/>
              </w:rPr>
              <w:t>образовании в Российской Федерации» (с изменениями и</w:t>
            </w:r>
            <w:r w:rsidRPr="005742C0">
              <w:rPr>
                <w:spacing w:val="-7"/>
                <w:sz w:val="22"/>
                <w:szCs w:val="22"/>
              </w:rPr>
              <w:t xml:space="preserve"> </w:t>
            </w:r>
            <w:r w:rsidRPr="005742C0">
              <w:rPr>
                <w:sz w:val="22"/>
                <w:szCs w:val="22"/>
              </w:rPr>
              <w:t>дополнениями);</w:t>
            </w:r>
          </w:p>
          <w:p w:rsidR="00F060F4" w:rsidRPr="005742C0" w:rsidRDefault="00F060F4" w:rsidP="00F602E3">
            <w:pPr>
              <w:pStyle w:val="af1"/>
              <w:widowControl w:val="0"/>
              <w:numPr>
                <w:ilvl w:val="0"/>
                <w:numId w:val="22"/>
              </w:numPr>
              <w:tabs>
                <w:tab w:val="left" w:pos="1540"/>
              </w:tabs>
              <w:autoSpaceDE w:val="0"/>
              <w:autoSpaceDN w:val="0"/>
              <w:ind w:left="0" w:firstLine="284"/>
              <w:jc w:val="both"/>
              <w:textAlignment w:val="baseline"/>
            </w:pPr>
            <w:r w:rsidRPr="005742C0">
              <w:rPr>
                <w:sz w:val="22"/>
                <w:szCs w:val="22"/>
              </w:rPr>
              <w:t>Федеральный</w:t>
            </w:r>
            <w:r w:rsidRPr="005742C0">
              <w:rPr>
                <w:spacing w:val="-11"/>
                <w:sz w:val="22"/>
                <w:szCs w:val="22"/>
              </w:rPr>
              <w:t xml:space="preserve"> </w:t>
            </w:r>
            <w:r w:rsidRPr="005742C0">
              <w:rPr>
                <w:sz w:val="22"/>
                <w:szCs w:val="22"/>
              </w:rPr>
              <w:t>государственный</w:t>
            </w:r>
            <w:r w:rsidRPr="005742C0">
              <w:rPr>
                <w:spacing w:val="-11"/>
                <w:sz w:val="22"/>
                <w:szCs w:val="22"/>
              </w:rPr>
              <w:t xml:space="preserve"> </w:t>
            </w:r>
            <w:r w:rsidRPr="005742C0">
              <w:rPr>
                <w:sz w:val="22"/>
                <w:szCs w:val="22"/>
              </w:rPr>
              <w:t>образовательный</w:t>
            </w:r>
            <w:r w:rsidRPr="005742C0">
              <w:rPr>
                <w:spacing w:val="-11"/>
                <w:sz w:val="22"/>
                <w:szCs w:val="22"/>
              </w:rPr>
              <w:t xml:space="preserve"> </w:t>
            </w:r>
            <w:r w:rsidRPr="005742C0">
              <w:rPr>
                <w:sz w:val="22"/>
                <w:szCs w:val="22"/>
              </w:rPr>
              <w:t>стандарт</w:t>
            </w:r>
            <w:r w:rsidRPr="005742C0">
              <w:rPr>
                <w:spacing w:val="-11"/>
                <w:sz w:val="22"/>
                <w:szCs w:val="22"/>
              </w:rPr>
              <w:t xml:space="preserve"> </w:t>
            </w:r>
            <w:r w:rsidRPr="005742C0">
              <w:rPr>
                <w:sz w:val="22"/>
                <w:szCs w:val="22"/>
              </w:rPr>
              <w:t>среднего</w:t>
            </w:r>
            <w:r w:rsidRPr="005742C0">
              <w:rPr>
                <w:spacing w:val="-12"/>
                <w:sz w:val="22"/>
                <w:szCs w:val="22"/>
              </w:rPr>
              <w:t xml:space="preserve"> </w:t>
            </w:r>
            <w:r w:rsidRPr="005742C0">
              <w:rPr>
                <w:sz w:val="22"/>
                <w:szCs w:val="22"/>
              </w:rPr>
              <w:t>общего</w:t>
            </w:r>
            <w:r w:rsidRPr="005742C0">
              <w:rPr>
                <w:spacing w:val="-12"/>
                <w:sz w:val="22"/>
                <w:szCs w:val="22"/>
              </w:rPr>
              <w:t xml:space="preserve"> </w:t>
            </w:r>
            <w:r w:rsidRPr="005742C0">
              <w:rPr>
                <w:sz w:val="22"/>
                <w:szCs w:val="22"/>
              </w:rPr>
              <w:t>образования, утвержденный</w:t>
            </w:r>
            <w:r w:rsidRPr="005742C0">
              <w:rPr>
                <w:spacing w:val="-8"/>
                <w:sz w:val="22"/>
                <w:szCs w:val="22"/>
              </w:rPr>
              <w:t xml:space="preserve"> </w:t>
            </w:r>
            <w:r w:rsidRPr="005742C0">
              <w:rPr>
                <w:sz w:val="22"/>
                <w:szCs w:val="22"/>
              </w:rPr>
              <w:t>приказом</w:t>
            </w:r>
            <w:r w:rsidRPr="005742C0">
              <w:rPr>
                <w:spacing w:val="-9"/>
                <w:sz w:val="22"/>
                <w:szCs w:val="22"/>
              </w:rPr>
              <w:t xml:space="preserve"> </w:t>
            </w:r>
            <w:r w:rsidRPr="005742C0">
              <w:rPr>
                <w:sz w:val="22"/>
                <w:szCs w:val="22"/>
              </w:rPr>
              <w:t>Министерства</w:t>
            </w:r>
            <w:r w:rsidRPr="005742C0">
              <w:rPr>
                <w:spacing w:val="-10"/>
                <w:sz w:val="22"/>
                <w:szCs w:val="22"/>
              </w:rPr>
              <w:t xml:space="preserve"> </w:t>
            </w:r>
            <w:r w:rsidRPr="005742C0">
              <w:rPr>
                <w:sz w:val="22"/>
                <w:szCs w:val="22"/>
              </w:rPr>
              <w:t>образования</w:t>
            </w:r>
            <w:r w:rsidRPr="005742C0">
              <w:rPr>
                <w:spacing w:val="-8"/>
                <w:sz w:val="22"/>
                <w:szCs w:val="22"/>
              </w:rPr>
              <w:t xml:space="preserve"> </w:t>
            </w:r>
            <w:r w:rsidRPr="005742C0">
              <w:rPr>
                <w:sz w:val="22"/>
                <w:szCs w:val="22"/>
              </w:rPr>
              <w:t>и</w:t>
            </w:r>
            <w:r w:rsidRPr="005742C0">
              <w:rPr>
                <w:spacing w:val="-6"/>
                <w:sz w:val="22"/>
                <w:szCs w:val="22"/>
              </w:rPr>
              <w:t xml:space="preserve"> </w:t>
            </w:r>
            <w:r w:rsidRPr="005742C0">
              <w:rPr>
                <w:sz w:val="22"/>
                <w:szCs w:val="22"/>
              </w:rPr>
              <w:t>науки</w:t>
            </w:r>
            <w:r w:rsidRPr="005742C0">
              <w:rPr>
                <w:spacing w:val="-7"/>
                <w:sz w:val="22"/>
                <w:szCs w:val="22"/>
              </w:rPr>
              <w:t xml:space="preserve"> </w:t>
            </w:r>
            <w:r w:rsidRPr="005742C0">
              <w:rPr>
                <w:sz w:val="22"/>
                <w:szCs w:val="22"/>
              </w:rPr>
              <w:t>Российской</w:t>
            </w:r>
            <w:r w:rsidRPr="005742C0">
              <w:rPr>
                <w:spacing w:val="-7"/>
                <w:sz w:val="22"/>
                <w:szCs w:val="22"/>
              </w:rPr>
              <w:t xml:space="preserve"> </w:t>
            </w:r>
            <w:proofErr w:type="spellStart"/>
            <w:r w:rsidRPr="005742C0">
              <w:rPr>
                <w:sz w:val="22"/>
                <w:szCs w:val="22"/>
              </w:rPr>
              <w:t>Федерацииот</w:t>
            </w:r>
            <w:proofErr w:type="spellEnd"/>
            <w:r w:rsidRPr="005742C0">
              <w:rPr>
                <w:spacing w:val="-8"/>
                <w:sz w:val="22"/>
                <w:szCs w:val="22"/>
              </w:rPr>
              <w:t xml:space="preserve"> </w:t>
            </w:r>
            <w:r w:rsidRPr="005742C0">
              <w:rPr>
                <w:sz w:val="22"/>
                <w:szCs w:val="22"/>
              </w:rPr>
              <w:t>17</w:t>
            </w:r>
            <w:r w:rsidRPr="005742C0">
              <w:rPr>
                <w:spacing w:val="-8"/>
                <w:sz w:val="22"/>
                <w:szCs w:val="22"/>
              </w:rPr>
              <w:t xml:space="preserve"> </w:t>
            </w:r>
            <w:r w:rsidRPr="005742C0">
              <w:rPr>
                <w:sz w:val="22"/>
                <w:szCs w:val="22"/>
              </w:rPr>
              <w:t>мая</w:t>
            </w:r>
            <w:r w:rsidRPr="005742C0">
              <w:rPr>
                <w:spacing w:val="-6"/>
                <w:sz w:val="22"/>
                <w:szCs w:val="22"/>
              </w:rPr>
              <w:t xml:space="preserve"> </w:t>
            </w:r>
            <w:r w:rsidRPr="005742C0">
              <w:rPr>
                <w:sz w:val="22"/>
                <w:szCs w:val="22"/>
              </w:rPr>
              <w:t>2012 г. № 413 (с изменениями и</w:t>
            </w:r>
            <w:r w:rsidRPr="005742C0">
              <w:rPr>
                <w:spacing w:val="-4"/>
                <w:sz w:val="22"/>
                <w:szCs w:val="22"/>
              </w:rPr>
              <w:t xml:space="preserve"> </w:t>
            </w:r>
            <w:r w:rsidRPr="005742C0">
              <w:rPr>
                <w:sz w:val="22"/>
                <w:szCs w:val="22"/>
              </w:rPr>
              <w:t>дополнениями).</w:t>
            </w:r>
          </w:p>
          <w:p w:rsidR="00F060F4" w:rsidRPr="005742C0" w:rsidRDefault="00F060F4" w:rsidP="00F602E3">
            <w:pPr>
              <w:pStyle w:val="af1"/>
              <w:widowControl w:val="0"/>
              <w:numPr>
                <w:ilvl w:val="0"/>
                <w:numId w:val="22"/>
              </w:numPr>
              <w:tabs>
                <w:tab w:val="left" w:pos="1540"/>
              </w:tabs>
              <w:autoSpaceDE w:val="0"/>
              <w:autoSpaceDN w:val="0"/>
              <w:ind w:left="0" w:firstLine="284"/>
              <w:jc w:val="both"/>
              <w:textAlignment w:val="baseline"/>
            </w:pPr>
            <w:r w:rsidRPr="005742C0">
              <w:rPr>
                <w:rStyle w:val="normaltextrun"/>
                <w:sz w:val="22"/>
                <w:szCs w:val="22"/>
              </w:rPr>
              <w:t xml:space="preserve">Рабочая программа разработана в соответствии с Положением о рабочей программе курсов по выбору педагога, осуществляющего функции введения </w:t>
            </w:r>
            <w:r w:rsidRPr="005742C0">
              <w:rPr>
                <w:sz w:val="22"/>
                <w:szCs w:val="22"/>
              </w:rPr>
              <w:t>ФГОС СОО  среднего общего образования МБОУ «</w:t>
            </w:r>
            <w:proofErr w:type="spellStart"/>
            <w:r w:rsidRPr="005742C0">
              <w:rPr>
                <w:sz w:val="22"/>
                <w:szCs w:val="22"/>
              </w:rPr>
              <w:t>Верх-Люкинская</w:t>
            </w:r>
            <w:proofErr w:type="spellEnd"/>
            <w:r w:rsidRPr="005742C0">
              <w:rPr>
                <w:sz w:val="22"/>
                <w:szCs w:val="22"/>
              </w:rPr>
              <w:t xml:space="preserve"> средняя общеобразовательная школа».</w:t>
            </w:r>
          </w:p>
          <w:p w:rsidR="00F060F4" w:rsidRPr="005742C0" w:rsidRDefault="00F060F4" w:rsidP="00F602E3">
            <w:pPr>
              <w:pStyle w:val="af1"/>
              <w:adjustRightInd w:val="0"/>
              <w:ind w:left="0" w:firstLine="284"/>
              <w:jc w:val="center"/>
              <w:rPr>
                <w:b/>
              </w:rPr>
            </w:pPr>
          </w:p>
          <w:p w:rsidR="00F060F4" w:rsidRPr="005742C0" w:rsidRDefault="00F060F4" w:rsidP="00F602E3">
            <w:pPr>
              <w:pStyle w:val="a9"/>
              <w:spacing w:after="0"/>
              <w:ind w:firstLine="284"/>
              <w:jc w:val="both"/>
            </w:pPr>
            <w:r w:rsidRPr="005742C0">
              <w:rPr>
                <w:sz w:val="22"/>
                <w:szCs w:val="22"/>
              </w:rPr>
              <w:t>Программа</w:t>
            </w:r>
            <w:r w:rsidRPr="005742C0">
              <w:rPr>
                <w:spacing w:val="-10"/>
                <w:sz w:val="22"/>
                <w:szCs w:val="22"/>
              </w:rPr>
              <w:t xml:space="preserve"> </w:t>
            </w:r>
            <w:r w:rsidRPr="005742C0">
              <w:rPr>
                <w:sz w:val="22"/>
                <w:szCs w:val="22"/>
              </w:rPr>
              <w:t>курса</w:t>
            </w:r>
            <w:r w:rsidRPr="005742C0">
              <w:rPr>
                <w:spacing w:val="-10"/>
                <w:sz w:val="22"/>
                <w:szCs w:val="22"/>
              </w:rPr>
              <w:t xml:space="preserve"> </w:t>
            </w:r>
            <w:r w:rsidRPr="005742C0">
              <w:rPr>
                <w:sz w:val="22"/>
                <w:szCs w:val="22"/>
              </w:rPr>
              <w:t>«Актуальные вопросы современной биологии» рассчитана на 34 учебных часов (1час в</w:t>
            </w:r>
            <w:r w:rsidRPr="005742C0">
              <w:rPr>
                <w:spacing w:val="-6"/>
                <w:sz w:val="22"/>
                <w:szCs w:val="22"/>
              </w:rPr>
              <w:t xml:space="preserve"> </w:t>
            </w:r>
            <w:r w:rsidRPr="005742C0">
              <w:rPr>
                <w:sz w:val="22"/>
                <w:szCs w:val="22"/>
              </w:rPr>
              <w:t>неделю).</w:t>
            </w:r>
          </w:p>
          <w:p w:rsidR="00F060F4" w:rsidRPr="005742C0" w:rsidRDefault="00F060F4" w:rsidP="00F602E3">
            <w:pPr>
              <w:pStyle w:val="af1"/>
              <w:adjustRightInd w:val="0"/>
              <w:ind w:left="0" w:firstLine="284"/>
              <w:jc w:val="both"/>
            </w:pPr>
          </w:p>
          <w:p w:rsidR="00F060F4" w:rsidRPr="005742C0" w:rsidRDefault="00F060F4" w:rsidP="00F602E3">
            <w:pPr>
              <w:pStyle w:val="210"/>
              <w:ind w:left="0" w:firstLine="284"/>
              <w:jc w:val="center"/>
              <w:rPr>
                <w:szCs w:val="22"/>
              </w:rPr>
            </w:pPr>
            <w:r w:rsidRPr="005742C0">
              <w:rPr>
                <w:sz w:val="22"/>
                <w:szCs w:val="22"/>
              </w:rPr>
              <w:t>РОЛЬ КУРСА</w:t>
            </w:r>
          </w:p>
          <w:p w:rsidR="00F060F4" w:rsidRPr="005742C0" w:rsidRDefault="00F060F4" w:rsidP="00F602E3">
            <w:pPr>
              <w:pStyle w:val="af1"/>
              <w:tabs>
                <w:tab w:val="left" w:pos="1540"/>
              </w:tabs>
              <w:ind w:left="0" w:firstLine="284"/>
              <w:jc w:val="both"/>
              <w:textAlignment w:val="baseline"/>
            </w:pPr>
          </w:p>
          <w:p w:rsidR="00F060F4" w:rsidRPr="005742C0" w:rsidRDefault="00F060F4" w:rsidP="00F602E3">
            <w:pPr>
              <w:pStyle w:val="a9"/>
              <w:spacing w:after="0"/>
              <w:ind w:firstLine="284"/>
              <w:jc w:val="both"/>
            </w:pPr>
            <w:r w:rsidRPr="005742C0">
              <w:rPr>
                <w:sz w:val="22"/>
                <w:szCs w:val="22"/>
              </w:rPr>
              <w:t>Программа курса обеспечивает:</w:t>
            </w:r>
          </w:p>
          <w:p w:rsidR="00F060F4" w:rsidRPr="005742C0" w:rsidRDefault="00F060F4" w:rsidP="00F602E3">
            <w:pPr>
              <w:pStyle w:val="af1"/>
              <w:widowControl w:val="0"/>
              <w:numPr>
                <w:ilvl w:val="0"/>
                <w:numId w:val="22"/>
              </w:numPr>
              <w:tabs>
                <w:tab w:val="left" w:pos="1567"/>
              </w:tabs>
              <w:autoSpaceDE w:val="0"/>
              <w:autoSpaceDN w:val="0"/>
              <w:ind w:left="0" w:firstLine="284"/>
              <w:jc w:val="both"/>
            </w:pPr>
            <w:r w:rsidRPr="005742C0">
              <w:rPr>
                <w:sz w:val="22"/>
                <w:szCs w:val="22"/>
              </w:rPr>
              <w:t>удовлетворение индивидуальных запросов</w:t>
            </w:r>
            <w:r w:rsidRPr="005742C0">
              <w:rPr>
                <w:spacing w:val="-1"/>
                <w:sz w:val="22"/>
                <w:szCs w:val="22"/>
              </w:rPr>
              <w:t xml:space="preserve"> </w:t>
            </w:r>
            <w:r w:rsidRPr="005742C0">
              <w:rPr>
                <w:sz w:val="22"/>
                <w:szCs w:val="22"/>
              </w:rPr>
              <w:t>обучающихся;</w:t>
            </w:r>
          </w:p>
          <w:p w:rsidR="00F060F4" w:rsidRPr="005742C0" w:rsidRDefault="00F060F4" w:rsidP="00F602E3">
            <w:pPr>
              <w:pStyle w:val="af1"/>
              <w:widowControl w:val="0"/>
              <w:numPr>
                <w:ilvl w:val="0"/>
                <w:numId w:val="22"/>
              </w:numPr>
              <w:tabs>
                <w:tab w:val="left" w:pos="1540"/>
              </w:tabs>
              <w:autoSpaceDE w:val="0"/>
              <w:autoSpaceDN w:val="0"/>
              <w:ind w:left="0" w:firstLine="284"/>
              <w:jc w:val="both"/>
            </w:pPr>
            <w:r w:rsidRPr="005742C0">
              <w:rPr>
                <w:sz w:val="22"/>
                <w:szCs w:val="22"/>
              </w:rPr>
              <w:t>общеобразовательную,</w:t>
            </w:r>
            <w:r w:rsidRPr="005742C0">
              <w:rPr>
                <w:spacing w:val="-11"/>
                <w:sz w:val="22"/>
                <w:szCs w:val="22"/>
              </w:rPr>
              <w:t xml:space="preserve"> </w:t>
            </w:r>
            <w:r w:rsidRPr="005742C0">
              <w:rPr>
                <w:sz w:val="22"/>
                <w:szCs w:val="22"/>
              </w:rPr>
              <w:t>общекультурную</w:t>
            </w:r>
            <w:r w:rsidRPr="005742C0">
              <w:rPr>
                <w:spacing w:val="-10"/>
                <w:sz w:val="22"/>
                <w:szCs w:val="22"/>
              </w:rPr>
              <w:t xml:space="preserve"> </w:t>
            </w:r>
            <w:r w:rsidRPr="005742C0">
              <w:rPr>
                <w:sz w:val="22"/>
                <w:szCs w:val="22"/>
              </w:rPr>
              <w:t>составляющую</w:t>
            </w:r>
            <w:r w:rsidRPr="005742C0">
              <w:rPr>
                <w:spacing w:val="-11"/>
                <w:sz w:val="22"/>
                <w:szCs w:val="22"/>
              </w:rPr>
              <w:t xml:space="preserve"> </w:t>
            </w:r>
            <w:r w:rsidRPr="005742C0">
              <w:rPr>
                <w:sz w:val="22"/>
                <w:szCs w:val="22"/>
              </w:rPr>
              <w:t>при</w:t>
            </w:r>
            <w:r w:rsidRPr="005742C0">
              <w:rPr>
                <w:spacing w:val="-12"/>
                <w:sz w:val="22"/>
                <w:szCs w:val="22"/>
              </w:rPr>
              <w:t xml:space="preserve"> </w:t>
            </w:r>
            <w:r w:rsidRPr="005742C0">
              <w:rPr>
                <w:sz w:val="22"/>
                <w:szCs w:val="22"/>
              </w:rPr>
              <w:t>получении</w:t>
            </w:r>
            <w:r w:rsidRPr="005742C0">
              <w:rPr>
                <w:spacing w:val="-12"/>
                <w:sz w:val="22"/>
                <w:szCs w:val="22"/>
              </w:rPr>
              <w:t xml:space="preserve"> </w:t>
            </w:r>
            <w:r w:rsidRPr="005742C0">
              <w:rPr>
                <w:sz w:val="22"/>
                <w:szCs w:val="22"/>
              </w:rPr>
              <w:t>среднего</w:t>
            </w:r>
            <w:r w:rsidRPr="005742C0">
              <w:rPr>
                <w:spacing w:val="-13"/>
                <w:sz w:val="22"/>
                <w:szCs w:val="22"/>
              </w:rPr>
              <w:t xml:space="preserve"> </w:t>
            </w:r>
            <w:r w:rsidRPr="005742C0">
              <w:rPr>
                <w:sz w:val="22"/>
                <w:szCs w:val="22"/>
              </w:rPr>
              <w:t>общего образования;</w:t>
            </w:r>
          </w:p>
          <w:p w:rsidR="00F060F4" w:rsidRPr="005742C0" w:rsidRDefault="00F060F4" w:rsidP="00F602E3">
            <w:pPr>
              <w:pStyle w:val="af1"/>
              <w:widowControl w:val="0"/>
              <w:numPr>
                <w:ilvl w:val="0"/>
                <w:numId w:val="22"/>
              </w:numPr>
              <w:tabs>
                <w:tab w:val="left" w:pos="1538"/>
              </w:tabs>
              <w:autoSpaceDE w:val="0"/>
              <w:autoSpaceDN w:val="0"/>
              <w:ind w:left="0" w:firstLine="284"/>
              <w:jc w:val="both"/>
            </w:pPr>
            <w:r w:rsidRPr="005742C0">
              <w:rPr>
                <w:sz w:val="22"/>
                <w:szCs w:val="22"/>
              </w:rPr>
              <w:t>развитие личности обучающихся, их познавательных интересов, интеллектуальной и ценностно-смысловой</w:t>
            </w:r>
            <w:r w:rsidRPr="005742C0">
              <w:rPr>
                <w:spacing w:val="-1"/>
                <w:sz w:val="22"/>
                <w:szCs w:val="22"/>
              </w:rPr>
              <w:t xml:space="preserve"> </w:t>
            </w:r>
            <w:r w:rsidRPr="005742C0">
              <w:rPr>
                <w:sz w:val="22"/>
                <w:szCs w:val="22"/>
              </w:rPr>
              <w:t>сферы;</w:t>
            </w:r>
          </w:p>
          <w:p w:rsidR="00F060F4" w:rsidRPr="005742C0" w:rsidRDefault="00F060F4" w:rsidP="00F602E3">
            <w:pPr>
              <w:pStyle w:val="af1"/>
              <w:widowControl w:val="0"/>
              <w:numPr>
                <w:ilvl w:val="0"/>
                <w:numId w:val="22"/>
              </w:numPr>
              <w:tabs>
                <w:tab w:val="left" w:pos="1559"/>
              </w:tabs>
              <w:autoSpaceDE w:val="0"/>
              <w:autoSpaceDN w:val="0"/>
              <w:ind w:left="0" w:firstLine="284"/>
              <w:jc w:val="both"/>
            </w:pPr>
            <w:r w:rsidRPr="005742C0">
              <w:rPr>
                <w:sz w:val="22"/>
                <w:szCs w:val="22"/>
              </w:rPr>
              <w:t>развитие навыков самообразования и</w:t>
            </w:r>
            <w:r w:rsidRPr="005742C0">
              <w:rPr>
                <w:spacing w:val="-3"/>
                <w:sz w:val="22"/>
                <w:szCs w:val="22"/>
              </w:rPr>
              <w:t xml:space="preserve"> </w:t>
            </w:r>
            <w:proofErr w:type="spellStart"/>
            <w:r w:rsidRPr="005742C0">
              <w:rPr>
                <w:sz w:val="22"/>
                <w:szCs w:val="22"/>
              </w:rPr>
              <w:t>самопроектирования</w:t>
            </w:r>
            <w:proofErr w:type="spellEnd"/>
            <w:r w:rsidRPr="005742C0">
              <w:rPr>
                <w:sz w:val="22"/>
                <w:szCs w:val="22"/>
              </w:rPr>
              <w:t>;</w:t>
            </w:r>
          </w:p>
          <w:p w:rsidR="00F060F4" w:rsidRPr="005742C0" w:rsidRDefault="00F060F4" w:rsidP="00F602E3">
            <w:pPr>
              <w:pStyle w:val="af1"/>
              <w:widowControl w:val="0"/>
              <w:numPr>
                <w:ilvl w:val="0"/>
                <w:numId w:val="22"/>
              </w:numPr>
              <w:tabs>
                <w:tab w:val="left" w:pos="1538"/>
              </w:tabs>
              <w:autoSpaceDE w:val="0"/>
              <w:autoSpaceDN w:val="0"/>
              <w:ind w:left="0" w:firstLine="284"/>
              <w:jc w:val="both"/>
            </w:pPr>
            <w:r w:rsidRPr="005742C0">
              <w:rPr>
                <w:sz w:val="22"/>
                <w:szCs w:val="22"/>
              </w:rPr>
              <w:t>углубление,</w:t>
            </w:r>
            <w:r w:rsidRPr="005742C0">
              <w:rPr>
                <w:spacing w:val="-12"/>
                <w:sz w:val="22"/>
                <w:szCs w:val="22"/>
              </w:rPr>
              <w:t xml:space="preserve"> </w:t>
            </w:r>
            <w:r w:rsidRPr="005742C0">
              <w:rPr>
                <w:sz w:val="22"/>
                <w:szCs w:val="22"/>
              </w:rPr>
              <w:t>расширение</w:t>
            </w:r>
            <w:r w:rsidRPr="005742C0">
              <w:rPr>
                <w:spacing w:val="-13"/>
                <w:sz w:val="22"/>
                <w:szCs w:val="22"/>
              </w:rPr>
              <w:t xml:space="preserve"> </w:t>
            </w:r>
            <w:r w:rsidRPr="005742C0">
              <w:rPr>
                <w:sz w:val="22"/>
                <w:szCs w:val="22"/>
              </w:rPr>
              <w:t>и</w:t>
            </w:r>
            <w:r w:rsidRPr="005742C0">
              <w:rPr>
                <w:spacing w:val="-11"/>
                <w:sz w:val="22"/>
                <w:szCs w:val="22"/>
              </w:rPr>
              <w:t xml:space="preserve"> </w:t>
            </w:r>
            <w:r w:rsidRPr="005742C0">
              <w:rPr>
                <w:sz w:val="22"/>
                <w:szCs w:val="22"/>
              </w:rPr>
              <w:t>систематизацию</w:t>
            </w:r>
            <w:r w:rsidRPr="005742C0">
              <w:rPr>
                <w:spacing w:val="-13"/>
                <w:sz w:val="22"/>
                <w:szCs w:val="22"/>
              </w:rPr>
              <w:t xml:space="preserve"> </w:t>
            </w:r>
            <w:r w:rsidRPr="005742C0">
              <w:rPr>
                <w:sz w:val="22"/>
                <w:szCs w:val="22"/>
              </w:rPr>
              <w:t>знаний</w:t>
            </w:r>
            <w:r w:rsidRPr="005742C0">
              <w:rPr>
                <w:spacing w:val="-13"/>
                <w:sz w:val="22"/>
                <w:szCs w:val="22"/>
              </w:rPr>
              <w:t xml:space="preserve"> </w:t>
            </w:r>
            <w:r w:rsidRPr="005742C0">
              <w:rPr>
                <w:sz w:val="22"/>
                <w:szCs w:val="22"/>
              </w:rPr>
              <w:t>в</w:t>
            </w:r>
            <w:r w:rsidRPr="005742C0">
              <w:rPr>
                <w:spacing w:val="-12"/>
                <w:sz w:val="22"/>
                <w:szCs w:val="22"/>
              </w:rPr>
              <w:t xml:space="preserve"> </w:t>
            </w:r>
            <w:r w:rsidRPr="005742C0">
              <w:rPr>
                <w:sz w:val="22"/>
                <w:szCs w:val="22"/>
              </w:rPr>
              <w:t>выбранной</w:t>
            </w:r>
            <w:r w:rsidRPr="005742C0">
              <w:rPr>
                <w:spacing w:val="-10"/>
                <w:sz w:val="22"/>
                <w:szCs w:val="22"/>
              </w:rPr>
              <w:t xml:space="preserve"> </w:t>
            </w:r>
            <w:r w:rsidRPr="005742C0">
              <w:rPr>
                <w:sz w:val="22"/>
                <w:szCs w:val="22"/>
              </w:rPr>
              <w:t>области</w:t>
            </w:r>
            <w:r w:rsidRPr="005742C0">
              <w:rPr>
                <w:spacing w:val="-13"/>
                <w:sz w:val="22"/>
                <w:szCs w:val="22"/>
              </w:rPr>
              <w:t xml:space="preserve"> </w:t>
            </w:r>
            <w:r w:rsidRPr="005742C0">
              <w:rPr>
                <w:sz w:val="22"/>
                <w:szCs w:val="22"/>
              </w:rPr>
              <w:t>научного</w:t>
            </w:r>
            <w:r w:rsidRPr="005742C0">
              <w:rPr>
                <w:spacing w:val="-12"/>
                <w:sz w:val="22"/>
                <w:szCs w:val="22"/>
              </w:rPr>
              <w:t xml:space="preserve"> </w:t>
            </w:r>
            <w:r w:rsidRPr="005742C0">
              <w:rPr>
                <w:sz w:val="22"/>
                <w:szCs w:val="22"/>
              </w:rPr>
              <w:t>знания или вида</w:t>
            </w:r>
            <w:r w:rsidRPr="005742C0">
              <w:rPr>
                <w:spacing w:val="-1"/>
                <w:sz w:val="22"/>
                <w:szCs w:val="22"/>
              </w:rPr>
              <w:t xml:space="preserve"> </w:t>
            </w:r>
            <w:r w:rsidRPr="005742C0">
              <w:rPr>
                <w:sz w:val="22"/>
                <w:szCs w:val="22"/>
              </w:rPr>
              <w:t>деятельности;</w:t>
            </w:r>
          </w:p>
          <w:p w:rsidR="00F060F4" w:rsidRPr="005742C0" w:rsidRDefault="00F060F4" w:rsidP="00F602E3">
            <w:pPr>
              <w:pStyle w:val="af1"/>
              <w:widowControl w:val="0"/>
              <w:numPr>
                <w:ilvl w:val="0"/>
                <w:numId w:val="22"/>
              </w:numPr>
              <w:tabs>
                <w:tab w:val="left" w:pos="1538"/>
                <w:tab w:val="left" w:pos="3774"/>
                <w:tab w:val="left" w:pos="5293"/>
                <w:tab w:val="left" w:pos="5647"/>
                <w:tab w:val="left" w:pos="7295"/>
                <w:tab w:val="left" w:pos="8221"/>
                <w:tab w:val="left" w:pos="9067"/>
              </w:tabs>
              <w:autoSpaceDE w:val="0"/>
              <w:autoSpaceDN w:val="0"/>
              <w:ind w:left="0" w:firstLine="284"/>
              <w:jc w:val="both"/>
            </w:pPr>
            <w:r w:rsidRPr="005742C0">
              <w:rPr>
                <w:sz w:val="22"/>
                <w:szCs w:val="22"/>
              </w:rPr>
              <w:t>совершенствование</w:t>
            </w:r>
            <w:r w:rsidRPr="005742C0">
              <w:rPr>
                <w:sz w:val="22"/>
                <w:szCs w:val="22"/>
              </w:rPr>
              <w:tab/>
              <w:t>имеющегося</w:t>
            </w:r>
            <w:r w:rsidRPr="005742C0">
              <w:rPr>
                <w:sz w:val="22"/>
                <w:szCs w:val="22"/>
              </w:rPr>
              <w:tab/>
              <w:t>и</w:t>
            </w:r>
            <w:r w:rsidRPr="005742C0">
              <w:rPr>
                <w:sz w:val="22"/>
                <w:szCs w:val="22"/>
              </w:rPr>
              <w:tab/>
              <w:t>приобретение</w:t>
            </w:r>
            <w:r w:rsidRPr="005742C0">
              <w:rPr>
                <w:sz w:val="22"/>
                <w:szCs w:val="22"/>
              </w:rPr>
              <w:tab/>
              <w:t>нового</w:t>
            </w:r>
            <w:r w:rsidRPr="005742C0">
              <w:rPr>
                <w:sz w:val="22"/>
                <w:szCs w:val="22"/>
              </w:rPr>
              <w:tab/>
              <w:t>опыта</w:t>
            </w:r>
            <w:r w:rsidRPr="005742C0">
              <w:rPr>
                <w:sz w:val="22"/>
                <w:szCs w:val="22"/>
              </w:rPr>
              <w:tab/>
            </w:r>
            <w:r w:rsidRPr="005742C0">
              <w:rPr>
                <w:spacing w:val="-1"/>
                <w:sz w:val="22"/>
                <w:szCs w:val="22"/>
              </w:rPr>
              <w:t xml:space="preserve">познавательной </w:t>
            </w:r>
            <w:r w:rsidRPr="005742C0">
              <w:rPr>
                <w:sz w:val="22"/>
                <w:szCs w:val="22"/>
              </w:rPr>
              <w:t>деятельности, профессионального самоопределения</w:t>
            </w:r>
            <w:r w:rsidRPr="005742C0">
              <w:rPr>
                <w:spacing w:val="-1"/>
                <w:sz w:val="22"/>
                <w:szCs w:val="22"/>
              </w:rPr>
              <w:t xml:space="preserve"> </w:t>
            </w:r>
            <w:proofErr w:type="gramStart"/>
            <w:r w:rsidRPr="005742C0">
              <w:rPr>
                <w:sz w:val="22"/>
                <w:szCs w:val="22"/>
              </w:rPr>
              <w:t>обучающихся</w:t>
            </w:r>
            <w:proofErr w:type="gramEnd"/>
            <w:r w:rsidRPr="005742C0">
              <w:rPr>
                <w:sz w:val="22"/>
                <w:szCs w:val="22"/>
              </w:rPr>
              <w:t>.</w:t>
            </w:r>
          </w:p>
          <w:p w:rsidR="00F060F4" w:rsidRPr="005742C0" w:rsidRDefault="00F060F4" w:rsidP="00F602E3">
            <w:pPr>
              <w:pStyle w:val="a9"/>
              <w:spacing w:after="0"/>
              <w:ind w:firstLine="284"/>
              <w:jc w:val="both"/>
            </w:pPr>
            <w:r w:rsidRPr="005742C0">
              <w:rPr>
                <w:sz w:val="22"/>
                <w:szCs w:val="22"/>
              </w:rPr>
              <w:t>Программа</w:t>
            </w:r>
            <w:r w:rsidRPr="005742C0">
              <w:rPr>
                <w:spacing w:val="-9"/>
                <w:sz w:val="22"/>
                <w:szCs w:val="22"/>
              </w:rPr>
              <w:t xml:space="preserve"> </w:t>
            </w:r>
            <w:r w:rsidRPr="005742C0">
              <w:rPr>
                <w:sz w:val="22"/>
                <w:szCs w:val="22"/>
              </w:rPr>
              <w:t>конкретизирует</w:t>
            </w:r>
            <w:r w:rsidRPr="005742C0">
              <w:rPr>
                <w:spacing w:val="-8"/>
                <w:sz w:val="22"/>
                <w:szCs w:val="22"/>
              </w:rPr>
              <w:t xml:space="preserve"> </w:t>
            </w:r>
            <w:r w:rsidRPr="005742C0">
              <w:rPr>
                <w:sz w:val="22"/>
                <w:szCs w:val="22"/>
              </w:rPr>
              <w:t>содержание</w:t>
            </w:r>
            <w:r w:rsidRPr="005742C0">
              <w:rPr>
                <w:spacing w:val="-8"/>
                <w:sz w:val="22"/>
                <w:szCs w:val="22"/>
              </w:rPr>
              <w:t xml:space="preserve"> </w:t>
            </w:r>
            <w:r w:rsidRPr="005742C0">
              <w:rPr>
                <w:sz w:val="22"/>
                <w:szCs w:val="22"/>
              </w:rPr>
              <w:t>курса</w:t>
            </w:r>
            <w:r w:rsidRPr="005742C0">
              <w:rPr>
                <w:spacing w:val="-4"/>
                <w:sz w:val="22"/>
                <w:szCs w:val="22"/>
              </w:rPr>
              <w:t xml:space="preserve"> </w:t>
            </w:r>
            <w:r w:rsidRPr="005742C0">
              <w:rPr>
                <w:sz w:val="22"/>
                <w:szCs w:val="22"/>
              </w:rPr>
              <w:t>«Актуальные</w:t>
            </w:r>
            <w:r w:rsidRPr="005742C0">
              <w:rPr>
                <w:spacing w:val="-9"/>
                <w:sz w:val="22"/>
                <w:szCs w:val="22"/>
              </w:rPr>
              <w:t xml:space="preserve"> </w:t>
            </w:r>
            <w:r w:rsidRPr="005742C0">
              <w:rPr>
                <w:sz w:val="22"/>
                <w:szCs w:val="22"/>
              </w:rPr>
              <w:t>вопросы</w:t>
            </w:r>
            <w:r w:rsidRPr="005742C0">
              <w:rPr>
                <w:spacing w:val="-8"/>
                <w:sz w:val="22"/>
                <w:szCs w:val="22"/>
              </w:rPr>
              <w:t xml:space="preserve"> современной </w:t>
            </w:r>
            <w:r w:rsidRPr="005742C0">
              <w:rPr>
                <w:sz w:val="22"/>
                <w:szCs w:val="22"/>
              </w:rPr>
              <w:t>биологии» и дает примерное распределение учебных часов по содержательным компонентам и</w:t>
            </w:r>
            <w:r w:rsidRPr="005742C0">
              <w:rPr>
                <w:spacing w:val="-15"/>
                <w:sz w:val="22"/>
                <w:szCs w:val="22"/>
              </w:rPr>
              <w:t xml:space="preserve"> </w:t>
            </w:r>
            <w:r w:rsidRPr="005742C0">
              <w:rPr>
                <w:sz w:val="22"/>
                <w:szCs w:val="22"/>
              </w:rPr>
              <w:t>разделам.</w:t>
            </w:r>
          </w:p>
          <w:p w:rsidR="00F060F4" w:rsidRPr="005742C0" w:rsidRDefault="00F060F4" w:rsidP="00F602E3">
            <w:pPr>
              <w:pStyle w:val="a9"/>
              <w:spacing w:after="0"/>
              <w:ind w:firstLine="284"/>
              <w:jc w:val="both"/>
            </w:pPr>
            <w:r w:rsidRPr="005742C0">
              <w:rPr>
                <w:sz w:val="22"/>
                <w:szCs w:val="22"/>
              </w:rPr>
              <w:t>Данная программа гарантирует обеспечение единства образовательного пространства за счет</w:t>
            </w:r>
            <w:r w:rsidRPr="005742C0">
              <w:rPr>
                <w:spacing w:val="-5"/>
                <w:sz w:val="22"/>
                <w:szCs w:val="22"/>
              </w:rPr>
              <w:t xml:space="preserve"> </w:t>
            </w:r>
            <w:r w:rsidRPr="005742C0">
              <w:rPr>
                <w:sz w:val="22"/>
                <w:szCs w:val="22"/>
              </w:rPr>
              <w:t>преемственности,</w:t>
            </w:r>
            <w:r w:rsidRPr="005742C0">
              <w:rPr>
                <w:spacing w:val="-8"/>
                <w:sz w:val="22"/>
                <w:szCs w:val="22"/>
              </w:rPr>
              <w:t xml:space="preserve"> </w:t>
            </w:r>
            <w:r w:rsidRPr="005742C0">
              <w:rPr>
                <w:sz w:val="22"/>
                <w:szCs w:val="22"/>
              </w:rPr>
              <w:t>интеграции,</w:t>
            </w:r>
            <w:r w:rsidRPr="005742C0">
              <w:rPr>
                <w:spacing w:val="-8"/>
                <w:sz w:val="22"/>
                <w:szCs w:val="22"/>
              </w:rPr>
              <w:t xml:space="preserve"> </w:t>
            </w:r>
            <w:r w:rsidRPr="005742C0">
              <w:rPr>
                <w:sz w:val="22"/>
                <w:szCs w:val="22"/>
              </w:rPr>
              <w:t>предоставления</w:t>
            </w:r>
            <w:r w:rsidRPr="005742C0">
              <w:rPr>
                <w:spacing w:val="-4"/>
                <w:sz w:val="22"/>
                <w:szCs w:val="22"/>
              </w:rPr>
              <w:t xml:space="preserve"> </w:t>
            </w:r>
            <w:r w:rsidRPr="005742C0">
              <w:rPr>
                <w:sz w:val="22"/>
                <w:szCs w:val="22"/>
              </w:rPr>
              <w:t>равных</w:t>
            </w:r>
            <w:r w:rsidRPr="005742C0">
              <w:rPr>
                <w:spacing w:val="-3"/>
                <w:sz w:val="22"/>
                <w:szCs w:val="22"/>
              </w:rPr>
              <w:t xml:space="preserve"> </w:t>
            </w:r>
            <w:r w:rsidRPr="005742C0">
              <w:rPr>
                <w:sz w:val="22"/>
                <w:szCs w:val="22"/>
              </w:rPr>
              <w:t>возможностей</w:t>
            </w:r>
            <w:r w:rsidRPr="005742C0">
              <w:rPr>
                <w:spacing w:val="-5"/>
                <w:sz w:val="22"/>
                <w:szCs w:val="22"/>
              </w:rPr>
              <w:t xml:space="preserve"> </w:t>
            </w:r>
            <w:r w:rsidRPr="005742C0">
              <w:rPr>
                <w:sz w:val="22"/>
                <w:szCs w:val="22"/>
              </w:rPr>
              <w:t>и</w:t>
            </w:r>
            <w:r w:rsidRPr="005742C0">
              <w:rPr>
                <w:spacing w:val="-5"/>
                <w:sz w:val="22"/>
                <w:szCs w:val="22"/>
              </w:rPr>
              <w:t xml:space="preserve"> </w:t>
            </w:r>
            <w:r w:rsidRPr="005742C0">
              <w:rPr>
                <w:sz w:val="22"/>
                <w:szCs w:val="22"/>
              </w:rPr>
              <w:t>качества</w:t>
            </w:r>
            <w:r w:rsidRPr="005742C0">
              <w:rPr>
                <w:spacing w:val="-7"/>
                <w:sz w:val="22"/>
                <w:szCs w:val="22"/>
              </w:rPr>
              <w:t xml:space="preserve"> </w:t>
            </w:r>
            <w:r w:rsidRPr="005742C0">
              <w:rPr>
                <w:sz w:val="22"/>
                <w:szCs w:val="22"/>
              </w:rPr>
              <w:t>образования, может использоваться образовательной организацией при разработке образовательной программы конкретной</w:t>
            </w:r>
            <w:r w:rsidRPr="005742C0">
              <w:rPr>
                <w:spacing w:val="-1"/>
                <w:sz w:val="22"/>
                <w:szCs w:val="22"/>
              </w:rPr>
              <w:t xml:space="preserve"> </w:t>
            </w:r>
            <w:r w:rsidRPr="005742C0">
              <w:rPr>
                <w:sz w:val="22"/>
                <w:szCs w:val="22"/>
              </w:rPr>
              <w:t>организации.</w:t>
            </w:r>
          </w:p>
          <w:p w:rsidR="00F060F4" w:rsidRPr="005742C0" w:rsidRDefault="00F060F4" w:rsidP="00F602E3">
            <w:pPr>
              <w:pStyle w:val="a9"/>
              <w:spacing w:after="0"/>
              <w:ind w:firstLine="284"/>
              <w:jc w:val="both"/>
            </w:pPr>
            <w:r w:rsidRPr="005742C0">
              <w:rPr>
                <w:sz w:val="22"/>
                <w:szCs w:val="22"/>
              </w:rPr>
              <w:t xml:space="preserve">Содержание Программы строится с учетом региональных особенностей, условий образовательных организаций, а также с </w:t>
            </w:r>
            <w:r w:rsidRPr="005742C0">
              <w:rPr>
                <w:sz w:val="22"/>
                <w:szCs w:val="22"/>
              </w:rPr>
              <w:lastRenderedPageBreak/>
              <w:t>учетом вовлечения обучающихся с ограниченными возможностями здоровья.</w:t>
            </w:r>
          </w:p>
          <w:p w:rsidR="00F060F4" w:rsidRPr="005742C0" w:rsidRDefault="00F060F4" w:rsidP="00F602E3">
            <w:pPr>
              <w:pStyle w:val="a9"/>
              <w:spacing w:after="0"/>
              <w:ind w:firstLine="284"/>
              <w:jc w:val="both"/>
            </w:pPr>
            <w:r w:rsidRPr="005742C0">
              <w:rPr>
                <w:b/>
                <w:sz w:val="22"/>
                <w:szCs w:val="22"/>
              </w:rPr>
              <w:t>Основная цель</w:t>
            </w:r>
            <w:r w:rsidRPr="005742C0">
              <w:rPr>
                <w:i/>
                <w:sz w:val="22"/>
                <w:szCs w:val="22"/>
              </w:rPr>
              <w:t xml:space="preserve"> </w:t>
            </w:r>
            <w:r w:rsidRPr="005742C0">
              <w:rPr>
                <w:sz w:val="22"/>
                <w:szCs w:val="22"/>
              </w:rPr>
              <w:t>изучения элективного курса «Актуальные вопросы современной биологии»:</w:t>
            </w:r>
          </w:p>
          <w:p w:rsidR="00F060F4" w:rsidRPr="005742C0" w:rsidRDefault="00F060F4" w:rsidP="00F602E3">
            <w:pPr>
              <w:pStyle w:val="af1"/>
              <w:widowControl w:val="0"/>
              <w:numPr>
                <w:ilvl w:val="0"/>
                <w:numId w:val="22"/>
              </w:numPr>
              <w:tabs>
                <w:tab w:val="left" w:pos="1538"/>
              </w:tabs>
              <w:autoSpaceDE w:val="0"/>
              <w:autoSpaceDN w:val="0"/>
              <w:ind w:left="0" w:firstLine="284"/>
              <w:jc w:val="both"/>
            </w:pPr>
            <w:r w:rsidRPr="005742C0">
              <w:rPr>
                <w:sz w:val="22"/>
                <w:szCs w:val="22"/>
              </w:rPr>
              <w:t>создание условий для формирования у учащихся целостной системы знаний о живой природе, ее системной организации</w:t>
            </w:r>
            <w:r w:rsidRPr="005742C0">
              <w:rPr>
                <w:spacing w:val="-2"/>
                <w:sz w:val="22"/>
                <w:szCs w:val="22"/>
              </w:rPr>
              <w:t xml:space="preserve"> </w:t>
            </w:r>
            <w:r w:rsidRPr="005742C0">
              <w:rPr>
                <w:sz w:val="22"/>
                <w:szCs w:val="22"/>
              </w:rPr>
              <w:t>эволюции;</w:t>
            </w:r>
          </w:p>
          <w:p w:rsidR="00F060F4" w:rsidRPr="005742C0" w:rsidRDefault="00F060F4" w:rsidP="00F602E3">
            <w:pPr>
              <w:pStyle w:val="af1"/>
              <w:widowControl w:val="0"/>
              <w:numPr>
                <w:ilvl w:val="0"/>
                <w:numId w:val="22"/>
              </w:numPr>
              <w:tabs>
                <w:tab w:val="left" w:pos="1538"/>
              </w:tabs>
              <w:autoSpaceDE w:val="0"/>
              <w:autoSpaceDN w:val="0"/>
              <w:ind w:left="0" w:firstLine="284"/>
              <w:jc w:val="both"/>
            </w:pPr>
            <w:r w:rsidRPr="005742C0">
              <w:rPr>
                <w:sz w:val="22"/>
                <w:szCs w:val="22"/>
              </w:rPr>
              <w:t>обеспечение общекультурного менталитета и общей биологической</w:t>
            </w:r>
            <w:r w:rsidRPr="005742C0">
              <w:rPr>
                <w:spacing w:val="-3"/>
                <w:sz w:val="22"/>
                <w:szCs w:val="22"/>
              </w:rPr>
              <w:t xml:space="preserve"> </w:t>
            </w:r>
            <w:r w:rsidRPr="005742C0">
              <w:rPr>
                <w:sz w:val="22"/>
                <w:szCs w:val="22"/>
              </w:rPr>
              <w:t>компетентности,</w:t>
            </w:r>
          </w:p>
          <w:p w:rsidR="00F060F4" w:rsidRPr="005742C0" w:rsidRDefault="00F060F4" w:rsidP="00F602E3">
            <w:pPr>
              <w:pStyle w:val="af1"/>
              <w:widowControl w:val="0"/>
              <w:numPr>
                <w:ilvl w:val="0"/>
                <w:numId w:val="22"/>
              </w:numPr>
              <w:tabs>
                <w:tab w:val="left" w:pos="1538"/>
              </w:tabs>
              <w:autoSpaceDE w:val="0"/>
              <w:autoSpaceDN w:val="0"/>
              <w:ind w:left="0" w:firstLine="284"/>
              <w:jc w:val="both"/>
            </w:pPr>
            <w:r w:rsidRPr="005742C0">
              <w:rPr>
                <w:sz w:val="22"/>
                <w:szCs w:val="22"/>
              </w:rPr>
              <w:t>экологическую и природоохранительную грамотность выпускника современной средней школы.</w:t>
            </w:r>
          </w:p>
          <w:p w:rsidR="00F060F4" w:rsidRPr="005742C0" w:rsidRDefault="00F060F4" w:rsidP="00F602E3">
            <w:pPr>
              <w:ind w:firstLine="284"/>
              <w:jc w:val="both"/>
              <w:rPr>
                <w:i/>
              </w:rPr>
            </w:pPr>
            <w:r w:rsidRPr="005742C0">
              <w:rPr>
                <w:b/>
                <w:sz w:val="22"/>
                <w:szCs w:val="22"/>
              </w:rPr>
              <w:t>Основные задачи</w:t>
            </w:r>
            <w:r w:rsidRPr="005742C0">
              <w:rPr>
                <w:i/>
                <w:sz w:val="22"/>
                <w:szCs w:val="22"/>
              </w:rPr>
              <w:t>:</w:t>
            </w:r>
          </w:p>
          <w:p w:rsidR="00F060F4" w:rsidRPr="005742C0" w:rsidRDefault="00F060F4" w:rsidP="00F602E3">
            <w:pPr>
              <w:pStyle w:val="af1"/>
              <w:widowControl w:val="0"/>
              <w:numPr>
                <w:ilvl w:val="0"/>
                <w:numId w:val="22"/>
              </w:numPr>
              <w:tabs>
                <w:tab w:val="left" w:pos="1538"/>
              </w:tabs>
              <w:autoSpaceDE w:val="0"/>
              <w:autoSpaceDN w:val="0"/>
              <w:ind w:left="0" w:firstLine="284"/>
              <w:jc w:val="both"/>
            </w:pPr>
            <w:proofErr w:type="gramStart"/>
            <w:r w:rsidRPr="005742C0">
              <w:rPr>
                <w:sz w:val="22"/>
                <w:szCs w:val="22"/>
              </w:rPr>
              <w:t>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о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w:t>
            </w:r>
            <w:r w:rsidRPr="005742C0">
              <w:rPr>
                <w:spacing w:val="1"/>
                <w:sz w:val="22"/>
                <w:szCs w:val="22"/>
              </w:rPr>
              <w:t xml:space="preserve"> </w:t>
            </w:r>
            <w:r w:rsidRPr="005742C0">
              <w:rPr>
                <w:sz w:val="22"/>
                <w:szCs w:val="22"/>
              </w:rPr>
              <w:t>науке;</w:t>
            </w:r>
            <w:proofErr w:type="gramEnd"/>
          </w:p>
          <w:p w:rsidR="00F060F4" w:rsidRPr="005742C0" w:rsidRDefault="00F060F4" w:rsidP="00F602E3">
            <w:pPr>
              <w:pStyle w:val="af1"/>
              <w:widowControl w:val="0"/>
              <w:numPr>
                <w:ilvl w:val="0"/>
                <w:numId w:val="22"/>
              </w:numPr>
              <w:tabs>
                <w:tab w:val="left" w:pos="1538"/>
              </w:tabs>
              <w:autoSpaceDE w:val="0"/>
              <w:autoSpaceDN w:val="0"/>
              <w:ind w:left="0" w:firstLine="284"/>
              <w:jc w:val="both"/>
            </w:pPr>
            <w:r w:rsidRPr="005742C0">
              <w:rPr>
                <w:sz w:val="22"/>
                <w:szCs w:val="22"/>
              </w:rPr>
              <w:t>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w:t>
            </w:r>
            <w:r w:rsidRPr="005742C0">
              <w:rPr>
                <w:spacing w:val="-15"/>
                <w:sz w:val="22"/>
                <w:szCs w:val="22"/>
              </w:rPr>
              <w:t xml:space="preserve"> </w:t>
            </w:r>
            <w:r w:rsidRPr="005742C0">
              <w:rPr>
                <w:sz w:val="22"/>
                <w:szCs w:val="22"/>
              </w:rPr>
              <w:t>результаты;</w:t>
            </w:r>
            <w:r w:rsidRPr="005742C0">
              <w:rPr>
                <w:spacing w:val="-13"/>
                <w:sz w:val="22"/>
                <w:szCs w:val="22"/>
              </w:rPr>
              <w:t xml:space="preserve"> </w:t>
            </w:r>
            <w:r w:rsidRPr="005742C0">
              <w:rPr>
                <w:sz w:val="22"/>
                <w:szCs w:val="22"/>
              </w:rPr>
              <w:t>анализировать</w:t>
            </w:r>
            <w:r w:rsidRPr="005742C0">
              <w:rPr>
                <w:spacing w:val="-12"/>
                <w:sz w:val="22"/>
                <w:szCs w:val="22"/>
              </w:rPr>
              <w:t xml:space="preserve"> </w:t>
            </w:r>
            <w:r w:rsidRPr="005742C0">
              <w:rPr>
                <w:sz w:val="22"/>
                <w:szCs w:val="22"/>
              </w:rPr>
              <w:t>и</w:t>
            </w:r>
            <w:r w:rsidRPr="005742C0">
              <w:rPr>
                <w:spacing w:val="-13"/>
                <w:sz w:val="22"/>
                <w:szCs w:val="22"/>
              </w:rPr>
              <w:t xml:space="preserve"> </w:t>
            </w:r>
            <w:r w:rsidRPr="005742C0">
              <w:rPr>
                <w:sz w:val="22"/>
                <w:szCs w:val="22"/>
              </w:rPr>
              <w:t>использовать</w:t>
            </w:r>
            <w:r w:rsidRPr="005742C0">
              <w:rPr>
                <w:spacing w:val="-12"/>
                <w:sz w:val="22"/>
                <w:szCs w:val="22"/>
              </w:rPr>
              <w:t xml:space="preserve"> </w:t>
            </w:r>
            <w:r w:rsidRPr="005742C0">
              <w:rPr>
                <w:sz w:val="22"/>
                <w:szCs w:val="22"/>
              </w:rPr>
              <w:t>биологическую</w:t>
            </w:r>
            <w:r w:rsidRPr="005742C0">
              <w:rPr>
                <w:spacing w:val="-11"/>
                <w:sz w:val="22"/>
                <w:szCs w:val="22"/>
              </w:rPr>
              <w:t xml:space="preserve"> </w:t>
            </w:r>
            <w:r w:rsidRPr="005742C0">
              <w:rPr>
                <w:sz w:val="22"/>
                <w:szCs w:val="22"/>
              </w:rPr>
              <w:t>информацию;</w:t>
            </w:r>
            <w:r w:rsidRPr="005742C0">
              <w:rPr>
                <w:spacing w:val="-12"/>
                <w:sz w:val="22"/>
                <w:szCs w:val="22"/>
              </w:rPr>
              <w:t xml:space="preserve"> </w:t>
            </w:r>
            <w:r w:rsidRPr="005742C0">
              <w:rPr>
                <w:sz w:val="22"/>
                <w:szCs w:val="22"/>
              </w:rPr>
              <w:t>пользоваться биологической терминологией и</w:t>
            </w:r>
            <w:r w:rsidRPr="005742C0">
              <w:rPr>
                <w:spacing w:val="-1"/>
                <w:sz w:val="22"/>
                <w:szCs w:val="22"/>
              </w:rPr>
              <w:t xml:space="preserve"> </w:t>
            </w:r>
            <w:r w:rsidRPr="005742C0">
              <w:rPr>
                <w:sz w:val="22"/>
                <w:szCs w:val="22"/>
              </w:rPr>
              <w:t>символикой;</w:t>
            </w:r>
          </w:p>
          <w:p w:rsidR="00F060F4" w:rsidRPr="005742C0" w:rsidRDefault="00F060F4" w:rsidP="00F602E3">
            <w:pPr>
              <w:pStyle w:val="af1"/>
              <w:widowControl w:val="0"/>
              <w:numPr>
                <w:ilvl w:val="0"/>
                <w:numId w:val="22"/>
              </w:numPr>
              <w:tabs>
                <w:tab w:val="left" w:pos="1535"/>
              </w:tabs>
              <w:autoSpaceDE w:val="0"/>
              <w:autoSpaceDN w:val="0"/>
              <w:ind w:left="0" w:firstLine="284"/>
              <w:jc w:val="both"/>
            </w:pPr>
            <w:r w:rsidRPr="005742C0">
              <w:rPr>
                <w:sz w:val="22"/>
                <w:szCs w:val="22"/>
              </w:rPr>
              <w:t>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F060F4" w:rsidRPr="005742C0" w:rsidRDefault="00F060F4" w:rsidP="00F602E3">
            <w:pPr>
              <w:pStyle w:val="af1"/>
              <w:widowControl w:val="0"/>
              <w:numPr>
                <w:ilvl w:val="0"/>
                <w:numId w:val="22"/>
              </w:numPr>
              <w:tabs>
                <w:tab w:val="left" w:pos="1535"/>
              </w:tabs>
              <w:autoSpaceDE w:val="0"/>
              <w:autoSpaceDN w:val="0"/>
              <w:ind w:left="0" w:firstLine="284"/>
              <w:jc w:val="both"/>
            </w:pPr>
            <w:r w:rsidRPr="005742C0">
              <w:rPr>
                <w:sz w:val="22"/>
                <w:szCs w:val="22"/>
              </w:rPr>
              <w:t>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w:t>
            </w:r>
            <w:r w:rsidRPr="005742C0">
              <w:rPr>
                <w:spacing w:val="1"/>
                <w:sz w:val="22"/>
                <w:szCs w:val="22"/>
              </w:rPr>
              <w:t xml:space="preserve"> </w:t>
            </w:r>
            <w:r w:rsidRPr="005742C0">
              <w:rPr>
                <w:sz w:val="22"/>
                <w:szCs w:val="22"/>
              </w:rPr>
              <w:t>исследований;</w:t>
            </w:r>
          </w:p>
          <w:p w:rsidR="00F060F4" w:rsidRPr="005742C0" w:rsidRDefault="00F060F4" w:rsidP="00F602E3">
            <w:pPr>
              <w:pStyle w:val="af1"/>
              <w:widowControl w:val="0"/>
              <w:numPr>
                <w:ilvl w:val="0"/>
                <w:numId w:val="22"/>
              </w:numPr>
              <w:tabs>
                <w:tab w:val="left" w:pos="1535"/>
              </w:tabs>
              <w:autoSpaceDE w:val="0"/>
              <w:autoSpaceDN w:val="0"/>
              <w:ind w:left="0" w:firstLine="284"/>
              <w:jc w:val="both"/>
            </w:pPr>
            <w:r w:rsidRPr="005742C0">
              <w:rPr>
                <w:sz w:val="22"/>
                <w:szCs w:val="22"/>
              </w:rPr>
              <w:t>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w:t>
            </w:r>
            <w:r w:rsidRPr="005742C0">
              <w:rPr>
                <w:spacing w:val="-1"/>
                <w:sz w:val="22"/>
                <w:szCs w:val="22"/>
              </w:rPr>
              <w:t xml:space="preserve"> </w:t>
            </w:r>
            <w:r w:rsidRPr="005742C0">
              <w:rPr>
                <w:sz w:val="22"/>
                <w:szCs w:val="22"/>
              </w:rPr>
              <w:t>ВИЧ-инфекции.</w:t>
            </w:r>
          </w:p>
          <w:p w:rsidR="00F060F4" w:rsidRPr="005742C0" w:rsidRDefault="00F060F4" w:rsidP="00F602E3">
            <w:pPr>
              <w:pStyle w:val="af1"/>
              <w:tabs>
                <w:tab w:val="left" w:pos="1535"/>
              </w:tabs>
              <w:ind w:left="0" w:firstLine="284"/>
              <w:jc w:val="both"/>
            </w:pPr>
          </w:p>
          <w:p w:rsidR="00F060F4" w:rsidRPr="005742C0" w:rsidRDefault="00F060F4" w:rsidP="00F602E3">
            <w:pPr>
              <w:shd w:val="clear" w:color="auto" w:fill="FFFFFF"/>
              <w:ind w:firstLine="567"/>
              <w:jc w:val="both"/>
              <w:rPr>
                <w:spacing w:val="1"/>
              </w:rPr>
            </w:pP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rPr>
                <w:rFonts w:eastAsia="Calibri"/>
              </w:rPr>
            </w:pPr>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rPr>
                <w:rFonts w:eastAsia="Calibri"/>
              </w:rPr>
            </w:pPr>
          </w:p>
        </w:tc>
        <w:tc>
          <w:tcPr>
            <w:tcW w:w="6716"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rPr>
                <w:rFonts w:eastAsia="Calibri"/>
              </w:rPr>
            </w:pP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 xml:space="preserve">Химия </w:t>
            </w:r>
          </w:p>
        </w:tc>
        <w:tc>
          <w:tcPr>
            <w:tcW w:w="908"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center"/>
              <w:rPr>
                <w:lang w:eastAsia="en-US"/>
              </w:rPr>
            </w:pPr>
            <w:r w:rsidRPr="005742C0">
              <w:rPr>
                <w:sz w:val="22"/>
                <w:szCs w:val="22"/>
                <w:lang w:eastAsia="en-US"/>
              </w:rPr>
              <w:t>10</w:t>
            </w:r>
            <w:r w:rsidR="005742C0">
              <w:rPr>
                <w:sz w:val="22"/>
                <w:szCs w:val="22"/>
                <w:lang w:eastAsia="en-US"/>
              </w:rPr>
              <w:t>-11</w:t>
            </w:r>
            <w:bookmarkStart w:id="0" w:name="_GoBack"/>
            <w:bookmarkEnd w:id="0"/>
          </w:p>
          <w:p w:rsidR="00F060F4" w:rsidRPr="005742C0" w:rsidRDefault="00F060F4" w:rsidP="00F602E3">
            <w:pPr>
              <w:jc w:val="center"/>
              <w:rPr>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ind w:firstLine="567"/>
              <w:jc w:val="both"/>
              <w:rPr>
                <w:lang w:eastAsia="en-US"/>
              </w:rPr>
            </w:pPr>
            <w:r w:rsidRPr="005742C0">
              <w:rPr>
                <w:sz w:val="22"/>
                <w:szCs w:val="22"/>
                <w:lang w:eastAsia="en-US"/>
              </w:rPr>
              <w:t>Рабочая программа по химии составлена с учетом Федерального Государственного образовательного стандарта среднего (полного) общего образования по химии (</w:t>
            </w:r>
            <w:smartTag w:uri="urn:schemas-microsoft-com:office:smarttags" w:element="metricconverter">
              <w:smartTagPr>
                <w:attr w:name="ProductID" w:val="2004 г"/>
              </w:smartTagPr>
              <w:r w:rsidRPr="005742C0">
                <w:rPr>
                  <w:sz w:val="22"/>
                  <w:szCs w:val="22"/>
                  <w:lang w:eastAsia="en-US"/>
                </w:rPr>
                <w:t>2004 г</w:t>
              </w:r>
            </w:smartTag>
            <w:r w:rsidRPr="005742C0">
              <w:rPr>
                <w:sz w:val="22"/>
                <w:szCs w:val="22"/>
                <w:lang w:eastAsia="en-US"/>
              </w:rPr>
              <w:t>.), Примерной программы среднего (полного)  общего образования по химии (базовый уровень),  на программу курса химии для X—XI классов общеобразовательных учреждений (базовый уровень) авторы: И. Г. Остроумов, А. С. Боев (допущена Министерством образования и науки РФ) (</w:t>
            </w:r>
            <w:hyperlink r:id="rId7" w:history="1">
              <w:r w:rsidRPr="005742C0">
                <w:rPr>
                  <w:rStyle w:val="a3"/>
                  <w:color w:val="auto"/>
                  <w:sz w:val="22"/>
                  <w:szCs w:val="22"/>
                  <w:lang w:eastAsia="en-US"/>
                </w:rPr>
                <w:t>www.</w:t>
              </w:r>
              <w:r w:rsidRPr="005742C0">
                <w:rPr>
                  <w:rStyle w:val="a3"/>
                  <w:color w:val="auto"/>
                  <w:sz w:val="22"/>
                  <w:szCs w:val="22"/>
                  <w:lang w:val="en-US" w:eastAsia="en-US"/>
                </w:rPr>
                <w:t>edu</w:t>
              </w:r>
              <w:r w:rsidRPr="005742C0">
                <w:rPr>
                  <w:rStyle w:val="a3"/>
                  <w:color w:val="auto"/>
                  <w:sz w:val="22"/>
                  <w:szCs w:val="22"/>
                  <w:lang w:eastAsia="en-US"/>
                </w:rPr>
                <w:t>.</w:t>
              </w:r>
              <w:r w:rsidRPr="005742C0">
                <w:rPr>
                  <w:rStyle w:val="a3"/>
                  <w:color w:val="auto"/>
                  <w:sz w:val="22"/>
                  <w:szCs w:val="22"/>
                  <w:lang w:val="en-US" w:eastAsia="en-US"/>
                </w:rPr>
                <w:t>ru</w:t>
              </w:r>
            </w:hyperlink>
            <w:r w:rsidRPr="005742C0">
              <w:rPr>
                <w:sz w:val="22"/>
                <w:szCs w:val="22"/>
                <w:lang w:eastAsia="en-US"/>
              </w:rPr>
              <w:t>).</w:t>
            </w:r>
          </w:p>
          <w:p w:rsidR="00F060F4" w:rsidRPr="005742C0" w:rsidRDefault="00F060F4" w:rsidP="00F602E3">
            <w:pPr>
              <w:ind w:firstLine="540"/>
              <w:jc w:val="both"/>
              <w:rPr>
                <w:lang w:eastAsia="en-US"/>
              </w:rPr>
            </w:pPr>
            <w:r w:rsidRPr="005742C0">
              <w:rPr>
                <w:sz w:val="22"/>
                <w:szCs w:val="22"/>
                <w:lang w:eastAsia="en-US"/>
              </w:rPr>
              <w:t xml:space="preserve">Согласно действующему Базисному учебному плану,  рабочая программа предусматривает обучение химии в объеме 1 часов в неделю (34 учебных недель - 34 часов в год).  </w:t>
            </w:r>
          </w:p>
          <w:p w:rsidR="00F060F4" w:rsidRPr="005742C0" w:rsidRDefault="00F060F4" w:rsidP="00F602E3">
            <w:pPr>
              <w:ind w:firstLine="540"/>
              <w:jc w:val="both"/>
              <w:rPr>
                <w:lang w:eastAsia="en-US"/>
              </w:rPr>
            </w:pPr>
            <w:r w:rsidRPr="005742C0">
              <w:rPr>
                <w:sz w:val="22"/>
                <w:szCs w:val="22"/>
                <w:lang w:eastAsia="en-US"/>
              </w:rPr>
              <w:lastRenderedPageBreak/>
              <w:t>Изучение обеспечивает базовый уровень подготовки учащимися средней школы.</w:t>
            </w:r>
          </w:p>
          <w:p w:rsidR="00F060F4" w:rsidRPr="005742C0" w:rsidRDefault="00F060F4" w:rsidP="00F602E3">
            <w:pPr>
              <w:ind w:firstLine="540"/>
              <w:jc w:val="both"/>
              <w:rPr>
                <w:lang w:eastAsia="en-US"/>
              </w:rPr>
            </w:pPr>
            <w:r w:rsidRPr="005742C0">
              <w:rPr>
                <w:sz w:val="22"/>
                <w:szCs w:val="22"/>
                <w:lang w:eastAsia="en-US"/>
              </w:rPr>
              <w:t xml:space="preserve">К данной учебной программе имеются учебник: </w:t>
            </w:r>
          </w:p>
          <w:p w:rsidR="00F060F4" w:rsidRPr="005742C0" w:rsidRDefault="00F060F4" w:rsidP="00F602E3">
            <w:pPr>
              <w:jc w:val="both"/>
              <w:rPr>
                <w:lang w:eastAsia="en-US"/>
              </w:rPr>
            </w:pPr>
            <w:r w:rsidRPr="005742C0">
              <w:rPr>
                <w:sz w:val="22"/>
                <w:szCs w:val="22"/>
                <w:lang w:eastAsia="en-US"/>
              </w:rPr>
              <w:t>Химия. Органическая химия. 10 класс: учебник для общеобразовательных учреждений с приложением на электронном носителе: базовый уровень /  Г.Е. Рудзитис, Ф.Г. Фельдман.</w:t>
            </w:r>
            <w:proofErr w:type="gramStart"/>
            <w:r w:rsidRPr="005742C0">
              <w:rPr>
                <w:sz w:val="22"/>
                <w:szCs w:val="22"/>
                <w:lang w:eastAsia="en-US"/>
              </w:rPr>
              <w:t xml:space="preserve"> .</w:t>
            </w:r>
            <w:proofErr w:type="gramEnd"/>
            <w:r w:rsidRPr="005742C0">
              <w:rPr>
                <w:sz w:val="22"/>
                <w:szCs w:val="22"/>
                <w:lang w:eastAsia="en-US"/>
              </w:rPr>
              <w:t xml:space="preserve"> – </w:t>
            </w:r>
            <w:r w:rsidR="00CE419A" w:rsidRPr="005742C0">
              <w:rPr>
                <w:sz w:val="22"/>
                <w:szCs w:val="22"/>
                <w:lang w:eastAsia="en-US"/>
              </w:rPr>
              <w:t>М.: Просвещение, 2020</w:t>
            </w:r>
            <w:r w:rsidRPr="005742C0">
              <w:rPr>
                <w:sz w:val="22"/>
                <w:szCs w:val="22"/>
                <w:lang w:eastAsia="en-US"/>
              </w:rPr>
              <w:t xml:space="preserve"> </w:t>
            </w: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lastRenderedPageBreak/>
              <w:t xml:space="preserve">Химия  Курс </w:t>
            </w:r>
            <w:r w:rsidRPr="005742C0">
              <w:rPr>
                <w:sz w:val="22"/>
                <w:szCs w:val="22"/>
              </w:rPr>
              <w:t>«Химия: теория и практика»</w:t>
            </w:r>
          </w:p>
        </w:tc>
        <w:tc>
          <w:tcPr>
            <w:tcW w:w="908"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center"/>
              <w:rPr>
                <w:lang w:eastAsia="en-US"/>
              </w:rPr>
            </w:pPr>
          </w:p>
        </w:tc>
        <w:tc>
          <w:tcPr>
            <w:tcW w:w="6716"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pStyle w:val="a9"/>
              <w:spacing w:after="0"/>
              <w:ind w:firstLine="851"/>
              <w:jc w:val="both"/>
            </w:pPr>
            <w:r w:rsidRPr="005742C0">
              <w:rPr>
                <w:sz w:val="22"/>
                <w:szCs w:val="22"/>
              </w:rPr>
              <w:t xml:space="preserve">Программа курса «Химия: теория и практика» на уровне среднего общего образования является курсом по выбору </w:t>
            </w:r>
            <w:proofErr w:type="gramStart"/>
            <w:r w:rsidRPr="005742C0">
              <w:rPr>
                <w:sz w:val="22"/>
                <w:szCs w:val="22"/>
              </w:rPr>
              <w:t>обучающихся</w:t>
            </w:r>
            <w:proofErr w:type="gramEnd"/>
            <w:r w:rsidRPr="005742C0">
              <w:rPr>
                <w:sz w:val="22"/>
                <w:szCs w:val="22"/>
              </w:rPr>
              <w:t xml:space="preserve"> в предметной области «Естественные науки».</w:t>
            </w:r>
          </w:p>
          <w:p w:rsidR="00F060F4" w:rsidRPr="005742C0" w:rsidRDefault="00F060F4" w:rsidP="00F602E3">
            <w:pPr>
              <w:pStyle w:val="a9"/>
              <w:spacing w:after="0"/>
              <w:ind w:firstLine="851"/>
              <w:jc w:val="both"/>
            </w:pPr>
            <w:r w:rsidRPr="005742C0">
              <w:rPr>
                <w:sz w:val="22"/>
                <w:szCs w:val="22"/>
              </w:rPr>
              <w:t>Курс «Химия: теория и практика»</w:t>
            </w:r>
            <w:r w:rsidRPr="005742C0">
              <w:rPr>
                <w:b/>
                <w:sz w:val="22"/>
                <w:szCs w:val="22"/>
              </w:rPr>
              <w:t xml:space="preserve"> </w:t>
            </w:r>
            <w:r w:rsidRPr="005742C0">
              <w:rPr>
                <w:sz w:val="22"/>
                <w:szCs w:val="22"/>
              </w:rPr>
              <w:t>для образовательных организаций, реализующих программы среднего общего образования (далее – Программа), разработана в соответствии со следующими нормативно-правовыми документами:</w:t>
            </w:r>
          </w:p>
          <w:p w:rsidR="00F060F4" w:rsidRPr="005742C0" w:rsidRDefault="00F060F4" w:rsidP="00F602E3">
            <w:pPr>
              <w:pStyle w:val="af1"/>
              <w:widowControl w:val="0"/>
              <w:numPr>
                <w:ilvl w:val="0"/>
                <w:numId w:val="23"/>
              </w:numPr>
              <w:tabs>
                <w:tab w:val="left" w:pos="264"/>
              </w:tabs>
              <w:autoSpaceDE w:val="0"/>
              <w:autoSpaceDN w:val="0"/>
              <w:ind w:left="0" w:firstLine="851"/>
              <w:jc w:val="both"/>
            </w:pPr>
            <w:r w:rsidRPr="005742C0">
              <w:rPr>
                <w:sz w:val="22"/>
                <w:szCs w:val="22"/>
              </w:rPr>
              <w:t xml:space="preserve">Федеральный закон Российской Федерации от 29 декабря 2012 года № </w:t>
            </w:r>
            <w:r w:rsidRPr="005742C0">
              <w:rPr>
                <w:spacing w:val="2"/>
                <w:sz w:val="22"/>
                <w:szCs w:val="22"/>
              </w:rPr>
              <w:t xml:space="preserve">273-ФЗ </w:t>
            </w:r>
            <w:r w:rsidRPr="005742C0">
              <w:rPr>
                <w:sz w:val="22"/>
                <w:szCs w:val="22"/>
              </w:rPr>
              <w:t>«Об образовании в Российской Федерации» (с изменениями и</w:t>
            </w:r>
            <w:r w:rsidRPr="005742C0">
              <w:rPr>
                <w:spacing w:val="-3"/>
                <w:sz w:val="22"/>
                <w:szCs w:val="22"/>
              </w:rPr>
              <w:t xml:space="preserve"> </w:t>
            </w:r>
            <w:r w:rsidRPr="005742C0">
              <w:rPr>
                <w:sz w:val="22"/>
                <w:szCs w:val="22"/>
              </w:rPr>
              <w:t>дополнениями);</w:t>
            </w:r>
          </w:p>
          <w:p w:rsidR="00F060F4" w:rsidRPr="005742C0" w:rsidRDefault="00F060F4" w:rsidP="00F602E3">
            <w:pPr>
              <w:pStyle w:val="af1"/>
              <w:widowControl w:val="0"/>
              <w:numPr>
                <w:ilvl w:val="0"/>
                <w:numId w:val="23"/>
              </w:numPr>
              <w:tabs>
                <w:tab w:val="left" w:pos="379"/>
              </w:tabs>
              <w:autoSpaceDE w:val="0"/>
              <w:autoSpaceDN w:val="0"/>
              <w:ind w:left="0" w:firstLine="851"/>
              <w:jc w:val="both"/>
            </w:pPr>
            <w:r w:rsidRPr="005742C0">
              <w:rPr>
                <w:sz w:val="22"/>
                <w:szCs w:val="22"/>
              </w:rPr>
              <w:t xml:space="preserve">Федеральный государственный образовательный стандарт среднего общего образования, утвержденный приказом Министерства образования и </w:t>
            </w:r>
            <w:r w:rsidRPr="005742C0">
              <w:rPr>
                <w:spacing w:val="-3"/>
                <w:sz w:val="22"/>
                <w:szCs w:val="22"/>
              </w:rPr>
              <w:t xml:space="preserve">науки </w:t>
            </w:r>
            <w:r w:rsidRPr="005742C0">
              <w:rPr>
                <w:sz w:val="22"/>
                <w:szCs w:val="22"/>
              </w:rPr>
              <w:t>Российской Федерации от 17 мая 2012 г. № 413 (с изменениями и</w:t>
            </w:r>
            <w:r w:rsidRPr="005742C0">
              <w:rPr>
                <w:spacing w:val="1"/>
                <w:sz w:val="22"/>
                <w:szCs w:val="22"/>
              </w:rPr>
              <w:t xml:space="preserve"> </w:t>
            </w:r>
            <w:r w:rsidRPr="005742C0">
              <w:rPr>
                <w:sz w:val="22"/>
                <w:szCs w:val="22"/>
              </w:rPr>
              <w:t>дополнениями);</w:t>
            </w:r>
          </w:p>
          <w:p w:rsidR="00F060F4" w:rsidRPr="005742C0" w:rsidRDefault="00F060F4" w:rsidP="00F602E3">
            <w:pPr>
              <w:pStyle w:val="af1"/>
              <w:widowControl w:val="0"/>
              <w:numPr>
                <w:ilvl w:val="0"/>
                <w:numId w:val="23"/>
              </w:numPr>
              <w:tabs>
                <w:tab w:val="left" w:pos="1540"/>
              </w:tabs>
              <w:autoSpaceDE w:val="0"/>
              <w:autoSpaceDN w:val="0"/>
              <w:ind w:left="0" w:firstLine="851"/>
              <w:jc w:val="both"/>
              <w:textAlignment w:val="baseline"/>
            </w:pPr>
            <w:r w:rsidRPr="005742C0">
              <w:rPr>
                <w:rStyle w:val="normaltextrun"/>
                <w:sz w:val="22"/>
                <w:szCs w:val="22"/>
              </w:rPr>
              <w:t xml:space="preserve">Рабочая программа разработана в соответствии с Положением о рабочей программе курсов по выбору педагога, осуществляющего функции введения </w:t>
            </w:r>
            <w:r w:rsidRPr="005742C0">
              <w:rPr>
                <w:sz w:val="22"/>
                <w:szCs w:val="22"/>
              </w:rPr>
              <w:t>ФГОС СОО  среднего общего образования МБОУ «</w:t>
            </w:r>
            <w:proofErr w:type="spellStart"/>
            <w:r w:rsidRPr="005742C0">
              <w:rPr>
                <w:sz w:val="22"/>
                <w:szCs w:val="22"/>
              </w:rPr>
              <w:t>Верх-Люкинская</w:t>
            </w:r>
            <w:proofErr w:type="spellEnd"/>
            <w:r w:rsidRPr="005742C0">
              <w:rPr>
                <w:sz w:val="22"/>
                <w:szCs w:val="22"/>
              </w:rPr>
              <w:t xml:space="preserve"> средняя общеобразовательная школа».</w:t>
            </w:r>
          </w:p>
          <w:p w:rsidR="00F060F4" w:rsidRPr="005742C0" w:rsidRDefault="00F060F4" w:rsidP="00F602E3">
            <w:pPr>
              <w:pStyle w:val="210"/>
              <w:ind w:left="0" w:firstLine="0"/>
              <w:rPr>
                <w:szCs w:val="22"/>
              </w:rPr>
            </w:pPr>
          </w:p>
          <w:p w:rsidR="00F060F4" w:rsidRPr="005742C0" w:rsidRDefault="00F060F4" w:rsidP="00F602E3">
            <w:pPr>
              <w:pStyle w:val="210"/>
              <w:ind w:left="0" w:firstLine="0"/>
              <w:jc w:val="center"/>
              <w:rPr>
                <w:szCs w:val="22"/>
              </w:rPr>
            </w:pPr>
            <w:r w:rsidRPr="005742C0">
              <w:rPr>
                <w:sz w:val="22"/>
                <w:szCs w:val="22"/>
              </w:rPr>
              <w:t>РОЛЬ КУРСА</w:t>
            </w:r>
          </w:p>
          <w:p w:rsidR="00F060F4" w:rsidRPr="005742C0" w:rsidRDefault="00F060F4" w:rsidP="00F602E3">
            <w:pPr>
              <w:pStyle w:val="a9"/>
              <w:spacing w:after="0"/>
              <w:ind w:firstLine="851"/>
              <w:jc w:val="both"/>
            </w:pPr>
            <w:r w:rsidRPr="005742C0">
              <w:rPr>
                <w:sz w:val="22"/>
                <w:szCs w:val="22"/>
              </w:rPr>
              <w:t>Программа  курса обеспечивает:</w:t>
            </w:r>
          </w:p>
          <w:p w:rsidR="00F060F4" w:rsidRPr="005742C0" w:rsidRDefault="00F060F4" w:rsidP="00F602E3">
            <w:pPr>
              <w:pStyle w:val="af1"/>
              <w:widowControl w:val="0"/>
              <w:numPr>
                <w:ilvl w:val="0"/>
                <w:numId w:val="23"/>
              </w:numPr>
              <w:tabs>
                <w:tab w:val="left" w:pos="255"/>
              </w:tabs>
              <w:autoSpaceDE w:val="0"/>
              <w:autoSpaceDN w:val="0"/>
              <w:ind w:left="0" w:firstLine="851"/>
              <w:jc w:val="both"/>
            </w:pPr>
            <w:r w:rsidRPr="005742C0">
              <w:rPr>
                <w:sz w:val="22"/>
                <w:szCs w:val="22"/>
              </w:rPr>
              <w:t>удовлетворение индивидуальных запросов</w:t>
            </w:r>
            <w:r w:rsidRPr="005742C0">
              <w:rPr>
                <w:spacing w:val="-9"/>
                <w:sz w:val="22"/>
                <w:szCs w:val="22"/>
              </w:rPr>
              <w:t xml:space="preserve"> </w:t>
            </w:r>
            <w:r w:rsidRPr="005742C0">
              <w:rPr>
                <w:sz w:val="22"/>
                <w:szCs w:val="22"/>
              </w:rPr>
              <w:t>обучающихся;</w:t>
            </w:r>
          </w:p>
          <w:p w:rsidR="00F060F4" w:rsidRPr="005742C0" w:rsidRDefault="00F060F4" w:rsidP="00F602E3">
            <w:pPr>
              <w:pStyle w:val="af1"/>
              <w:widowControl w:val="0"/>
              <w:numPr>
                <w:ilvl w:val="0"/>
                <w:numId w:val="23"/>
              </w:numPr>
              <w:tabs>
                <w:tab w:val="left" w:pos="375"/>
              </w:tabs>
              <w:autoSpaceDE w:val="0"/>
              <w:autoSpaceDN w:val="0"/>
              <w:ind w:left="0" w:firstLine="851"/>
              <w:jc w:val="both"/>
            </w:pPr>
            <w:r w:rsidRPr="005742C0">
              <w:rPr>
                <w:sz w:val="22"/>
                <w:szCs w:val="22"/>
              </w:rPr>
              <w:t>общеобразовательную, общекультурную составляющую при получении среднего общего образования;</w:t>
            </w:r>
          </w:p>
          <w:p w:rsidR="00F060F4" w:rsidRPr="005742C0" w:rsidRDefault="00F060F4" w:rsidP="00F602E3">
            <w:pPr>
              <w:pStyle w:val="af1"/>
              <w:widowControl w:val="0"/>
              <w:numPr>
                <w:ilvl w:val="0"/>
                <w:numId w:val="23"/>
              </w:numPr>
              <w:tabs>
                <w:tab w:val="left" w:pos="264"/>
              </w:tabs>
              <w:autoSpaceDE w:val="0"/>
              <w:autoSpaceDN w:val="0"/>
              <w:ind w:left="0" w:firstLine="851"/>
              <w:jc w:val="both"/>
            </w:pPr>
            <w:r w:rsidRPr="005742C0">
              <w:rPr>
                <w:sz w:val="22"/>
                <w:szCs w:val="22"/>
              </w:rPr>
              <w:t>развитие личности обучающихся, их познавательных интересов, интеллектуальной и ценностн</w:t>
            </w:r>
            <w:proofErr w:type="gramStart"/>
            <w:r w:rsidRPr="005742C0">
              <w:rPr>
                <w:sz w:val="22"/>
                <w:szCs w:val="22"/>
              </w:rPr>
              <w:t>о-</w:t>
            </w:r>
            <w:proofErr w:type="gramEnd"/>
            <w:r w:rsidRPr="005742C0">
              <w:rPr>
                <w:sz w:val="22"/>
                <w:szCs w:val="22"/>
              </w:rPr>
              <w:t xml:space="preserve"> смысловой</w:t>
            </w:r>
            <w:r w:rsidRPr="005742C0">
              <w:rPr>
                <w:spacing w:val="-3"/>
                <w:sz w:val="22"/>
                <w:szCs w:val="22"/>
              </w:rPr>
              <w:t xml:space="preserve"> </w:t>
            </w:r>
            <w:r w:rsidRPr="005742C0">
              <w:rPr>
                <w:sz w:val="22"/>
                <w:szCs w:val="22"/>
              </w:rPr>
              <w:t>сферы;</w:t>
            </w:r>
          </w:p>
          <w:p w:rsidR="00F060F4" w:rsidRPr="005742C0" w:rsidRDefault="00F060F4" w:rsidP="00F602E3">
            <w:pPr>
              <w:pStyle w:val="af1"/>
              <w:widowControl w:val="0"/>
              <w:numPr>
                <w:ilvl w:val="0"/>
                <w:numId w:val="23"/>
              </w:numPr>
              <w:tabs>
                <w:tab w:val="left" w:pos="255"/>
              </w:tabs>
              <w:autoSpaceDE w:val="0"/>
              <w:autoSpaceDN w:val="0"/>
              <w:ind w:left="0" w:firstLine="851"/>
              <w:jc w:val="both"/>
            </w:pPr>
            <w:r w:rsidRPr="005742C0">
              <w:rPr>
                <w:sz w:val="22"/>
                <w:szCs w:val="22"/>
              </w:rPr>
              <w:t>развитие навыков самообразования и</w:t>
            </w:r>
            <w:r w:rsidRPr="005742C0">
              <w:rPr>
                <w:spacing w:val="-7"/>
                <w:sz w:val="22"/>
                <w:szCs w:val="22"/>
              </w:rPr>
              <w:t xml:space="preserve"> </w:t>
            </w:r>
            <w:proofErr w:type="spellStart"/>
            <w:r w:rsidRPr="005742C0">
              <w:rPr>
                <w:sz w:val="22"/>
                <w:szCs w:val="22"/>
              </w:rPr>
              <w:t>самопроектирования</w:t>
            </w:r>
            <w:proofErr w:type="spellEnd"/>
            <w:r w:rsidRPr="005742C0">
              <w:rPr>
                <w:sz w:val="22"/>
                <w:szCs w:val="22"/>
              </w:rPr>
              <w:t>;</w:t>
            </w:r>
          </w:p>
          <w:p w:rsidR="00F060F4" w:rsidRPr="005742C0" w:rsidRDefault="00F060F4" w:rsidP="00F602E3">
            <w:pPr>
              <w:pStyle w:val="af1"/>
              <w:widowControl w:val="0"/>
              <w:numPr>
                <w:ilvl w:val="0"/>
                <w:numId w:val="23"/>
              </w:numPr>
              <w:tabs>
                <w:tab w:val="left" w:pos="293"/>
              </w:tabs>
              <w:autoSpaceDE w:val="0"/>
              <w:autoSpaceDN w:val="0"/>
              <w:ind w:left="0" w:firstLine="851"/>
              <w:jc w:val="both"/>
            </w:pPr>
            <w:r w:rsidRPr="005742C0">
              <w:rPr>
                <w:sz w:val="22"/>
                <w:szCs w:val="22"/>
              </w:rPr>
              <w:t>углубление, расширение и систематизацию знаний в выбранной области научного знания или вида деятельности;</w:t>
            </w:r>
          </w:p>
          <w:p w:rsidR="00F060F4" w:rsidRPr="005742C0" w:rsidRDefault="00F060F4" w:rsidP="00F602E3">
            <w:pPr>
              <w:pStyle w:val="af1"/>
              <w:widowControl w:val="0"/>
              <w:numPr>
                <w:ilvl w:val="0"/>
                <w:numId w:val="23"/>
              </w:numPr>
              <w:tabs>
                <w:tab w:val="left" w:pos="307"/>
              </w:tabs>
              <w:autoSpaceDE w:val="0"/>
              <w:autoSpaceDN w:val="0"/>
              <w:ind w:left="0" w:firstLine="851"/>
              <w:jc w:val="both"/>
            </w:pPr>
            <w:r w:rsidRPr="005742C0">
              <w:rPr>
                <w:sz w:val="22"/>
                <w:szCs w:val="22"/>
              </w:rPr>
              <w:t>совершенствование имеющегося и приобретение нового опыта познавательной деятельности, профессионального самоопределения</w:t>
            </w:r>
            <w:r w:rsidRPr="005742C0">
              <w:rPr>
                <w:spacing w:val="2"/>
                <w:sz w:val="22"/>
                <w:szCs w:val="22"/>
              </w:rPr>
              <w:t xml:space="preserve"> </w:t>
            </w:r>
            <w:proofErr w:type="gramStart"/>
            <w:r w:rsidRPr="005742C0">
              <w:rPr>
                <w:sz w:val="22"/>
                <w:szCs w:val="22"/>
              </w:rPr>
              <w:t>обучающихся</w:t>
            </w:r>
            <w:proofErr w:type="gramEnd"/>
          </w:p>
          <w:p w:rsidR="00F060F4" w:rsidRPr="005742C0" w:rsidRDefault="00F060F4" w:rsidP="00F602E3">
            <w:pPr>
              <w:pStyle w:val="a9"/>
              <w:spacing w:after="0"/>
              <w:ind w:firstLine="851"/>
              <w:jc w:val="both"/>
            </w:pPr>
            <w:r w:rsidRPr="005742C0">
              <w:rPr>
                <w:sz w:val="22"/>
                <w:szCs w:val="22"/>
              </w:rPr>
              <w:t xml:space="preserve">Изучение </w:t>
            </w:r>
            <w:r w:rsidRPr="005742C0">
              <w:rPr>
                <w:spacing w:val="-3"/>
                <w:sz w:val="22"/>
                <w:szCs w:val="22"/>
              </w:rPr>
              <w:t xml:space="preserve">курса </w:t>
            </w:r>
            <w:r w:rsidRPr="005742C0">
              <w:rPr>
                <w:sz w:val="22"/>
                <w:szCs w:val="22"/>
              </w:rPr>
              <w:t xml:space="preserve">«Химии: теория и практика» по данной программе способствует формированию у обучающихся личностных, </w:t>
            </w:r>
            <w:proofErr w:type="spellStart"/>
            <w:r w:rsidRPr="005742C0">
              <w:rPr>
                <w:sz w:val="22"/>
                <w:szCs w:val="22"/>
              </w:rPr>
              <w:t>метапредметных</w:t>
            </w:r>
            <w:proofErr w:type="spellEnd"/>
            <w:r w:rsidRPr="005742C0">
              <w:rPr>
                <w:sz w:val="22"/>
                <w:szCs w:val="22"/>
              </w:rPr>
              <w:t xml:space="preserve"> и предметных результатов обучения, соответствующих требованиям ФГОС</w:t>
            </w:r>
            <w:r w:rsidRPr="005742C0">
              <w:rPr>
                <w:spacing w:val="-2"/>
                <w:sz w:val="22"/>
                <w:szCs w:val="22"/>
              </w:rPr>
              <w:t xml:space="preserve"> </w:t>
            </w:r>
            <w:r w:rsidRPr="005742C0">
              <w:rPr>
                <w:sz w:val="22"/>
                <w:szCs w:val="22"/>
              </w:rPr>
              <w:t>СОО.</w:t>
            </w:r>
          </w:p>
          <w:p w:rsidR="00F060F4" w:rsidRPr="005742C0" w:rsidRDefault="00F060F4" w:rsidP="00F602E3">
            <w:pPr>
              <w:pStyle w:val="a9"/>
              <w:spacing w:after="0"/>
              <w:ind w:firstLine="851"/>
              <w:jc w:val="both"/>
            </w:pPr>
            <w:r w:rsidRPr="005742C0">
              <w:rPr>
                <w:sz w:val="22"/>
                <w:szCs w:val="22"/>
              </w:rPr>
              <w:t>Содержание программы направлено на освоение учащимися знаний, умений и навыков на базовом уровне, что соответствует основной образовательной программе среднего общего образования.</w:t>
            </w:r>
          </w:p>
          <w:p w:rsidR="00F060F4" w:rsidRPr="005742C0" w:rsidRDefault="00F060F4" w:rsidP="00F602E3">
            <w:pPr>
              <w:pStyle w:val="a9"/>
              <w:spacing w:after="0"/>
              <w:ind w:firstLine="851"/>
              <w:jc w:val="both"/>
            </w:pPr>
            <w:r w:rsidRPr="005742C0">
              <w:rPr>
                <w:sz w:val="22"/>
                <w:szCs w:val="22"/>
              </w:rPr>
              <w:t xml:space="preserve">Среднее общее образование - третий (заключительный) уровень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w:t>
            </w:r>
            <w:proofErr w:type="gramStart"/>
            <w:r w:rsidRPr="005742C0">
              <w:rPr>
                <w:sz w:val="22"/>
                <w:szCs w:val="22"/>
              </w:rPr>
              <w:t>самостоятельно</w:t>
            </w:r>
            <w:proofErr w:type="gramEnd"/>
            <w:r w:rsidRPr="005742C0">
              <w:rPr>
                <w:sz w:val="22"/>
                <w:szCs w:val="22"/>
              </w:rPr>
              <w:t xml:space="preserve"> ставить цели и определять пути их достижения, использовать приобретенный в </w:t>
            </w:r>
            <w:r w:rsidRPr="005742C0">
              <w:rPr>
                <w:sz w:val="22"/>
                <w:szCs w:val="22"/>
              </w:rPr>
              <w:lastRenderedPageBreak/>
              <w:t>школе опыт деятельности в реальной жизни, за рамками учебного</w:t>
            </w:r>
            <w:r w:rsidRPr="005742C0">
              <w:rPr>
                <w:spacing w:val="-15"/>
                <w:sz w:val="22"/>
                <w:szCs w:val="22"/>
              </w:rPr>
              <w:t xml:space="preserve"> </w:t>
            </w:r>
            <w:r w:rsidRPr="005742C0">
              <w:rPr>
                <w:sz w:val="22"/>
                <w:szCs w:val="22"/>
              </w:rPr>
              <w:t>процесса.</w:t>
            </w:r>
          </w:p>
          <w:p w:rsidR="00F060F4" w:rsidRPr="005742C0" w:rsidRDefault="00F060F4" w:rsidP="00F602E3">
            <w:pPr>
              <w:shd w:val="clear" w:color="auto" w:fill="FFFFFF"/>
              <w:ind w:firstLine="851"/>
              <w:jc w:val="both"/>
            </w:pPr>
            <w:r w:rsidRPr="005742C0">
              <w:rPr>
                <w:sz w:val="22"/>
                <w:szCs w:val="22"/>
              </w:rPr>
              <w:t xml:space="preserve">В программу курса включена более глубокая информация о строении и свойствах важнейших органических веществ. Это позволит укрепить </w:t>
            </w:r>
            <w:proofErr w:type="spellStart"/>
            <w:r w:rsidRPr="005742C0">
              <w:rPr>
                <w:sz w:val="22"/>
                <w:szCs w:val="22"/>
              </w:rPr>
              <w:t>внутрикурсовые</w:t>
            </w:r>
            <w:proofErr w:type="spellEnd"/>
            <w:r w:rsidRPr="005742C0">
              <w:rPr>
                <w:sz w:val="22"/>
                <w:szCs w:val="22"/>
              </w:rPr>
              <w:t xml:space="preserve"> и </w:t>
            </w:r>
            <w:proofErr w:type="spellStart"/>
            <w:r w:rsidRPr="005742C0">
              <w:rPr>
                <w:sz w:val="22"/>
                <w:szCs w:val="22"/>
              </w:rPr>
              <w:t>межпредметные</w:t>
            </w:r>
            <w:proofErr w:type="spellEnd"/>
            <w:r w:rsidRPr="005742C0">
              <w:rPr>
                <w:sz w:val="22"/>
                <w:szCs w:val="22"/>
              </w:rPr>
              <w:t xml:space="preserve"> связи (с общей химией, биологией, физикой), актуализировать знания о строении веществ, полученные в предыдущие годы, и расширить их на примере строения органических веществ. Это произойдёт при рассмотрении их специфического электронного строения, а также при осмыслении сущности взаимного влияния атомов и группировок в молекулах органических веществ и взаимосвязи его с их свойствами. Таким образом, будет усилена и укрепится причинно-следственная взаимосвязь основополагающих понятий курса химии: «состав вещества», «строение вещества», «свойства вещества»</w:t>
            </w:r>
          </w:p>
          <w:p w:rsidR="00F060F4" w:rsidRPr="005742C0" w:rsidRDefault="00F060F4" w:rsidP="00F602E3">
            <w:pPr>
              <w:pStyle w:val="a9"/>
              <w:spacing w:after="0"/>
              <w:ind w:firstLine="851"/>
              <w:jc w:val="both"/>
            </w:pPr>
            <w:r w:rsidRPr="005742C0">
              <w:rPr>
                <w:sz w:val="22"/>
                <w:szCs w:val="22"/>
              </w:rPr>
              <w:t>Программа</w:t>
            </w:r>
            <w:r w:rsidRPr="005742C0">
              <w:rPr>
                <w:spacing w:val="-10"/>
                <w:sz w:val="22"/>
                <w:szCs w:val="22"/>
              </w:rPr>
              <w:t xml:space="preserve"> </w:t>
            </w:r>
            <w:r w:rsidRPr="005742C0">
              <w:rPr>
                <w:sz w:val="22"/>
                <w:szCs w:val="22"/>
              </w:rPr>
              <w:t>курса</w:t>
            </w:r>
            <w:r w:rsidRPr="005742C0">
              <w:rPr>
                <w:spacing w:val="-10"/>
                <w:sz w:val="22"/>
                <w:szCs w:val="22"/>
              </w:rPr>
              <w:t xml:space="preserve"> </w:t>
            </w:r>
            <w:r w:rsidRPr="005742C0">
              <w:rPr>
                <w:sz w:val="22"/>
                <w:szCs w:val="22"/>
              </w:rPr>
              <w:t>«Химия: теория и практика» рассчитана на 34 учебных часов (1час в</w:t>
            </w:r>
            <w:r w:rsidRPr="005742C0">
              <w:rPr>
                <w:spacing w:val="-6"/>
                <w:sz w:val="22"/>
                <w:szCs w:val="22"/>
              </w:rPr>
              <w:t xml:space="preserve"> </w:t>
            </w:r>
            <w:r w:rsidRPr="005742C0">
              <w:rPr>
                <w:sz w:val="22"/>
                <w:szCs w:val="22"/>
              </w:rPr>
              <w:t>неделю).</w:t>
            </w:r>
          </w:p>
          <w:p w:rsidR="00F060F4" w:rsidRPr="005742C0" w:rsidRDefault="00F060F4" w:rsidP="00F602E3">
            <w:pPr>
              <w:ind w:firstLine="851"/>
              <w:jc w:val="both"/>
            </w:pPr>
            <w:r w:rsidRPr="005742C0">
              <w:rPr>
                <w:b/>
                <w:sz w:val="22"/>
                <w:szCs w:val="22"/>
              </w:rPr>
              <w:t>Основная цель</w:t>
            </w:r>
            <w:r w:rsidRPr="005742C0">
              <w:rPr>
                <w:i/>
                <w:sz w:val="22"/>
                <w:szCs w:val="22"/>
              </w:rPr>
              <w:t xml:space="preserve"> </w:t>
            </w:r>
            <w:r w:rsidRPr="005742C0">
              <w:rPr>
                <w:sz w:val="22"/>
                <w:szCs w:val="22"/>
              </w:rPr>
              <w:t>изучения  курса «Химия: теория и практика»:</w:t>
            </w:r>
            <w:r w:rsidRPr="005742C0">
              <w:rPr>
                <w:b/>
                <w:sz w:val="22"/>
                <w:szCs w:val="22"/>
              </w:rPr>
              <w:t xml:space="preserve"> </w:t>
            </w:r>
            <w:r w:rsidRPr="005742C0">
              <w:rPr>
                <w:sz w:val="22"/>
                <w:szCs w:val="22"/>
              </w:rPr>
              <w:t xml:space="preserve">формирование представлений о химической составляющей </w:t>
            </w:r>
            <w:proofErr w:type="gramStart"/>
            <w:r w:rsidRPr="005742C0">
              <w:rPr>
                <w:sz w:val="22"/>
                <w:szCs w:val="22"/>
              </w:rPr>
              <w:t>естественно-научной</w:t>
            </w:r>
            <w:proofErr w:type="gramEnd"/>
            <w:r w:rsidRPr="005742C0">
              <w:rPr>
                <w:sz w:val="22"/>
                <w:szCs w:val="22"/>
              </w:rPr>
              <w:t xml:space="preserve"> картины мира, овладение важнейшими химическими понятиями, законами и теориями.</w:t>
            </w:r>
          </w:p>
          <w:p w:rsidR="00F060F4" w:rsidRPr="005742C0" w:rsidRDefault="00F060F4" w:rsidP="00F602E3">
            <w:pPr>
              <w:ind w:firstLine="851"/>
              <w:jc w:val="both"/>
              <w:rPr>
                <w:b/>
              </w:rPr>
            </w:pPr>
            <w:r w:rsidRPr="005742C0">
              <w:rPr>
                <w:b/>
                <w:sz w:val="22"/>
                <w:szCs w:val="22"/>
              </w:rPr>
              <w:t>Основные задачи:</w:t>
            </w:r>
          </w:p>
          <w:p w:rsidR="00F060F4" w:rsidRPr="005742C0" w:rsidRDefault="00F060F4" w:rsidP="00F602E3">
            <w:pPr>
              <w:pStyle w:val="a9"/>
              <w:tabs>
                <w:tab w:val="left" w:pos="1495"/>
                <w:tab w:val="left" w:pos="3164"/>
                <w:tab w:val="left" w:pos="3490"/>
                <w:tab w:val="left" w:pos="4899"/>
                <w:tab w:val="left" w:pos="5599"/>
                <w:tab w:val="left" w:pos="6467"/>
                <w:tab w:val="left" w:pos="6793"/>
                <w:tab w:val="left" w:pos="7651"/>
                <w:tab w:val="left" w:pos="9276"/>
              </w:tabs>
              <w:spacing w:after="0"/>
              <w:ind w:firstLine="851"/>
              <w:jc w:val="both"/>
            </w:pPr>
            <w:r w:rsidRPr="005742C0">
              <w:rPr>
                <w:sz w:val="22"/>
                <w:szCs w:val="22"/>
              </w:rPr>
              <w:t>- овладение 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 воспитание</w:t>
            </w:r>
            <w:r w:rsidRPr="005742C0">
              <w:rPr>
                <w:sz w:val="22"/>
                <w:szCs w:val="22"/>
              </w:rPr>
              <w:tab/>
              <w:t>убежденности</w:t>
            </w:r>
            <w:r w:rsidRPr="005742C0">
              <w:rPr>
                <w:sz w:val="22"/>
                <w:szCs w:val="22"/>
              </w:rPr>
              <w:tab/>
              <w:t>в</w:t>
            </w:r>
            <w:r w:rsidRPr="005742C0">
              <w:rPr>
                <w:sz w:val="22"/>
                <w:szCs w:val="22"/>
              </w:rPr>
              <w:tab/>
              <w:t>позитивной</w:t>
            </w:r>
            <w:r w:rsidRPr="005742C0">
              <w:rPr>
                <w:sz w:val="22"/>
                <w:szCs w:val="22"/>
              </w:rPr>
              <w:tab/>
              <w:t>роли</w:t>
            </w:r>
            <w:r w:rsidRPr="005742C0">
              <w:rPr>
                <w:sz w:val="22"/>
                <w:szCs w:val="22"/>
              </w:rPr>
              <w:tab/>
              <w:t>химии</w:t>
            </w:r>
            <w:r w:rsidRPr="005742C0">
              <w:rPr>
                <w:sz w:val="22"/>
                <w:szCs w:val="22"/>
              </w:rPr>
              <w:tab/>
              <w:t>в</w:t>
            </w:r>
            <w:r w:rsidRPr="005742C0">
              <w:rPr>
                <w:sz w:val="22"/>
                <w:szCs w:val="22"/>
              </w:rPr>
              <w:tab/>
              <w:t>жизни</w:t>
            </w:r>
            <w:r w:rsidRPr="005742C0">
              <w:rPr>
                <w:sz w:val="22"/>
                <w:szCs w:val="22"/>
              </w:rPr>
              <w:tab/>
              <w:t>современного</w:t>
            </w:r>
            <w:r w:rsidRPr="005742C0">
              <w:rPr>
                <w:sz w:val="22"/>
                <w:szCs w:val="22"/>
              </w:rPr>
              <w:tab/>
              <w:t>общества, необходимости грамотного отношения к своему здоровью и окружающей</w:t>
            </w:r>
            <w:r w:rsidRPr="005742C0">
              <w:rPr>
                <w:spacing w:val="-24"/>
                <w:sz w:val="22"/>
                <w:szCs w:val="22"/>
              </w:rPr>
              <w:t xml:space="preserve"> </w:t>
            </w:r>
            <w:r w:rsidRPr="005742C0">
              <w:rPr>
                <w:sz w:val="22"/>
                <w:szCs w:val="22"/>
              </w:rPr>
              <w:t>среде;</w:t>
            </w:r>
          </w:p>
          <w:p w:rsidR="00F060F4" w:rsidRPr="005742C0" w:rsidRDefault="00F060F4" w:rsidP="00F602E3">
            <w:pPr>
              <w:pStyle w:val="a9"/>
              <w:spacing w:after="0"/>
              <w:ind w:firstLine="851"/>
              <w:jc w:val="both"/>
            </w:pPr>
            <w:r w:rsidRPr="005742C0">
              <w:rPr>
                <w:sz w:val="22"/>
                <w:szCs w:val="22"/>
              </w:rPr>
              <w:t>- применение полученных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proofErr w:type="gramStart"/>
            <w:r w:rsidRPr="005742C0">
              <w:rPr>
                <w:sz w:val="22"/>
                <w:szCs w:val="22"/>
                <w:lang w:eastAsia="en-US"/>
              </w:rPr>
              <w:lastRenderedPageBreak/>
              <w:t>Индивидуальный проект</w:t>
            </w:r>
            <w:proofErr w:type="gramEnd"/>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10</w:t>
            </w:r>
            <w:r w:rsidR="00547292" w:rsidRPr="005742C0">
              <w:rPr>
                <w:sz w:val="22"/>
                <w:szCs w:val="22"/>
                <w:lang w:eastAsia="en-US"/>
              </w:rPr>
              <w:t>-11</w:t>
            </w:r>
          </w:p>
        </w:tc>
        <w:tc>
          <w:tcPr>
            <w:tcW w:w="6716"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autoSpaceDE w:val="0"/>
              <w:autoSpaceDN w:val="0"/>
              <w:adjustRightInd w:val="0"/>
              <w:ind w:firstLine="709"/>
              <w:jc w:val="both"/>
            </w:pPr>
            <w:r w:rsidRPr="005742C0">
              <w:rPr>
                <w:sz w:val="22"/>
                <w:szCs w:val="22"/>
              </w:rPr>
              <w:t xml:space="preserve">Данная рабочая программа составлена на основе требований: </w:t>
            </w:r>
          </w:p>
          <w:p w:rsidR="00F060F4" w:rsidRPr="005742C0" w:rsidRDefault="00F060F4" w:rsidP="00F602E3">
            <w:pPr>
              <w:autoSpaceDE w:val="0"/>
              <w:autoSpaceDN w:val="0"/>
              <w:adjustRightInd w:val="0"/>
              <w:ind w:firstLine="709"/>
              <w:jc w:val="both"/>
            </w:pPr>
            <w:r w:rsidRPr="005742C0">
              <w:rPr>
                <w:sz w:val="22"/>
                <w:szCs w:val="22"/>
              </w:rPr>
              <w:t>-Федерального государственного образовательного стандарта, среднего общего образования второго поколения;</w:t>
            </w:r>
          </w:p>
          <w:p w:rsidR="00F060F4" w:rsidRPr="005742C0" w:rsidRDefault="00F060F4" w:rsidP="00F602E3">
            <w:pPr>
              <w:autoSpaceDE w:val="0"/>
              <w:autoSpaceDN w:val="0"/>
              <w:adjustRightInd w:val="0"/>
              <w:ind w:firstLine="709"/>
              <w:jc w:val="both"/>
            </w:pPr>
            <w:r w:rsidRPr="005742C0">
              <w:rPr>
                <w:sz w:val="22"/>
                <w:szCs w:val="22"/>
              </w:rPr>
              <w:t>-Примерной основной образовательной программы среднего общего образования (утв. решением Федерального учебно-методического объединения по общему образованию протокол от 28 июня 2016 г.№ 2/16-з);</w:t>
            </w:r>
          </w:p>
          <w:p w:rsidR="00F060F4" w:rsidRPr="005742C0" w:rsidRDefault="00F060F4" w:rsidP="00F602E3">
            <w:pPr>
              <w:autoSpaceDE w:val="0"/>
              <w:autoSpaceDN w:val="0"/>
              <w:adjustRightInd w:val="0"/>
              <w:ind w:firstLine="709"/>
              <w:jc w:val="both"/>
            </w:pPr>
            <w:r w:rsidRPr="005742C0">
              <w:rPr>
                <w:sz w:val="22"/>
                <w:szCs w:val="22"/>
              </w:rPr>
              <w:t>-Сборник примерных рабочих программ. Элективные курсы для профильной школы : учеб</w:t>
            </w:r>
            <w:proofErr w:type="gramStart"/>
            <w:r w:rsidRPr="005742C0">
              <w:rPr>
                <w:sz w:val="22"/>
                <w:szCs w:val="22"/>
              </w:rPr>
              <w:t>.</w:t>
            </w:r>
            <w:proofErr w:type="gramEnd"/>
            <w:r w:rsidRPr="005742C0">
              <w:rPr>
                <w:sz w:val="22"/>
                <w:szCs w:val="22"/>
              </w:rPr>
              <w:t xml:space="preserve"> </w:t>
            </w:r>
            <w:proofErr w:type="gramStart"/>
            <w:r w:rsidRPr="005742C0">
              <w:rPr>
                <w:sz w:val="22"/>
                <w:szCs w:val="22"/>
              </w:rPr>
              <w:t>п</w:t>
            </w:r>
            <w:proofErr w:type="gramEnd"/>
            <w:r w:rsidRPr="005742C0">
              <w:rPr>
                <w:sz w:val="22"/>
                <w:szCs w:val="22"/>
              </w:rPr>
              <w:t xml:space="preserve">особие для </w:t>
            </w:r>
            <w:proofErr w:type="spellStart"/>
            <w:r w:rsidRPr="005742C0">
              <w:rPr>
                <w:sz w:val="22"/>
                <w:szCs w:val="22"/>
              </w:rPr>
              <w:t>общеобразоват</w:t>
            </w:r>
            <w:proofErr w:type="spellEnd"/>
            <w:r w:rsidRPr="005742C0">
              <w:rPr>
                <w:sz w:val="22"/>
                <w:szCs w:val="22"/>
              </w:rPr>
              <w:t>. организаций / [Н.В. Антипова и др.]. – М.</w:t>
            </w:r>
            <w:proofErr w:type="gramStart"/>
            <w:r w:rsidRPr="005742C0">
              <w:rPr>
                <w:sz w:val="22"/>
                <w:szCs w:val="22"/>
              </w:rPr>
              <w:t xml:space="preserve"> :</w:t>
            </w:r>
            <w:proofErr w:type="gramEnd"/>
            <w:r w:rsidRPr="005742C0">
              <w:rPr>
                <w:sz w:val="22"/>
                <w:szCs w:val="22"/>
              </w:rPr>
              <w:t xml:space="preserve"> Просвещение, 2019;</w:t>
            </w:r>
          </w:p>
          <w:p w:rsidR="00F060F4" w:rsidRPr="005742C0" w:rsidRDefault="00F060F4" w:rsidP="00F602E3">
            <w:pPr>
              <w:shd w:val="clear" w:color="auto" w:fill="FFFFFF"/>
              <w:jc w:val="both"/>
            </w:pPr>
            <w:r w:rsidRPr="005742C0">
              <w:rPr>
                <w:sz w:val="22"/>
                <w:szCs w:val="22"/>
              </w:rPr>
              <w:t xml:space="preserve">            -Образовательной программы М</w:t>
            </w:r>
            <w:r w:rsidR="00547292" w:rsidRPr="005742C0">
              <w:rPr>
                <w:sz w:val="22"/>
                <w:szCs w:val="22"/>
              </w:rPr>
              <w:t>БОУ «</w:t>
            </w:r>
            <w:proofErr w:type="spellStart"/>
            <w:r w:rsidR="00547292" w:rsidRPr="005742C0">
              <w:rPr>
                <w:sz w:val="22"/>
                <w:szCs w:val="22"/>
              </w:rPr>
              <w:t>Верх-Люкинская</w:t>
            </w:r>
            <w:proofErr w:type="spellEnd"/>
            <w:r w:rsidR="00547292" w:rsidRPr="005742C0">
              <w:rPr>
                <w:sz w:val="22"/>
                <w:szCs w:val="22"/>
              </w:rPr>
              <w:t xml:space="preserve"> СОШ» на 2021-2022</w:t>
            </w:r>
            <w:r w:rsidRPr="005742C0">
              <w:rPr>
                <w:sz w:val="22"/>
                <w:szCs w:val="22"/>
              </w:rPr>
              <w:t xml:space="preserve"> уч. год;</w:t>
            </w:r>
          </w:p>
          <w:p w:rsidR="00F060F4" w:rsidRPr="005742C0" w:rsidRDefault="00F060F4" w:rsidP="00F602E3">
            <w:pPr>
              <w:shd w:val="clear" w:color="auto" w:fill="FFFFFF"/>
              <w:jc w:val="both"/>
            </w:pPr>
            <w:r w:rsidRPr="005742C0">
              <w:rPr>
                <w:sz w:val="22"/>
                <w:szCs w:val="22"/>
              </w:rPr>
              <w:t xml:space="preserve">            -Учебный план М</w:t>
            </w:r>
            <w:r w:rsidR="00547292" w:rsidRPr="005742C0">
              <w:rPr>
                <w:sz w:val="22"/>
                <w:szCs w:val="22"/>
              </w:rPr>
              <w:t>БОУ «</w:t>
            </w:r>
            <w:proofErr w:type="spellStart"/>
            <w:r w:rsidR="00547292" w:rsidRPr="005742C0">
              <w:rPr>
                <w:sz w:val="22"/>
                <w:szCs w:val="22"/>
              </w:rPr>
              <w:t>Верх-Люкинская</w:t>
            </w:r>
            <w:proofErr w:type="spellEnd"/>
            <w:r w:rsidR="00547292" w:rsidRPr="005742C0">
              <w:rPr>
                <w:sz w:val="22"/>
                <w:szCs w:val="22"/>
              </w:rPr>
              <w:t xml:space="preserve"> СОШ» на 2021-2022</w:t>
            </w:r>
            <w:r w:rsidRPr="005742C0">
              <w:rPr>
                <w:sz w:val="22"/>
                <w:szCs w:val="22"/>
              </w:rPr>
              <w:t xml:space="preserve"> уч. год.</w:t>
            </w:r>
          </w:p>
          <w:p w:rsidR="00F060F4" w:rsidRPr="005742C0" w:rsidRDefault="00F060F4" w:rsidP="00F602E3">
            <w:pPr>
              <w:autoSpaceDE w:val="0"/>
              <w:autoSpaceDN w:val="0"/>
              <w:adjustRightInd w:val="0"/>
              <w:ind w:firstLine="709"/>
              <w:jc w:val="both"/>
            </w:pPr>
            <w:r w:rsidRPr="005742C0">
              <w:rPr>
                <w:sz w:val="22"/>
                <w:szCs w:val="22"/>
              </w:rPr>
              <w:t xml:space="preserve"> </w:t>
            </w:r>
            <w:r w:rsidRPr="005742C0">
              <w:rPr>
                <w:b/>
                <w:sz w:val="22"/>
                <w:szCs w:val="22"/>
              </w:rPr>
              <w:t xml:space="preserve">Цель программы: </w:t>
            </w:r>
            <w:r w:rsidRPr="005742C0">
              <w:rPr>
                <w:sz w:val="22"/>
                <w:szCs w:val="22"/>
              </w:rPr>
              <w:t xml:space="preserve">формирование навыков разработки, реализации и общественной презентации </w:t>
            </w:r>
            <w:proofErr w:type="gramStart"/>
            <w:r w:rsidRPr="005742C0">
              <w:rPr>
                <w:sz w:val="22"/>
                <w:szCs w:val="22"/>
              </w:rPr>
              <w:t>обучающимися</w:t>
            </w:r>
            <w:proofErr w:type="gramEnd"/>
            <w:r w:rsidRPr="005742C0">
              <w:rPr>
                <w:sz w:val="22"/>
                <w:szCs w:val="22"/>
              </w:rPr>
              <w:t xml:space="preserve"> результатов исследования индивидуального проекта, направленного на решение научной, личностной и (или) социально значимой проблемы.</w:t>
            </w:r>
          </w:p>
          <w:p w:rsidR="00F060F4" w:rsidRPr="005742C0" w:rsidRDefault="00F060F4" w:rsidP="00F602E3">
            <w:pPr>
              <w:autoSpaceDE w:val="0"/>
              <w:autoSpaceDN w:val="0"/>
              <w:adjustRightInd w:val="0"/>
              <w:ind w:firstLine="709"/>
              <w:jc w:val="both"/>
              <w:rPr>
                <w:b/>
              </w:rPr>
            </w:pPr>
            <w:r w:rsidRPr="005742C0">
              <w:rPr>
                <w:b/>
                <w:sz w:val="22"/>
                <w:szCs w:val="22"/>
              </w:rPr>
              <w:t xml:space="preserve">Задачи: </w:t>
            </w:r>
          </w:p>
          <w:p w:rsidR="00F060F4" w:rsidRPr="005742C0" w:rsidRDefault="00F060F4" w:rsidP="00F602E3">
            <w:pPr>
              <w:numPr>
                <w:ilvl w:val="0"/>
                <w:numId w:val="24"/>
              </w:numPr>
              <w:autoSpaceDE w:val="0"/>
              <w:autoSpaceDN w:val="0"/>
              <w:adjustRightInd w:val="0"/>
              <w:ind w:left="0"/>
              <w:jc w:val="both"/>
            </w:pPr>
            <w:r w:rsidRPr="005742C0">
              <w:rPr>
                <w:sz w:val="22"/>
                <w:szCs w:val="22"/>
              </w:rPr>
              <w:t xml:space="preserve">Реализация требований Стандарта к личностным и </w:t>
            </w:r>
            <w:proofErr w:type="spellStart"/>
            <w:r w:rsidRPr="005742C0">
              <w:rPr>
                <w:sz w:val="22"/>
                <w:szCs w:val="22"/>
              </w:rPr>
              <w:t>метапредметным</w:t>
            </w:r>
            <w:proofErr w:type="spellEnd"/>
            <w:r w:rsidRPr="005742C0">
              <w:rPr>
                <w:sz w:val="22"/>
                <w:szCs w:val="22"/>
              </w:rPr>
              <w:t xml:space="preserve"> результатам освоения основной образовательной программы</w:t>
            </w:r>
          </w:p>
          <w:p w:rsidR="00F060F4" w:rsidRPr="005742C0" w:rsidRDefault="00F060F4" w:rsidP="00F602E3">
            <w:pPr>
              <w:numPr>
                <w:ilvl w:val="0"/>
                <w:numId w:val="24"/>
              </w:numPr>
              <w:autoSpaceDE w:val="0"/>
              <w:autoSpaceDN w:val="0"/>
              <w:adjustRightInd w:val="0"/>
              <w:ind w:left="0"/>
              <w:jc w:val="both"/>
            </w:pPr>
            <w:r w:rsidRPr="005742C0">
              <w:rPr>
                <w:sz w:val="22"/>
                <w:szCs w:val="22"/>
              </w:rPr>
              <w:t xml:space="preserve">Формирование у обучающихся системных представлений и опыта </w:t>
            </w:r>
            <w:r w:rsidRPr="005742C0">
              <w:rPr>
                <w:sz w:val="22"/>
                <w:szCs w:val="22"/>
              </w:rPr>
              <w:lastRenderedPageBreak/>
              <w:t>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060F4" w:rsidRPr="005742C0" w:rsidRDefault="00F060F4" w:rsidP="00F602E3">
            <w:pPr>
              <w:numPr>
                <w:ilvl w:val="0"/>
                <w:numId w:val="24"/>
              </w:numPr>
              <w:autoSpaceDE w:val="0"/>
              <w:autoSpaceDN w:val="0"/>
              <w:adjustRightInd w:val="0"/>
              <w:ind w:left="0"/>
              <w:jc w:val="both"/>
            </w:pPr>
            <w:r w:rsidRPr="005742C0">
              <w:rPr>
                <w:sz w:val="22"/>
                <w:szCs w:val="22"/>
              </w:rPr>
              <w:t xml:space="preserve">Повышение эффективности освоения </w:t>
            </w:r>
            <w:proofErr w:type="gramStart"/>
            <w:r w:rsidRPr="005742C0">
              <w:rPr>
                <w:sz w:val="22"/>
                <w:szCs w:val="22"/>
              </w:rPr>
              <w:t>обучающимися</w:t>
            </w:r>
            <w:proofErr w:type="gramEnd"/>
            <w:r w:rsidRPr="005742C0">
              <w:rPr>
                <w:sz w:val="22"/>
                <w:szCs w:val="22"/>
              </w:rPr>
              <w:t xml:space="preserve"> основной образовательной программы, а также усвоения знаний и учебных действий.</w:t>
            </w:r>
          </w:p>
          <w:p w:rsidR="00F060F4" w:rsidRPr="005742C0" w:rsidRDefault="00F060F4" w:rsidP="00F602E3">
            <w:pPr>
              <w:autoSpaceDE w:val="0"/>
              <w:autoSpaceDN w:val="0"/>
              <w:adjustRightInd w:val="0"/>
              <w:ind w:firstLine="709"/>
              <w:jc w:val="center"/>
            </w:pPr>
            <w:r w:rsidRPr="005742C0">
              <w:rPr>
                <w:b/>
                <w:bCs/>
                <w:sz w:val="22"/>
                <w:szCs w:val="22"/>
              </w:rPr>
              <w:t>Общая характеристика предмета, курса</w:t>
            </w:r>
          </w:p>
          <w:p w:rsidR="00F060F4" w:rsidRPr="005742C0" w:rsidRDefault="00F060F4" w:rsidP="00F602E3">
            <w:pPr>
              <w:ind w:firstLine="567"/>
              <w:jc w:val="both"/>
            </w:pPr>
            <w:r w:rsidRPr="005742C0">
              <w:rPr>
                <w:sz w:val="22"/>
                <w:szCs w:val="22"/>
              </w:rPr>
              <w:t>Содержание программы в основном сфокусировано на процессах исследования и проектирования (в соответствии с ФГОС), но вместе с тем содержит необходимые отсылки к другим типам деятельности.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w:t>
            </w:r>
          </w:p>
          <w:p w:rsidR="00F060F4" w:rsidRPr="005742C0" w:rsidRDefault="00F060F4" w:rsidP="00F602E3">
            <w:pPr>
              <w:ind w:firstLine="567"/>
              <w:jc w:val="both"/>
            </w:pPr>
            <w:r w:rsidRPr="005742C0">
              <w:rPr>
                <w:sz w:val="22"/>
                <w:szCs w:val="22"/>
              </w:rPr>
              <w:t xml:space="preserve">Тематически программа построена таким образом, чтобы дать представление о самых необходимых аспектах, связанных с процессами исследования и проектирования, в соответствии с существующими культурными нормами. С помощью данного курса предполагается </w:t>
            </w:r>
            <w:proofErr w:type="spellStart"/>
            <w:r w:rsidRPr="005742C0">
              <w:rPr>
                <w:sz w:val="22"/>
                <w:szCs w:val="22"/>
              </w:rPr>
              <w:t>адаптирование</w:t>
            </w:r>
            <w:proofErr w:type="spellEnd"/>
            <w:r w:rsidRPr="005742C0">
              <w:rPr>
                <w:sz w:val="22"/>
                <w:szCs w:val="22"/>
              </w:rPr>
              <w:t xml:space="preserve"> этих норм для понимания и активного использования школьниками в своих проектах и исследованиях.</w:t>
            </w:r>
          </w:p>
          <w:p w:rsidR="00F060F4" w:rsidRPr="005742C0" w:rsidRDefault="00F060F4" w:rsidP="00F602E3">
            <w:pPr>
              <w:ind w:firstLine="567"/>
              <w:jc w:val="both"/>
            </w:pPr>
            <w:r w:rsidRPr="005742C0">
              <w:rPr>
                <w:sz w:val="22"/>
                <w:szCs w:val="22"/>
              </w:rPr>
              <w:t>Курс состоит из нескольких модулей, каждый из которых является необходимым элементом в общей структуре курса. Логика чередования модулей выстроена таким образом, чтобы у обучающегося была возможность изучать часть теоретического материала самостоятельно или под руководством взрослого.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 идей, ходов. Третий тип модулей нацелен на собственную поисковую, проектную, конструкторскую или иную по типу деятельность в относительно свободном режиме. Проходя один модуль за другим, обучающийся получает возможность сначала выдвинуть свою идею, затем проработать ее, предъявить одноклассникам и другим заинтересованным лицам, получив конструктивные критические замечания, и успешно защитить свою работу.</w:t>
            </w:r>
          </w:p>
          <w:p w:rsidR="00F060F4" w:rsidRPr="005742C0" w:rsidRDefault="00F060F4" w:rsidP="00F602E3">
            <w:pPr>
              <w:ind w:firstLine="567"/>
              <w:jc w:val="both"/>
            </w:pPr>
          </w:p>
          <w:p w:rsidR="00F060F4" w:rsidRPr="005742C0" w:rsidRDefault="00F060F4" w:rsidP="00F602E3">
            <w:pPr>
              <w:pStyle w:val="af0"/>
              <w:ind w:firstLine="567"/>
              <w:jc w:val="both"/>
              <w:rPr>
                <w:rFonts w:ascii="Times New Roman" w:hAnsi="Times New Roman" w:cs="Times New Roman"/>
              </w:rPr>
            </w:pPr>
            <w:r w:rsidRPr="005742C0">
              <w:rPr>
                <w:rStyle w:val="FontStyle22"/>
              </w:rPr>
              <w:t>Предмет «</w:t>
            </w:r>
            <w:proofErr w:type="gramStart"/>
            <w:r w:rsidRPr="005742C0">
              <w:rPr>
                <w:rStyle w:val="FontStyle22"/>
              </w:rPr>
              <w:t>Индивидуальный проект</w:t>
            </w:r>
            <w:proofErr w:type="gramEnd"/>
            <w:r w:rsidRPr="005742C0">
              <w:rPr>
                <w:rStyle w:val="FontStyle22"/>
              </w:rPr>
              <w:t xml:space="preserve">» изучается в общем объеме 34 часов, 1 час в неделю (34 учебные недели). </w:t>
            </w:r>
            <w:r w:rsidRPr="005742C0">
              <w:rPr>
                <w:rFonts w:ascii="Times New Roman" w:hAnsi="Times New Roman" w:cs="Times New Roman"/>
              </w:rPr>
              <w:t>В рамках контроля могут служить отчеты по работам, самостоятельные творческие работы, итоговые учебно-исследовательские проекты. Итоговое занятие проходит в виде научно-практической конференции, где заслушиваются доклады учащихся по выбранной теме исследования, которые могут быть представлены в форме реферата или отчета по исследовательской работе.</w:t>
            </w:r>
          </w:p>
          <w:p w:rsidR="00F060F4" w:rsidRPr="005742C0" w:rsidRDefault="00F060F4" w:rsidP="00F602E3">
            <w:pPr>
              <w:rPr>
                <w:lang w:eastAsia="en-US"/>
              </w:rPr>
            </w:pPr>
          </w:p>
        </w:tc>
      </w:tr>
      <w:tr w:rsidR="00F060F4" w:rsidRPr="005742C0" w:rsidTr="00052059">
        <w:trPr>
          <w:gridBefore w:val="1"/>
          <w:wBefore w:w="99" w:type="dxa"/>
        </w:trPr>
        <w:tc>
          <w:tcPr>
            <w:tcW w:w="2355"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lastRenderedPageBreak/>
              <w:t xml:space="preserve">Астрономия </w:t>
            </w:r>
          </w:p>
        </w:tc>
        <w:tc>
          <w:tcPr>
            <w:tcW w:w="908" w:type="dxa"/>
            <w:tcBorders>
              <w:top w:val="single" w:sz="4" w:space="0" w:color="000000"/>
              <w:left w:val="single" w:sz="4" w:space="0" w:color="000000"/>
              <w:bottom w:val="single" w:sz="4" w:space="0" w:color="000000"/>
              <w:right w:val="single" w:sz="4" w:space="0" w:color="000000"/>
            </w:tcBorders>
            <w:hideMark/>
          </w:tcPr>
          <w:p w:rsidR="00F060F4" w:rsidRPr="005742C0" w:rsidRDefault="00F060F4" w:rsidP="00F602E3">
            <w:pPr>
              <w:jc w:val="center"/>
              <w:rPr>
                <w:lang w:eastAsia="en-US"/>
              </w:rPr>
            </w:pPr>
            <w:r w:rsidRPr="005742C0">
              <w:rPr>
                <w:sz w:val="22"/>
                <w:szCs w:val="22"/>
                <w:lang w:eastAsia="en-US"/>
              </w:rPr>
              <w:t>11</w:t>
            </w:r>
          </w:p>
        </w:tc>
        <w:tc>
          <w:tcPr>
            <w:tcW w:w="6716" w:type="dxa"/>
            <w:tcBorders>
              <w:top w:val="single" w:sz="4" w:space="0" w:color="000000"/>
              <w:left w:val="single" w:sz="4" w:space="0" w:color="000000"/>
              <w:bottom w:val="single" w:sz="4" w:space="0" w:color="000000"/>
              <w:right w:val="single" w:sz="4" w:space="0" w:color="000000"/>
            </w:tcBorders>
          </w:tcPr>
          <w:p w:rsidR="00F060F4" w:rsidRPr="005742C0" w:rsidRDefault="00F060F4" w:rsidP="00F602E3">
            <w:pPr>
              <w:jc w:val="center"/>
              <w:rPr>
                <w:b/>
                <w:lang w:eastAsia="en-US"/>
              </w:rPr>
            </w:pPr>
            <w:r w:rsidRPr="005742C0">
              <w:rPr>
                <w:spacing w:val="4"/>
                <w:sz w:val="22"/>
                <w:szCs w:val="22"/>
                <w:lang w:eastAsia="en-US"/>
              </w:rPr>
              <w:t xml:space="preserve">        </w:t>
            </w:r>
          </w:p>
          <w:p w:rsidR="00F060F4" w:rsidRPr="005742C0" w:rsidRDefault="00F060F4" w:rsidP="00F602E3">
            <w:pPr>
              <w:pStyle w:val="a7"/>
              <w:spacing w:after="0"/>
              <w:jc w:val="both"/>
              <w:rPr>
                <w:rFonts w:ascii="Times New Roman" w:hAnsi="Times New Roman"/>
                <w:b/>
                <w:color w:val="auto"/>
                <w:sz w:val="22"/>
                <w:szCs w:val="22"/>
                <w:lang w:eastAsia="en-US"/>
              </w:rPr>
            </w:pPr>
            <w:r w:rsidRPr="005742C0">
              <w:rPr>
                <w:rFonts w:ascii="Times New Roman" w:hAnsi="Times New Roman"/>
                <w:color w:val="auto"/>
                <w:sz w:val="22"/>
                <w:szCs w:val="22"/>
                <w:lang w:eastAsia="en-US"/>
              </w:rPr>
              <w:t xml:space="preserve">           Рабочая программа по курсу астрономии 11 класса составлена на основе следующих документов</w:t>
            </w:r>
            <w:r w:rsidRPr="005742C0">
              <w:rPr>
                <w:rFonts w:ascii="Times New Roman" w:hAnsi="Times New Roman"/>
                <w:b/>
                <w:color w:val="auto"/>
                <w:sz w:val="22"/>
                <w:szCs w:val="22"/>
                <w:lang w:eastAsia="en-US"/>
              </w:rPr>
              <w:t>:</w:t>
            </w:r>
          </w:p>
          <w:p w:rsidR="00F060F4" w:rsidRPr="005742C0" w:rsidRDefault="00F060F4" w:rsidP="00F602E3">
            <w:pPr>
              <w:ind w:hanging="283"/>
              <w:jc w:val="both"/>
              <w:rPr>
                <w:lang w:eastAsia="en-US"/>
              </w:rPr>
            </w:pPr>
            <w:r w:rsidRPr="005742C0">
              <w:rPr>
                <w:sz w:val="22"/>
                <w:szCs w:val="22"/>
                <w:lang w:eastAsia="en-US"/>
              </w:rPr>
              <w:t>1) ФЗ от 29.12.2012г. №273 «Об образовании в РФ»;</w:t>
            </w:r>
          </w:p>
          <w:p w:rsidR="00F060F4" w:rsidRPr="005742C0" w:rsidRDefault="00F060F4" w:rsidP="00F602E3">
            <w:pPr>
              <w:ind w:hanging="283"/>
              <w:jc w:val="both"/>
              <w:rPr>
                <w:lang w:eastAsia="en-US"/>
              </w:rPr>
            </w:pPr>
            <w:r w:rsidRPr="005742C0">
              <w:rPr>
                <w:sz w:val="22"/>
                <w:szCs w:val="22"/>
                <w:lang w:eastAsia="en-US"/>
              </w:rPr>
              <w:t>2) Федеральный компонент государственного стандарта общего образования и федерального базисного учебного плана для общеобразовательных учреждений, реализующих программы общего образования (Приказ МО и Н РФ от 05.03.2004г.  №1089);</w:t>
            </w:r>
          </w:p>
          <w:p w:rsidR="00F060F4" w:rsidRPr="005742C0" w:rsidRDefault="00F060F4" w:rsidP="00F602E3">
            <w:pPr>
              <w:ind w:hanging="283"/>
              <w:jc w:val="both"/>
              <w:rPr>
                <w:lang w:eastAsia="en-US"/>
              </w:rPr>
            </w:pPr>
            <w:r w:rsidRPr="005742C0">
              <w:rPr>
                <w:sz w:val="22"/>
                <w:szCs w:val="22"/>
                <w:lang w:eastAsia="en-US"/>
              </w:rPr>
              <w:t>3) Федеральный базисный учебный план (Приказ МО и Н РФ от 09.03.2004г. №13/2);</w:t>
            </w:r>
          </w:p>
          <w:p w:rsidR="00F060F4" w:rsidRPr="005742C0" w:rsidRDefault="00F060F4" w:rsidP="00F602E3">
            <w:pPr>
              <w:ind w:hanging="283"/>
              <w:jc w:val="both"/>
              <w:rPr>
                <w:lang w:eastAsia="en-US"/>
              </w:rPr>
            </w:pPr>
            <w:r w:rsidRPr="005742C0">
              <w:rPr>
                <w:sz w:val="22"/>
                <w:szCs w:val="22"/>
                <w:lang w:eastAsia="en-US"/>
              </w:rPr>
              <w:lastRenderedPageBreak/>
              <w:t xml:space="preserve">4) Примерная программа учебного предмета АСТРОНОМИЯ 11 </w:t>
            </w:r>
            <w:proofErr w:type="spellStart"/>
            <w:r w:rsidRPr="005742C0">
              <w:rPr>
                <w:sz w:val="22"/>
                <w:szCs w:val="22"/>
                <w:lang w:eastAsia="en-US"/>
              </w:rPr>
              <w:t>кл</w:t>
            </w:r>
            <w:proofErr w:type="spellEnd"/>
            <w:r w:rsidRPr="005742C0">
              <w:rPr>
                <w:sz w:val="22"/>
                <w:szCs w:val="22"/>
                <w:lang w:eastAsia="en-US"/>
              </w:rPr>
              <w:t xml:space="preserve">. (авторы программы Б.А. Воронцов-Вельяминов, Е.К. </w:t>
            </w:r>
            <w:proofErr w:type="spellStart"/>
            <w:r w:rsidRPr="005742C0">
              <w:rPr>
                <w:sz w:val="22"/>
                <w:szCs w:val="22"/>
                <w:lang w:eastAsia="en-US"/>
              </w:rPr>
              <w:t>Страут</w:t>
            </w:r>
            <w:proofErr w:type="spellEnd"/>
            <w:r w:rsidRPr="005742C0">
              <w:rPr>
                <w:sz w:val="22"/>
                <w:szCs w:val="22"/>
                <w:lang w:eastAsia="en-US"/>
              </w:rPr>
              <w:t xml:space="preserve">, М.: Дрофа, </w:t>
            </w:r>
            <w:r w:rsidR="00547292" w:rsidRPr="005742C0">
              <w:rPr>
                <w:sz w:val="22"/>
                <w:szCs w:val="22"/>
                <w:lang w:eastAsia="en-US"/>
              </w:rPr>
              <w:t>2018</w:t>
            </w:r>
            <w:r w:rsidRPr="005742C0">
              <w:rPr>
                <w:sz w:val="22"/>
                <w:szCs w:val="22"/>
                <w:lang w:eastAsia="en-US"/>
              </w:rPr>
              <w:t>г.), рекомендованная письмом департамента государственной политики в образовании МО и Н РФ от 07.07.2005г. №03-1263;</w:t>
            </w:r>
          </w:p>
          <w:p w:rsidR="00F060F4" w:rsidRPr="005742C0" w:rsidRDefault="00F060F4" w:rsidP="00F602E3">
            <w:pPr>
              <w:ind w:hanging="283"/>
              <w:jc w:val="both"/>
              <w:rPr>
                <w:lang w:eastAsia="en-US"/>
              </w:rPr>
            </w:pPr>
            <w:r w:rsidRPr="005742C0">
              <w:rPr>
                <w:sz w:val="22"/>
                <w:szCs w:val="22"/>
                <w:lang w:eastAsia="en-US"/>
              </w:rPr>
              <w:t xml:space="preserve">5) Положение о рабочей программе  </w:t>
            </w:r>
          </w:p>
          <w:p w:rsidR="00F060F4" w:rsidRPr="005742C0" w:rsidRDefault="00F060F4" w:rsidP="00F602E3">
            <w:pPr>
              <w:ind w:hanging="283"/>
              <w:jc w:val="both"/>
              <w:rPr>
                <w:lang w:eastAsia="en-US"/>
              </w:rPr>
            </w:pPr>
            <w:r w:rsidRPr="005742C0">
              <w:rPr>
                <w:sz w:val="22"/>
                <w:szCs w:val="22"/>
                <w:lang w:eastAsia="en-US"/>
              </w:rPr>
              <w:t xml:space="preserve">7) Федеральный перечень учебников (Приказ МО и Н РФ от 31.03.2014 №253);  </w:t>
            </w:r>
          </w:p>
          <w:p w:rsidR="00F060F4" w:rsidRPr="005742C0" w:rsidRDefault="00F060F4" w:rsidP="00F602E3">
            <w:pPr>
              <w:ind w:hanging="283"/>
              <w:jc w:val="both"/>
              <w:rPr>
                <w:lang w:eastAsia="en-US"/>
              </w:rPr>
            </w:pPr>
            <w:r w:rsidRPr="005742C0">
              <w:rPr>
                <w:sz w:val="22"/>
                <w:szCs w:val="22"/>
                <w:lang w:eastAsia="en-US"/>
              </w:rPr>
              <w:t>8) Устав ОУ.</w:t>
            </w:r>
          </w:p>
          <w:p w:rsidR="00F060F4" w:rsidRPr="005742C0" w:rsidRDefault="00F060F4" w:rsidP="00F602E3">
            <w:pPr>
              <w:tabs>
                <w:tab w:val="left" w:pos="2580"/>
              </w:tabs>
              <w:jc w:val="both"/>
              <w:rPr>
                <w:lang w:eastAsia="en-US"/>
              </w:rPr>
            </w:pPr>
            <w:r w:rsidRPr="005742C0">
              <w:rPr>
                <w:sz w:val="22"/>
                <w:szCs w:val="22"/>
                <w:lang w:eastAsia="en-US"/>
              </w:rPr>
              <w:tab/>
            </w:r>
          </w:p>
          <w:p w:rsidR="00F060F4" w:rsidRPr="005742C0" w:rsidRDefault="00F060F4" w:rsidP="00F602E3">
            <w:pPr>
              <w:jc w:val="both"/>
              <w:rPr>
                <w:b/>
                <w:lang w:eastAsia="en-US"/>
              </w:rPr>
            </w:pPr>
            <w:r w:rsidRPr="005742C0">
              <w:rPr>
                <w:b/>
                <w:sz w:val="22"/>
                <w:szCs w:val="22"/>
                <w:lang w:eastAsia="en-US"/>
              </w:rPr>
              <w:t xml:space="preserve">Основа содержания </w:t>
            </w:r>
            <w:proofErr w:type="gramStart"/>
            <w:r w:rsidRPr="005742C0">
              <w:rPr>
                <w:b/>
                <w:sz w:val="22"/>
                <w:szCs w:val="22"/>
                <w:lang w:eastAsia="en-US"/>
              </w:rPr>
              <w:t>обучения по астрономии</w:t>
            </w:r>
            <w:proofErr w:type="gramEnd"/>
            <w:r w:rsidRPr="005742C0">
              <w:rPr>
                <w:b/>
                <w:sz w:val="22"/>
                <w:szCs w:val="22"/>
                <w:lang w:eastAsia="en-US"/>
              </w:rPr>
              <w:t xml:space="preserve"> </w:t>
            </w:r>
          </w:p>
          <w:p w:rsidR="00F060F4" w:rsidRPr="005742C0" w:rsidRDefault="00F060F4" w:rsidP="00F602E3">
            <w:pPr>
              <w:tabs>
                <w:tab w:val="left" w:pos="1575"/>
              </w:tabs>
              <w:jc w:val="both"/>
              <w:rPr>
                <w:b/>
                <w:lang w:eastAsia="en-US"/>
              </w:rPr>
            </w:pPr>
            <w:r w:rsidRPr="005742C0">
              <w:rPr>
                <w:b/>
                <w:sz w:val="22"/>
                <w:szCs w:val="22"/>
                <w:lang w:eastAsia="en-US"/>
              </w:rPr>
              <w:tab/>
            </w:r>
          </w:p>
          <w:p w:rsidR="00F060F4" w:rsidRPr="005742C0" w:rsidRDefault="00F060F4" w:rsidP="00F602E3">
            <w:pPr>
              <w:jc w:val="both"/>
              <w:rPr>
                <w:lang w:eastAsia="en-US"/>
              </w:rPr>
            </w:pPr>
            <w:r w:rsidRPr="005742C0">
              <w:rPr>
                <w:sz w:val="22"/>
                <w:szCs w:val="22"/>
                <w:lang w:eastAsia="en-US"/>
              </w:rPr>
              <w:t xml:space="preserve">         Значение астрономии в школьном образовании опреде</w:t>
            </w:r>
            <w:r w:rsidRPr="005742C0">
              <w:rPr>
                <w:sz w:val="22"/>
                <w:szCs w:val="22"/>
                <w:lang w:eastAsia="en-US"/>
              </w:rPr>
              <w:softHyphen/>
              <w:t>ляется ролью естественных наук в жизни современного общества, их влиянием на темпы развития научно-тех</w:t>
            </w:r>
            <w:r w:rsidRPr="005742C0">
              <w:rPr>
                <w:sz w:val="22"/>
                <w:szCs w:val="22"/>
                <w:lang w:eastAsia="en-US"/>
              </w:rPr>
              <w:softHyphen/>
              <w:t>нического прогресса.</w:t>
            </w:r>
          </w:p>
          <w:p w:rsidR="00F060F4" w:rsidRPr="005742C0" w:rsidRDefault="00F060F4" w:rsidP="00F602E3">
            <w:pPr>
              <w:jc w:val="both"/>
              <w:rPr>
                <w:lang w:eastAsia="en-US"/>
              </w:rPr>
            </w:pPr>
            <w:r w:rsidRPr="005742C0">
              <w:rPr>
                <w:sz w:val="22"/>
                <w:szCs w:val="22"/>
                <w:lang w:eastAsia="en-US"/>
              </w:rPr>
              <w:t xml:space="preserve">         Содержание школьного образования в современном, быстро меняющемся мире включает в себя не только необходимый комплекс знаний и идей, но и универсальные способы познания и практической деятельности. Школа учит детей кри</w:t>
            </w:r>
            <w:r w:rsidRPr="005742C0">
              <w:rPr>
                <w:sz w:val="22"/>
                <w:szCs w:val="22"/>
                <w:lang w:eastAsia="en-US"/>
              </w:rPr>
              <w:softHyphen/>
              <w:t>тически мыслить, оценивать накопленные человечеством культурные ценности. Астрономия занимает особое место в общечеловеческой культуре, яв</w:t>
            </w:r>
            <w:r w:rsidRPr="005742C0">
              <w:rPr>
                <w:sz w:val="22"/>
                <w:szCs w:val="22"/>
                <w:lang w:eastAsia="en-US"/>
              </w:rPr>
              <w:softHyphen/>
              <w:t>ляясь основой современного научного миропонимания. Это определяет и значение астрономии как учебного предмета в системе школьного образования.</w:t>
            </w:r>
          </w:p>
          <w:p w:rsidR="00F060F4" w:rsidRPr="005742C0" w:rsidRDefault="00F060F4" w:rsidP="00F602E3">
            <w:pPr>
              <w:jc w:val="both"/>
              <w:rPr>
                <w:lang w:eastAsia="en-US"/>
              </w:rPr>
            </w:pPr>
            <w:r w:rsidRPr="005742C0">
              <w:rPr>
                <w:sz w:val="22"/>
                <w:szCs w:val="22"/>
                <w:lang w:eastAsia="en-US"/>
              </w:rPr>
              <w:t xml:space="preserve">         Астрономия позволяет вооружить учащихся методами научно</w:t>
            </w:r>
            <w:r w:rsidRPr="005742C0">
              <w:rPr>
                <w:sz w:val="22"/>
                <w:szCs w:val="22"/>
                <w:lang w:eastAsia="en-US"/>
              </w:rPr>
              <w:softHyphen/>
              <w:t>го познания в единстве с усвоением знаний и умений, благодаря чему достигается активизация познавательной деятельности учащихся. Поэтому объектами изучения в кур</w:t>
            </w:r>
            <w:r w:rsidRPr="005742C0">
              <w:rPr>
                <w:sz w:val="22"/>
                <w:szCs w:val="22"/>
                <w:lang w:eastAsia="en-US"/>
              </w:rPr>
              <w:softHyphen/>
              <w:t>се астрономии на доступном для учащихся уровне наряду с фунда</w:t>
            </w:r>
            <w:r w:rsidRPr="005742C0">
              <w:rPr>
                <w:sz w:val="22"/>
                <w:szCs w:val="22"/>
                <w:lang w:eastAsia="en-US"/>
              </w:rPr>
              <w:softHyphen/>
              <w:t>ментальными физическими понятиями и законами природы являются методы познания, построения моделей (гипотез) и их те</w:t>
            </w:r>
            <w:r w:rsidRPr="005742C0">
              <w:rPr>
                <w:sz w:val="22"/>
                <w:szCs w:val="22"/>
                <w:lang w:eastAsia="en-US"/>
              </w:rPr>
              <w:softHyphen/>
              <w:t xml:space="preserve">оретического анализа. </w:t>
            </w:r>
            <w:proofErr w:type="gramStart"/>
            <w:r w:rsidRPr="005742C0">
              <w:rPr>
                <w:sz w:val="22"/>
                <w:szCs w:val="22"/>
                <w:lang w:eastAsia="en-US"/>
              </w:rPr>
              <w:t>В процессе изучения астрономии учащиеся учатся строить модели природных объектов (процессов) и гипотез, экспериментально их проверяют на практике, делают теоретические выводы.. Благодаря чему у школьника формируется научное мышление, он способен отличить научные знания от ненауч</w:t>
            </w:r>
            <w:r w:rsidRPr="005742C0">
              <w:rPr>
                <w:sz w:val="22"/>
                <w:szCs w:val="22"/>
                <w:lang w:eastAsia="en-US"/>
              </w:rPr>
              <w:softHyphen/>
              <w:t>ных, разобраться в вопросах познаваемости мира.</w:t>
            </w:r>
            <w:proofErr w:type="gramEnd"/>
          </w:p>
          <w:p w:rsidR="00F060F4" w:rsidRPr="005742C0" w:rsidRDefault="00F060F4" w:rsidP="00F602E3">
            <w:pPr>
              <w:ind w:firstLine="567"/>
              <w:jc w:val="both"/>
              <w:rPr>
                <w:lang w:eastAsia="en-US"/>
              </w:rPr>
            </w:pPr>
            <w:r w:rsidRPr="005742C0">
              <w:rPr>
                <w:sz w:val="22"/>
                <w:szCs w:val="22"/>
                <w:lang w:eastAsia="en-US"/>
              </w:rPr>
              <w:t>Все компоненты содержания астрономического образования выполняют свои функции в обучении, развитии и воспитании учащихся, будучи тесно взаимосвязанными: знания обеспечивают формирование умений и навыков, на основе которых развиваются творческие способности, которые в свою очередь, способствуют приобретению более глубоких знаний и формированию ценностных ориентаций.</w:t>
            </w:r>
          </w:p>
          <w:p w:rsidR="00F060F4" w:rsidRPr="005742C0" w:rsidRDefault="00F060F4" w:rsidP="00F602E3">
            <w:pPr>
              <w:tabs>
                <w:tab w:val="left" w:pos="3060"/>
              </w:tabs>
              <w:ind w:firstLine="567"/>
              <w:jc w:val="both"/>
              <w:rPr>
                <w:lang w:eastAsia="en-US"/>
              </w:rPr>
            </w:pPr>
            <w:r w:rsidRPr="005742C0">
              <w:rPr>
                <w:sz w:val="22"/>
                <w:szCs w:val="22"/>
                <w:lang w:eastAsia="en-US"/>
              </w:rPr>
              <w:tab/>
            </w:r>
          </w:p>
          <w:p w:rsidR="00F060F4" w:rsidRPr="005742C0" w:rsidRDefault="00F060F4" w:rsidP="00F602E3">
            <w:pPr>
              <w:tabs>
                <w:tab w:val="left" w:pos="2790"/>
                <w:tab w:val="left" w:pos="6855"/>
              </w:tabs>
              <w:ind w:firstLine="567"/>
              <w:jc w:val="both"/>
              <w:rPr>
                <w:b/>
                <w:lang w:eastAsia="en-US"/>
              </w:rPr>
            </w:pPr>
            <w:r w:rsidRPr="005742C0">
              <w:rPr>
                <w:b/>
                <w:sz w:val="22"/>
                <w:szCs w:val="22"/>
                <w:lang w:eastAsia="en-US"/>
              </w:rPr>
              <w:t>Программа направлена на достижение следующих целей:</w:t>
            </w:r>
            <w:r w:rsidRPr="005742C0">
              <w:rPr>
                <w:b/>
                <w:sz w:val="22"/>
                <w:szCs w:val="22"/>
                <w:lang w:eastAsia="en-US"/>
              </w:rPr>
              <w:tab/>
            </w:r>
          </w:p>
          <w:p w:rsidR="00F060F4" w:rsidRPr="005742C0" w:rsidRDefault="00F060F4" w:rsidP="00F602E3">
            <w:pPr>
              <w:tabs>
                <w:tab w:val="left" w:pos="2790"/>
                <w:tab w:val="left" w:pos="6855"/>
              </w:tabs>
              <w:ind w:firstLine="567"/>
              <w:jc w:val="both"/>
              <w:rPr>
                <w:b/>
                <w:lang w:eastAsia="en-US"/>
              </w:rPr>
            </w:pPr>
            <w:r w:rsidRPr="005742C0">
              <w:rPr>
                <w:b/>
                <w:sz w:val="22"/>
                <w:szCs w:val="22"/>
                <w:lang w:eastAsia="en-US"/>
              </w:rPr>
              <w:tab/>
            </w:r>
          </w:p>
          <w:p w:rsidR="00F060F4" w:rsidRPr="005742C0" w:rsidRDefault="00F060F4" w:rsidP="00F602E3">
            <w:pPr>
              <w:ind w:hanging="284"/>
              <w:jc w:val="both"/>
              <w:rPr>
                <w:lang w:eastAsia="en-US"/>
              </w:rPr>
            </w:pPr>
            <w:r w:rsidRPr="005742C0">
              <w:rPr>
                <w:sz w:val="22"/>
                <w:szCs w:val="22"/>
                <w:lang w:eastAsia="en-US"/>
              </w:rPr>
              <w:t>● 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F060F4" w:rsidRPr="005742C0" w:rsidRDefault="00F060F4" w:rsidP="00F602E3">
            <w:pPr>
              <w:ind w:hanging="284"/>
              <w:jc w:val="both"/>
              <w:rPr>
                <w:lang w:eastAsia="en-US"/>
              </w:rPr>
            </w:pPr>
            <w:r w:rsidRPr="005742C0">
              <w:rPr>
                <w:sz w:val="22"/>
                <w:szCs w:val="22"/>
                <w:lang w:eastAsia="en-US"/>
              </w:rPr>
              <w:t>●  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F060F4" w:rsidRPr="005742C0" w:rsidRDefault="00F060F4" w:rsidP="00F602E3">
            <w:pPr>
              <w:ind w:hanging="284"/>
              <w:jc w:val="both"/>
              <w:rPr>
                <w:lang w:eastAsia="en-US"/>
              </w:rPr>
            </w:pPr>
          </w:p>
          <w:p w:rsidR="00F060F4" w:rsidRPr="005742C0" w:rsidRDefault="00F060F4" w:rsidP="00F602E3">
            <w:pPr>
              <w:ind w:hanging="284"/>
              <w:jc w:val="both"/>
              <w:rPr>
                <w:lang w:eastAsia="en-US"/>
              </w:rPr>
            </w:pPr>
            <w:r w:rsidRPr="005742C0">
              <w:rPr>
                <w:sz w:val="22"/>
                <w:szCs w:val="22"/>
                <w:lang w:eastAsia="en-US"/>
              </w:rPr>
              <w:t xml:space="preserve">●  овладение умениями объяснять видимое положение и движение небесных тел принципами определения местоположения и времени </w:t>
            </w:r>
            <w:r w:rsidRPr="005742C0">
              <w:rPr>
                <w:sz w:val="22"/>
                <w:szCs w:val="22"/>
                <w:lang w:eastAsia="en-US"/>
              </w:rPr>
              <w:lastRenderedPageBreak/>
              <w:t>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F060F4" w:rsidRPr="005742C0" w:rsidRDefault="00F060F4" w:rsidP="00F602E3">
            <w:pPr>
              <w:ind w:hanging="284"/>
              <w:jc w:val="both"/>
              <w:rPr>
                <w:lang w:eastAsia="en-US"/>
              </w:rPr>
            </w:pPr>
            <w:r w:rsidRPr="005742C0">
              <w:rPr>
                <w:sz w:val="22"/>
                <w:szCs w:val="22"/>
                <w:lang w:eastAsia="en-US"/>
              </w:rPr>
              <w:t>●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F060F4" w:rsidRPr="005742C0" w:rsidRDefault="00F060F4" w:rsidP="00F602E3">
            <w:pPr>
              <w:ind w:hanging="284"/>
              <w:jc w:val="both"/>
              <w:rPr>
                <w:lang w:eastAsia="en-US"/>
              </w:rPr>
            </w:pPr>
            <w:r w:rsidRPr="005742C0">
              <w:rPr>
                <w:sz w:val="22"/>
                <w:szCs w:val="22"/>
                <w:lang w:eastAsia="en-US"/>
              </w:rPr>
              <w:t>● использование приобретенных знаний и умений для решения практических задач повседневной жизни;</w:t>
            </w:r>
          </w:p>
          <w:p w:rsidR="00F060F4" w:rsidRPr="005742C0" w:rsidRDefault="00F060F4" w:rsidP="00F602E3">
            <w:pPr>
              <w:ind w:hanging="284"/>
              <w:jc w:val="both"/>
              <w:rPr>
                <w:lang w:eastAsia="en-US"/>
              </w:rPr>
            </w:pPr>
            <w:r w:rsidRPr="005742C0">
              <w:rPr>
                <w:sz w:val="22"/>
                <w:szCs w:val="22"/>
                <w:lang w:eastAsia="en-US"/>
              </w:rPr>
              <w:t>●   формирование научного мировоззрения;</w:t>
            </w:r>
          </w:p>
          <w:p w:rsidR="00F060F4" w:rsidRPr="005742C0" w:rsidRDefault="00F060F4" w:rsidP="00F602E3">
            <w:pPr>
              <w:ind w:hanging="284"/>
              <w:jc w:val="both"/>
              <w:rPr>
                <w:lang w:eastAsia="en-US"/>
              </w:rPr>
            </w:pPr>
            <w:r w:rsidRPr="005742C0">
              <w:rPr>
                <w:sz w:val="22"/>
                <w:szCs w:val="22"/>
                <w:lang w:eastAsia="en-US"/>
              </w:rPr>
              <w:t>●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F060F4" w:rsidRPr="005742C0" w:rsidRDefault="00F060F4" w:rsidP="00F602E3">
            <w:pPr>
              <w:tabs>
                <w:tab w:val="left" w:pos="3060"/>
              </w:tabs>
              <w:jc w:val="both"/>
              <w:rPr>
                <w:lang w:eastAsia="en-US"/>
              </w:rPr>
            </w:pPr>
            <w:r w:rsidRPr="005742C0">
              <w:rPr>
                <w:sz w:val="22"/>
                <w:szCs w:val="22"/>
                <w:lang w:eastAsia="en-US"/>
              </w:rPr>
              <w:tab/>
            </w:r>
          </w:p>
          <w:p w:rsidR="00F060F4" w:rsidRPr="005742C0" w:rsidRDefault="00F060F4" w:rsidP="00F602E3">
            <w:pPr>
              <w:jc w:val="both"/>
              <w:rPr>
                <w:lang w:eastAsia="en-US"/>
              </w:rPr>
            </w:pPr>
            <w:r w:rsidRPr="005742C0">
              <w:rPr>
                <w:sz w:val="22"/>
                <w:szCs w:val="22"/>
                <w:lang w:eastAsia="en-US"/>
              </w:rPr>
              <w:t xml:space="preserve"> </w:t>
            </w:r>
            <w:r w:rsidRPr="005742C0">
              <w:rPr>
                <w:b/>
                <w:sz w:val="22"/>
                <w:szCs w:val="22"/>
                <w:lang w:eastAsia="en-US"/>
              </w:rPr>
              <w:t>Общая характеристика учебного предмета</w:t>
            </w:r>
            <w:r w:rsidRPr="005742C0">
              <w:rPr>
                <w:sz w:val="22"/>
                <w:szCs w:val="22"/>
                <w:lang w:eastAsia="en-US"/>
              </w:rPr>
              <w:t xml:space="preserve"> </w:t>
            </w:r>
          </w:p>
          <w:p w:rsidR="00F060F4" w:rsidRPr="005742C0" w:rsidRDefault="00F060F4" w:rsidP="00F602E3">
            <w:pPr>
              <w:jc w:val="both"/>
              <w:rPr>
                <w:lang w:eastAsia="en-US"/>
              </w:rPr>
            </w:pPr>
          </w:p>
          <w:p w:rsidR="00F060F4" w:rsidRPr="005742C0" w:rsidRDefault="00F060F4" w:rsidP="00F602E3">
            <w:pPr>
              <w:ind w:firstLine="567"/>
              <w:jc w:val="both"/>
              <w:rPr>
                <w:lang w:eastAsia="en-US"/>
              </w:rPr>
            </w:pPr>
            <w:r w:rsidRPr="005742C0">
              <w:rPr>
                <w:sz w:val="22"/>
                <w:szCs w:val="22"/>
                <w:lang w:eastAsia="en-US"/>
              </w:rPr>
              <w:t>Астрономия в российской школе всегда рассматривалась как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F060F4" w:rsidRPr="005742C0" w:rsidRDefault="00F060F4" w:rsidP="00F602E3">
            <w:pPr>
              <w:ind w:firstLine="567"/>
              <w:jc w:val="both"/>
              <w:rPr>
                <w:lang w:eastAsia="en-US"/>
              </w:rPr>
            </w:pPr>
            <w:r w:rsidRPr="005742C0">
              <w:rPr>
                <w:sz w:val="22"/>
                <w:szCs w:val="22"/>
                <w:lang w:eastAsia="en-US"/>
              </w:rPr>
              <w:t>Изучение учащимися курса астрономии в 11 классе способствует:</w:t>
            </w:r>
          </w:p>
          <w:p w:rsidR="00F060F4" w:rsidRPr="005742C0" w:rsidRDefault="00F060F4" w:rsidP="00F602E3">
            <w:pPr>
              <w:jc w:val="both"/>
              <w:rPr>
                <w:lang w:eastAsia="en-US"/>
              </w:rPr>
            </w:pPr>
            <w:r w:rsidRPr="005742C0">
              <w:rPr>
                <w:sz w:val="22"/>
                <w:szCs w:val="22"/>
                <w:lang w:eastAsia="en-US"/>
              </w:rPr>
              <w:t>• развитию познавательной мотивации;</w:t>
            </w:r>
          </w:p>
          <w:p w:rsidR="00F060F4" w:rsidRPr="005742C0" w:rsidRDefault="00F060F4" w:rsidP="00F602E3">
            <w:pPr>
              <w:jc w:val="both"/>
              <w:rPr>
                <w:lang w:eastAsia="en-US"/>
              </w:rPr>
            </w:pPr>
            <w:r w:rsidRPr="005742C0">
              <w:rPr>
                <w:sz w:val="22"/>
                <w:szCs w:val="22"/>
                <w:lang w:eastAsia="en-US"/>
              </w:rPr>
              <w:t>• становлению у учащихся ключевых компетентностей;</w:t>
            </w:r>
          </w:p>
          <w:p w:rsidR="00F060F4" w:rsidRPr="005742C0" w:rsidRDefault="00F060F4" w:rsidP="00F602E3">
            <w:pPr>
              <w:jc w:val="both"/>
              <w:rPr>
                <w:lang w:eastAsia="en-US"/>
              </w:rPr>
            </w:pPr>
            <w:r w:rsidRPr="005742C0">
              <w:rPr>
                <w:sz w:val="22"/>
                <w:szCs w:val="22"/>
                <w:lang w:eastAsia="en-US"/>
              </w:rPr>
              <w:t>• развитию способности к самообучению и самопознанию;</w:t>
            </w:r>
          </w:p>
          <w:p w:rsidR="00F060F4" w:rsidRPr="005742C0" w:rsidRDefault="00F060F4" w:rsidP="00F602E3">
            <w:pPr>
              <w:jc w:val="both"/>
              <w:rPr>
                <w:lang w:eastAsia="en-US"/>
              </w:rPr>
            </w:pPr>
            <w:r w:rsidRPr="005742C0">
              <w:rPr>
                <w:sz w:val="22"/>
                <w:szCs w:val="22"/>
                <w:lang w:eastAsia="en-US"/>
              </w:rPr>
              <w:t>• созданию ситуации успеха, радости от познания.</w:t>
            </w:r>
          </w:p>
          <w:p w:rsidR="00F060F4" w:rsidRPr="005742C0" w:rsidRDefault="00F060F4" w:rsidP="00F602E3">
            <w:pPr>
              <w:ind w:firstLine="567"/>
              <w:jc w:val="both"/>
              <w:rPr>
                <w:lang w:eastAsia="en-US"/>
              </w:rPr>
            </w:pPr>
            <w:r w:rsidRPr="005742C0">
              <w:rPr>
                <w:sz w:val="22"/>
                <w:szCs w:val="22"/>
                <w:lang w:eastAsia="en-US"/>
              </w:rPr>
              <w:t xml:space="preserve">На основании требований Государственного образовательного стандарта в содержании календарно-тематического планирования предполагается реализовать актуальные в настоящее время </w:t>
            </w:r>
            <w:proofErr w:type="spellStart"/>
            <w:r w:rsidRPr="005742C0">
              <w:rPr>
                <w:sz w:val="22"/>
                <w:szCs w:val="22"/>
                <w:lang w:eastAsia="en-US"/>
              </w:rPr>
              <w:t>компетентностный</w:t>
            </w:r>
            <w:proofErr w:type="spellEnd"/>
            <w:r w:rsidRPr="005742C0">
              <w:rPr>
                <w:sz w:val="22"/>
                <w:szCs w:val="22"/>
                <w:lang w:eastAsia="en-US"/>
              </w:rPr>
              <w:t xml:space="preserve">, </w:t>
            </w:r>
            <w:proofErr w:type="gramStart"/>
            <w:r w:rsidRPr="005742C0">
              <w:rPr>
                <w:sz w:val="22"/>
                <w:szCs w:val="22"/>
                <w:lang w:eastAsia="en-US"/>
              </w:rPr>
              <w:t>личностно-ориентированный</w:t>
            </w:r>
            <w:proofErr w:type="gramEnd"/>
            <w:r w:rsidRPr="005742C0">
              <w:rPr>
                <w:sz w:val="22"/>
                <w:szCs w:val="22"/>
                <w:lang w:eastAsia="en-US"/>
              </w:rPr>
              <w:t xml:space="preserve">, </w:t>
            </w:r>
            <w:proofErr w:type="spellStart"/>
            <w:r w:rsidRPr="005742C0">
              <w:rPr>
                <w:sz w:val="22"/>
                <w:szCs w:val="22"/>
                <w:lang w:eastAsia="en-US"/>
              </w:rPr>
              <w:t>деятельностный</w:t>
            </w:r>
            <w:proofErr w:type="spellEnd"/>
            <w:r w:rsidRPr="005742C0">
              <w:rPr>
                <w:sz w:val="22"/>
                <w:szCs w:val="22"/>
                <w:lang w:eastAsia="en-US"/>
              </w:rPr>
              <w:t xml:space="preserve"> подходы, которые определяют:</w:t>
            </w:r>
          </w:p>
          <w:p w:rsidR="00F060F4" w:rsidRPr="005742C0" w:rsidRDefault="00F060F4" w:rsidP="00F602E3">
            <w:pPr>
              <w:ind w:hanging="142"/>
              <w:jc w:val="both"/>
              <w:rPr>
                <w:lang w:eastAsia="en-US"/>
              </w:rPr>
            </w:pPr>
            <w:r w:rsidRPr="005742C0">
              <w:rPr>
                <w:sz w:val="22"/>
                <w:szCs w:val="22"/>
                <w:lang w:eastAsia="en-US"/>
              </w:rPr>
              <w:t>• приобретение знаний и умений для использования в практической деятельности и повседневной жизни;</w:t>
            </w:r>
          </w:p>
          <w:p w:rsidR="00F060F4" w:rsidRPr="005742C0" w:rsidRDefault="00F060F4" w:rsidP="00F602E3">
            <w:pPr>
              <w:ind w:hanging="142"/>
              <w:jc w:val="both"/>
              <w:rPr>
                <w:lang w:eastAsia="en-US"/>
              </w:rPr>
            </w:pPr>
            <w:r w:rsidRPr="005742C0">
              <w:rPr>
                <w:sz w:val="22"/>
                <w:szCs w:val="22"/>
                <w:lang w:eastAsia="en-US"/>
              </w:rPr>
              <w:t>• овладение способами познавательной, информационно-коммуникативной и рефлексивной деятельности;</w:t>
            </w:r>
          </w:p>
          <w:p w:rsidR="00F060F4" w:rsidRPr="005742C0" w:rsidRDefault="00F060F4" w:rsidP="00F602E3">
            <w:pPr>
              <w:ind w:hanging="142"/>
              <w:jc w:val="both"/>
              <w:rPr>
                <w:lang w:eastAsia="en-US"/>
              </w:rPr>
            </w:pPr>
            <w:r w:rsidRPr="005742C0">
              <w:rPr>
                <w:sz w:val="22"/>
                <w:szCs w:val="22"/>
                <w:lang w:eastAsia="en-US"/>
              </w:rPr>
              <w:t>• освоение познавательной, информационной, коммуникативной, рефлексивной компетенции.</w:t>
            </w:r>
          </w:p>
          <w:p w:rsidR="00F060F4" w:rsidRPr="005742C0" w:rsidRDefault="00F060F4" w:rsidP="00F602E3">
            <w:pPr>
              <w:pStyle w:val="a7"/>
              <w:spacing w:after="0"/>
              <w:jc w:val="both"/>
              <w:rPr>
                <w:rFonts w:ascii="Times New Roman" w:hAnsi="Times New Roman"/>
                <w:b/>
                <w:color w:val="auto"/>
                <w:sz w:val="22"/>
                <w:szCs w:val="22"/>
                <w:u w:val="single"/>
                <w:lang w:eastAsia="en-US"/>
              </w:rPr>
            </w:pPr>
          </w:p>
          <w:p w:rsidR="00F060F4" w:rsidRPr="005742C0" w:rsidRDefault="00F060F4" w:rsidP="00F602E3">
            <w:pPr>
              <w:pStyle w:val="a7"/>
              <w:spacing w:after="0"/>
              <w:jc w:val="both"/>
              <w:rPr>
                <w:rFonts w:ascii="Times New Roman" w:hAnsi="Times New Roman"/>
                <w:b/>
                <w:color w:val="auto"/>
                <w:sz w:val="22"/>
                <w:szCs w:val="22"/>
                <w:lang w:eastAsia="en-US"/>
              </w:rPr>
            </w:pPr>
            <w:r w:rsidRPr="005742C0">
              <w:rPr>
                <w:rFonts w:ascii="Times New Roman" w:hAnsi="Times New Roman"/>
                <w:b/>
                <w:color w:val="auto"/>
                <w:sz w:val="22"/>
                <w:szCs w:val="22"/>
                <w:lang w:eastAsia="en-US"/>
              </w:rPr>
              <w:t xml:space="preserve">Место предмета астрономия в учебном плане </w:t>
            </w:r>
          </w:p>
          <w:p w:rsidR="00F060F4" w:rsidRPr="005742C0" w:rsidRDefault="00F060F4" w:rsidP="00F602E3">
            <w:pPr>
              <w:pStyle w:val="a7"/>
              <w:spacing w:after="0"/>
              <w:ind w:firstLine="567"/>
              <w:jc w:val="both"/>
              <w:rPr>
                <w:rFonts w:ascii="Times New Roman" w:hAnsi="Times New Roman"/>
                <w:color w:val="auto"/>
                <w:sz w:val="22"/>
                <w:szCs w:val="22"/>
                <w:lang w:eastAsia="en-US"/>
              </w:rPr>
            </w:pPr>
          </w:p>
          <w:p w:rsidR="00F060F4" w:rsidRPr="005742C0" w:rsidRDefault="00F060F4" w:rsidP="00F602E3">
            <w:pPr>
              <w:pStyle w:val="a7"/>
              <w:spacing w:after="0"/>
              <w:ind w:firstLine="709"/>
              <w:jc w:val="both"/>
              <w:rPr>
                <w:rFonts w:ascii="Times New Roman" w:hAnsi="Times New Roman"/>
                <w:color w:val="auto"/>
                <w:sz w:val="22"/>
                <w:szCs w:val="22"/>
                <w:lang w:eastAsia="en-US"/>
              </w:rPr>
            </w:pPr>
            <w:r w:rsidRPr="005742C0">
              <w:rPr>
                <w:rFonts w:ascii="Times New Roman" w:hAnsi="Times New Roman"/>
                <w:color w:val="auto"/>
                <w:sz w:val="22"/>
                <w:szCs w:val="22"/>
                <w:lang w:eastAsia="en-US"/>
              </w:rPr>
              <w:t>На основании учебного план</w:t>
            </w:r>
            <w:r w:rsidR="00547292" w:rsidRPr="005742C0">
              <w:rPr>
                <w:rFonts w:ascii="Times New Roman" w:hAnsi="Times New Roman"/>
                <w:color w:val="auto"/>
                <w:sz w:val="22"/>
                <w:szCs w:val="22"/>
                <w:lang w:eastAsia="en-US"/>
              </w:rPr>
              <w:t>а  предусмотрено 34 часа</w:t>
            </w:r>
            <w:r w:rsidRPr="005742C0">
              <w:rPr>
                <w:rFonts w:ascii="Times New Roman" w:hAnsi="Times New Roman"/>
                <w:color w:val="auto"/>
                <w:sz w:val="22"/>
                <w:szCs w:val="22"/>
                <w:lang w:eastAsia="en-US"/>
              </w:rPr>
              <w:t>, 1 час в неделю (11 классе). Уровень обучения – базовый.</w:t>
            </w:r>
          </w:p>
          <w:p w:rsidR="00F060F4" w:rsidRPr="005742C0" w:rsidRDefault="00F060F4" w:rsidP="00F602E3">
            <w:pPr>
              <w:pStyle w:val="Default"/>
              <w:ind w:hanging="142"/>
              <w:jc w:val="both"/>
              <w:rPr>
                <w:color w:val="auto"/>
                <w:sz w:val="22"/>
                <w:szCs w:val="22"/>
              </w:rPr>
            </w:pPr>
          </w:p>
          <w:p w:rsidR="00F060F4" w:rsidRPr="005742C0" w:rsidRDefault="00F060F4" w:rsidP="00F602E3">
            <w:pPr>
              <w:jc w:val="center"/>
              <w:rPr>
                <w:b/>
                <w:lang w:eastAsia="en-US"/>
              </w:rPr>
            </w:pPr>
          </w:p>
          <w:p w:rsidR="00F060F4" w:rsidRPr="005742C0" w:rsidRDefault="00F060F4" w:rsidP="00F602E3">
            <w:pPr>
              <w:jc w:val="center"/>
              <w:rPr>
                <w:b/>
                <w:lang w:eastAsia="en-US"/>
              </w:rPr>
            </w:pPr>
          </w:p>
          <w:p w:rsidR="00F060F4" w:rsidRPr="005742C0" w:rsidRDefault="00F060F4" w:rsidP="00F602E3">
            <w:pPr>
              <w:rPr>
                <w:lang w:eastAsia="en-US"/>
              </w:rPr>
            </w:pPr>
          </w:p>
        </w:tc>
      </w:tr>
    </w:tbl>
    <w:p w:rsidR="00F060F4" w:rsidRPr="005742C0" w:rsidRDefault="00F060F4" w:rsidP="00F060F4">
      <w:pPr>
        <w:jc w:val="center"/>
        <w:rPr>
          <w:sz w:val="22"/>
          <w:szCs w:val="22"/>
        </w:rPr>
      </w:pPr>
    </w:p>
    <w:p w:rsidR="00F060F4" w:rsidRPr="005742C0" w:rsidRDefault="00F060F4" w:rsidP="00F060F4">
      <w:pPr>
        <w:jc w:val="center"/>
        <w:rPr>
          <w:sz w:val="22"/>
          <w:szCs w:val="22"/>
        </w:rPr>
      </w:pPr>
    </w:p>
    <w:p w:rsidR="00F060F4" w:rsidRPr="005742C0" w:rsidRDefault="00F060F4" w:rsidP="00F060F4">
      <w:pPr>
        <w:jc w:val="center"/>
        <w:rPr>
          <w:sz w:val="22"/>
          <w:szCs w:val="22"/>
        </w:rPr>
      </w:pPr>
    </w:p>
    <w:p w:rsidR="00301CF4" w:rsidRPr="005742C0" w:rsidRDefault="00301CF4">
      <w:pPr>
        <w:rPr>
          <w:sz w:val="22"/>
          <w:szCs w:val="22"/>
        </w:rPr>
      </w:pPr>
    </w:p>
    <w:sectPr w:rsidR="00301CF4" w:rsidRPr="005742C0" w:rsidSect="00301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34BB90"/>
    <w:lvl w:ilvl="0">
      <w:start w:val="1"/>
      <w:numFmt w:val="bullet"/>
      <w:pStyle w:val="1"/>
      <w:lvlText w:val=""/>
      <w:lvlJc w:val="left"/>
      <w:pPr>
        <w:tabs>
          <w:tab w:val="num" w:pos="360"/>
        </w:tabs>
        <w:ind w:left="360" w:hanging="360"/>
      </w:pPr>
      <w:rPr>
        <w:rFonts w:ascii="Symbol" w:hAnsi="Symbol" w:hint="default"/>
      </w:rPr>
    </w:lvl>
  </w:abstractNum>
  <w:abstractNum w:abstractNumId="1">
    <w:nsid w:val="009C7E49"/>
    <w:multiLevelType w:val="hybridMultilevel"/>
    <w:tmpl w:val="9EB04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835A4B"/>
    <w:multiLevelType w:val="hybridMultilevel"/>
    <w:tmpl w:val="07C69EBE"/>
    <w:lvl w:ilvl="0" w:tplc="D5BE511C">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6D5C02"/>
    <w:multiLevelType w:val="hybridMultilevel"/>
    <w:tmpl w:val="7AA221CC"/>
    <w:lvl w:ilvl="0" w:tplc="AB64C372">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41290E"/>
    <w:multiLevelType w:val="multilevel"/>
    <w:tmpl w:val="56160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C2446D"/>
    <w:multiLevelType w:val="hybridMultilevel"/>
    <w:tmpl w:val="45C29DBE"/>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7435F1"/>
    <w:multiLevelType w:val="multilevel"/>
    <w:tmpl w:val="543CE5FA"/>
    <w:lvl w:ilvl="0">
      <w:start w:val="1"/>
      <w:numFmt w:val="decimal"/>
      <w:lvlText w:val="%1."/>
      <w:lvlJc w:val="left"/>
      <w:pPr>
        <w:ind w:left="1080" w:hanging="360"/>
      </w:pPr>
      <w:rPr>
        <w:rFonts w:ascii="Times New Roman" w:hAnsi="Times New Roman" w:cs="Times New Roman"/>
        <w:color w:val="000000"/>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2311F52"/>
    <w:multiLevelType w:val="hybridMultilevel"/>
    <w:tmpl w:val="7304FA2A"/>
    <w:lvl w:ilvl="0" w:tplc="9E8A830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DB36FE"/>
    <w:multiLevelType w:val="hybridMultilevel"/>
    <w:tmpl w:val="CE22A9FC"/>
    <w:lvl w:ilvl="0" w:tplc="D22682A8">
      <w:numFmt w:val="bullet"/>
      <w:lvlText w:val="-"/>
      <w:lvlJc w:val="left"/>
      <w:pPr>
        <w:ind w:left="110" w:hanging="154"/>
      </w:pPr>
      <w:rPr>
        <w:rFonts w:ascii="Times New Roman" w:eastAsia="Times New Roman" w:hAnsi="Times New Roman" w:cs="Times New Roman" w:hint="default"/>
        <w:w w:val="99"/>
        <w:sz w:val="24"/>
        <w:szCs w:val="24"/>
        <w:lang w:val="ru-RU" w:eastAsia="ru-RU" w:bidi="ru-RU"/>
      </w:rPr>
    </w:lvl>
    <w:lvl w:ilvl="1" w:tplc="EE2EFC5C">
      <w:numFmt w:val="bullet"/>
      <w:lvlText w:val="-"/>
      <w:lvlJc w:val="left"/>
      <w:pPr>
        <w:ind w:left="110" w:hanging="168"/>
      </w:pPr>
      <w:rPr>
        <w:rFonts w:ascii="Times New Roman" w:eastAsia="Times New Roman" w:hAnsi="Times New Roman" w:cs="Times New Roman" w:hint="default"/>
        <w:w w:val="99"/>
        <w:sz w:val="24"/>
        <w:szCs w:val="24"/>
        <w:lang w:val="ru-RU" w:eastAsia="ru-RU" w:bidi="ru-RU"/>
      </w:rPr>
    </w:lvl>
    <w:lvl w:ilvl="2" w:tplc="18EA2F84">
      <w:numFmt w:val="bullet"/>
      <w:lvlText w:val="•"/>
      <w:lvlJc w:val="left"/>
      <w:pPr>
        <w:ind w:left="2328" w:hanging="168"/>
      </w:pPr>
      <w:rPr>
        <w:lang w:val="ru-RU" w:eastAsia="ru-RU" w:bidi="ru-RU"/>
      </w:rPr>
    </w:lvl>
    <w:lvl w:ilvl="3" w:tplc="213E8F66">
      <w:numFmt w:val="bullet"/>
      <w:lvlText w:val="•"/>
      <w:lvlJc w:val="left"/>
      <w:pPr>
        <w:ind w:left="3433" w:hanging="168"/>
      </w:pPr>
      <w:rPr>
        <w:lang w:val="ru-RU" w:eastAsia="ru-RU" w:bidi="ru-RU"/>
      </w:rPr>
    </w:lvl>
    <w:lvl w:ilvl="4" w:tplc="B17EDBAE">
      <w:numFmt w:val="bullet"/>
      <w:lvlText w:val="•"/>
      <w:lvlJc w:val="left"/>
      <w:pPr>
        <w:ind w:left="4537" w:hanging="168"/>
      </w:pPr>
      <w:rPr>
        <w:lang w:val="ru-RU" w:eastAsia="ru-RU" w:bidi="ru-RU"/>
      </w:rPr>
    </w:lvl>
    <w:lvl w:ilvl="5" w:tplc="1EFC0AC8">
      <w:numFmt w:val="bullet"/>
      <w:lvlText w:val="•"/>
      <w:lvlJc w:val="left"/>
      <w:pPr>
        <w:ind w:left="5642" w:hanging="168"/>
      </w:pPr>
      <w:rPr>
        <w:lang w:val="ru-RU" w:eastAsia="ru-RU" w:bidi="ru-RU"/>
      </w:rPr>
    </w:lvl>
    <w:lvl w:ilvl="6" w:tplc="03B0E656">
      <w:numFmt w:val="bullet"/>
      <w:lvlText w:val="•"/>
      <w:lvlJc w:val="left"/>
      <w:pPr>
        <w:ind w:left="6746" w:hanging="168"/>
      </w:pPr>
      <w:rPr>
        <w:lang w:val="ru-RU" w:eastAsia="ru-RU" w:bidi="ru-RU"/>
      </w:rPr>
    </w:lvl>
    <w:lvl w:ilvl="7" w:tplc="28A47864">
      <w:numFmt w:val="bullet"/>
      <w:lvlText w:val="•"/>
      <w:lvlJc w:val="left"/>
      <w:pPr>
        <w:ind w:left="7850" w:hanging="168"/>
      </w:pPr>
      <w:rPr>
        <w:lang w:val="ru-RU" w:eastAsia="ru-RU" w:bidi="ru-RU"/>
      </w:rPr>
    </w:lvl>
    <w:lvl w:ilvl="8" w:tplc="EF9CB428">
      <w:numFmt w:val="bullet"/>
      <w:lvlText w:val="•"/>
      <w:lvlJc w:val="left"/>
      <w:pPr>
        <w:ind w:left="8955" w:hanging="168"/>
      </w:pPr>
      <w:rPr>
        <w:lang w:val="ru-RU" w:eastAsia="ru-RU" w:bidi="ru-RU"/>
      </w:rPr>
    </w:lvl>
  </w:abstractNum>
  <w:abstractNum w:abstractNumId="9">
    <w:nsid w:val="23007F90"/>
    <w:multiLevelType w:val="hybridMultilevel"/>
    <w:tmpl w:val="003C6288"/>
    <w:lvl w:ilvl="0" w:tplc="6994DFF8">
      <w:numFmt w:val="bullet"/>
      <w:lvlText w:val="-"/>
      <w:lvlJc w:val="left"/>
      <w:pPr>
        <w:ind w:left="538" w:hanging="262"/>
      </w:pPr>
      <w:rPr>
        <w:rFonts w:ascii="Times New Roman" w:eastAsia="Times New Roman" w:hAnsi="Times New Roman" w:cs="Times New Roman" w:hint="default"/>
        <w:w w:val="100"/>
        <w:sz w:val="28"/>
        <w:szCs w:val="28"/>
        <w:lang w:val="ru-RU" w:eastAsia="ru-RU" w:bidi="ru-RU"/>
      </w:rPr>
    </w:lvl>
    <w:lvl w:ilvl="1" w:tplc="B8D2FE6E">
      <w:numFmt w:val="bullet"/>
      <w:lvlText w:val="•"/>
      <w:lvlJc w:val="left"/>
      <w:pPr>
        <w:ind w:left="1647" w:hanging="262"/>
      </w:pPr>
      <w:rPr>
        <w:lang w:val="ru-RU" w:eastAsia="ru-RU" w:bidi="ru-RU"/>
      </w:rPr>
    </w:lvl>
    <w:lvl w:ilvl="2" w:tplc="750E3A48">
      <w:numFmt w:val="bullet"/>
      <w:lvlText w:val="•"/>
      <w:lvlJc w:val="left"/>
      <w:pPr>
        <w:ind w:left="2755" w:hanging="262"/>
      </w:pPr>
      <w:rPr>
        <w:lang w:val="ru-RU" w:eastAsia="ru-RU" w:bidi="ru-RU"/>
      </w:rPr>
    </w:lvl>
    <w:lvl w:ilvl="3" w:tplc="6AB0469E">
      <w:numFmt w:val="bullet"/>
      <w:lvlText w:val="•"/>
      <w:lvlJc w:val="left"/>
      <w:pPr>
        <w:ind w:left="3863" w:hanging="262"/>
      </w:pPr>
      <w:rPr>
        <w:lang w:val="ru-RU" w:eastAsia="ru-RU" w:bidi="ru-RU"/>
      </w:rPr>
    </w:lvl>
    <w:lvl w:ilvl="4" w:tplc="834A25DC">
      <w:numFmt w:val="bullet"/>
      <w:lvlText w:val="•"/>
      <w:lvlJc w:val="left"/>
      <w:pPr>
        <w:ind w:left="4971" w:hanging="262"/>
      </w:pPr>
      <w:rPr>
        <w:lang w:val="ru-RU" w:eastAsia="ru-RU" w:bidi="ru-RU"/>
      </w:rPr>
    </w:lvl>
    <w:lvl w:ilvl="5" w:tplc="D79E5E2E">
      <w:numFmt w:val="bullet"/>
      <w:lvlText w:val="•"/>
      <w:lvlJc w:val="left"/>
      <w:pPr>
        <w:ind w:left="6079" w:hanging="262"/>
      </w:pPr>
      <w:rPr>
        <w:lang w:val="ru-RU" w:eastAsia="ru-RU" w:bidi="ru-RU"/>
      </w:rPr>
    </w:lvl>
    <w:lvl w:ilvl="6" w:tplc="6548ECF2">
      <w:numFmt w:val="bullet"/>
      <w:lvlText w:val="•"/>
      <w:lvlJc w:val="left"/>
      <w:pPr>
        <w:ind w:left="7187" w:hanging="262"/>
      </w:pPr>
      <w:rPr>
        <w:lang w:val="ru-RU" w:eastAsia="ru-RU" w:bidi="ru-RU"/>
      </w:rPr>
    </w:lvl>
    <w:lvl w:ilvl="7" w:tplc="88665C8E">
      <w:numFmt w:val="bullet"/>
      <w:lvlText w:val="•"/>
      <w:lvlJc w:val="left"/>
      <w:pPr>
        <w:ind w:left="8295" w:hanging="262"/>
      </w:pPr>
      <w:rPr>
        <w:lang w:val="ru-RU" w:eastAsia="ru-RU" w:bidi="ru-RU"/>
      </w:rPr>
    </w:lvl>
    <w:lvl w:ilvl="8" w:tplc="2B049D78">
      <w:numFmt w:val="bullet"/>
      <w:lvlText w:val="•"/>
      <w:lvlJc w:val="left"/>
      <w:pPr>
        <w:ind w:left="9403" w:hanging="262"/>
      </w:pPr>
      <w:rPr>
        <w:lang w:val="ru-RU" w:eastAsia="ru-RU" w:bidi="ru-RU"/>
      </w:rPr>
    </w:lvl>
  </w:abstractNum>
  <w:abstractNum w:abstractNumId="10">
    <w:nsid w:val="24A4550C"/>
    <w:multiLevelType w:val="multilevel"/>
    <w:tmpl w:val="04BE3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DFD02E0"/>
    <w:multiLevelType w:val="hybridMultilevel"/>
    <w:tmpl w:val="FA1A48C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9E566B"/>
    <w:multiLevelType w:val="hybridMultilevel"/>
    <w:tmpl w:val="BBECD1A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771F2A"/>
    <w:multiLevelType w:val="hybridMultilevel"/>
    <w:tmpl w:val="9EFC974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0532B3"/>
    <w:multiLevelType w:val="multilevel"/>
    <w:tmpl w:val="F168E5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E3312B1"/>
    <w:multiLevelType w:val="hybridMultilevel"/>
    <w:tmpl w:val="4D4E26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FEB130F"/>
    <w:multiLevelType w:val="hybridMultilevel"/>
    <w:tmpl w:val="9E74428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413BEA"/>
    <w:multiLevelType w:val="hybridMultilevel"/>
    <w:tmpl w:val="A2481B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717023"/>
    <w:multiLevelType w:val="multilevel"/>
    <w:tmpl w:val="F168E5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E86A23"/>
    <w:multiLevelType w:val="hybridMultilevel"/>
    <w:tmpl w:val="645C7F3C"/>
    <w:lvl w:ilvl="0" w:tplc="C17C5344">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F30669C"/>
    <w:multiLevelType w:val="hybridMultilevel"/>
    <w:tmpl w:val="6404783E"/>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F5C62FD"/>
    <w:multiLevelType w:val="hybridMultilevel"/>
    <w:tmpl w:val="EF72ABEC"/>
    <w:lvl w:ilvl="0" w:tplc="AA5039A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FB6138"/>
    <w:multiLevelType w:val="hybridMultilevel"/>
    <w:tmpl w:val="CBFE74DE"/>
    <w:lvl w:ilvl="0" w:tplc="26DC4D4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E8F0F98"/>
    <w:multiLevelType w:val="multilevel"/>
    <w:tmpl w:val="F168E5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0F4"/>
    <w:rsid w:val="00052059"/>
    <w:rsid w:val="001D48E2"/>
    <w:rsid w:val="00301CF4"/>
    <w:rsid w:val="00375003"/>
    <w:rsid w:val="00547292"/>
    <w:rsid w:val="005742C0"/>
    <w:rsid w:val="006535DF"/>
    <w:rsid w:val="009C32C6"/>
    <w:rsid w:val="00A222D1"/>
    <w:rsid w:val="00AC19D7"/>
    <w:rsid w:val="00B75E2F"/>
    <w:rsid w:val="00B92903"/>
    <w:rsid w:val="00CE419A"/>
    <w:rsid w:val="00D64A7F"/>
    <w:rsid w:val="00F060F4"/>
    <w:rsid w:val="00F60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060F4"/>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F060F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060F4"/>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F060F4"/>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F060F4"/>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F060F4"/>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F060F4"/>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F060F4"/>
    <w:pPr>
      <w:keepNext/>
      <w:keepLines/>
      <w:spacing w:before="200"/>
      <w:outlineLvl w:val="7"/>
    </w:pPr>
    <w:rPr>
      <w:rFonts w:ascii="Cambria" w:hAnsi="Cambria"/>
      <w:color w:val="4F81BD"/>
      <w:sz w:val="20"/>
      <w:szCs w:val="20"/>
    </w:rPr>
  </w:style>
  <w:style w:type="paragraph" w:styleId="9">
    <w:name w:val="heading 9"/>
    <w:basedOn w:val="a"/>
    <w:next w:val="a"/>
    <w:link w:val="90"/>
    <w:uiPriority w:val="9"/>
    <w:semiHidden/>
    <w:unhideWhenUsed/>
    <w:qFormat/>
    <w:rsid w:val="00F060F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060F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F060F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F060F4"/>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F060F4"/>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F060F4"/>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F060F4"/>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F060F4"/>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F060F4"/>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semiHidden/>
    <w:rsid w:val="00F060F4"/>
    <w:rPr>
      <w:rFonts w:ascii="Cambria" w:eastAsia="Times New Roman" w:hAnsi="Cambria" w:cs="Times New Roman"/>
      <w:i/>
      <w:iCs/>
      <w:color w:val="404040"/>
      <w:sz w:val="20"/>
      <w:szCs w:val="20"/>
      <w:lang w:eastAsia="ru-RU"/>
    </w:rPr>
  </w:style>
  <w:style w:type="character" w:styleId="a3">
    <w:name w:val="Hyperlink"/>
    <w:semiHidden/>
    <w:unhideWhenUsed/>
    <w:rsid w:val="00F060F4"/>
    <w:rPr>
      <w:color w:val="0000FF"/>
      <w:u w:val="single"/>
    </w:rPr>
  </w:style>
  <w:style w:type="paragraph" w:styleId="a4">
    <w:name w:val="Normal (Web)"/>
    <w:basedOn w:val="a"/>
    <w:uiPriority w:val="99"/>
    <w:unhideWhenUsed/>
    <w:rsid w:val="00F060F4"/>
    <w:pPr>
      <w:spacing w:before="100" w:beforeAutospacing="1" w:after="100" w:afterAutospacing="1"/>
    </w:pPr>
  </w:style>
  <w:style w:type="paragraph" w:styleId="a5">
    <w:name w:val="footnote text"/>
    <w:basedOn w:val="a"/>
    <w:link w:val="a6"/>
    <w:uiPriority w:val="99"/>
    <w:semiHidden/>
    <w:unhideWhenUsed/>
    <w:rsid w:val="00F060F4"/>
    <w:pPr>
      <w:spacing w:before="80"/>
      <w:ind w:firstLine="425"/>
      <w:jc w:val="both"/>
    </w:pPr>
    <w:rPr>
      <w:sz w:val="20"/>
      <w:szCs w:val="20"/>
    </w:rPr>
  </w:style>
  <w:style w:type="character" w:customStyle="1" w:styleId="a6">
    <w:name w:val="Текст сноски Знак"/>
    <w:basedOn w:val="a0"/>
    <w:link w:val="a5"/>
    <w:uiPriority w:val="99"/>
    <w:semiHidden/>
    <w:rsid w:val="00F060F4"/>
    <w:rPr>
      <w:rFonts w:ascii="Times New Roman" w:eastAsia="Times New Roman" w:hAnsi="Times New Roman" w:cs="Times New Roman"/>
      <w:sz w:val="20"/>
      <w:szCs w:val="20"/>
      <w:lang w:eastAsia="ru-RU"/>
    </w:rPr>
  </w:style>
  <w:style w:type="paragraph" w:styleId="a7">
    <w:name w:val="Title"/>
    <w:basedOn w:val="a"/>
    <w:next w:val="a"/>
    <w:link w:val="a8"/>
    <w:uiPriority w:val="99"/>
    <w:qFormat/>
    <w:rsid w:val="00F060F4"/>
    <w:pPr>
      <w:pBdr>
        <w:bottom w:val="single" w:sz="8" w:space="4" w:color="4F81BD"/>
      </w:pBdr>
      <w:spacing w:after="300"/>
      <w:contextualSpacing/>
    </w:pPr>
    <w:rPr>
      <w:rFonts w:ascii="Cambria" w:hAnsi="Cambria"/>
      <w:color w:val="17365D"/>
      <w:spacing w:val="5"/>
      <w:kern w:val="28"/>
      <w:sz w:val="52"/>
      <w:szCs w:val="52"/>
    </w:rPr>
  </w:style>
  <w:style w:type="character" w:customStyle="1" w:styleId="a8">
    <w:name w:val="Название Знак"/>
    <w:basedOn w:val="a0"/>
    <w:link w:val="a7"/>
    <w:uiPriority w:val="99"/>
    <w:rsid w:val="00F060F4"/>
    <w:rPr>
      <w:rFonts w:ascii="Cambria" w:eastAsia="Times New Roman" w:hAnsi="Cambria" w:cs="Times New Roman"/>
      <w:color w:val="17365D"/>
      <w:spacing w:val="5"/>
      <w:kern w:val="28"/>
      <w:sz w:val="52"/>
      <w:szCs w:val="52"/>
      <w:lang w:eastAsia="ru-RU"/>
    </w:rPr>
  </w:style>
  <w:style w:type="paragraph" w:styleId="a9">
    <w:name w:val="Body Text"/>
    <w:basedOn w:val="a"/>
    <w:link w:val="aa"/>
    <w:uiPriority w:val="99"/>
    <w:unhideWhenUsed/>
    <w:rsid w:val="00F060F4"/>
    <w:pPr>
      <w:spacing w:after="120"/>
    </w:pPr>
  </w:style>
  <w:style w:type="character" w:customStyle="1" w:styleId="aa">
    <w:name w:val="Основной текст Знак"/>
    <w:basedOn w:val="a0"/>
    <w:link w:val="a9"/>
    <w:uiPriority w:val="99"/>
    <w:rsid w:val="00F060F4"/>
    <w:rPr>
      <w:rFonts w:ascii="Times New Roman" w:eastAsia="Times New Roman" w:hAnsi="Times New Roman" w:cs="Times New Roman"/>
      <w:sz w:val="24"/>
      <w:szCs w:val="24"/>
      <w:lang w:eastAsia="ru-RU"/>
    </w:rPr>
  </w:style>
  <w:style w:type="paragraph" w:styleId="ab">
    <w:name w:val="Body Text Indent"/>
    <w:basedOn w:val="a"/>
    <w:link w:val="12"/>
    <w:uiPriority w:val="99"/>
    <w:semiHidden/>
    <w:unhideWhenUsed/>
    <w:rsid w:val="00F060F4"/>
    <w:pPr>
      <w:spacing w:after="120"/>
      <w:ind w:left="283"/>
    </w:pPr>
  </w:style>
  <w:style w:type="character" w:customStyle="1" w:styleId="12">
    <w:name w:val="Основной текст с отступом Знак1"/>
    <w:basedOn w:val="a0"/>
    <w:link w:val="ab"/>
    <w:uiPriority w:val="99"/>
    <w:semiHidden/>
    <w:locked/>
    <w:rsid w:val="00F060F4"/>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uiPriority w:val="99"/>
    <w:semiHidden/>
    <w:rsid w:val="00F060F4"/>
    <w:rPr>
      <w:rFonts w:ascii="Times New Roman" w:eastAsia="Times New Roman" w:hAnsi="Times New Roman" w:cs="Times New Roman"/>
      <w:sz w:val="24"/>
      <w:szCs w:val="24"/>
      <w:lang w:eastAsia="ru-RU"/>
    </w:rPr>
  </w:style>
  <w:style w:type="paragraph" w:styleId="ad">
    <w:name w:val="Subtitle"/>
    <w:basedOn w:val="a"/>
    <w:next w:val="a"/>
    <w:link w:val="ae"/>
    <w:uiPriority w:val="11"/>
    <w:qFormat/>
    <w:rsid w:val="00F060F4"/>
    <w:rPr>
      <w:rFonts w:ascii="Cambria" w:hAnsi="Cambria"/>
      <w:i/>
      <w:iCs/>
      <w:color w:val="4F81BD"/>
      <w:spacing w:val="15"/>
    </w:rPr>
  </w:style>
  <w:style w:type="character" w:customStyle="1" w:styleId="ae">
    <w:name w:val="Подзаголовок Знак"/>
    <w:basedOn w:val="a0"/>
    <w:link w:val="ad"/>
    <w:uiPriority w:val="11"/>
    <w:rsid w:val="00F060F4"/>
    <w:rPr>
      <w:rFonts w:ascii="Cambria" w:eastAsia="Times New Roman" w:hAnsi="Cambria" w:cs="Times New Roman"/>
      <w:i/>
      <w:iCs/>
      <w:color w:val="4F81BD"/>
      <w:spacing w:val="15"/>
      <w:sz w:val="24"/>
      <w:szCs w:val="24"/>
      <w:lang w:eastAsia="ru-RU"/>
    </w:rPr>
  </w:style>
  <w:style w:type="paragraph" w:styleId="21">
    <w:name w:val="Body Text Indent 2"/>
    <w:basedOn w:val="a"/>
    <w:link w:val="22"/>
    <w:uiPriority w:val="99"/>
    <w:semiHidden/>
    <w:unhideWhenUsed/>
    <w:rsid w:val="00F060F4"/>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semiHidden/>
    <w:rsid w:val="00F060F4"/>
    <w:rPr>
      <w:rFonts w:ascii="Calibri" w:eastAsia="Times New Roman" w:hAnsi="Calibri" w:cs="Times New Roman"/>
    </w:rPr>
  </w:style>
  <w:style w:type="character" w:customStyle="1" w:styleId="31">
    <w:name w:val="Основной текст с отступом 3 Знак"/>
    <w:basedOn w:val="a0"/>
    <w:link w:val="32"/>
    <w:uiPriority w:val="99"/>
    <w:semiHidden/>
    <w:rsid w:val="00F060F4"/>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F060F4"/>
    <w:pPr>
      <w:spacing w:after="120"/>
      <w:ind w:left="283"/>
    </w:pPr>
    <w:rPr>
      <w:sz w:val="16"/>
      <w:szCs w:val="16"/>
    </w:rPr>
  </w:style>
  <w:style w:type="character" w:customStyle="1" w:styleId="af">
    <w:name w:val="Без интервала Знак"/>
    <w:basedOn w:val="a0"/>
    <w:link w:val="af0"/>
    <w:uiPriority w:val="99"/>
    <w:locked/>
    <w:rsid w:val="00F060F4"/>
  </w:style>
  <w:style w:type="paragraph" w:styleId="af0">
    <w:name w:val="No Spacing"/>
    <w:link w:val="af"/>
    <w:uiPriority w:val="99"/>
    <w:qFormat/>
    <w:rsid w:val="00F060F4"/>
    <w:pPr>
      <w:spacing w:after="0" w:line="240" w:lineRule="auto"/>
    </w:pPr>
  </w:style>
  <w:style w:type="paragraph" w:styleId="af1">
    <w:name w:val="List Paragraph"/>
    <w:basedOn w:val="a"/>
    <w:uiPriority w:val="1"/>
    <w:qFormat/>
    <w:rsid w:val="00F060F4"/>
    <w:pPr>
      <w:ind w:left="720"/>
      <w:contextualSpacing/>
    </w:pPr>
  </w:style>
  <w:style w:type="paragraph" w:styleId="23">
    <w:name w:val="Quote"/>
    <w:basedOn w:val="a"/>
    <w:next w:val="a"/>
    <w:link w:val="24"/>
    <w:uiPriority w:val="29"/>
    <w:qFormat/>
    <w:rsid w:val="00F060F4"/>
    <w:rPr>
      <w:i/>
      <w:iCs/>
      <w:color w:val="000000"/>
    </w:rPr>
  </w:style>
  <w:style w:type="character" w:customStyle="1" w:styleId="24">
    <w:name w:val="Цитата 2 Знак"/>
    <w:basedOn w:val="a0"/>
    <w:link w:val="23"/>
    <w:uiPriority w:val="29"/>
    <w:rsid w:val="00F060F4"/>
    <w:rPr>
      <w:rFonts w:ascii="Times New Roman" w:eastAsia="Times New Roman" w:hAnsi="Times New Roman" w:cs="Times New Roman"/>
      <w:i/>
      <w:iCs/>
      <w:color w:val="000000"/>
      <w:sz w:val="24"/>
      <w:szCs w:val="24"/>
      <w:lang w:eastAsia="ru-RU"/>
    </w:rPr>
  </w:style>
  <w:style w:type="paragraph" w:styleId="af2">
    <w:name w:val="Intense Quote"/>
    <w:basedOn w:val="a"/>
    <w:next w:val="a"/>
    <w:link w:val="af3"/>
    <w:uiPriority w:val="30"/>
    <w:qFormat/>
    <w:rsid w:val="00F060F4"/>
    <w:pPr>
      <w:pBdr>
        <w:bottom w:val="single" w:sz="4" w:space="4" w:color="4F81BD"/>
      </w:pBdr>
      <w:spacing w:before="200" w:after="280"/>
      <w:ind w:left="936" w:right="936"/>
    </w:pPr>
    <w:rPr>
      <w:b/>
      <w:bCs/>
      <w:i/>
      <w:iCs/>
      <w:color w:val="4F81BD"/>
    </w:rPr>
  </w:style>
  <w:style w:type="character" w:customStyle="1" w:styleId="af3">
    <w:name w:val="Выделенная цитата Знак"/>
    <w:basedOn w:val="a0"/>
    <w:link w:val="af2"/>
    <w:uiPriority w:val="30"/>
    <w:rsid w:val="00F060F4"/>
    <w:rPr>
      <w:rFonts w:ascii="Times New Roman" w:eastAsia="Times New Roman" w:hAnsi="Times New Roman" w:cs="Times New Roman"/>
      <w:b/>
      <w:bCs/>
      <w:i/>
      <w:iCs/>
      <w:color w:val="4F81BD"/>
      <w:sz w:val="24"/>
      <w:szCs w:val="24"/>
      <w:lang w:eastAsia="ru-RU"/>
    </w:rPr>
  </w:style>
  <w:style w:type="paragraph" w:customStyle="1" w:styleId="13">
    <w:name w:val="Стиль1"/>
    <w:basedOn w:val="a"/>
    <w:uiPriority w:val="99"/>
    <w:rsid w:val="00F060F4"/>
    <w:rPr>
      <w:szCs w:val="20"/>
    </w:rPr>
  </w:style>
  <w:style w:type="paragraph" w:customStyle="1" w:styleId="rvps13">
    <w:name w:val="rvps13"/>
    <w:basedOn w:val="a"/>
    <w:uiPriority w:val="99"/>
    <w:rsid w:val="00F060F4"/>
    <w:pPr>
      <w:spacing w:before="100" w:beforeAutospacing="1" w:after="100" w:afterAutospacing="1"/>
    </w:pPr>
  </w:style>
  <w:style w:type="paragraph" w:customStyle="1" w:styleId="Style51">
    <w:name w:val="Style51"/>
    <w:basedOn w:val="a"/>
    <w:uiPriority w:val="99"/>
    <w:rsid w:val="00F060F4"/>
    <w:pPr>
      <w:widowControl w:val="0"/>
      <w:autoSpaceDE w:val="0"/>
      <w:autoSpaceDN w:val="0"/>
      <w:adjustRightInd w:val="0"/>
      <w:spacing w:line="234" w:lineRule="exact"/>
      <w:ind w:firstLine="354"/>
      <w:jc w:val="both"/>
    </w:pPr>
    <w:rPr>
      <w:rFonts w:ascii="Microsoft Sans Serif" w:hAnsi="Microsoft Sans Serif" w:cs="Microsoft Sans Serif"/>
    </w:rPr>
  </w:style>
  <w:style w:type="character" w:customStyle="1" w:styleId="af4">
    <w:name w:val="Стиль Знак"/>
    <w:link w:val="af5"/>
    <w:locked/>
    <w:rsid w:val="00F060F4"/>
    <w:rPr>
      <w:rFonts w:ascii="Times New Roman" w:eastAsia="Times New Roman" w:hAnsi="Times New Roman" w:cs="Times New Roman"/>
      <w:sz w:val="24"/>
      <w:szCs w:val="24"/>
    </w:rPr>
  </w:style>
  <w:style w:type="paragraph" w:customStyle="1" w:styleId="af5">
    <w:name w:val="Стиль"/>
    <w:link w:val="af4"/>
    <w:rsid w:val="00F060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
    <w:name w:val="Основной текст с отступом1"/>
    <w:basedOn w:val="a"/>
    <w:uiPriority w:val="99"/>
    <w:rsid w:val="00F060F4"/>
    <w:pPr>
      <w:ind w:left="720" w:hanging="720"/>
      <w:jc w:val="both"/>
    </w:pPr>
    <w:rPr>
      <w:rFonts w:eastAsia="Calibri"/>
      <w:sz w:val="28"/>
      <w:szCs w:val="28"/>
    </w:rPr>
  </w:style>
  <w:style w:type="paragraph" w:customStyle="1" w:styleId="15">
    <w:name w:val="Без интервала1"/>
    <w:uiPriority w:val="99"/>
    <w:rsid w:val="00F060F4"/>
    <w:pPr>
      <w:spacing w:after="0" w:line="240" w:lineRule="auto"/>
    </w:pPr>
    <w:rPr>
      <w:rFonts w:ascii="Calibri" w:eastAsia="Times New Roman" w:hAnsi="Calibri" w:cs="Times New Roman"/>
    </w:rPr>
  </w:style>
  <w:style w:type="paragraph" w:customStyle="1" w:styleId="1">
    <w:name w:val="Абзац списка1"/>
    <w:basedOn w:val="a"/>
    <w:uiPriority w:val="99"/>
    <w:rsid w:val="00F060F4"/>
    <w:pPr>
      <w:numPr>
        <w:numId w:val="1"/>
      </w:numPr>
      <w:spacing w:after="200" w:line="276" w:lineRule="auto"/>
      <w:ind w:left="720" w:firstLine="0"/>
      <w:contextualSpacing/>
    </w:pPr>
    <w:rPr>
      <w:rFonts w:ascii="Calibri" w:eastAsia="Calibri" w:hAnsi="Calibri"/>
      <w:sz w:val="22"/>
      <w:szCs w:val="22"/>
    </w:rPr>
  </w:style>
  <w:style w:type="paragraph" w:customStyle="1" w:styleId="Style17">
    <w:name w:val="Style17"/>
    <w:basedOn w:val="a"/>
    <w:uiPriority w:val="99"/>
    <w:rsid w:val="00F060F4"/>
    <w:pPr>
      <w:widowControl w:val="0"/>
      <w:autoSpaceDE w:val="0"/>
      <w:autoSpaceDN w:val="0"/>
      <w:adjustRightInd w:val="0"/>
    </w:pPr>
  </w:style>
  <w:style w:type="paragraph" w:customStyle="1" w:styleId="Style7">
    <w:name w:val="Style7"/>
    <w:basedOn w:val="a"/>
    <w:uiPriority w:val="99"/>
    <w:rsid w:val="00F060F4"/>
    <w:pPr>
      <w:widowControl w:val="0"/>
      <w:tabs>
        <w:tab w:val="num" w:pos="360"/>
      </w:tabs>
      <w:autoSpaceDE w:val="0"/>
      <w:autoSpaceDN w:val="0"/>
      <w:adjustRightInd w:val="0"/>
    </w:pPr>
    <w:rPr>
      <w:rFonts w:ascii="Arial" w:hAnsi="Arial" w:cs="Arial"/>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060F4"/>
    <w:pPr>
      <w:ind w:left="720" w:firstLine="700"/>
      <w:jc w:val="both"/>
    </w:pPr>
    <w:rPr>
      <w:rFonts w:eastAsia="SimSun"/>
    </w:rPr>
  </w:style>
  <w:style w:type="paragraph" w:customStyle="1" w:styleId="Style6">
    <w:name w:val="Style6"/>
    <w:basedOn w:val="a"/>
    <w:uiPriority w:val="99"/>
    <w:rsid w:val="00F060F4"/>
    <w:pPr>
      <w:widowControl w:val="0"/>
      <w:autoSpaceDE w:val="0"/>
      <w:autoSpaceDN w:val="0"/>
      <w:adjustRightInd w:val="0"/>
      <w:spacing w:line="274" w:lineRule="exact"/>
      <w:ind w:firstLine="509"/>
      <w:jc w:val="both"/>
    </w:pPr>
  </w:style>
  <w:style w:type="paragraph" w:customStyle="1" w:styleId="p11">
    <w:name w:val="p11"/>
    <w:basedOn w:val="a"/>
    <w:uiPriority w:val="99"/>
    <w:rsid w:val="00F060F4"/>
    <w:pPr>
      <w:spacing w:before="100" w:beforeAutospacing="1" w:after="100" w:afterAutospacing="1"/>
    </w:pPr>
  </w:style>
  <w:style w:type="paragraph" w:customStyle="1" w:styleId="p13">
    <w:name w:val="p13"/>
    <w:basedOn w:val="a"/>
    <w:uiPriority w:val="99"/>
    <w:rsid w:val="00F060F4"/>
    <w:pPr>
      <w:spacing w:before="100" w:beforeAutospacing="1" w:after="100" w:afterAutospacing="1"/>
    </w:pPr>
  </w:style>
  <w:style w:type="paragraph" w:customStyle="1" w:styleId="Default">
    <w:name w:val="Default"/>
    <w:uiPriority w:val="99"/>
    <w:rsid w:val="00F060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
    <w:name w:val="c1"/>
    <w:basedOn w:val="a"/>
    <w:uiPriority w:val="99"/>
    <w:rsid w:val="00F060F4"/>
    <w:pPr>
      <w:spacing w:before="100" w:beforeAutospacing="1" w:after="100" w:afterAutospacing="1"/>
    </w:pPr>
  </w:style>
  <w:style w:type="paragraph" w:customStyle="1" w:styleId="210">
    <w:name w:val="Основной текст 21"/>
    <w:basedOn w:val="a"/>
    <w:uiPriority w:val="99"/>
    <w:rsid w:val="00F060F4"/>
    <w:pPr>
      <w:ind w:left="550" w:firstLine="440"/>
      <w:jc w:val="both"/>
    </w:pPr>
    <w:rPr>
      <w:b/>
      <w:szCs w:val="20"/>
    </w:rPr>
  </w:style>
  <w:style w:type="paragraph" w:customStyle="1" w:styleId="Style4">
    <w:name w:val="Style4"/>
    <w:basedOn w:val="a"/>
    <w:uiPriority w:val="99"/>
    <w:rsid w:val="00F060F4"/>
    <w:pPr>
      <w:widowControl w:val="0"/>
      <w:autoSpaceDE w:val="0"/>
      <w:autoSpaceDN w:val="0"/>
      <w:adjustRightInd w:val="0"/>
      <w:spacing w:line="298" w:lineRule="exact"/>
      <w:ind w:firstLine="167"/>
    </w:pPr>
  </w:style>
  <w:style w:type="paragraph" w:customStyle="1" w:styleId="Style3">
    <w:name w:val="Style3"/>
    <w:basedOn w:val="a"/>
    <w:uiPriority w:val="99"/>
    <w:rsid w:val="00F060F4"/>
    <w:pPr>
      <w:widowControl w:val="0"/>
      <w:autoSpaceDE w:val="0"/>
      <w:autoSpaceDN w:val="0"/>
      <w:adjustRightInd w:val="0"/>
    </w:pPr>
    <w:rPr>
      <w:rFonts w:ascii="Calibri" w:hAnsi="Calibri"/>
    </w:rPr>
  </w:style>
  <w:style w:type="paragraph" w:customStyle="1" w:styleId="Style5">
    <w:name w:val="Style5"/>
    <w:basedOn w:val="a"/>
    <w:uiPriority w:val="99"/>
    <w:rsid w:val="00F060F4"/>
    <w:pPr>
      <w:widowControl w:val="0"/>
      <w:autoSpaceDE w:val="0"/>
      <w:autoSpaceDN w:val="0"/>
      <w:adjustRightInd w:val="0"/>
    </w:pPr>
    <w:rPr>
      <w:rFonts w:ascii="Calibri" w:hAnsi="Calibri"/>
    </w:rPr>
  </w:style>
  <w:style w:type="character" w:styleId="af6">
    <w:name w:val="Subtle Emphasis"/>
    <w:basedOn w:val="a0"/>
    <w:uiPriority w:val="19"/>
    <w:qFormat/>
    <w:rsid w:val="00F060F4"/>
    <w:rPr>
      <w:i/>
      <w:iCs/>
      <w:color w:val="808080"/>
    </w:rPr>
  </w:style>
  <w:style w:type="character" w:styleId="af7">
    <w:name w:val="Intense Emphasis"/>
    <w:basedOn w:val="a0"/>
    <w:uiPriority w:val="21"/>
    <w:qFormat/>
    <w:rsid w:val="00F060F4"/>
    <w:rPr>
      <w:b/>
      <w:bCs/>
      <w:i/>
      <w:iCs/>
      <w:color w:val="4F81BD"/>
    </w:rPr>
  </w:style>
  <w:style w:type="character" w:styleId="af8">
    <w:name w:val="Subtle Reference"/>
    <w:basedOn w:val="a0"/>
    <w:uiPriority w:val="31"/>
    <w:qFormat/>
    <w:rsid w:val="00F060F4"/>
    <w:rPr>
      <w:smallCaps/>
      <w:color w:val="C0504D"/>
      <w:u w:val="single"/>
    </w:rPr>
  </w:style>
  <w:style w:type="character" w:styleId="af9">
    <w:name w:val="Intense Reference"/>
    <w:basedOn w:val="a0"/>
    <w:uiPriority w:val="32"/>
    <w:qFormat/>
    <w:rsid w:val="00F060F4"/>
    <w:rPr>
      <w:b/>
      <w:bCs/>
      <w:smallCaps/>
      <w:color w:val="C0504D"/>
      <w:spacing w:val="5"/>
      <w:u w:val="single"/>
    </w:rPr>
  </w:style>
  <w:style w:type="character" w:styleId="afa">
    <w:name w:val="Book Title"/>
    <w:basedOn w:val="a0"/>
    <w:uiPriority w:val="33"/>
    <w:qFormat/>
    <w:rsid w:val="00F060F4"/>
    <w:rPr>
      <w:b/>
      <w:bCs/>
      <w:smallCaps/>
      <w:spacing w:val="5"/>
    </w:rPr>
  </w:style>
  <w:style w:type="character" w:customStyle="1" w:styleId="FontStyle19">
    <w:name w:val="Font Style19"/>
    <w:uiPriority w:val="99"/>
    <w:rsid w:val="00F060F4"/>
    <w:rPr>
      <w:rFonts w:ascii="Times New Roman" w:hAnsi="Times New Roman" w:cs="Times New Roman" w:hint="default"/>
      <w:sz w:val="22"/>
      <w:szCs w:val="22"/>
    </w:rPr>
  </w:style>
  <w:style w:type="character" w:customStyle="1" w:styleId="rvts7">
    <w:name w:val="rvts7"/>
    <w:basedOn w:val="a0"/>
    <w:rsid w:val="00F060F4"/>
  </w:style>
  <w:style w:type="character" w:customStyle="1" w:styleId="FontStyle100">
    <w:name w:val="Font Style100"/>
    <w:uiPriority w:val="99"/>
    <w:rsid w:val="00F060F4"/>
    <w:rPr>
      <w:rFonts w:ascii="Times New Roman" w:hAnsi="Times New Roman" w:cs="Times New Roman" w:hint="default"/>
      <w:color w:val="000000"/>
      <w:sz w:val="18"/>
      <w:szCs w:val="18"/>
    </w:rPr>
  </w:style>
  <w:style w:type="character" w:customStyle="1" w:styleId="FontStyle101">
    <w:name w:val="Font Style101"/>
    <w:uiPriority w:val="99"/>
    <w:rsid w:val="00F060F4"/>
    <w:rPr>
      <w:rFonts w:ascii="Times New Roman" w:hAnsi="Times New Roman" w:cs="Times New Roman" w:hint="default"/>
      <w:b/>
      <w:bCs/>
      <w:i/>
      <w:iCs/>
      <w:color w:val="000000"/>
      <w:sz w:val="18"/>
      <w:szCs w:val="18"/>
    </w:rPr>
  </w:style>
  <w:style w:type="character" w:customStyle="1" w:styleId="afb">
    <w:name w:val="Основной текст + Не полужирный"/>
    <w:rsid w:val="00F060F4"/>
    <w:rPr>
      <w:b/>
      <w:bCs/>
      <w:sz w:val="21"/>
      <w:szCs w:val="21"/>
      <w:shd w:val="clear" w:color="auto" w:fill="FFFFFF"/>
    </w:rPr>
  </w:style>
  <w:style w:type="character" w:customStyle="1" w:styleId="FontStyle22">
    <w:name w:val="Font Style22"/>
    <w:basedOn w:val="a0"/>
    <w:uiPriority w:val="99"/>
    <w:rsid w:val="00F060F4"/>
    <w:rPr>
      <w:rFonts w:ascii="Times New Roman" w:hAnsi="Times New Roman" w:cs="Times New Roman" w:hint="default"/>
      <w:color w:val="000000"/>
      <w:sz w:val="22"/>
      <w:szCs w:val="2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060F4"/>
    <w:rPr>
      <w:rFonts w:ascii="Times New Roman" w:hAnsi="Times New Roman" w:cs="Times New Roman" w:hint="default"/>
      <w:strike w:val="0"/>
      <w:dstrike w:val="0"/>
      <w:sz w:val="24"/>
      <w:szCs w:val="24"/>
      <w:u w:val="none"/>
      <w:effect w:val="none"/>
    </w:rPr>
  </w:style>
  <w:style w:type="character" w:customStyle="1" w:styleId="s4">
    <w:name w:val="s4"/>
    <w:basedOn w:val="a0"/>
    <w:rsid w:val="00F060F4"/>
  </w:style>
  <w:style w:type="character" w:customStyle="1" w:styleId="c0">
    <w:name w:val="c0"/>
    <w:basedOn w:val="a0"/>
    <w:rsid w:val="00F060F4"/>
  </w:style>
  <w:style w:type="character" w:customStyle="1" w:styleId="c3">
    <w:name w:val="c3"/>
    <w:basedOn w:val="a0"/>
    <w:rsid w:val="00F060F4"/>
  </w:style>
  <w:style w:type="character" w:customStyle="1" w:styleId="FontStyle27">
    <w:name w:val="Font Style27"/>
    <w:basedOn w:val="a0"/>
    <w:uiPriority w:val="99"/>
    <w:rsid w:val="00F060F4"/>
    <w:rPr>
      <w:rFonts w:ascii="Times New Roman" w:hAnsi="Times New Roman" w:cs="Times New Roman" w:hint="default"/>
      <w:sz w:val="22"/>
      <w:szCs w:val="22"/>
    </w:rPr>
  </w:style>
  <w:style w:type="character" w:customStyle="1" w:styleId="FontStyle28">
    <w:name w:val="Font Style28"/>
    <w:basedOn w:val="a0"/>
    <w:uiPriority w:val="99"/>
    <w:rsid w:val="00F060F4"/>
    <w:rPr>
      <w:rFonts w:ascii="Calibri" w:hAnsi="Calibri" w:cs="Calibri" w:hint="default"/>
      <w:sz w:val="22"/>
      <w:szCs w:val="22"/>
    </w:rPr>
  </w:style>
  <w:style w:type="character" w:customStyle="1" w:styleId="normaltextrun">
    <w:name w:val="normaltextrun"/>
    <w:basedOn w:val="a0"/>
    <w:rsid w:val="00F060F4"/>
  </w:style>
  <w:style w:type="character" w:styleId="afc">
    <w:name w:val="Strong"/>
    <w:basedOn w:val="a0"/>
    <w:qFormat/>
    <w:rsid w:val="00F060F4"/>
    <w:rPr>
      <w:b/>
      <w:bCs/>
    </w:rPr>
  </w:style>
  <w:style w:type="character" w:customStyle="1" w:styleId="markedcontent">
    <w:name w:val="markedcontent"/>
    <w:basedOn w:val="a0"/>
    <w:rsid w:val="00574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060F4"/>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F060F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060F4"/>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F060F4"/>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F060F4"/>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F060F4"/>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F060F4"/>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F060F4"/>
    <w:pPr>
      <w:keepNext/>
      <w:keepLines/>
      <w:spacing w:before="200"/>
      <w:outlineLvl w:val="7"/>
    </w:pPr>
    <w:rPr>
      <w:rFonts w:ascii="Cambria" w:hAnsi="Cambria"/>
      <w:color w:val="4F81BD"/>
      <w:sz w:val="20"/>
      <w:szCs w:val="20"/>
    </w:rPr>
  </w:style>
  <w:style w:type="paragraph" w:styleId="9">
    <w:name w:val="heading 9"/>
    <w:basedOn w:val="a"/>
    <w:next w:val="a"/>
    <w:link w:val="90"/>
    <w:uiPriority w:val="9"/>
    <w:semiHidden/>
    <w:unhideWhenUsed/>
    <w:qFormat/>
    <w:rsid w:val="00F060F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060F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F060F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F060F4"/>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F060F4"/>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F060F4"/>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F060F4"/>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F060F4"/>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F060F4"/>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semiHidden/>
    <w:rsid w:val="00F060F4"/>
    <w:rPr>
      <w:rFonts w:ascii="Cambria" w:eastAsia="Times New Roman" w:hAnsi="Cambria" w:cs="Times New Roman"/>
      <w:i/>
      <w:iCs/>
      <w:color w:val="404040"/>
      <w:sz w:val="20"/>
      <w:szCs w:val="20"/>
      <w:lang w:eastAsia="ru-RU"/>
    </w:rPr>
  </w:style>
  <w:style w:type="character" w:styleId="a3">
    <w:name w:val="Hyperlink"/>
    <w:semiHidden/>
    <w:unhideWhenUsed/>
    <w:rsid w:val="00F060F4"/>
    <w:rPr>
      <w:color w:val="0000FF"/>
      <w:u w:val="single"/>
    </w:rPr>
  </w:style>
  <w:style w:type="paragraph" w:styleId="a4">
    <w:name w:val="Normal (Web)"/>
    <w:basedOn w:val="a"/>
    <w:uiPriority w:val="99"/>
    <w:unhideWhenUsed/>
    <w:rsid w:val="00F060F4"/>
    <w:pPr>
      <w:spacing w:before="100" w:beforeAutospacing="1" w:after="100" w:afterAutospacing="1"/>
    </w:pPr>
  </w:style>
  <w:style w:type="paragraph" w:styleId="a5">
    <w:name w:val="footnote text"/>
    <w:basedOn w:val="a"/>
    <w:link w:val="a6"/>
    <w:uiPriority w:val="99"/>
    <w:semiHidden/>
    <w:unhideWhenUsed/>
    <w:rsid w:val="00F060F4"/>
    <w:pPr>
      <w:spacing w:before="80"/>
      <w:ind w:firstLine="425"/>
      <w:jc w:val="both"/>
    </w:pPr>
    <w:rPr>
      <w:sz w:val="20"/>
      <w:szCs w:val="20"/>
    </w:rPr>
  </w:style>
  <w:style w:type="character" w:customStyle="1" w:styleId="a6">
    <w:name w:val="Текст сноски Знак"/>
    <w:basedOn w:val="a0"/>
    <w:link w:val="a5"/>
    <w:uiPriority w:val="99"/>
    <w:semiHidden/>
    <w:rsid w:val="00F060F4"/>
    <w:rPr>
      <w:rFonts w:ascii="Times New Roman" w:eastAsia="Times New Roman" w:hAnsi="Times New Roman" w:cs="Times New Roman"/>
      <w:sz w:val="20"/>
      <w:szCs w:val="20"/>
      <w:lang w:eastAsia="ru-RU"/>
    </w:rPr>
  </w:style>
  <w:style w:type="paragraph" w:styleId="a7">
    <w:name w:val="Title"/>
    <w:basedOn w:val="a"/>
    <w:next w:val="a"/>
    <w:link w:val="a8"/>
    <w:uiPriority w:val="99"/>
    <w:qFormat/>
    <w:rsid w:val="00F060F4"/>
    <w:pPr>
      <w:pBdr>
        <w:bottom w:val="single" w:sz="8" w:space="4" w:color="4F81BD"/>
      </w:pBdr>
      <w:spacing w:after="300"/>
      <w:contextualSpacing/>
    </w:pPr>
    <w:rPr>
      <w:rFonts w:ascii="Cambria" w:hAnsi="Cambria"/>
      <w:color w:val="17365D"/>
      <w:spacing w:val="5"/>
      <w:kern w:val="28"/>
      <w:sz w:val="52"/>
      <w:szCs w:val="52"/>
    </w:rPr>
  </w:style>
  <w:style w:type="character" w:customStyle="1" w:styleId="a8">
    <w:name w:val="Название Знак"/>
    <w:basedOn w:val="a0"/>
    <w:link w:val="a7"/>
    <w:uiPriority w:val="99"/>
    <w:rsid w:val="00F060F4"/>
    <w:rPr>
      <w:rFonts w:ascii="Cambria" w:eastAsia="Times New Roman" w:hAnsi="Cambria" w:cs="Times New Roman"/>
      <w:color w:val="17365D"/>
      <w:spacing w:val="5"/>
      <w:kern w:val="28"/>
      <w:sz w:val="52"/>
      <w:szCs w:val="52"/>
      <w:lang w:eastAsia="ru-RU"/>
    </w:rPr>
  </w:style>
  <w:style w:type="paragraph" w:styleId="a9">
    <w:name w:val="Body Text"/>
    <w:basedOn w:val="a"/>
    <w:link w:val="aa"/>
    <w:uiPriority w:val="99"/>
    <w:unhideWhenUsed/>
    <w:rsid w:val="00F060F4"/>
    <w:pPr>
      <w:spacing w:after="120"/>
    </w:pPr>
  </w:style>
  <w:style w:type="character" w:customStyle="1" w:styleId="aa">
    <w:name w:val="Основной текст Знак"/>
    <w:basedOn w:val="a0"/>
    <w:link w:val="a9"/>
    <w:uiPriority w:val="99"/>
    <w:rsid w:val="00F060F4"/>
    <w:rPr>
      <w:rFonts w:ascii="Times New Roman" w:eastAsia="Times New Roman" w:hAnsi="Times New Roman" w:cs="Times New Roman"/>
      <w:sz w:val="24"/>
      <w:szCs w:val="24"/>
      <w:lang w:eastAsia="ru-RU"/>
    </w:rPr>
  </w:style>
  <w:style w:type="paragraph" w:styleId="ab">
    <w:name w:val="Body Text Indent"/>
    <w:basedOn w:val="a"/>
    <w:link w:val="12"/>
    <w:uiPriority w:val="99"/>
    <w:semiHidden/>
    <w:unhideWhenUsed/>
    <w:rsid w:val="00F060F4"/>
    <w:pPr>
      <w:spacing w:after="120"/>
      <w:ind w:left="283"/>
    </w:pPr>
  </w:style>
  <w:style w:type="character" w:customStyle="1" w:styleId="12">
    <w:name w:val="Основной текст с отступом Знак1"/>
    <w:basedOn w:val="a0"/>
    <w:link w:val="ab"/>
    <w:uiPriority w:val="99"/>
    <w:semiHidden/>
    <w:locked/>
    <w:rsid w:val="00F060F4"/>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uiPriority w:val="99"/>
    <w:semiHidden/>
    <w:rsid w:val="00F060F4"/>
    <w:rPr>
      <w:rFonts w:ascii="Times New Roman" w:eastAsia="Times New Roman" w:hAnsi="Times New Roman" w:cs="Times New Roman"/>
      <w:sz w:val="24"/>
      <w:szCs w:val="24"/>
      <w:lang w:eastAsia="ru-RU"/>
    </w:rPr>
  </w:style>
  <w:style w:type="paragraph" w:styleId="ad">
    <w:name w:val="Subtitle"/>
    <w:basedOn w:val="a"/>
    <w:next w:val="a"/>
    <w:link w:val="ae"/>
    <w:uiPriority w:val="11"/>
    <w:qFormat/>
    <w:rsid w:val="00F060F4"/>
    <w:rPr>
      <w:rFonts w:ascii="Cambria" w:hAnsi="Cambria"/>
      <w:i/>
      <w:iCs/>
      <w:color w:val="4F81BD"/>
      <w:spacing w:val="15"/>
    </w:rPr>
  </w:style>
  <w:style w:type="character" w:customStyle="1" w:styleId="ae">
    <w:name w:val="Подзаголовок Знак"/>
    <w:basedOn w:val="a0"/>
    <w:link w:val="ad"/>
    <w:uiPriority w:val="11"/>
    <w:rsid w:val="00F060F4"/>
    <w:rPr>
      <w:rFonts w:ascii="Cambria" w:eastAsia="Times New Roman" w:hAnsi="Cambria" w:cs="Times New Roman"/>
      <w:i/>
      <w:iCs/>
      <w:color w:val="4F81BD"/>
      <w:spacing w:val="15"/>
      <w:sz w:val="24"/>
      <w:szCs w:val="24"/>
      <w:lang w:eastAsia="ru-RU"/>
    </w:rPr>
  </w:style>
  <w:style w:type="paragraph" w:styleId="21">
    <w:name w:val="Body Text Indent 2"/>
    <w:basedOn w:val="a"/>
    <w:link w:val="22"/>
    <w:uiPriority w:val="99"/>
    <w:semiHidden/>
    <w:unhideWhenUsed/>
    <w:rsid w:val="00F060F4"/>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semiHidden/>
    <w:rsid w:val="00F060F4"/>
    <w:rPr>
      <w:rFonts w:ascii="Calibri" w:eastAsia="Times New Roman" w:hAnsi="Calibri" w:cs="Times New Roman"/>
    </w:rPr>
  </w:style>
  <w:style w:type="character" w:customStyle="1" w:styleId="31">
    <w:name w:val="Основной текст с отступом 3 Знак"/>
    <w:basedOn w:val="a0"/>
    <w:link w:val="32"/>
    <w:uiPriority w:val="99"/>
    <w:semiHidden/>
    <w:rsid w:val="00F060F4"/>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F060F4"/>
    <w:pPr>
      <w:spacing w:after="120"/>
      <w:ind w:left="283"/>
    </w:pPr>
    <w:rPr>
      <w:sz w:val="16"/>
      <w:szCs w:val="16"/>
    </w:rPr>
  </w:style>
  <w:style w:type="character" w:customStyle="1" w:styleId="af">
    <w:name w:val="Без интервала Знак"/>
    <w:basedOn w:val="a0"/>
    <w:link w:val="af0"/>
    <w:uiPriority w:val="99"/>
    <w:locked/>
    <w:rsid w:val="00F060F4"/>
  </w:style>
  <w:style w:type="paragraph" w:styleId="af0">
    <w:name w:val="No Spacing"/>
    <w:link w:val="af"/>
    <w:uiPriority w:val="99"/>
    <w:qFormat/>
    <w:rsid w:val="00F060F4"/>
    <w:pPr>
      <w:spacing w:after="0" w:line="240" w:lineRule="auto"/>
    </w:pPr>
  </w:style>
  <w:style w:type="paragraph" w:styleId="af1">
    <w:name w:val="List Paragraph"/>
    <w:basedOn w:val="a"/>
    <w:uiPriority w:val="1"/>
    <w:qFormat/>
    <w:rsid w:val="00F060F4"/>
    <w:pPr>
      <w:ind w:left="720"/>
      <w:contextualSpacing/>
    </w:pPr>
  </w:style>
  <w:style w:type="paragraph" w:styleId="23">
    <w:name w:val="Quote"/>
    <w:basedOn w:val="a"/>
    <w:next w:val="a"/>
    <w:link w:val="24"/>
    <w:uiPriority w:val="29"/>
    <w:qFormat/>
    <w:rsid w:val="00F060F4"/>
    <w:rPr>
      <w:i/>
      <w:iCs/>
      <w:color w:val="000000"/>
    </w:rPr>
  </w:style>
  <w:style w:type="character" w:customStyle="1" w:styleId="24">
    <w:name w:val="Цитата 2 Знак"/>
    <w:basedOn w:val="a0"/>
    <w:link w:val="23"/>
    <w:uiPriority w:val="29"/>
    <w:rsid w:val="00F060F4"/>
    <w:rPr>
      <w:rFonts w:ascii="Times New Roman" w:eastAsia="Times New Roman" w:hAnsi="Times New Roman" w:cs="Times New Roman"/>
      <w:i/>
      <w:iCs/>
      <w:color w:val="000000"/>
      <w:sz w:val="24"/>
      <w:szCs w:val="24"/>
      <w:lang w:eastAsia="ru-RU"/>
    </w:rPr>
  </w:style>
  <w:style w:type="paragraph" w:styleId="af2">
    <w:name w:val="Intense Quote"/>
    <w:basedOn w:val="a"/>
    <w:next w:val="a"/>
    <w:link w:val="af3"/>
    <w:uiPriority w:val="30"/>
    <w:qFormat/>
    <w:rsid w:val="00F060F4"/>
    <w:pPr>
      <w:pBdr>
        <w:bottom w:val="single" w:sz="4" w:space="4" w:color="4F81BD"/>
      </w:pBdr>
      <w:spacing w:before="200" w:after="280"/>
      <w:ind w:left="936" w:right="936"/>
    </w:pPr>
    <w:rPr>
      <w:b/>
      <w:bCs/>
      <w:i/>
      <w:iCs/>
      <w:color w:val="4F81BD"/>
    </w:rPr>
  </w:style>
  <w:style w:type="character" w:customStyle="1" w:styleId="af3">
    <w:name w:val="Выделенная цитата Знак"/>
    <w:basedOn w:val="a0"/>
    <w:link w:val="af2"/>
    <w:uiPriority w:val="30"/>
    <w:rsid w:val="00F060F4"/>
    <w:rPr>
      <w:rFonts w:ascii="Times New Roman" w:eastAsia="Times New Roman" w:hAnsi="Times New Roman" w:cs="Times New Roman"/>
      <w:b/>
      <w:bCs/>
      <w:i/>
      <w:iCs/>
      <w:color w:val="4F81BD"/>
      <w:sz w:val="24"/>
      <w:szCs w:val="24"/>
      <w:lang w:eastAsia="ru-RU"/>
    </w:rPr>
  </w:style>
  <w:style w:type="paragraph" w:customStyle="1" w:styleId="13">
    <w:name w:val="Стиль1"/>
    <w:basedOn w:val="a"/>
    <w:uiPriority w:val="99"/>
    <w:rsid w:val="00F060F4"/>
    <w:rPr>
      <w:szCs w:val="20"/>
    </w:rPr>
  </w:style>
  <w:style w:type="paragraph" w:customStyle="1" w:styleId="rvps13">
    <w:name w:val="rvps13"/>
    <w:basedOn w:val="a"/>
    <w:uiPriority w:val="99"/>
    <w:rsid w:val="00F060F4"/>
    <w:pPr>
      <w:spacing w:before="100" w:beforeAutospacing="1" w:after="100" w:afterAutospacing="1"/>
    </w:pPr>
  </w:style>
  <w:style w:type="paragraph" w:customStyle="1" w:styleId="Style51">
    <w:name w:val="Style51"/>
    <w:basedOn w:val="a"/>
    <w:uiPriority w:val="99"/>
    <w:rsid w:val="00F060F4"/>
    <w:pPr>
      <w:widowControl w:val="0"/>
      <w:autoSpaceDE w:val="0"/>
      <w:autoSpaceDN w:val="0"/>
      <w:adjustRightInd w:val="0"/>
      <w:spacing w:line="234" w:lineRule="exact"/>
      <w:ind w:firstLine="354"/>
      <w:jc w:val="both"/>
    </w:pPr>
    <w:rPr>
      <w:rFonts w:ascii="Microsoft Sans Serif" w:hAnsi="Microsoft Sans Serif" w:cs="Microsoft Sans Serif"/>
    </w:rPr>
  </w:style>
  <w:style w:type="character" w:customStyle="1" w:styleId="af4">
    <w:name w:val="Стиль Знак"/>
    <w:link w:val="af5"/>
    <w:locked/>
    <w:rsid w:val="00F060F4"/>
    <w:rPr>
      <w:rFonts w:ascii="Times New Roman" w:eastAsia="Times New Roman" w:hAnsi="Times New Roman" w:cs="Times New Roman"/>
      <w:sz w:val="24"/>
      <w:szCs w:val="24"/>
    </w:rPr>
  </w:style>
  <w:style w:type="paragraph" w:customStyle="1" w:styleId="af5">
    <w:name w:val="Стиль"/>
    <w:link w:val="af4"/>
    <w:rsid w:val="00F060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
    <w:name w:val="Основной текст с отступом1"/>
    <w:basedOn w:val="a"/>
    <w:uiPriority w:val="99"/>
    <w:rsid w:val="00F060F4"/>
    <w:pPr>
      <w:ind w:left="720" w:hanging="720"/>
      <w:jc w:val="both"/>
    </w:pPr>
    <w:rPr>
      <w:rFonts w:eastAsia="Calibri"/>
      <w:sz w:val="28"/>
      <w:szCs w:val="28"/>
    </w:rPr>
  </w:style>
  <w:style w:type="paragraph" w:customStyle="1" w:styleId="15">
    <w:name w:val="Без интервала1"/>
    <w:uiPriority w:val="99"/>
    <w:rsid w:val="00F060F4"/>
    <w:pPr>
      <w:spacing w:after="0" w:line="240" w:lineRule="auto"/>
    </w:pPr>
    <w:rPr>
      <w:rFonts w:ascii="Calibri" w:eastAsia="Times New Roman" w:hAnsi="Calibri" w:cs="Times New Roman"/>
    </w:rPr>
  </w:style>
  <w:style w:type="paragraph" w:customStyle="1" w:styleId="1">
    <w:name w:val="Абзац списка1"/>
    <w:basedOn w:val="a"/>
    <w:uiPriority w:val="99"/>
    <w:rsid w:val="00F060F4"/>
    <w:pPr>
      <w:numPr>
        <w:numId w:val="1"/>
      </w:numPr>
      <w:spacing w:after="200" w:line="276" w:lineRule="auto"/>
      <w:ind w:left="720" w:firstLine="0"/>
      <w:contextualSpacing/>
    </w:pPr>
    <w:rPr>
      <w:rFonts w:ascii="Calibri" w:eastAsia="Calibri" w:hAnsi="Calibri"/>
      <w:sz w:val="22"/>
      <w:szCs w:val="22"/>
    </w:rPr>
  </w:style>
  <w:style w:type="paragraph" w:customStyle="1" w:styleId="Style17">
    <w:name w:val="Style17"/>
    <w:basedOn w:val="a"/>
    <w:uiPriority w:val="99"/>
    <w:rsid w:val="00F060F4"/>
    <w:pPr>
      <w:widowControl w:val="0"/>
      <w:autoSpaceDE w:val="0"/>
      <w:autoSpaceDN w:val="0"/>
      <w:adjustRightInd w:val="0"/>
    </w:pPr>
  </w:style>
  <w:style w:type="paragraph" w:customStyle="1" w:styleId="Style7">
    <w:name w:val="Style7"/>
    <w:basedOn w:val="a"/>
    <w:uiPriority w:val="99"/>
    <w:rsid w:val="00F060F4"/>
    <w:pPr>
      <w:widowControl w:val="0"/>
      <w:tabs>
        <w:tab w:val="num" w:pos="360"/>
      </w:tabs>
      <w:autoSpaceDE w:val="0"/>
      <w:autoSpaceDN w:val="0"/>
      <w:adjustRightInd w:val="0"/>
    </w:pPr>
    <w:rPr>
      <w:rFonts w:ascii="Arial" w:hAnsi="Arial" w:cs="Arial"/>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060F4"/>
    <w:pPr>
      <w:ind w:left="720" w:firstLine="700"/>
      <w:jc w:val="both"/>
    </w:pPr>
    <w:rPr>
      <w:rFonts w:eastAsia="SimSun"/>
    </w:rPr>
  </w:style>
  <w:style w:type="paragraph" w:customStyle="1" w:styleId="Style6">
    <w:name w:val="Style6"/>
    <w:basedOn w:val="a"/>
    <w:uiPriority w:val="99"/>
    <w:rsid w:val="00F060F4"/>
    <w:pPr>
      <w:widowControl w:val="0"/>
      <w:autoSpaceDE w:val="0"/>
      <w:autoSpaceDN w:val="0"/>
      <w:adjustRightInd w:val="0"/>
      <w:spacing w:line="274" w:lineRule="exact"/>
      <w:ind w:firstLine="509"/>
      <w:jc w:val="both"/>
    </w:pPr>
  </w:style>
  <w:style w:type="paragraph" w:customStyle="1" w:styleId="p11">
    <w:name w:val="p11"/>
    <w:basedOn w:val="a"/>
    <w:uiPriority w:val="99"/>
    <w:rsid w:val="00F060F4"/>
    <w:pPr>
      <w:spacing w:before="100" w:beforeAutospacing="1" w:after="100" w:afterAutospacing="1"/>
    </w:pPr>
  </w:style>
  <w:style w:type="paragraph" w:customStyle="1" w:styleId="p13">
    <w:name w:val="p13"/>
    <w:basedOn w:val="a"/>
    <w:uiPriority w:val="99"/>
    <w:rsid w:val="00F060F4"/>
    <w:pPr>
      <w:spacing w:before="100" w:beforeAutospacing="1" w:after="100" w:afterAutospacing="1"/>
    </w:pPr>
  </w:style>
  <w:style w:type="paragraph" w:customStyle="1" w:styleId="Default">
    <w:name w:val="Default"/>
    <w:uiPriority w:val="99"/>
    <w:rsid w:val="00F060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
    <w:name w:val="c1"/>
    <w:basedOn w:val="a"/>
    <w:uiPriority w:val="99"/>
    <w:rsid w:val="00F060F4"/>
    <w:pPr>
      <w:spacing w:before="100" w:beforeAutospacing="1" w:after="100" w:afterAutospacing="1"/>
    </w:pPr>
  </w:style>
  <w:style w:type="paragraph" w:customStyle="1" w:styleId="210">
    <w:name w:val="Основной текст 21"/>
    <w:basedOn w:val="a"/>
    <w:uiPriority w:val="99"/>
    <w:rsid w:val="00F060F4"/>
    <w:pPr>
      <w:ind w:left="550" w:firstLine="440"/>
      <w:jc w:val="both"/>
    </w:pPr>
    <w:rPr>
      <w:b/>
      <w:szCs w:val="20"/>
    </w:rPr>
  </w:style>
  <w:style w:type="paragraph" w:customStyle="1" w:styleId="Style4">
    <w:name w:val="Style4"/>
    <w:basedOn w:val="a"/>
    <w:uiPriority w:val="99"/>
    <w:rsid w:val="00F060F4"/>
    <w:pPr>
      <w:widowControl w:val="0"/>
      <w:autoSpaceDE w:val="0"/>
      <w:autoSpaceDN w:val="0"/>
      <w:adjustRightInd w:val="0"/>
      <w:spacing w:line="298" w:lineRule="exact"/>
      <w:ind w:firstLine="167"/>
    </w:pPr>
  </w:style>
  <w:style w:type="paragraph" w:customStyle="1" w:styleId="Style3">
    <w:name w:val="Style3"/>
    <w:basedOn w:val="a"/>
    <w:uiPriority w:val="99"/>
    <w:rsid w:val="00F060F4"/>
    <w:pPr>
      <w:widowControl w:val="0"/>
      <w:autoSpaceDE w:val="0"/>
      <w:autoSpaceDN w:val="0"/>
      <w:adjustRightInd w:val="0"/>
    </w:pPr>
    <w:rPr>
      <w:rFonts w:ascii="Calibri" w:hAnsi="Calibri"/>
    </w:rPr>
  </w:style>
  <w:style w:type="paragraph" w:customStyle="1" w:styleId="Style5">
    <w:name w:val="Style5"/>
    <w:basedOn w:val="a"/>
    <w:uiPriority w:val="99"/>
    <w:rsid w:val="00F060F4"/>
    <w:pPr>
      <w:widowControl w:val="0"/>
      <w:autoSpaceDE w:val="0"/>
      <w:autoSpaceDN w:val="0"/>
      <w:adjustRightInd w:val="0"/>
    </w:pPr>
    <w:rPr>
      <w:rFonts w:ascii="Calibri" w:hAnsi="Calibri"/>
    </w:rPr>
  </w:style>
  <w:style w:type="character" w:styleId="af6">
    <w:name w:val="Subtle Emphasis"/>
    <w:basedOn w:val="a0"/>
    <w:uiPriority w:val="19"/>
    <w:qFormat/>
    <w:rsid w:val="00F060F4"/>
    <w:rPr>
      <w:i/>
      <w:iCs/>
      <w:color w:val="808080"/>
    </w:rPr>
  </w:style>
  <w:style w:type="character" w:styleId="af7">
    <w:name w:val="Intense Emphasis"/>
    <w:basedOn w:val="a0"/>
    <w:uiPriority w:val="21"/>
    <w:qFormat/>
    <w:rsid w:val="00F060F4"/>
    <w:rPr>
      <w:b/>
      <w:bCs/>
      <w:i/>
      <w:iCs/>
      <w:color w:val="4F81BD"/>
    </w:rPr>
  </w:style>
  <w:style w:type="character" w:styleId="af8">
    <w:name w:val="Subtle Reference"/>
    <w:basedOn w:val="a0"/>
    <w:uiPriority w:val="31"/>
    <w:qFormat/>
    <w:rsid w:val="00F060F4"/>
    <w:rPr>
      <w:smallCaps/>
      <w:color w:val="C0504D"/>
      <w:u w:val="single"/>
    </w:rPr>
  </w:style>
  <w:style w:type="character" w:styleId="af9">
    <w:name w:val="Intense Reference"/>
    <w:basedOn w:val="a0"/>
    <w:uiPriority w:val="32"/>
    <w:qFormat/>
    <w:rsid w:val="00F060F4"/>
    <w:rPr>
      <w:b/>
      <w:bCs/>
      <w:smallCaps/>
      <w:color w:val="C0504D"/>
      <w:spacing w:val="5"/>
      <w:u w:val="single"/>
    </w:rPr>
  </w:style>
  <w:style w:type="character" w:styleId="afa">
    <w:name w:val="Book Title"/>
    <w:basedOn w:val="a0"/>
    <w:uiPriority w:val="33"/>
    <w:qFormat/>
    <w:rsid w:val="00F060F4"/>
    <w:rPr>
      <w:b/>
      <w:bCs/>
      <w:smallCaps/>
      <w:spacing w:val="5"/>
    </w:rPr>
  </w:style>
  <w:style w:type="character" w:customStyle="1" w:styleId="FontStyle19">
    <w:name w:val="Font Style19"/>
    <w:uiPriority w:val="99"/>
    <w:rsid w:val="00F060F4"/>
    <w:rPr>
      <w:rFonts w:ascii="Times New Roman" w:hAnsi="Times New Roman" w:cs="Times New Roman" w:hint="default"/>
      <w:sz w:val="22"/>
      <w:szCs w:val="22"/>
    </w:rPr>
  </w:style>
  <w:style w:type="character" w:customStyle="1" w:styleId="rvts7">
    <w:name w:val="rvts7"/>
    <w:basedOn w:val="a0"/>
    <w:rsid w:val="00F060F4"/>
  </w:style>
  <w:style w:type="character" w:customStyle="1" w:styleId="FontStyle100">
    <w:name w:val="Font Style100"/>
    <w:uiPriority w:val="99"/>
    <w:rsid w:val="00F060F4"/>
    <w:rPr>
      <w:rFonts w:ascii="Times New Roman" w:hAnsi="Times New Roman" w:cs="Times New Roman" w:hint="default"/>
      <w:color w:val="000000"/>
      <w:sz w:val="18"/>
      <w:szCs w:val="18"/>
    </w:rPr>
  </w:style>
  <w:style w:type="character" w:customStyle="1" w:styleId="FontStyle101">
    <w:name w:val="Font Style101"/>
    <w:uiPriority w:val="99"/>
    <w:rsid w:val="00F060F4"/>
    <w:rPr>
      <w:rFonts w:ascii="Times New Roman" w:hAnsi="Times New Roman" w:cs="Times New Roman" w:hint="default"/>
      <w:b/>
      <w:bCs/>
      <w:i/>
      <w:iCs/>
      <w:color w:val="000000"/>
      <w:sz w:val="18"/>
      <w:szCs w:val="18"/>
    </w:rPr>
  </w:style>
  <w:style w:type="character" w:customStyle="1" w:styleId="afb">
    <w:name w:val="Основной текст + Не полужирный"/>
    <w:rsid w:val="00F060F4"/>
    <w:rPr>
      <w:b/>
      <w:bCs/>
      <w:sz w:val="21"/>
      <w:szCs w:val="21"/>
      <w:shd w:val="clear" w:color="auto" w:fill="FFFFFF"/>
    </w:rPr>
  </w:style>
  <w:style w:type="character" w:customStyle="1" w:styleId="FontStyle22">
    <w:name w:val="Font Style22"/>
    <w:basedOn w:val="a0"/>
    <w:uiPriority w:val="99"/>
    <w:rsid w:val="00F060F4"/>
    <w:rPr>
      <w:rFonts w:ascii="Times New Roman" w:hAnsi="Times New Roman" w:cs="Times New Roman" w:hint="default"/>
      <w:color w:val="000000"/>
      <w:sz w:val="22"/>
      <w:szCs w:val="2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060F4"/>
    <w:rPr>
      <w:rFonts w:ascii="Times New Roman" w:hAnsi="Times New Roman" w:cs="Times New Roman" w:hint="default"/>
      <w:strike w:val="0"/>
      <w:dstrike w:val="0"/>
      <w:sz w:val="24"/>
      <w:szCs w:val="24"/>
      <w:u w:val="none"/>
      <w:effect w:val="none"/>
    </w:rPr>
  </w:style>
  <w:style w:type="character" w:customStyle="1" w:styleId="s4">
    <w:name w:val="s4"/>
    <w:basedOn w:val="a0"/>
    <w:rsid w:val="00F060F4"/>
  </w:style>
  <w:style w:type="character" w:customStyle="1" w:styleId="c0">
    <w:name w:val="c0"/>
    <w:basedOn w:val="a0"/>
    <w:rsid w:val="00F060F4"/>
  </w:style>
  <w:style w:type="character" w:customStyle="1" w:styleId="c3">
    <w:name w:val="c3"/>
    <w:basedOn w:val="a0"/>
    <w:rsid w:val="00F060F4"/>
  </w:style>
  <w:style w:type="character" w:customStyle="1" w:styleId="FontStyle27">
    <w:name w:val="Font Style27"/>
    <w:basedOn w:val="a0"/>
    <w:uiPriority w:val="99"/>
    <w:rsid w:val="00F060F4"/>
    <w:rPr>
      <w:rFonts w:ascii="Times New Roman" w:hAnsi="Times New Roman" w:cs="Times New Roman" w:hint="default"/>
      <w:sz w:val="22"/>
      <w:szCs w:val="22"/>
    </w:rPr>
  </w:style>
  <w:style w:type="character" w:customStyle="1" w:styleId="FontStyle28">
    <w:name w:val="Font Style28"/>
    <w:basedOn w:val="a0"/>
    <w:uiPriority w:val="99"/>
    <w:rsid w:val="00F060F4"/>
    <w:rPr>
      <w:rFonts w:ascii="Calibri" w:hAnsi="Calibri" w:cs="Calibri" w:hint="default"/>
      <w:sz w:val="22"/>
      <w:szCs w:val="22"/>
    </w:rPr>
  </w:style>
  <w:style w:type="character" w:customStyle="1" w:styleId="normaltextrun">
    <w:name w:val="normaltextrun"/>
    <w:basedOn w:val="a0"/>
    <w:rsid w:val="00F060F4"/>
  </w:style>
  <w:style w:type="character" w:styleId="afc">
    <w:name w:val="Strong"/>
    <w:basedOn w:val="a0"/>
    <w:qFormat/>
    <w:rsid w:val="00F060F4"/>
    <w:rPr>
      <w:b/>
      <w:bCs/>
    </w:rPr>
  </w:style>
  <w:style w:type="character" w:customStyle="1" w:styleId="markedcontent">
    <w:name w:val="markedcontent"/>
    <w:basedOn w:val="a0"/>
    <w:rsid w:val="005742C0"/>
  </w:style>
</w:styles>
</file>

<file path=word/webSettings.xml><?xml version="1.0" encoding="utf-8"?>
<w:webSettings xmlns:r="http://schemas.openxmlformats.org/officeDocument/2006/relationships" xmlns:w="http://schemas.openxmlformats.org/wordprocessingml/2006/main">
  <w:divs>
    <w:div w:id="53701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authors/102-867-10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1BCB4-7FD4-4D12-9F29-13F7AA87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9613</Words>
  <Characters>54798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2022-10-23T19:16:00Z</dcterms:created>
  <dcterms:modified xsi:type="dcterms:W3CDTF">2022-10-25T07:06:00Z</dcterms:modified>
</cp:coreProperties>
</file>