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11.xml" ContentType="application/vnd.openxmlformats-officedocument.wordprocessingml.header+xml"/>
  <Override PartName="/word/footer4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153A" w:rsidRDefault="00E6153A" w:rsidP="00477528">
      <w:pPr>
        <w:pStyle w:val="a6"/>
        <w:spacing w:line="360" w:lineRule="auto"/>
        <w:ind w:firstLine="0"/>
        <w:jc w:val="center"/>
        <w:rPr>
          <w:rFonts w:eastAsia="Arial"/>
          <w:color w:val="auto"/>
          <w:sz w:val="22"/>
          <w:szCs w:val="22"/>
        </w:rPr>
      </w:pPr>
      <w:r w:rsidRPr="00E6153A">
        <w:rPr>
          <w:rFonts w:eastAsia="Arial"/>
          <w:color w:val="auto"/>
          <w:sz w:val="22"/>
          <w:szCs w:val="22"/>
        </w:rPr>
        <w:t>Муниципальное бюджетное общеобразовательное учреждение «Верх-Люкинская средняя общеобразовательная школа»</w:t>
      </w:r>
    </w:p>
    <w:p w:rsidR="00F17581" w:rsidRPr="00E6153A" w:rsidRDefault="00E6153A" w:rsidP="00477528">
      <w:pPr>
        <w:pStyle w:val="a6"/>
        <w:spacing w:line="360" w:lineRule="auto"/>
        <w:ind w:firstLine="0"/>
        <w:jc w:val="center"/>
        <w:rPr>
          <w:rFonts w:eastAsia="Arial"/>
          <w:color w:val="auto"/>
          <w:sz w:val="22"/>
          <w:szCs w:val="22"/>
        </w:rPr>
      </w:pPr>
      <w:r w:rsidRPr="00E6153A">
        <w:rPr>
          <w:rFonts w:eastAsia="Arial"/>
          <w:color w:val="auto"/>
          <w:sz w:val="22"/>
          <w:szCs w:val="22"/>
        </w:rPr>
        <w:t xml:space="preserve"> Верх-Люкинская средняя школа</w:t>
      </w:r>
    </w:p>
    <w:tbl>
      <w:tblPr>
        <w:tblW w:w="0" w:type="auto"/>
        <w:tblLook w:val="04A0" w:firstRow="1" w:lastRow="0" w:firstColumn="1" w:lastColumn="0" w:noHBand="0" w:noVBand="1"/>
      </w:tblPr>
      <w:tblGrid>
        <w:gridCol w:w="3164"/>
        <w:gridCol w:w="3465"/>
      </w:tblGrid>
      <w:tr w:rsidR="002208A0" w:rsidRPr="002208A0" w:rsidTr="002208A0">
        <w:trPr>
          <w:trHeight w:val="1183"/>
        </w:trPr>
        <w:tc>
          <w:tcPr>
            <w:tcW w:w="3164" w:type="dxa"/>
            <w:tcBorders>
              <w:bottom w:val="single" w:sz="4" w:space="0" w:color="auto"/>
            </w:tcBorders>
          </w:tcPr>
          <w:p w:rsidR="002208A0" w:rsidRDefault="002208A0" w:rsidP="002208A0">
            <w:pPr>
              <w:pStyle w:val="a6"/>
              <w:spacing w:line="240" w:lineRule="auto"/>
              <w:ind w:firstLine="0"/>
              <w:rPr>
                <w:rFonts w:eastAsia="Arial"/>
                <w:color w:val="auto"/>
                <w:sz w:val="24"/>
                <w:szCs w:val="24"/>
              </w:rPr>
            </w:pPr>
            <w:r>
              <w:rPr>
                <w:rFonts w:eastAsia="Arial"/>
                <w:color w:val="auto"/>
                <w:sz w:val="24"/>
                <w:szCs w:val="24"/>
              </w:rPr>
              <w:t>ПРИНЯТО</w:t>
            </w:r>
          </w:p>
          <w:p w:rsidR="002208A0" w:rsidRDefault="002208A0" w:rsidP="002208A0">
            <w:pPr>
              <w:pStyle w:val="a6"/>
              <w:spacing w:line="240" w:lineRule="auto"/>
              <w:ind w:firstLine="0"/>
              <w:rPr>
                <w:rFonts w:eastAsia="Arial"/>
                <w:color w:val="auto"/>
                <w:sz w:val="22"/>
                <w:szCs w:val="22"/>
              </w:rPr>
            </w:pPr>
            <w:r>
              <w:rPr>
                <w:rFonts w:eastAsia="Arial"/>
                <w:color w:val="auto"/>
                <w:sz w:val="22"/>
                <w:szCs w:val="22"/>
              </w:rPr>
              <w:t>На педагогическом совете</w:t>
            </w:r>
          </w:p>
          <w:p w:rsidR="002208A0" w:rsidRDefault="002208A0" w:rsidP="002208A0">
            <w:pPr>
              <w:pStyle w:val="a6"/>
              <w:spacing w:line="240" w:lineRule="auto"/>
              <w:ind w:firstLine="0"/>
              <w:rPr>
                <w:rFonts w:eastAsia="Arial"/>
                <w:color w:val="auto"/>
                <w:sz w:val="22"/>
                <w:szCs w:val="22"/>
              </w:rPr>
            </w:pPr>
            <w:r>
              <w:rPr>
                <w:rFonts w:eastAsia="Arial"/>
                <w:color w:val="auto"/>
                <w:sz w:val="22"/>
                <w:szCs w:val="22"/>
              </w:rPr>
              <w:t>От «    »_______20__г.</w:t>
            </w:r>
          </w:p>
          <w:p w:rsidR="002208A0" w:rsidRPr="00E6153A" w:rsidRDefault="002208A0" w:rsidP="002208A0">
            <w:pPr>
              <w:pStyle w:val="a6"/>
              <w:spacing w:line="240" w:lineRule="auto"/>
              <w:ind w:firstLine="0"/>
              <w:rPr>
                <w:rFonts w:eastAsia="Arial"/>
                <w:color w:val="auto"/>
                <w:sz w:val="22"/>
                <w:szCs w:val="22"/>
              </w:rPr>
            </w:pPr>
            <w:r>
              <w:rPr>
                <w:rFonts w:eastAsia="Arial"/>
                <w:color w:val="auto"/>
                <w:sz w:val="22"/>
                <w:szCs w:val="22"/>
              </w:rPr>
              <w:t>Протокол №</w:t>
            </w:r>
          </w:p>
          <w:p w:rsidR="002208A0" w:rsidRPr="002208A0" w:rsidRDefault="002208A0" w:rsidP="00472C3D">
            <w:pPr>
              <w:pStyle w:val="a6"/>
              <w:spacing w:line="360" w:lineRule="auto"/>
              <w:ind w:firstLine="0"/>
              <w:jc w:val="center"/>
              <w:rPr>
                <w:rFonts w:ascii="Arial" w:eastAsia="Arial" w:hAnsi="Arial" w:cs="Arial"/>
                <w:color w:val="auto"/>
                <w:sz w:val="34"/>
                <w:szCs w:val="34"/>
              </w:rPr>
            </w:pPr>
          </w:p>
        </w:tc>
        <w:tc>
          <w:tcPr>
            <w:tcW w:w="3465" w:type="dxa"/>
            <w:tcBorders>
              <w:bottom w:val="single" w:sz="4" w:space="0" w:color="auto"/>
            </w:tcBorders>
          </w:tcPr>
          <w:p w:rsidR="002208A0" w:rsidRDefault="002208A0" w:rsidP="00F25B08">
            <w:pPr>
              <w:pStyle w:val="a6"/>
              <w:spacing w:line="240" w:lineRule="auto"/>
              <w:ind w:firstLine="0"/>
              <w:rPr>
                <w:rFonts w:eastAsia="Arial"/>
                <w:color w:val="auto"/>
                <w:sz w:val="24"/>
                <w:szCs w:val="24"/>
              </w:rPr>
            </w:pPr>
            <w:r w:rsidRPr="002208A0">
              <w:rPr>
                <w:rFonts w:eastAsia="Arial"/>
                <w:color w:val="auto"/>
                <w:sz w:val="24"/>
                <w:szCs w:val="24"/>
              </w:rPr>
              <w:t>Утверждаю</w:t>
            </w:r>
          </w:p>
          <w:p w:rsidR="002208A0" w:rsidRDefault="002208A0" w:rsidP="00F25B08">
            <w:pPr>
              <w:pStyle w:val="a6"/>
              <w:spacing w:line="240" w:lineRule="auto"/>
              <w:ind w:firstLine="0"/>
              <w:rPr>
                <w:rFonts w:eastAsia="Arial"/>
                <w:color w:val="auto"/>
                <w:sz w:val="24"/>
                <w:szCs w:val="24"/>
              </w:rPr>
            </w:pPr>
            <w:r>
              <w:rPr>
                <w:rFonts w:eastAsia="Arial"/>
                <w:color w:val="auto"/>
                <w:sz w:val="24"/>
                <w:szCs w:val="24"/>
              </w:rPr>
              <w:t>Директор</w:t>
            </w:r>
          </w:p>
          <w:p w:rsidR="002208A0" w:rsidRDefault="002208A0" w:rsidP="00F25B08">
            <w:pPr>
              <w:pStyle w:val="a6"/>
              <w:spacing w:line="240" w:lineRule="auto"/>
              <w:ind w:firstLine="0"/>
              <w:rPr>
                <w:rFonts w:eastAsia="Arial"/>
                <w:color w:val="auto"/>
                <w:sz w:val="24"/>
                <w:szCs w:val="24"/>
              </w:rPr>
            </w:pPr>
            <w:r>
              <w:rPr>
                <w:rFonts w:eastAsia="Arial"/>
                <w:color w:val="auto"/>
                <w:sz w:val="24"/>
                <w:szCs w:val="24"/>
              </w:rPr>
              <w:t>Приказ №</w:t>
            </w:r>
          </w:p>
          <w:p w:rsidR="002208A0" w:rsidRPr="002208A0" w:rsidRDefault="002208A0" w:rsidP="00F25B08">
            <w:pPr>
              <w:pStyle w:val="a6"/>
              <w:spacing w:line="240" w:lineRule="auto"/>
              <w:ind w:firstLine="0"/>
              <w:rPr>
                <w:rFonts w:eastAsia="Arial"/>
                <w:color w:val="auto"/>
                <w:sz w:val="24"/>
                <w:szCs w:val="24"/>
              </w:rPr>
            </w:pPr>
            <w:r>
              <w:rPr>
                <w:rFonts w:eastAsia="Arial"/>
                <w:color w:val="auto"/>
                <w:sz w:val="24"/>
                <w:szCs w:val="24"/>
              </w:rPr>
              <w:t xml:space="preserve">От </w:t>
            </w:r>
          </w:p>
        </w:tc>
      </w:tr>
    </w:tbl>
    <w:p w:rsidR="002208A0" w:rsidRDefault="002208A0">
      <w:pPr>
        <w:pStyle w:val="a6"/>
        <w:spacing w:line="240" w:lineRule="auto"/>
        <w:ind w:firstLine="0"/>
        <w:jc w:val="center"/>
        <w:rPr>
          <w:rFonts w:ascii="Arial" w:eastAsia="Arial" w:hAnsi="Arial" w:cs="Arial"/>
          <w:color w:val="auto"/>
          <w:sz w:val="17"/>
          <w:szCs w:val="17"/>
        </w:rPr>
      </w:pPr>
    </w:p>
    <w:p w:rsidR="002208A0" w:rsidRDefault="002208A0">
      <w:pPr>
        <w:pStyle w:val="a6"/>
        <w:spacing w:line="240" w:lineRule="auto"/>
        <w:ind w:firstLine="0"/>
        <w:jc w:val="center"/>
        <w:rPr>
          <w:rFonts w:ascii="Arial" w:eastAsia="Arial" w:hAnsi="Arial" w:cs="Arial"/>
          <w:color w:val="auto"/>
          <w:sz w:val="17"/>
          <w:szCs w:val="17"/>
        </w:rPr>
      </w:pPr>
    </w:p>
    <w:p w:rsidR="002208A0" w:rsidRDefault="002208A0">
      <w:pPr>
        <w:pStyle w:val="a6"/>
        <w:spacing w:line="240" w:lineRule="auto"/>
        <w:ind w:firstLine="0"/>
        <w:jc w:val="center"/>
        <w:rPr>
          <w:rFonts w:ascii="Arial" w:eastAsia="Arial" w:hAnsi="Arial" w:cs="Arial"/>
          <w:color w:val="auto"/>
          <w:sz w:val="17"/>
          <w:szCs w:val="17"/>
        </w:rPr>
      </w:pPr>
    </w:p>
    <w:p w:rsidR="002208A0" w:rsidRDefault="002208A0">
      <w:pPr>
        <w:pStyle w:val="a6"/>
        <w:spacing w:line="240" w:lineRule="auto"/>
        <w:ind w:firstLine="0"/>
        <w:jc w:val="center"/>
        <w:rPr>
          <w:rFonts w:eastAsia="Arial"/>
          <w:color w:val="auto"/>
          <w:sz w:val="24"/>
          <w:szCs w:val="24"/>
        </w:rPr>
      </w:pPr>
      <w:r w:rsidRPr="002208A0">
        <w:rPr>
          <w:rFonts w:eastAsia="Arial"/>
          <w:color w:val="auto"/>
          <w:sz w:val="24"/>
          <w:szCs w:val="24"/>
        </w:rPr>
        <w:t>Основная образовательная программа</w:t>
      </w:r>
    </w:p>
    <w:p w:rsidR="002208A0" w:rsidRDefault="002208A0">
      <w:pPr>
        <w:pStyle w:val="a6"/>
        <w:spacing w:line="240" w:lineRule="auto"/>
        <w:ind w:firstLine="0"/>
        <w:jc w:val="center"/>
        <w:rPr>
          <w:rFonts w:eastAsia="Arial"/>
          <w:color w:val="auto"/>
          <w:sz w:val="24"/>
          <w:szCs w:val="24"/>
        </w:rPr>
      </w:pPr>
      <w:r w:rsidRPr="002208A0">
        <w:rPr>
          <w:rFonts w:eastAsia="Arial"/>
          <w:color w:val="auto"/>
          <w:sz w:val="24"/>
          <w:szCs w:val="24"/>
        </w:rPr>
        <w:t xml:space="preserve"> основного общего образования </w:t>
      </w:r>
    </w:p>
    <w:p w:rsidR="002208A0" w:rsidRDefault="002208A0">
      <w:pPr>
        <w:pStyle w:val="a6"/>
        <w:spacing w:line="240" w:lineRule="auto"/>
        <w:ind w:firstLine="0"/>
        <w:jc w:val="center"/>
        <w:rPr>
          <w:rFonts w:eastAsia="Arial"/>
          <w:color w:val="auto"/>
          <w:sz w:val="24"/>
          <w:szCs w:val="24"/>
        </w:rPr>
      </w:pPr>
      <w:r w:rsidRPr="002208A0">
        <w:rPr>
          <w:rFonts w:eastAsia="Arial"/>
          <w:color w:val="auto"/>
          <w:sz w:val="24"/>
          <w:szCs w:val="24"/>
        </w:rPr>
        <w:t>Муниципального бюджетного общеобразовательного учреждения</w:t>
      </w:r>
    </w:p>
    <w:p w:rsidR="002208A0" w:rsidRDefault="002208A0">
      <w:pPr>
        <w:pStyle w:val="a6"/>
        <w:spacing w:line="240" w:lineRule="auto"/>
        <w:ind w:firstLine="0"/>
        <w:jc w:val="center"/>
        <w:rPr>
          <w:rFonts w:eastAsia="Arial"/>
          <w:color w:val="auto"/>
          <w:sz w:val="24"/>
          <w:szCs w:val="24"/>
        </w:rPr>
      </w:pPr>
      <w:r w:rsidRPr="002208A0">
        <w:rPr>
          <w:rFonts w:eastAsia="Arial"/>
          <w:color w:val="auto"/>
          <w:sz w:val="24"/>
          <w:szCs w:val="24"/>
        </w:rPr>
        <w:t xml:space="preserve"> «Верх-Люкинская средняя общеобразовательная школа», реализующего ФГОС ООО, </w:t>
      </w:r>
    </w:p>
    <w:p w:rsidR="00477528" w:rsidRPr="002208A0" w:rsidRDefault="002208A0">
      <w:pPr>
        <w:pStyle w:val="a6"/>
        <w:spacing w:line="240" w:lineRule="auto"/>
        <w:ind w:firstLine="0"/>
        <w:jc w:val="center"/>
        <w:rPr>
          <w:rFonts w:eastAsia="Arial"/>
          <w:color w:val="auto"/>
          <w:sz w:val="24"/>
          <w:szCs w:val="24"/>
        </w:rPr>
      </w:pPr>
      <w:r w:rsidRPr="002208A0">
        <w:rPr>
          <w:rFonts w:eastAsia="Arial"/>
          <w:color w:val="auto"/>
          <w:sz w:val="24"/>
          <w:szCs w:val="24"/>
        </w:rPr>
        <w:t>утвержденного приказом Минобразования РФ от31.05 2021 № 287</w:t>
      </w:r>
    </w:p>
    <w:p w:rsidR="002208A0" w:rsidRPr="002208A0" w:rsidRDefault="002208A0">
      <w:pPr>
        <w:pStyle w:val="a6"/>
        <w:spacing w:line="240" w:lineRule="auto"/>
        <w:ind w:firstLine="0"/>
        <w:jc w:val="center"/>
        <w:rPr>
          <w:rFonts w:eastAsia="Arial"/>
          <w:color w:val="auto"/>
          <w:sz w:val="24"/>
          <w:szCs w:val="24"/>
        </w:rPr>
      </w:pPr>
      <w:r w:rsidRPr="002208A0">
        <w:rPr>
          <w:rFonts w:eastAsia="Arial"/>
          <w:color w:val="auto"/>
          <w:sz w:val="24"/>
          <w:szCs w:val="24"/>
        </w:rPr>
        <w:t>( срок реализации 5 лет)</w:t>
      </w:r>
    </w:p>
    <w:p w:rsidR="00477528" w:rsidRPr="002208A0" w:rsidRDefault="00477528">
      <w:pPr>
        <w:pStyle w:val="a6"/>
        <w:spacing w:line="240" w:lineRule="auto"/>
        <w:ind w:firstLine="0"/>
        <w:jc w:val="center"/>
        <w:rPr>
          <w:rFonts w:eastAsia="Arial"/>
          <w:color w:val="auto"/>
          <w:sz w:val="24"/>
          <w:szCs w:val="24"/>
        </w:rPr>
      </w:pPr>
    </w:p>
    <w:p w:rsidR="00477528" w:rsidRPr="002208A0" w:rsidRDefault="00477528">
      <w:pPr>
        <w:pStyle w:val="a6"/>
        <w:spacing w:line="240" w:lineRule="auto"/>
        <w:ind w:firstLine="0"/>
        <w:jc w:val="center"/>
        <w:rPr>
          <w:rFonts w:eastAsia="Arial"/>
          <w:color w:val="auto"/>
          <w:sz w:val="24"/>
          <w:szCs w:val="24"/>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2208A0" w:rsidRDefault="002208A0">
      <w:pPr>
        <w:pStyle w:val="a6"/>
        <w:spacing w:line="240" w:lineRule="auto"/>
        <w:ind w:firstLine="0"/>
        <w:jc w:val="center"/>
        <w:rPr>
          <w:rFonts w:ascii="Arial" w:eastAsia="Arial" w:hAnsi="Arial" w:cs="Arial"/>
          <w:color w:val="auto"/>
          <w:sz w:val="17"/>
          <w:szCs w:val="17"/>
        </w:rPr>
      </w:pPr>
    </w:p>
    <w:p w:rsidR="002208A0" w:rsidRDefault="002208A0">
      <w:pPr>
        <w:pStyle w:val="a6"/>
        <w:spacing w:line="240" w:lineRule="auto"/>
        <w:ind w:firstLine="0"/>
        <w:jc w:val="center"/>
        <w:rPr>
          <w:rFonts w:ascii="Arial" w:eastAsia="Arial" w:hAnsi="Arial" w:cs="Arial"/>
          <w:color w:val="auto"/>
          <w:sz w:val="17"/>
          <w:szCs w:val="17"/>
        </w:rPr>
      </w:pPr>
    </w:p>
    <w:p w:rsidR="002208A0" w:rsidRDefault="002208A0">
      <w:pPr>
        <w:pStyle w:val="a6"/>
        <w:spacing w:line="240" w:lineRule="auto"/>
        <w:ind w:firstLine="0"/>
        <w:jc w:val="center"/>
        <w:rPr>
          <w:rFonts w:ascii="Arial" w:eastAsia="Arial" w:hAnsi="Arial" w:cs="Arial"/>
          <w:color w:val="auto"/>
          <w:sz w:val="17"/>
          <w:szCs w:val="17"/>
        </w:rPr>
      </w:pPr>
    </w:p>
    <w:p w:rsidR="002208A0" w:rsidRDefault="002208A0">
      <w:pPr>
        <w:pStyle w:val="a6"/>
        <w:spacing w:line="240" w:lineRule="auto"/>
        <w:ind w:firstLine="0"/>
        <w:jc w:val="center"/>
        <w:rPr>
          <w:rFonts w:ascii="Arial" w:eastAsia="Arial" w:hAnsi="Arial" w:cs="Arial"/>
          <w:color w:val="auto"/>
          <w:sz w:val="17"/>
          <w:szCs w:val="17"/>
        </w:rPr>
      </w:pPr>
    </w:p>
    <w:p w:rsidR="00E6153A" w:rsidRDefault="00E6153A" w:rsidP="00B267CC">
      <w:pPr>
        <w:pStyle w:val="af5"/>
        <w:pBdr>
          <w:bottom w:val="single" w:sz="12" w:space="1" w:color="auto"/>
        </w:pBdr>
      </w:pPr>
    </w:p>
    <w:p w:rsidR="002208A0" w:rsidRDefault="002208A0" w:rsidP="00B267CC">
      <w:pPr>
        <w:pStyle w:val="af5"/>
        <w:pBdr>
          <w:bottom w:val="single" w:sz="12" w:space="1" w:color="auto"/>
        </w:pBdr>
      </w:pPr>
    </w:p>
    <w:p w:rsidR="002208A0" w:rsidRDefault="002208A0" w:rsidP="00B267CC">
      <w:pPr>
        <w:pStyle w:val="af5"/>
        <w:pBdr>
          <w:bottom w:val="single" w:sz="12" w:space="1" w:color="auto"/>
        </w:pBdr>
      </w:pPr>
    </w:p>
    <w:p w:rsidR="002208A0" w:rsidRDefault="002208A0" w:rsidP="00B267CC">
      <w:pPr>
        <w:pStyle w:val="af5"/>
        <w:pBdr>
          <w:bottom w:val="single" w:sz="12" w:space="1" w:color="auto"/>
        </w:pBdr>
      </w:pPr>
    </w:p>
    <w:p w:rsidR="002208A0" w:rsidRDefault="002208A0" w:rsidP="00B267CC">
      <w:pPr>
        <w:pStyle w:val="af5"/>
        <w:pBdr>
          <w:bottom w:val="single" w:sz="12" w:space="1" w:color="auto"/>
        </w:pBdr>
      </w:pPr>
    </w:p>
    <w:p w:rsidR="00472C3D" w:rsidRDefault="00472C3D" w:rsidP="002208A0">
      <w:pPr>
        <w:jc w:val="center"/>
      </w:pPr>
    </w:p>
    <w:p w:rsidR="00472C3D" w:rsidRDefault="00472C3D" w:rsidP="002208A0">
      <w:pPr>
        <w:jc w:val="center"/>
      </w:pPr>
    </w:p>
    <w:p w:rsidR="002208A0" w:rsidRPr="002208A0" w:rsidRDefault="002208A0" w:rsidP="002208A0">
      <w:pPr>
        <w:jc w:val="center"/>
      </w:pPr>
      <w:r>
        <w:lastRenderedPageBreak/>
        <w:t>СОДЕРЖАНИЕ</w:t>
      </w:r>
    </w:p>
    <w:p w:rsidR="002208A0" w:rsidRDefault="002208A0" w:rsidP="002208A0">
      <w:pPr>
        <w:pStyle w:val="14"/>
        <w:tabs>
          <w:tab w:val="right" w:leader="dot" w:pos="6403"/>
        </w:tabs>
        <w:jc w:val="center"/>
        <w:rPr>
          <w:rFonts w:ascii="Times New Roman" w:hAnsi="Times New Roman" w:cs="Times New Roman"/>
          <w:color w:val="auto"/>
          <w:sz w:val="20"/>
          <w:szCs w:val="20"/>
        </w:rPr>
      </w:pPr>
    </w:p>
    <w:p w:rsidR="00B267CC" w:rsidRPr="00B267CC" w:rsidRDefault="00915129">
      <w:pPr>
        <w:pStyle w:val="14"/>
        <w:tabs>
          <w:tab w:val="right" w:leader="dot" w:pos="6403"/>
        </w:tabs>
        <w:rPr>
          <w:rFonts w:ascii="Times New Roman" w:eastAsiaTheme="minorEastAsia" w:hAnsi="Times New Roman" w:cs="Times New Roman"/>
          <w:noProof/>
          <w:color w:val="auto"/>
          <w:sz w:val="20"/>
          <w:szCs w:val="20"/>
          <w:lang w:bidi="ar-SA"/>
        </w:rPr>
      </w:pPr>
      <w:r w:rsidRPr="00B267CC">
        <w:rPr>
          <w:rFonts w:ascii="Times New Roman" w:hAnsi="Times New Roman" w:cs="Times New Roman"/>
          <w:color w:val="auto"/>
          <w:sz w:val="20"/>
          <w:szCs w:val="20"/>
        </w:rPr>
        <w:fldChar w:fldCharType="begin"/>
      </w:r>
      <w:r w:rsidR="00B267CC" w:rsidRPr="00B267CC">
        <w:rPr>
          <w:rFonts w:ascii="Times New Roman" w:hAnsi="Times New Roman" w:cs="Times New Roman"/>
          <w:color w:val="auto"/>
          <w:sz w:val="20"/>
          <w:szCs w:val="20"/>
        </w:rPr>
        <w:instrText xml:space="preserve"> TOC \o "1-3" \h \z \u </w:instrText>
      </w:r>
      <w:r w:rsidRPr="00B267CC">
        <w:rPr>
          <w:rFonts w:ascii="Times New Roman" w:hAnsi="Times New Roman" w:cs="Times New Roman"/>
          <w:color w:val="auto"/>
          <w:sz w:val="20"/>
          <w:szCs w:val="20"/>
        </w:rPr>
        <w:fldChar w:fldCharType="separate"/>
      </w:r>
      <w:hyperlink w:anchor="_Toc105502765" w:history="1">
        <w:r w:rsidR="00B267CC" w:rsidRPr="00B267CC">
          <w:rPr>
            <w:rStyle w:val="af2"/>
            <w:rFonts w:ascii="Times New Roman" w:hAnsi="Times New Roman" w:cs="Times New Roman"/>
            <w:noProof/>
            <w:sz w:val="20"/>
            <w:szCs w:val="20"/>
          </w:rPr>
          <w:t>1. ЦЕЛЕВОЙ РАЗДЕЛ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766" w:history="1">
        <w:r w:rsidR="00B267CC" w:rsidRPr="00B267CC">
          <w:rPr>
            <w:rStyle w:val="af2"/>
            <w:rFonts w:ascii="Times New Roman" w:hAnsi="Times New Roman" w:cs="Times New Roman"/>
            <w:noProof/>
            <w:sz w:val="20"/>
            <w:szCs w:val="20"/>
          </w:rPr>
          <w:t>1.1. ПОЯСНИТЕЛЬНАЯ ЗАПИСКА</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_Toc105502766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5</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767" w:history="1">
        <w:r w:rsidR="00B267CC" w:rsidRPr="00B267CC">
          <w:rPr>
            <w:rStyle w:val="af2"/>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_Toc105502767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5</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768" w:history="1">
        <w:r w:rsidR="00B267CC" w:rsidRPr="00B267CC">
          <w:rPr>
            <w:rStyle w:val="af2"/>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_Toc105502768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6</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769" w:history="1">
        <w:r w:rsidR="00B267CC" w:rsidRPr="00B267CC">
          <w:rPr>
            <w:rStyle w:val="af2"/>
            <w:rFonts w:ascii="Times New Roman" w:hAnsi="Times New Roman" w:cs="Times New Roman"/>
            <w:noProof/>
            <w:sz w:val="20"/>
            <w:szCs w:val="20"/>
          </w:rPr>
          <w:t>1.1.3. Общая характеристика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_Toc105502769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9</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770" w:history="1">
        <w:r w:rsidR="00B267CC" w:rsidRPr="00B267CC">
          <w:rPr>
            <w:rStyle w:val="af2"/>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_Toc105502770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10</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771" w:history="1">
        <w:r w:rsidR="00B267CC" w:rsidRPr="00B267CC">
          <w:rPr>
            <w:rStyle w:val="af2"/>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_Toc105502771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13</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772" w:history="1">
        <w:r w:rsidR="00B267CC" w:rsidRPr="00B267CC">
          <w:rPr>
            <w:rStyle w:val="af2"/>
            <w:rFonts w:ascii="Times New Roman" w:hAnsi="Times New Roman" w:cs="Times New Roman"/>
            <w:noProof/>
            <w:sz w:val="20"/>
            <w:szCs w:val="20"/>
          </w:rPr>
          <w:t>1.3.1. Общие положения</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_Toc105502772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13</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773" w:history="1">
        <w:r w:rsidR="00B267CC" w:rsidRPr="00B267CC">
          <w:rPr>
            <w:rStyle w:val="af2"/>
            <w:rFonts w:ascii="Times New Roman" w:hAnsi="Times New Roman" w:cs="Times New Roman"/>
            <w:noProof/>
            <w:sz w:val="20"/>
            <w:szCs w:val="20"/>
          </w:rPr>
          <w:t xml:space="preserve">1.3.2. Особенности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оценки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метапредметных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предметных результатов</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_Toc105502773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15</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774" w:history="1">
        <w:r w:rsidR="00B267CC" w:rsidRPr="00B267CC">
          <w:rPr>
            <w:rStyle w:val="af2"/>
            <w:rFonts w:ascii="Times New Roman" w:hAnsi="Times New Roman" w:cs="Times New Roman"/>
            <w:noProof/>
            <w:sz w:val="20"/>
            <w:szCs w:val="20"/>
          </w:rPr>
          <w:t>1.3.3. Организация и содержание оценочных процедур</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_Toc105502774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20</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B267CC" w:rsidRPr="00B267CC">
          <w:rPr>
            <w:rStyle w:val="af2"/>
            <w:rFonts w:ascii="Times New Roman" w:hAnsi="Times New Roman" w:cs="Times New Roman"/>
            <w:noProof/>
            <w:sz w:val="20"/>
            <w:szCs w:val="20"/>
          </w:rPr>
          <w:t>2. СОДЕРЖАТЕЛЬНЫЙ РАЗДЕЛ ПРОГРАММЫ ОСНОВНОГО ОБЩЕГО ОБРАЗОВАНИЯ</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_Toc105502775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24</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776" w:history="1">
        <w:r w:rsidR="00B267CC" w:rsidRPr="00B267CC">
          <w:rPr>
            <w:rStyle w:val="af2"/>
            <w:rFonts w:ascii="Times New Roman" w:hAnsi="Times New Roman" w:cs="Times New Roman"/>
            <w:noProof/>
            <w:sz w:val="20"/>
            <w:szCs w:val="20"/>
          </w:rPr>
          <w:t>2.1. РАБОЧИЕ ПРОГРАММЫ УЧЕБНЫХ ПРЕДМЕТОВ, УЧЕБНЫХ КУРСОВ (В ТОМ ЧИСЛЕ ВНЕУРОЧНОЙ ДЕЯТЕЛЬНОСТИ), УЧЕБНЫХ МОДУЛЕЙ</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_Toc105502776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24</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777" w:history="1">
        <w:r w:rsidR="00B267CC" w:rsidRPr="00B267CC">
          <w:rPr>
            <w:rStyle w:val="af2"/>
            <w:rFonts w:ascii="Times New Roman" w:hAnsi="Times New Roman" w:cs="Times New Roman"/>
            <w:noProof/>
            <w:sz w:val="20"/>
            <w:szCs w:val="20"/>
          </w:rPr>
          <w:t>2.1.1. РУССКИЙ ЯЗЫК</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_Toc105502777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24</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778" w:history="1">
        <w:r w:rsidR="00B267CC" w:rsidRPr="00B267CC">
          <w:rPr>
            <w:rStyle w:val="af2"/>
            <w:rFonts w:ascii="Times New Roman" w:hAnsi="Times New Roman" w:cs="Times New Roman"/>
            <w:noProof/>
            <w:sz w:val="20"/>
            <w:szCs w:val="20"/>
          </w:rPr>
          <w:t>2.1.2. ЛИТЕРАТУРА</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_Toc105502778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76</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779" w:history="1">
        <w:r w:rsidR="00B267CC" w:rsidRPr="00B267CC">
          <w:rPr>
            <w:rStyle w:val="af2"/>
            <w:rFonts w:ascii="Times New Roman" w:hAnsi="Times New Roman" w:cs="Times New Roman"/>
            <w:noProof/>
            <w:sz w:val="20"/>
            <w:szCs w:val="20"/>
          </w:rPr>
          <w:t>2.1.3. РОДНОЙ ЯЗЫК (</w:t>
        </w:r>
        <w:r w:rsidR="002208A0">
          <w:rPr>
            <w:rStyle w:val="af2"/>
            <w:rFonts w:ascii="Times New Roman" w:hAnsi="Times New Roman" w:cs="Times New Roman"/>
            <w:noProof/>
            <w:sz w:val="20"/>
            <w:szCs w:val="20"/>
          </w:rPr>
          <w:t>удмуртский</w:t>
        </w:r>
        <w:r w:rsidR="00B267CC" w:rsidRPr="00B267CC">
          <w:rPr>
            <w:rStyle w:val="af2"/>
            <w:rFonts w:ascii="Times New Roman" w:hAnsi="Times New Roman" w:cs="Times New Roman"/>
            <w:noProof/>
            <w:sz w:val="20"/>
            <w:szCs w:val="20"/>
          </w:rPr>
          <w:t>)</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_Toc105502779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111</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782" w:history="1">
        <w:r w:rsidR="00B93D30">
          <w:rPr>
            <w:rStyle w:val="af2"/>
            <w:rFonts w:ascii="Times New Roman" w:hAnsi="Times New Roman" w:cs="Times New Roman"/>
            <w:noProof/>
            <w:sz w:val="20"/>
            <w:szCs w:val="20"/>
          </w:rPr>
          <w:t>2.1.5</w:t>
        </w:r>
        <w:r w:rsidR="00B267CC" w:rsidRPr="00B267CC">
          <w:rPr>
            <w:rStyle w:val="af2"/>
            <w:rFonts w:ascii="Times New Roman" w:hAnsi="Times New Roman" w:cs="Times New Roman"/>
            <w:noProof/>
            <w:sz w:val="20"/>
            <w:szCs w:val="20"/>
          </w:rPr>
          <w:t xml:space="preserve"> </w:t>
        </w:r>
        <w:r w:rsidR="002208A0">
          <w:rPr>
            <w:rStyle w:val="af2"/>
            <w:rFonts w:ascii="Times New Roman" w:hAnsi="Times New Roman" w:cs="Times New Roman"/>
            <w:noProof/>
            <w:sz w:val="20"/>
            <w:szCs w:val="20"/>
          </w:rPr>
          <w:t xml:space="preserve">Иностранный язык </w:t>
        </w:r>
        <w:r w:rsidR="00B93D30">
          <w:rPr>
            <w:rStyle w:val="af2"/>
            <w:rFonts w:ascii="Times New Roman" w:hAnsi="Times New Roman" w:cs="Times New Roman"/>
            <w:noProof/>
            <w:sz w:val="20"/>
            <w:szCs w:val="20"/>
          </w:rPr>
          <w:t>(немецкий)</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_Toc105502782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133</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786" w:history="1">
        <w:r w:rsidR="00B267CC" w:rsidRPr="00B267CC">
          <w:rPr>
            <w:rStyle w:val="af2"/>
            <w:rFonts w:ascii="Times New Roman" w:hAnsi="Times New Roman" w:cs="Times New Roman"/>
            <w:noProof/>
            <w:sz w:val="20"/>
            <w:szCs w:val="20"/>
          </w:rPr>
          <w:t>2.1.10. ИСТОРИЯ</w:t>
        </w:r>
        <w:r w:rsidR="00B93D30">
          <w:rPr>
            <w:rStyle w:val="af2"/>
            <w:rFonts w:ascii="Times New Roman" w:hAnsi="Times New Roman" w:cs="Times New Roman"/>
            <w:noProof/>
            <w:sz w:val="20"/>
            <w:szCs w:val="20"/>
          </w:rPr>
          <w:t xml:space="preserve"> России. Всеобщая история</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_Toc105502786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188</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787" w:history="1">
        <w:r w:rsidR="00B267CC" w:rsidRPr="00B267CC">
          <w:rPr>
            <w:rStyle w:val="af2"/>
            <w:rFonts w:ascii="Times New Roman" w:hAnsi="Times New Roman" w:cs="Times New Roman"/>
            <w:noProof/>
            <w:sz w:val="20"/>
            <w:szCs w:val="20"/>
          </w:rPr>
          <w:t>2.1.11. ОБЩЕСТВОЗНАНИЕ</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_Toc105502787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237</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788" w:history="1">
        <w:r w:rsidR="00B267CC" w:rsidRPr="00B267CC">
          <w:rPr>
            <w:rStyle w:val="af2"/>
            <w:rFonts w:ascii="Times New Roman" w:hAnsi="Times New Roman" w:cs="Times New Roman"/>
            <w:noProof/>
            <w:sz w:val="20"/>
            <w:szCs w:val="20"/>
          </w:rPr>
          <w:t>2.1.12. ГЕОГРАФИЯ</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_Toc105502788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273</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789" w:history="1">
        <w:r w:rsidR="00B267CC" w:rsidRPr="00B267CC">
          <w:rPr>
            <w:rStyle w:val="af2"/>
            <w:rFonts w:ascii="Times New Roman" w:hAnsi="Times New Roman" w:cs="Times New Roman"/>
            <w:noProof/>
            <w:sz w:val="20"/>
            <w:szCs w:val="20"/>
          </w:rPr>
          <w:t>2.1.13. МАТЕМАТИКА</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_Toc105502789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310</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790" w:history="1">
        <w:r w:rsidR="00B267CC" w:rsidRPr="00B267CC">
          <w:rPr>
            <w:rStyle w:val="af2"/>
            <w:rFonts w:ascii="Times New Roman" w:hAnsi="Times New Roman" w:cs="Times New Roman"/>
            <w:noProof/>
            <w:sz w:val="20"/>
            <w:szCs w:val="20"/>
          </w:rPr>
          <w:t>2.1.14. ИНФОРМАТИКА</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_Toc105502790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350</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791" w:history="1">
        <w:r w:rsidR="00B267CC" w:rsidRPr="00B267CC">
          <w:rPr>
            <w:rStyle w:val="af2"/>
            <w:rFonts w:ascii="Times New Roman" w:hAnsi="Times New Roman" w:cs="Times New Roman"/>
            <w:noProof/>
            <w:sz w:val="20"/>
            <w:szCs w:val="20"/>
          </w:rPr>
          <w:t>2.1.15. ФИЗИКА</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_Toc105502791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370</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792" w:history="1">
        <w:r w:rsidR="00B267CC" w:rsidRPr="00B267CC">
          <w:rPr>
            <w:rStyle w:val="af2"/>
            <w:rFonts w:ascii="Times New Roman" w:hAnsi="Times New Roman" w:cs="Times New Roman"/>
            <w:noProof/>
            <w:sz w:val="20"/>
            <w:szCs w:val="20"/>
          </w:rPr>
          <w:t>2.1.16. БИОЛОГИЯ</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_Toc105502792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398</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793" w:history="1">
        <w:r w:rsidR="00B267CC" w:rsidRPr="00B267CC">
          <w:rPr>
            <w:rStyle w:val="af2"/>
            <w:rFonts w:ascii="Times New Roman" w:hAnsi="Times New Roman" w:cs="Times New Roman"/>
            <w:noProof/>
            <w:sz w:val="20"/>
            <w:szCs w:val="20"/>
          </w:rPr>
          <w:t>2.1.17 ХИМИЯ</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_Toc105502793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434</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794" w:history="1">
        <w:r w:rsidR="00B267CC" w:rsidRPr="00B267CC">
          <w:rPr>
            <w:rStyle w:val="af2"/>
            <w:rFonts w:ascii="Times New Roman" w:hAnsi="Times New Roman" w:cs="Times New Roman"/>
            <w:noProof/>
            <w:sz w:val="20"/>
            <w:szCs w:val="20"/>
          </w:rPr>
          <w:t>2.1.18. ИЗОБРАЗИТЕЛЬНОЕ ИСКУССТВО</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_Toc105502794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455</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795" w:history="1">
        <w:r w:rsidR="00B267CC" w:rsidRPr="00B267CC">
          <w:rPr>
            <w:rStyle w:val="af2"/>
            <w:rFonts w:ascii="Times New Roman" w:hAnsi="Times New Roman" w:cs="Times New Roman"/>
            <w:noProof/>
            <w:sz w:val="20"/>
            <w:szCs w:val="20"/>
          </w:rPr>
          <w:t>2.1.19 МУЗЫКА</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_Toc105502795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492</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796" w:history="1">
        <w:r w:rsidR="00B267CC" w:rsidRPr="00B267CC">
          <w:rPr>
            <w:rStyle w:val="af2"/>
            <w:rFonts w:ascii="Times New Roman" w:hAnsi="Times New Roman" w:cs="Times New Roman"/>
            <w:noProof/>
            <w:sz w:val="20"/>
            <w:szCs w:val="20"/>
          </w:rPr>
          <w:t>2.1.20. ТЕХНОЛОГИЯ</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_Toc105502796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537</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797" w:history="1">
        <w:r w:rsidR="00B267CC" w:rsidRPr="00B267CC">
          <w:rPr>
            <w:rStyle w:val="af2"/>
            <w:rFonts w:ascii="Times New Roman" w:hAnsi="Times New Roman" w:cs="Times New Roman"/>
            <w:noProof/>
            <w:sz w:val="20"/>
            <w:szCs w:val="20"/>
          </w:rPr>
          <w:t>2.1.21 ФИЗИЧЕСКАЯ КУЛЬТУРА</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_Toc105502797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582</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798" w:history="1">
        <w:r w:rsidR="00B267CC" w:rsidRPr="00B267CC">
          <w:rPr>
            <w:rStyle w:val="af2"/>
            <w:rFonts w:ascii="Times New Roman" w:hAnsi="Times New Roman" w:cs="Times New Roman"/>
            <w:noProof/>
            <w:sz w:val="20"/>
            <w:szCs w:val="20"/>
          </w:rPr>
          <w:t>2.1.22. ОСНОВЫ БЕЗОПАСНОСТИ ЖИЗНЕДЕЯТЕЛЬНОСТИ (8-9 КЛАССЫ)</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_Toc105502798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611</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799" w:history="1">
        <w:r w:rsidR="00B267CC" w:rsidRPr="00B267CC">
          <w:rPr>
            <w:rStyle w:val="af2"/>
            <w:rFonts w:ascii="Times New Roman" w:hAnsi="Times New Roman" w:cs="Times New Roman"/>
            <w:noProof/>
            <w:sz w:val="20"/>
            <w:szCs w:val="20"/>
          </w:rPr>
          <w:t xml:space="preserve">2.2.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ПРОГРАММА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ФОРМИРОВАНИЯ УНИВЕРСАЛЬНЫХ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УЧЕБНЫХ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ДЕЙСТВИЙ</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У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ОБУЧАЮЩИХСЯ</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_Toc105502799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636</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800" w:history="1">
        <w:r w:rsidR="00B267CC" w:rsidRPr="00B267CC">
          <w:rPr>
            <w:rStyle w:val="af2"/>
            <w:rFonts w:ascii="Times New Roman" w:hAnsi="Times New Roman" w:cs="Times New Roman"/>
            <w:noProof/>
            <w:sz w:val="20"/>
            <w:szCs w:val="20"/>
          </w:rPr>
          <w:t>2.2.1. Целевой раздел</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_Toc105502800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636</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801" w:history="1">
        <w:r w:rsidR="00B267CC" w:rsidRPr="00B267CC">
          <w:rPr>
            <w:rStyle w:val="af2"/>
            <w:rFonts w:ascii="Times New Roman" w:hAnsi="Times New Roman" w:cs="Times New Roman"/>
            <w:noProof/>
            <w:sz w:val="20"/>
            <w:szCs w:val="20"/>
          </w:rPr>
          <w:t>2.2.2. Содержательный раздел</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_Toc105502801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637</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802" w:history="1">
        <w:r w:rsidR="00B267CC" w:rsidRPr="00B267CC">
          <w:rPr>
            <w:rStyle w:val="af2"/>
            <w:rFonts w:ascii="Times New Roman" w:hAnsi="Times New Roman" w:cs="Times New Roman"/>
            <w:noProof/>
            <w:sz w:val="20"/>
            <w:szCs w:val="20"/>
          </w:rPr>
          <w:t>2.2.3. Организационный раздел</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_Toc105502802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660</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803" w:history="1">
        <w:r w:rsidR="00B267CC" w:rsidRPr="00B267CC">
          <w:rPr>
            <w:rStyle w:val="af2"/>
            <w:rFonts w:ascii="Times New Roman" w:hAnsi="Times New Roman" w:cs="Times New Roman"/>
            <w:noProof/>
            <w:sz w:val="20"/>
            <w:szCs w:val="20"/>
          </w:rPr>
          <w:t>2.3. ПРОГРАММА ВОСПИТАНИЯ</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_Toc105502803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662</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804" w:history="1">
        <w:r w:rsidR="00B267CC" w:rsidRPr="00B267CC">
          <w:rPr>
            <w:rStyle w:val="af2"/>
            <w:rFonts w:ascii="Times New Roman" w:hAnsi="Times New Roman" w:cs="Times New Roman"/>
            <w:noProof/>
            <w:sz w:val="20"/>
            <w:szCs w:val="20"/>
          </w:rPr>
          <w:t>2.3.1. Пояснительная записка</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_Toc105502804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662</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805" w:history="1">
        <w:r w:rsidR="00B267CC" w:rsidRPr="00B267CC">
          <w:rPr>
            <w:rStyle w:val="af2"/>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_Toc105502805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664</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806" w:history="1">
        <w:r w:rsidR="00B267CC" w:rsidRPr="00B267CC">
          <w:rPr>
            <w:rStyle w:val="af2"/>
            <w:rFonts w:ascii="Times New Roman" w:hAnsi="Times New Roman" w:cs="Times New Roman"/>
            <w:noProof/>
            <w:sz w:val="20"/>
            <w:szCs w:val="20"/>
          </w:rPr>
          <w:t>2.3.3. Цель и задачи воспитания</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_Toc105502806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666</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807" w:history="1">
        <w:r w:rsidR="00B267CC" w:rsidRPr="00B267CC">
          <w:rPr>
            <w:rStyle w:val="af2"/>
            <w:rFonts w:ascii="Times New Roman" w:hAnsi="Times New Roman" w:cs="Times New Roman"/>
            <w:noProof/>
            <w:sz w:val="20"/>
            <w:szCs w:val="20"/>
          </w:rPr>
          <w:t>2.3.4. Виды, формы и содержание деятельности</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_Toc105502807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671</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808" w:history="1">
        <w:r w:rsidR="00B267CC" w:rsidRPr="00B267CC">
          <w:rPr>
            <w:rStyle w:val="af2"/>
            <w:rFonts w:ascii="Times New Roman" w:hAnsi="Times New Roman" w:cs="Times New Roman"/>
            <w:noProof/>
            <w:sz w:val="20"/>
            <w:szCs w:val="20"/>
          </w:rPr>
          <w:t>2.3.5. Основные направления самоанализа воспитательной работы</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_Toc105502808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689</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809" w:history="1">
        <w:r w:rsidR="00B267CC" w:rsidRPr="00B267CC">
          <w:rPr>
            <w:rStyle w:val="af2"/>
            <w:rFonts w:ascii="Times New Roman" w:hAnsi="Times New Roman" w:cs="Times New Roman"/>
            <w:noProof/>
            <w:sz w:val="20"/>
            <w:szCs w:val="20"/>
          </w:rPr>
          <w:t>2.4. ПРОГРАММА КОРРЕКЦИОННОЙ РАБОТЫ</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_Toc105502809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691</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810" w:history="1">
        <w:r w:rsidR="00B267CC" w:rsidRPr="00B267CC">
          <w:rPr>
            <w:rStyle w:val="af2"/>
            <w:rFonts w:ascii="Times New Roman" w:hAnsi="Times New Roman" w:cs="Times New Roman"/>
            <w:noProof/>
            <w:sz w:val="20"/>
            <w:szCs w:val="20"/>
          </w:rPr>
          <w:t>2.4.1. Цели, задачи и принципы построения программы коррекционной работы</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_Toc105502810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694</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811" w:history="1">
        <w:r w:rsidR="00B267CC" w:rsidRPr="00B267CC">
          <w:rPr>
            <w:rStyle w:val="af2"/>
            <w:rFonts w:ascii="Times New Roman" w:hAnsi="Times New Roman" w:cs="Times New Roman"/>
            <w:noProof/>
            <w:sz w:val="20"/>
            <w:szCs w:val="20"/>
          </w:rPr>
          <w:t>2.4.2. Перечень и содержание направлений работы</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_Toc105502811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695</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812" w:history="1">
        <w:r w:rsidR="00B267CC" w:rsidRPr="00B267CC">
          <w:rPr>
            <w:rStyle w:val="af2"/>
            <w:rFonts w:ascii="Times New Roman" w:hAnsi="Times New Roman" w:cs="Times New Roman"/>
            <w:noProof/>
            <w:sz w:val="20"/>
            <w:szCs w:val="20"/>
          </w:rPr>
          <w:t>2.4.3. Механизмы реализации программы</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_Toc105502812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699</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813" w:history="1">
        <w:r w:rsidR="00B267CC" w:rsidRPr="00B267CC">
          <w:rPr>
            <w:rStyle w:val="af2"/>
            <w:rFonts w:ascii="Times New Roman" w:hAnsi="Times New Roman" w:cs="Times New Roman"/>
            <w:noProof/>
            <w:sz w:val="20"/>
            <w:szCs w:val="20"/>
          </w:rPr>
          <w:t>2.4.4. Требования к условиям реализации программы</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_Toc105502813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701</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814" w:history="1">
        <w:r w:rsidR="00B267CC" w:rsidRPr="00B267CC">
          <w:rPr>
            <w:rStyle w:val="af2"/>
            <w:rFonts w:ascii="Times New Roman" w:hAnsi="Times New Roman" w:cs="Times New Roman"/>
            <w:noProof/>
            <w:sz w:val="20"/>
            <w:szCs w:val="20"/>
          </w:rPr>
          <w:t>2.4.5. Планируемые результаты коррекционной работы</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_Toc105502814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704</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00B267CC" w:rsidRPr="00B267CC">
          <w:rPr>
            <w:rStyle w:val="af2"/>
            <w:rFonts w:ascii="Times New Roman" w:hAnsi="Times New Roman" w:cs="Times New Roman"/>
            <w:noProof/>
            <w:sz w:val="20"/>
            <w:szCs w:val="20"/>
          </w:rPr>
          <w:t>3. ОРГАНИЗАЦИОННЫЙ РАЗДЕЛ ПРОГРАММЫ ОСНОВНОГО ОБЩЕГО ОБРАЗОВАНИЯ</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_Toc105502815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705</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816" w:history="1">
        <w:r w:rsidR="00B267CC" w:rsidRPr="00B267CC">
          <w:rPr>
            <w:rStyle w:val="af2"/>
            <w:rFonts w:ascii="Times New Roman" w:hAnsi="Times New Roman" w:cs="Times New Roman"/>
            <w:noProof/>
            <w:sz w:val="20"/>
            <w:szCs w:val="20"/>
          </w:rPr>
          <w:t>3.1. УЧЕБНЫЙ ПЛАН ПРОГРАММЫ</w:t>
        </w:r>
        <w:r w:rsidR="00740152">
          <w:rPr>
            <w:rStyle w:val="af2"/>
            <w:rFonts w:ascii="Times New Roman" w:hAnsi="Times New Roman" w:cs="Times New Roman"/>
            <w:noProof/>
            <w:sz w:val="20"/>
            <w:szCs w:val="20"/>
          </w:rPr>
          <w:t xml:space="preserve"> </w:t>
        </w:r>
      </w:hyperlink>
      <w:hyperlink w:anchor="_Toc105502817" w:history="1">
        <w:r w:rsidR="00B267CC" w:rsidRPr="00B267CC">
          <w:rPr>
            <w:rStyle w:val="af2"/>
            <w:rFonts w:ascii="Times New Roman" w:hAnsi="Times New Roman" w:cs="Times New Roman"/>
            <w:noProof/>
            <w:sz w:val="20"/>
            <w:szCs w:val="20"/>
          </w:rPr>
          <w:t>ОСНОВНОГО ОБЩЕГО ОБРАЗОВАНИЯ</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_Toc105502817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705</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818" w:history="1">
        <w:r w:rsidR="00B267CC" w:rsidRPr="00B267CC">
          <w:rPr>
            <w:rStyle w:val="af2"/>
            <w:rFonts w:ascii="Times New Roman" w:hAnsi="Times New Roman" w:cs="Times New Roman"/>
            <w:noProof/>
            <w:sz w:val="20"/>
            <w:szCs w:val="20"/>
          </w:rPr>
          <w:t>3.2. ПЛАН ВНЕУРОЧНОЙ ДЕЯТЕЛЬНОСТИ</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_Toc105502818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717</w:t>
        </w:r>
        <w:r w:rsidR="00915129" w:rsidRPr="00B267CC">
          <w:rPr>
            <w:rFonts w:ascii="Times New Roman" w:hAnsi="Times New Roman" w:cs="Times New Roman"/>
            <w:noProof/>
            <w:webHidden/>
            <w:sz w:val="20"/>
            <w:szCs w:val="20"/>
          </w:rPr>
          <w:fldChar w:fldCharType="end"/>
        </w:r>
      </w:hyperlink>
    </w:p>
    <w:p w:rsidR="00B267CC" w:rsidRPr="00F25B08" w:rsidRDefault="00AF4B1E" w:rsidP="00F25B08">
      <w:pPr>
        <w:pStyle w:val="27"/>
        <w:tabs>
          <w:tab w:val="right" w:leader="dot" w:pos="6403"/>
        </w:tabs>
        <w:spacing w:after="0"/>
        <w:ind w:left="238"/>
        <w:rPr>
          <w:rFonts w:ascii="Times New Roman" w:eastAsiaTheme="minorEastAsia" w:hAnsi="Times New Roman" w:cs="Times New Roman"/>
          <w:noProof/>
          <w:color w:val="auto"/>
          <w:sz w:val="22"/>
          <w:szCs w:val="22"/>
          <w:lang w:bidi="ar-SA"/>
        </w:rPr>
      </w:pPr>
      <w:hyperlink w:anchor="_Toc105502819" w:history="1">
        <w:r w:rsidR="00B267CC" w:rsidRPr="00F25B08">
          <w:rPr>
            <w:rStyle w:val="af2"/>
            <w:rFonts w:ascii="Times New Roman" w:hAnsi="Times New Roman" w:cs="Times New Roman"/>
            <w:noProof/>
            <w:sz w:val="22"/>
            <w:szCs w:val="22"/>
          </w:rPr>
          <w:t>3.2.1</w:t>
        </w:r>
        <w:r w:rsidR="0099387B" w:rsidRPr="00F25B08">
          <w:rPr>
            <w:rStyle w:val="af2"/>
            <w:rFonts w:ascii="Times New Roman" w:hAnsi="Times New Roman" w:cs="Times New Roman"/>
            <w:noProof/>
            <w:sz w:val="22"/>
            <w:szCs w:val="22"/>
          </w:rPr>
          <w:t xml:space="preserve"> Ка</w:t>
        </w:r>
        <w:r w:rsidR="00B267CC" w:rsidRPr="00F25B08">
          <w:rPr>
            <w:rStyle w:val="af2"/>
            <w:rFonts w:ascii="Times New Roman" w:hAnsi="Times New Roman" w:cs="Times New Roman"/>
            <w:noProof/>
            <w:sz w:val="22"/>
            <w:szCs w:val="22"/>
          </w:rPr>
          <w:t>лендарный учебный график</w:t>
        </w:r>
        <w:r w:rsidR="00B267CC" w:rsidRPr="00F25B08">
          <w:rPr>
            <w:rFonts w:ascii="Times New Roman" w:hAnsi="Times New Roman" w:cs="Times New Roman"/>
            <w:noProof/>
            <w:webHidden/>
            <w:sz w:val="22"/>
            <w:szCs w:val="22"/>
          </w:rPr>
          <w:tab/>
        </w:r>
        <w:r w:rsidR="00915129" w:rsidRPr="00F25B08">
          <w:rPr>
            <w:rFonts w:ascii="Times New Roman" w:hAnsi="Times New Roman" w:cs="Times New Roman"/>
            <w:noProof/>
            <w:webHidden/>
            <w:sz w:val="22"/>
            <w:szCs w:val="22"/>
          </w:rPr>
          <w:fldChar w:fldCharType="begin"/>
        </w:r>
        <w:r w:rsidR="00B267CC" w:rsidRPr="00F25B08">
          <w:rPr>
            <w:rFonts w:ascii="Times New Roman" w:hAnsi="Times New Roman" w:cs="Times New Roman"/>
            <w:noProof/>
            <w:webHidden/>
            <w:sz w:val="22"/>
            <w:szCs w:val="22"/>
          </w:rPr>
          <w:instrText xml:space="preserve"> PAGEREF _Toc105502819 \h </w:instrText>
        </w:r>
        <w:r w:rsidR="00915129" w:rsidRPr="00F25B08">
          <w:rPr>
            <w:rFonts w:ascii="Times New Roman" w:hAnsi="Times New Roman" w:cs="Times New Roman"/>
            <w:noProof/>
            <w:webHidden/>
            <w:sz w:val="22"/>
            <w:szCs w:val="22"/>
          </w:rPr>
        </w:r>
        <w:r w:rsidR="00915129" w:rsidRPr="00F25B08">
          <w:rPr>
            <w:rFonts w:ascii="Times New Roman" w:hAnsi="Times New Roman" w:cs="Times New Roman"/>
            <w:noProof/>
            <w:webHidden/>
            <w:sz w:val="22"/>
            <w:szCs w:val="22"/>
          </w:rPr>
          <w:fldChar w:fldCharType="separate"/>
        </w:r>
        <w:r w:rsidR="002146FA" w:rsidRPr="00F25B08">
          <w:rPr>
            <w:rFonts w:ascii="Times New Roman" w:hAnsi="Times New Roman" w:cs="Times New Roman"/>
            <w:noProof/>
            <w:webHidden/>
            <w:sz w:val="22"/>
            <w:szCs w:val="22"/>
          </w:rPr>
          <w:t>717</w:t>
        </w:r>
        <w:r w:rsidR="00915129" w:rsidRPr="00F25B08">
          <w:rPr>
            <w:rFonts w:ascii="Times New Roman" w:hAnsi="Times New Roman" w:cs="Times New Roman"/>
            <w:noProof/>
            <w:webHidden/>
            <w:sz w:val="22"/>
            <w:szCs w:val="22"/>
          </w:rPr>
          <w:fldChar w:fldCharType="end"/>
        </w:r>
      </w:hyperlink>
    </w:p>
    <w:p w:rsidR="00B267CC" w:rsidRPr="00F25B08" w:rsidRDefault="00AF4B1E" w:rsidP="00F25B08">
      <w:pPr>
        <w:pStyle w:val="27"/>
        <w:tabs>
          <w:tab w:val="right" w:leader="dot" w:pos="6403"/>
        </w:tabs>
        <w:spacing w:after="0"/>
        <w:ind w:left="238"/>
        <w:rPr>
          <w:rFonts w:ascii="Times New Roman" w:eastAsiaTheme="minorEastAsia" w:hAnsi="Times New Roman" w:cs="Times New Roman"/>
          <w:noProof/>
          <w:color w:val="auto"/>
          <w:sz w:val="22"/>
          <w:szCs w:val="22"/>
          <w:lang w:bidi="ar-SA"/>
        </w:rPr>
      </w:pPr>
      <w:hyperlink w:anchor="_Toc105502820" w:history="1">
        <w:r w:rsidR="0099387B" w:rsidRPr="00F25B08">
          <w:rPr>
            <w:rStyle w:val="af2"/>
            <w:rFonts w:ascii="Times New Roman" w:hAnsi="Times New Roman" w:cs="Times New Roman"/>
            <w:noProof/>
            <w:sz w:val="22"/>
            <w:szCs w:val="22"/>
          </w:rPr>
          <w:t>3.2.2.П</w:t>
        </w:r>
        <w:r w:rsidR="00B267CC" w:rsidRPr="00F25B08">
          <w:rPr>
            <w:rStyle w:val="af2"/>
            <w:rFonts w:ascii="Times New Roman" w:hAnsi="Times New Roman" w:cs="Times New Roman"/>
            <w:noProof/>
            <w:sz w:val="22"/>
            <w:szCs w:val="22"/>
          </w:rPr>
          <w:t>лан внеурочной деятельности</w:t>
        </w:r>
        <w:r w:rsidR="00B267CC" w:rsidRPr="00F25B08">
          <w:rPr>
            <w:rFonts w:ascii="Times New Roman" w:hAnsi="Times New Roman" w:cs="Times New Roman"/>
            <w:noProof/>
            <w:webHidden/>
            <w:sz w:val="22"/>
            <w:szCs w:val="22"/>
          </w:rPr>
          <w:tab/>
        </w:r>
        <w:r w:rsidR="00915129" w:rsidRPr="00F25B08">
          <w:rPr>
            <w:rFonts w:ascii="Times New Roman" w:hAnsi="Times New Roman" w:cs="Times New Roman"/>
            <w:noProof/>
            <w:webHidden/>
            <w:sz w:val="22"/>
            <w:szCs w:val="22"/>
          </w:rPr>
          <w:fldChar w:fldCharType="begin"/>
        </w:r>
        <w:r w:rsidR="00B267CC" w:rsidRPr="00F25B08">
          <w:rPr>
            <w:rFonts w:ascii="Times New Roman" w:hAnsi="Times New Roman" w:cs="Times New Roman"/>
            <w:noProof/>
            <w:webHidden/>
            <w:sz w:val="22"/>
            <w:szCs w:val="22"/>
          </w:rPr>
          <w:instrText xml:space="preserve"> PAGEREF _Toc105502820 \h </w:instrText>
        </w:r>
        <w:r w:rsidR="00915129" w:rsidRPr="00F25B08">
          <w:rPr>
            <w:rFonts w:ascii="Times New Roman" w:hAnsi="Times New Roman" w:cs="Times New Roman"/>
            <w:noProof/>
            <w:webHidden/>
            <w:sz w:val="22"/>
            <w:szCs w:val="22"/>
          </w:rPr>
        </w:r>
        <w:r w:rsidR="00915129" w:rsidRPr="00F25B08">
          <w:rPr>
            <w:rFonts w:ascii="Times New Roman" w:hAnsi="Times New Roman" w:cs="Times New Roman"/>
            <w:noProof/>
            <w:webHidden/>
            <w:sz w:val="22"/>
            <w:szCs w:val="22"/>
          </w:rPr>
          <w:fldChar w:fldCharType="separate"/>
        </w:r>
        <w:r w:rsidR="002146FA" w:rsidRPr="00F25B08">
          <w:rPr>
            <w:rFonts w:ascii="Times New Roman" w:hAnsi="Times New Roman" w:cs="Times New Roman"/>
            <w:noProof/>
            <w:webHidden/>
            <w:sz w:val="22"/>
            <w:szCs w:val="22"/>
          </w:rPr>
          <w:t>717</w:t>
        </w:r>
        <w:r w:rsidR="00915129" w:rsidRPr="00F25B08">
          <w:rPr>
            <w:rFonts w:ascii="Times New Roman" w:hAnsi="Times New Roman" w:cs="Times New Roman"/>
            <w:noProof/>
            <w:webHidden/>
            <w:sz w:val="22"/>
            <w:szCs w:val="22"/>
          </w:rPr>
          <w:fldChar w:fldCharType="end"/>
        </w:r>
      </w:hyperlink>
    </w:p>
    <w:p w:rsidR="00B267CC" w:rsidRPr="00F25B08" w:rsidRDefault="00AF4B1E" w:rsidP="00F25B08">
      <w:pPr>
        <w:pStyle w:val="27"/>
        <w:tabs>
          <w:tab w:val="right" w:leader="dot" w:pos="6403"/>
        </w:tabs>
        <w:spacing w:after="0"/>
        <w:ind w:left="238"/>
        <w:rPr>
          <w:rFonts w:ascii="Times New Roman" w:hAnsi="Times New Roman" w:cs="Times New Roman"/>
          <w:noProof/>
          <w:sz w:val="22"/>
          <w:szCs w:val="22"/>
        </w:rPr>
      </w:pPr>
      <w:hyperlink w:anchor="_Toc105502821" w:history="1">
        <w:r w:rsidR="00B267CC" w:rsidRPr="00F25B08">
          <w:rPr>
            <w:rStyle w:val="af2"/>
            <w:rFonts w:ascii="Times New Roman" w:hAnsi="Times New Roman" w:cs="Times New Roman"/>
            <w:noProof/>
            <w:sz w:val="22"/>
            <w:szCs w:val="22"/>
          </w:rPr>
          <w:t>3.3. КАЛЕНДАРНЫЙ ПЛАН ВОСПИТАТЕЛЬНОЙ РАБОТЫ</w:t>
        </w:r>
        <w:r w:rsidR="00B267CC" w:rsidRPr="00F25B08">
          <w:rPr>
            <w:rFonts w:ascii="Times New Roman" w:hAnsi="Times New Roman" w:cs="Times New Roman"/>
            <w:noProof/>
            <w:webHidden/>
            <w:sz w:val="22"/>
            <w:szCs w:val="22"/>
          </w:rPr>
          <w:tab/>
        </w:r>
        <w:r w:rsidR="00915129" w:rsidRPr="00F25B08">
          <w:rPr>
            <w:rFonts w:ascii="Times New Roman" w:hAnsi="Times New Roman" w:cs="Times New Roman"/>
            <w:noProof/>
            <w:webHidden/>
            <w:sz w:val="22"/>
            <w:szCs w:val="22"/>
          </w:rPr>
          <w:fldChar w:fldCharType="begin"/>
        </w:r>
        <w:r w:rsidR="00B267CC" w:rsidRPr="00F25B08">
          <w:rPr>
            <w:rFonts w:ascii="Times New Roman" w:hAnsi="Times New Roman" w:cs="Times New Roman"/>
            <w:noProof/>
            <w:webHidden/>
            <w:sz w:val="22"/>
            <w:szCs w:val="22"/>
          </w:rPr>
          <w:instrText xml:space="preserve"> PAGEREF _Toc105502821 \h </w:instrText>
        </w:r>
        <w:r w:rsidR="00915129" w:rsidRPr="00F25B08">
          <w:rPr>
            <w:rFonts w:ascii="Times New Roman" w:hAnsi="Times New Roman" w:cs="Times New Roman"/>
            <w:noProof/>
            <w:webHidden/>
            <w:sz w:val="22"/>
            <w:szCs w:val="22"/>
          </w:rPr>
        </w:r>
        <w:r w:rsidR="00915129" w:rsidRPr="00F25B08">
          <w:rPr>
            <w:rFonts w:ascii="Times New Roman" w:hAnsi="Times New Roman" w:cs="Times New Roman"/>
            <w:noProof/>
            <w:webHidden/>
            <w:sz w:val="22"/>
            <w:szCs w:val="22"/>
          </w:rPr>
          <w:fldChar w:fldCharType="separate"/>
        </w:r>
        <w:r w:rsidR="002146FA" w:rsidRPr="00F25B08">
          <w:rPr>
            <w:rFonts w:ascii="Times New Roman" w:hAnsi="Times New Roman" w:cs="Times New Roman"/>
            <w:noProof/>
            <w:webHidden/>
            <w:sz w:val="22"/>
            <w:szCs w:val="22"/>
          </w:rPr>
          <w:t>721</w:t>
        </w:r>
        <w:r w:rsidR="00915129" w:rsidRPr="00F25B08">
          <w:rPr>
            <w:rFonts w:ascii="Times New Roman" w:hAnsi="Times New Roman" w:cs="Times New Roman"/>
            <w:noProof/>
            <w:webHidden/>
            <w:sz w:val="22"/>
            <w:szCs w:val="22"/>
          </w:rPr>
          <w:fldChar w:fldCharType="end"/>
        </w:r>
      </w:hyperlink>
    </w:p>
    <w:p w:rsidR="00F25B08" w:rsidRPr="00F25B08" w:rsidRDefault="00F25B08" w:rsidP="00F25B08">
      <w:pPr>
        <w:ind w:left="238"/>
        <w:rPr>
          <w:rFonts w:ascii="Times New Roman" w:hAnsi="Times New Roman" w:cs="Times New Roman"/>
          <w:sz w:val="22"/>
          <w:szCs w:val="22"/>
        </w:rPr>
      </w:pPr>
      <w:r w:rsidRPr="00F25B08">
        <w:rPr>
          <w:rFonts w:ascii="Times New Roman" w:hAnsi="Times New Roman" w:cs="Times New Roman"/>
          <w:sz w:val="22"/>
          <w:szCs w:val="22"/>
        </w:rPr>
        <w:t>3.4. План воспитательной работы</w:t>
      </w:r>
    </w:p>
    <w:p w:rsidR="00B267CC" w:rsidRPr="00F25B08" w:rsidRDefault="00AF4B1E" w:rsidP="00F25B08">
      <w:pPr>
        <w:pStyle w:val="27"/>
        <w:tabs>
          <w:tab w:val="right" w:leader="dot" w:pos="6403"/>
        </w:tabs>
        <w:spacing w:after="0"/>
        <w:ind w:left="238"/>
        <w:rPr>
          <w:rFonts w:ascii="Times New Roman" w:eastAsiaTheme="minorEastAsia" w:hAnsi="Times New Roman" w:cs="Times New Roman"/>
          <w:noProof/>
          <w:color w:val="auto"/>
          <w:sz w:val="22"/>
          <w:szCs w:val="22"/>
          <w:lang w:bidi="ar-SA"/>
        </w:rPr>
      </w:pPr>
      <w:hyperlink w:anchor="_Toc105502822" w:history="1">
        <w:r w:rsidR="00B267CC" w:rsidRPr="00F25B08">
          <w:rPr>
            <w:rStyle w:val="af2"/>
            <w:rFonts w:ascii="Times New Roman" w:hAnsi="Times New Roman" w:cs="Times New Roman"/>
            <w:noProof/>
            <w:sz w:val="22"/>
            <w:szCs w:val="22"/>
          </w:rPr>
          <w:t>3.4. ХАРАКТЕРИСТИКА УСЛОВИЙ РЕАЛИЗАЦИИ ПРОГРАММЫ ОСНОВНОГО ОБЩЕГО ОБРАЗОВАНИЯ В СООТВЕТСТВИИ С ТРЕБОВАНИЯМИ ФГОС ООО</w:t>
        </w:r>
        <w:r w:rsidR="00B267CC" w:rsidRPr="00F25B08">
          <w:rPr>
            <w:rFonts w:ascii="Times New Roman" w:hAnsi="Times New Roman" w:cs="Times New Roman"/>
            <w:noProof/>
            <w:webHidden/>
            <w:sz w:val="22"/>
            <w:szCs w:val="22"/>
          </w:rPr>
          <w:tab/>
        </w:r>
        <w:r w:rsidR="00915129" w:rsidRPr="00F25B08">
          <w:rPr>
            <w:rFonts w:ascii="Times New Roman" w:hAnsi="Times New Roman" w:cs="Times New Roman"/>
            <w:noProof/>
            <w:webHidden/>
            <w:sz w:val="22"/>
            <w:szCs w:val="22"/>
          </w:rPr>
          <w:fldChar w:fldCharType="begin"/>
        </w:r>
        <w:r w:rsidR="00B267CC" w:rsidRPr="00F25B08">
          <w:rPr>
            <w:rFonts w:ascii="Times New Roman" w:hAnsi="Times New Roman" w:cs="Times New Roman"/>
            <w:noProof/>
            <w:webHidden/>
            <w:sz w:val="22"/>
            <w:szCs w:val="22"/>
          </w:rPr>
          <w:instrText xml:space="preserve"> PAGEREF _Toc105502822 \h </w:instrText>
        </w:r>
        <w:r w:rsidR="00915129" w:rsidRPr="00F25B08">
          <w:rPr>
            <w:rFonts w:ascii="Times New Roman" w:hAnsi="Times New Roman" w:cs="Times New Roman"/>
            <w:noProof/>
            <w:webHidden/>
            <w:sz w:val="22"/>
            <w:szCs w:val="22"/>
          </w:rPr>
        </w:r>
        <w:r w:rsidR="00915129" w:rsidRPr="00F25B08">
          <w:rPr>
            <w:rFonts w:ascii="Times New Roman" w:hAnsi="Times New Roman" w:cs="Times New Roman"/>
            <w:noProof/>
            <w:webHidden/>
            <w:sz w:val="22"/>
            <w:szCs w:val="22"/>
          </w:rPr>
          <w:fldChar w:fldCharType="separate"/>
        </w:r>
        <w:r w:rsidR="002146FA" w:rsidRPr="00F25B08">
          <w:rPr>
            <w:rFonts w:ascii="Times New Roman" w:hAnsi="Times New Roman" w:cs="Times New Roman"/>
            <w:noProof/>
            <w:webHidden/>
            <w:sz w:val="22"/>
            <w:szCs w:val="22"/>
          </w:rPr>
          <w:t>734</w:t>
        </w:r>
        <w:r w:rsidR="00915129" w:rsidRPr="00F25B08">
          <w:rPr>
            <w:rFonts w:ascii="Times New Roman" w:hAnsi="Times New Roman" w:cs="Times New Roman"/>
            <w:noProof/>
            <w:webHidden/>
            <w:sz w:val="22"/>
            <w:szCs w:val="22"/>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823" w:history="1">
        <w:r w:rsidR="00B267CC" w:rsidRPr="00B267CC">
          <w:rPr>
            <w:rStyle w:val="af2"/>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_Toc105502823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734</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824" w:history="1">
        <w:r w:rsidR="00B267CC" w:rsidRPr="00B267CC">
          <w:rPr>
            <w:rStyle w:val="af2"/>
            <w:rFonts w:ascii="Times New Roman" w:hAnsi="Times New Roman" w:cs="Times New Roman"/>
            <w:noProof/>
            <w:sz w:val="20"/>
            <w:szCs w:val="20"/>
          </w:rPr>
          <w:t>3.4.2. Описание психолого-педагогических условий реализации основной</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образовательной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программы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основного</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общего образования</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_Toc105502824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745</w:t>
        </w:r>
        <w:r w:rsidR="00915129" w:rsidRPr="00B267CC">
          <w:rPr>
            <w:rFonts w:ascii="Times New Roman" w:hAnsi="Times New Roman" w:cs="Times New Roman"/>
            <w:noProof/>
            <w:webHidden/>
            <w:sz w:val="20"/>
            <w:szCs w:val="20"/>
          </w:rPr>
          <w:fldChar w:fldCharType="end"/>
        </w:r>
      </w:hyperlink>
    </w:p>
    <w:p w:rsidR="00B267CC" w:rsidRPr="00B267CC" w:rsidRDefault="00AF4B1E">
      <w:pPr>
        <w:pStyle w:val="27"/>
        <w:tabs>
          <w:tab w:val="right" w:leader="dot" w:pos="6403"/>
        </w:tabs>
        <w:rPr>
          <w:rFonts w:ascii="Times New Roman" w:eastAsiaTheme="minorEastAsia" w:hAnsi="Times New Roman" w:cs="Times New Roman"/>
          <w:noProof/>
          <w:color w:val="auto"/>
          <w:sz w:val="20"/>
          <w:szCs w:val="20"/>
          <w:lang w:bidi="ar-SA"/>
        </w:rPr>
      </w:pPr>
      <w:hyperlink w:anchor="_Toc105502825" w:history="1">
        <w:r w:rsidR="00B267CC" w:rsidRPr="00B267CC">
          <w:rPr>
            <w:rStyle w:val="af2"/>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915129"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_Toc105502825 \h </w:instrText>
        </w:r>
        <w:r w:rsidR="00915129" w:rsidRPr="00B267CC">
          <w:rPr>
            <w:rFonts w:ascii="Times New Roman" w:hAnsi="Times New Roman" w:cs="Times New Roman"/>
            <w:noProof/>
            <w:webHidden/>
            <w:sz w:val="20"/>
            <w:szCs w:val="20"/>
          </w:rPr>
        </w:r>
        <w:r w:rsidR="00915129" w:rsidRPr="00B267CC">
          <w:rPr>
            <w:rFonts w:ascii="Times New Roman" w:hAnsi="Times New Roman" w:cs="Times New Roman"/>
            <w:noProof/>
            <w:webHidden/>
            <w:sz w:val="20"/>
            <w:szCs w:val="20"/>
          </w:rPr>
          <w:fldChar w:fldCharType="separate"/>
        </w:r>
        <w:r w:rsidR="002146FA">
          <w:rPr>
            <w:rFonts w:ascii="Times New Roman" w:hAnsi="Times New Roman" w:cs="Times New Roman"/>
            <w:noProof/>
            <w:webHidden/>
            <w:sz w:val="20"/>
            <w:szCs w:val="20"/>
          </w:rPr>
          <w:t>747</w:t>
        </w:r>
        <w:r w:rsidR="00915129" w:rsidRPr="00B267CC">
          <w:rPr>
            <w:rFonts w:ascii="Times New Roman" w:hAnsi="Times New Roman" w:cs="Times New Roman"/>
            <w:noProof/>
            <w:webHidden/>
            <w:sz w:val="20"/>
            <w:szCs w:val="20"/>
          </w:rPr>
          <w:fldChar w:fldCharType="end"/>
        </w:r>
      </w:hyperlink>
    </w:p>
    <w:p w:rsidR="005232AD" w:rsidRPr="00EB2D57" w:rsidRDefault="00915129" w:rsidP="005232AD">
      <w:pPr>
        <w:pStyle w:val="a9"/>
        <w:rPr>
          <w:color w:val="auto"/>
        </w:rPr>
      </w:pPr>
      <w:r w:rsidRPr="00B267CC">
        <w:rPr>
          <w:color w:val="auto"/>
        </w:rPr>
        <w:fldChar w:fldCharType="end"/>
      </w:r>
    </w:p>
    <w:p w:rsidR="005232AD" w:rsidRPr="00EB2D57" w:rsidRDefault="005232AD">
      <w:pPr>
        <w:rPr>
          <w:rFonts w:ascii="Times New Roman" w:eastAsia="Times New Roman" w:hAnsi="Times New Roman" w:cs="Times New Roman"/>
          <w:color w:val="auto"/>
          <w:sz w:val="20"/>
          <w:szCs w:val="20"/>
        </w:rPr>
      </w:pPr>
      <w:r w:rsidRPr="00EB2D57">
        <w:rPr>
          <w:color w:val="auto"/>
        </w:rPr>
        <w:br w:type="page"/>
      </w:r>
    </w:p>
    <w:p w:rsidR="00A57638" w:rsidRPr="00EB2D57" w:rsidRDefault="00477528" w:rsidP="005232AD">
      <w:pPr>
        <w:pStyle w:val="12"/>
        <w:pBdr>
          <w:bottom w:val="single" w:sz="12" w:space="1" w:color="auto"/>
        </w:pBdr>
        <w:rPr>
          <w:color w:val="auto"/>
        </w:rPr>
      </w:pPr>
      <w:bookmarkStart w:id="0" w:name="_Toc105502765"/>
      <w:r w:rsidRPr="00EB2D57">
        <w:rPr>
          <w:color w:val="auto"/>
        </w:rPr>
        <w:lastRenderedPageBreak/>
        <w:t xml:space="preserve">1. </w:t>
      </w:r>
      <w:bookmarkStart w:id="1" w:name="bookmark2"/>
      <w:r w:rsidR="00E235EB" w:rsidRPr="00EB2D57">
        <w:rPr>
          <w:color w:val="auto"/>
        </w:rPr>
        <w:t>ЦЕЛЕВОЙ РАЗДЕЛ ОСНОВНОЙ</w:t>
      </w:r>
      <w:r w:rsidR="005636D9" w:rsidRPr="00EB2D57">
        <w:rPr>
          <w:color w:val="auto"/>
        </w:rPr>
        <w:t xml:space="preserve"> О</w:t>
      </w:r>
      <w:r w:rsidR="00E235EB" w:rsidRPr="00EB2D57">
        <w:rPr>
          <w:color w:val="auto"/>
        </w:rPr>
        <w:t>БРАЗОВАТЕЛЬНОЙ ПРОГРАММЫ ОСНОВНОГО ОБЩЕГО ОБРАЗОВАНИЯ</w:t>
      </w:r>
      <w:bookmarkEnd w:id="0"/>
      <w:bookmarkEnd w:id="1"/>
    </w:p>
    <w:p w:rsidR="00A57638" w:rsidRPr="00EB2D57" w:rsidRDefault="00477528" w:rsidP="00477528">
      <w:pPr>
        <w:pStyle w:val="24"/>
        <w:rPr>
          <w:color w:val="auto"/>
        </w:rPr>
      </w:pPr>
      <w:bookmarkStart w:id="2" w:name="bookmark4"/>
      <w:bookmarkStart w:id="3" w:name="_Toc105502766"/>
      <w:r w:rsidRPr="00EB2D57">
        <w:rPr>
          <w:color w:val="auto"/>
        </w:rPr>
        <w:t xml:space="preserve">1.1. </w:t>
      </w:r>
      <w:r w:rsidR="00E235EB" w:rsidRPr="00EB2D57">
        <w:rPr>
          <w:color w:val="auto"/>
        </w:rPr>
        <w:t>ПОЯСНИТЕЛЬНАЯ ЗАПИСКА</w:t>
      </w:r>
      <w:bookmarkEnd w:id="2"/>
      <w:bookmarkEnd w:id="3"/>
    </w:p>
    <w:p w:rsidR="00477528" w:rsidRPr="00EB2D57" w:rsidRDefault="00477528" w:rsidP="006B14E0">
      <w:bookmarkStart w:id="4" w:name="bookmark6"/>
    </w:p>
    <w:p w:rsidR="00A57638" w:rsidRPr="00EB2D57" w:rsidRDefault="00477528" w:rsidP="00477528">
      <w:pPr>
        <w:pStyle w:val="3"/>
        <w:rPr>
          <w:color w:val="auto"/>
        </w:rPr>
      </w:pPr>
      <w:bookmarkStart w:id="5" w:name="_Toc105502767"/>
      <w:r w:rsidRPr="00EB2D57">
        <w:rPr>
          <w:color w:val="auto"/>
        </w:rPr>
        <w:t xml:space="preserve">1.1.1. </w:t>
      </w:r>
      <w:r w:rsidR="00E235EB" w:rsidRPr="00EB2D57">
        <w:rPr>
          <w:color w:val="auto"/>
        </w:rPr>
        <w:t>Цели реализации основной образовательной программы</w:t>
      </w:r>
      <w:r w:rsidR="005636D9" w:rsidRPr="00EB2D57">
        <w:rPr>
          <w:color w:val="auto"/>
        </w:rPr>
        <w:t xml:space="preserve"> </w:t>
      </w:r>
      <w:r w:rsidR="00E235EB" w:rsidRPr="00EB2D57">
        <w:rPr>
          <w:color w:val="auto"/>
        </w:rPr>
        <w:t>основного общего образования</w:t>
      </w:r>
      <w:bookmarkEnd w:id="4"/>
      <w:bookmarkEnd w:id="5"/>
    </w:p>
    <w:p w:rsidR="00A57638" w:rsidRPr="00EB2D57" w:rsidRDefault="00F02495" w:rsidP="00F17581">
      <w:pPr>
        <w:pStyle w:val="13"/>
        <w:ind w:firstLine="567"/>
        <w:jc w:val="both"/>
        <w:rPr>
          <w:color w:val="auto"/>
        </w:rPr>
      </w:pPr>
      <w:r w:rsidRPr="00EB2D57">
        <w:rPr>
          <w:color w:val="auto"/>
        </w:rPr>
        <w:t>Согласно ФЗ «Об образовании в Российской Федерации»,</w:t>
      </w:r>
      <w:r w:rsidR="00E235EB" w:rsidRPr="00EB2D57">
        <w:rPr>
          <w:color w:val="auto"/>
        </w:rPr>
        <w:t xml:space="preserve"> </w:t>
      </w:r>
      <w:r w:rsidR="00E235EB" w:rsidRPr="00EB2D57">
        <w:rPr>
          <w:i/>
          <w:iCs/>
          <w:color w:val="auto"/>
        </w:rPr>
        <w:t>основное общее образование</w:t>
      </w:r>
      <w:r w:rsidR="00E235EB" w:rsidRPr="00EB2D5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93D30" w:rsidRDefault="00E235EB" w:rsidP="00F17581">
      <w:pPr>
        <w:pStyle w:val="13"/>
        <w:ind w:firstLine="567"/>
        <w:jc w:val="both"/>
        <w:rPr>
          <w:color w:val="auto"/>
        </w:rPr>
      </w:pPr>
      <w:r w:rsidRPr="00EB2D57">
        <w:rPr>
          <w:color w:val="auto"/>
        </w:rPr>
        <w:t>Достижение поставленных целей при разработке и реализации</w:t>
      </w:r>
      <w:r w:rsidR="00B93D30">
        <w:rPr>
          <w:color w:val="auto"/>
        </w:rPr>
        <w:t xml:space="preserve"> Муниципального бюджетного общеобразовательного учреждения «Верх-Люкинская средняя общеобразовательная школа»</w:t>
      </w:r>
      <w:r w:rsidRPr="00EB2D57">
        <w:rPr>
          <w:color w:val="auto"/>
        </w:rPr>
        <w:t xml:space="preserve"> основной образовательной программы предусматривает решение следующих основных задач</w:t>
      </w:r>
      <w:r w:rsidR="00B93D30">
        <w:rPr>
          <w:color w:val="auto"/>
        </w:rPr>
        <w:t>:</w:t>
      </w:r>
    </w:p>
    <w:p w:rsidR="00B93D30" w:rsidRDefault="00E235EB" w:rsidP="00F17581">
      <w:pPr>
        <w:pStyle w:val="13"/>
        <w:ind w:firstLine="567"/>
        <w:jc w:val="both"/>
        <w:rPr>
          <w:color w:val="auto"/>
        </w:rPr>
      </w:pPr>
      <w:r w:rsidRPr="00EB2D57">
        <w:rPr>
          <w:color w:val="auto"/>
        </w:rPr>
        <w:t>обеспечение преемственности начального общего, основного обще</w:t>
      </w:r>
      <w:r w:rsidR="00B93D30">
        <w:rPr>
          <w:color w:val="auto"/>
        </w:rPr>
        <w:t>го, среднего общего образования;</w:t>
      </w:r>
    </w:p>
    <w:p w:rsidR="00B93D30" w:rsidRDefault="00E235EB" w:rsidP="00F17581">
      <w:pPr>
        <w:pStyle w:val="13"/>
        <w:ind w:firstLine="567"/>
        <w:jc w:val="both"/>
        <w:rPr>
          <w:color w:val="auto"/>
        </w:rPr>
      </w:pPr>
      <w:r w:rsidRPr="00EB2D57">
        <w:rPr>
          <w:color w:val="auto"/>
        </w:rPr>
        <w:t xml:space="preserve">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w:t>
      </w:r>
      <w:r w:rsidR="00B93D30">
        <w:rPr>
          <w:color w:val="auto"/>
        </w:rPr>
        <w:t xml:space="preserve">     </w:t>
      </w:r>
      <w:r w:rsidRPr="00EB2D57">
        <w:rPr>
          <w:color w:val="auto"/>
        </w:rPr>
        <w:t>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93D30" w:rsidRDefault="00E235EB" w:rsidP="00F17581">
      <w:pPr>
        <w:pStyle w:val="13"/>
        <w:ind w:firstLine="567"/>
        <w:jc w:val="both"/>
        <w:rPr>
          <w:color w:val="auto"/>
        </w:rPr>
      </w:pPr>
      <w:r w:rsidRPr="00EB2D57">
        <w:rPr>
          <w:color w:val="auto"/>
        </w:rPr>
        <w:t xml:space="preserve"> обеспечение эффективного сочетания урочных и внеурочных форм ор</w:t>
      </w:r>
      <w:r w:rsidR="00B93D30">
        <w:rPr>
          <w:color w:val="auto"/>
        </w:rPr>
        <w:t>ганизации учебных занятий;</w:t>
      </w:r>
      <w:r w:rsidRPr="00EB2D57">
        <w:rPr>
          <w:color w:val="auto"/>
        </w:rPr>
        <w:t xml:space="preserve"> </w:t>
      </w:r>
    </w:p>
    <w:p w:rsidR="00B93D30" w:rsidRDefault="00E235EB" w:rsidP="00F17581">
      <w:pPr>
        <w:pStyle w:val="13"/>
        <w:ind w:firstLine="567"/>
        <w:jc w:val="both"/>
        <w:rPr>
          <w:rStyle w:val="25"/>
          <w:color w:val="auto"/>
          <w:sz w:val="20"/>
          <w:szCs w:val="20"/>
        </w:rPr>
      </w:pPr>
      <w:r w:rsidRPr="00EB2D57">
        <w:rPr>
          <w:color w:val="auto"/>
        </w:rPr>
        <w:t>выявление и развитие способностей обучающихся, в том числе детей, проявивших выдающиеся способ</w:t>
      </w:r>
      <w:r w:rsidRPr="00EB2D57">
        <w:rPr>
          <w:rStyle w:val="25"/>
          <w:color w:val="auto"/>
          <w:sz w:val="20"/>
          <w:szCs w:val="20"/>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w:t>
      </w:r>
      <w:r w:rsidRPr="00EB2D57">
        <w:rPr>
          <w:rStyle w:val="25"/>
          <w:color w:val="auto"/>
          <w:sz w:val="20"/>
          <w:szCs w:val="20"/>
        </w:rPr>
        <w:lastRenderedPageBreak/>
        <w:t>деятельности;</w:t>
      </w:r>
    </w:p>
    <w:p w:rsidR="00777CE3" w:rsidRDefault="00E235EB" w:rsidP="00F17581">
      <w:pPr>
        <w:pStyle w:val="13"/>
        <w:ind w:firstLine="567"/>
        <w:jc w:val="both"/>
        <w:rPr>
          <w:rStyle w:val="25"/>
          <w:color w:val="auto"/>
          <w:sz w:val="20"/>
          <w:szCs w:val="20"/>
        </w:rPr>
      </w:pPr>
      <w:r w:rsidRPr="00EB2D57">
        <w:rPr>
          <w:rStyle w:val="25"/>
          <w:color w:val="auto"/>
          <w:sz w:val="20"/>
          <w:szCs w:val="20"/>
        </w:rPr>
        <w:t xml:space="preserve">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A57638" w:rsidRPr="00EB2D57" w:rsidRDefault="00E235EB" w:rsidP="00F17581">
      <w:pPr>
        <w:pStyle w:val="13"/>
        <w:ind w:firstLine="567"/>
        <w:jc w:val="both"/>
        <w:rPr>
          <w:color w:val="auto"/>
        </w:rPr>
      </w:pPr>
      <w:r w:rsidRPr="00EB2D57">
        <w:rPr>
          <w:rStyle w:val="25"/>
          <w:color w:val="auto"/>
          <w:sz w:val="20"/>
          <w:szCs w:val="20"/>
        </w:rPr>
        <w:t>;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A57638" w:rsidRPr="00EB2D57" w:rsidRDefault="00E235EB" w:rsidP="00F17581">
      <w:pPr>
        <w:pStyle w:val="26"/>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rsidR="00A57638" w:rsidRPr="00EB2D57" w:rsidRDefault="00E235EB" w:rsidP="00F17581">
      <w:pPr>
        <w:pStyle w:val="26"/>
        <w:spacing w:line="276" w:lineRule="auto"/>
        <w:ind w:left="0" w:firstLine="567"/>
        <w:jc w:val="both"/>
        <w:rPr>
          <w:rFonts w:ascii="Times New Roman" w:hAnsi="Times New Roman" w:cs="Times New Roman"/>
          <w:color w:val="auto"/>
          <w:sz w:val="20"/>
          <w:szCs w:val="20"/>
        </w:rPr>
      </w:pPr>
      <w:r w:rsidRPr="00EB2D57">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sidRPr="00EB2D57">
        <w:rPr>
          <w:rFonts w:ascii="Times New Roman" w:hAnsi="Times New Roman" w:cs="Times New Roman"/>
          <w:color w:val="auto"/>
          <w:sz w:val="20"/>
          <w:szCs w:val="20"/>
        </w:rPr>
        <w:t xml:space="preserve">, создаваемая </w:t>
      </w:r>
      <w:r w:rsidR="00777CE3" w:rsidRPr="00777CE3">
        <w:rPr>
          <w:rFonts w:ascii="Times New Roman" w:hAnsi="Times New Roman" w:cs="Times New Roman"/>
          <w:color w:val="auto"/>
        </w:rPr>
        <w:t>Муниципаль</w:t>
      </w:r>
      <w:r w:rsidR="00777CE3">
        <w:rPr>
          <w:rFonts w:ascii="Times New Roman" w:hAnsi="Times New Roman" w:cs="Times New Roman"/>
          <w:color w:val="auto"/>
        </w:rPr>
        <w:t>ноым</w:t>
      </w:r>
      <w:r w:rsidR="00777CE3" w:rsidRPr="00777CE3">
        <w:rPr>
          <w:rFonts w:ascii="Times New Roman" w:hAnsi="Times New Roman" w:cs="Times New Roman"/>
          <w:color w:val="auto"/>
        </w:rPr>
        <w:t xml:space="preserve"> бюджет</w:t>
      </w:r>
      <w:r w:rsidR="00777CE3">
        <w:rPr>
          <w:rFonts w:ascii="Times New Roman" w:hAnsi="Times New Roman" w:cs="Times New Roman"/>
          <w:color w:val="auto"/>
        </w:rPr>
        <w:t>ным</w:t>
      </w:r>
      <w:r w:rsidR="00777CE3" w:rsidRPr="00777CE3">
        <w:rPr>
          <w:rFonts w:ascii="Times New Roman" w:hAnsi="Times New Roman" w:cs="Times New Roman"/>
          <w:color w:val="auto"/>
        </w:rPr>
        <w:t xml:space="preserve"> общеобразовательн</w:t>
      </w:r>
      <w:r w:rsidR="00777CE3">
        <w:rPr>
          <w:rFonts w:ascii="Times New Roman" w:hAnsi="Times New Roman" w:cs="Times New Roman"/>
          <w:color w:val="auto"/>
        </w:rPr>
        <w:t>ым</w:t>
      </w:r>
      <w:r w:rsidR="00777CE3" w:rsidRPr="00777CE3">
        <w:rPr>
          <w:rFonts w:ascii="Times New Roman" w:hAnsi="Times New Roman" w:cs="Times New Roman"/>
          <w:color w:val="auto"/>
        </w:rPr>
        <w:t xml:space="preserve"> учреждени</w:t>
      </w:r>
      <w:r w:rsidR="00777CE3">
        <w:rPr>
          <w:rFonts w:ascii="Times New Roman" w:hAnsi="Times New Roman" w:cs="Times New Roman"/>
          <w:color w:val="auto"/>
        </w:rPr>
        <w:t>ем</w:t>
      </w:r>
      <w:r w:rsidR="00777CE3" w:rsidRPr="00777CE3">
        <w:rPr>
          <w:rFonts w:ascii="Times New Roman" w:hAnsi="Times New Roman" w:cs="Times New Roman"/>
          <w:color w:val="auto"/>
        </w:rPr>
        <w:t xml:space="preserve"> «Верх-Люкинская средняя общеобразовательная школа»</w:t>
      </w:r>
      <w:r w:rsidRPr="00EB2D57">
        <w:rPr>
          <w:rFonts w:ascii="Times New Roman" w:hAnsi="Times New Roman" w:cs="Times New Roman"/>
          <w:color w:val="auto"/>
          <w:sz w:val="20"/>
          <w:szCs w:val="20"/>
        </w:rPr>
        <w:t>,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5636D9" w:rsidRPr="00EB2D57" w:rsidRDefault="005636D9" w:rsidP="006B14E0">
      <w:bookmarkStart w:id="6" w:name="bookmark8"/>
    </w:p>
    <w:p w:rsidR="00A57638" w:rsidRPr="00EB2D57" w:rsidRDefault="00477528" w:rsidP="00477528">
      <w:pPr>
        <w:pStyle w:val="3"/>
        <w:rPr>
          <w:color w:val="auto"/>
        </w:rPr>
      </w:pPr>
      <w:bookmarkStart w:id="7" w:name="_Toc105502768"/>
      <w:r w:rsidRPr="00EB2D57">
        <w:rPr>
          <w:color w:val="auto"/>
        </w:rPr>
        <w:t xml:space="preserve">1.1.2. </w:t>
      </w:r>
      <w:r w:rsidR="00E235EB" w:rsidRPr="00EB2D57">
        <w:rPr>
          <w:color w:val="auto"/>
        </w:rPr>
        <w:t>Принципы формирования и механизмы реализации</w:t>
      </w:r>
      <w:r w:rsidR="005636D9" w:rsidRPr="00EB2D57">
        <w:rPr>
          <w:color w:val="auto"/>
        </w:rPr>
        <w:t xml:space="preserve"> </w:t>
      </w:r>
      <w:r w:rsidR="00E235EB" w:rsidRPr="00EB2D57">
        <w:rPr>
          <w:color w:val="auto"/>
        </w:rPr>
        <w:t>основной образовательной программы основного общего</w:t>
      </w:r>
      <w:r w:rsidR="005636D9" w:rsidRPr="00EB2D57">
        <w:rPr>
          <w:color w:val="auto"/>
        </w:rPr>
        <w:t xml:space="preserve"> </w:t>
      </w:r>
      <w:r w:rsidR="00E235EB" w:rsidRPr="00EB2D57">
        <w:rPr>
          <w:color w:val="auto"/>
        </w:rPr>
        <w:t>образования</w:t>
      </w:r>
      <w:bookmarkEnd w:id="6"/>
      <w:bookmarkEnd w:id="7"/>
    </w:p>
    <w:p w:rsidR="00587786" w:rsidRPr="00EB2D57" w:rsidRDefault="00E235EB" w:rsidP="00477528">
      <w:pPr>
        <w:pStyle w:val="26"/>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rsidR="00A57638" w:rsidRPr="00EB2D57" w:rsidRDefault="00E235EB" w:rsidP="009579A2">
      <w:pPr>
        <w:pStyle w:val="26"/>
        <w:numPr>
          <w:ilvl w:val="0"/>
          <w:numId w:val="14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57638" w:rsidRPr="00EB2D57" w:rsidRDefault="00E235EB" w:rsidP="009579A2">
      <w:pPr>
        <w:pStyle w:val="26"/>
        <w:numPr>
          <w:ilvl w:val="0"/>
          <w:numId w:val="142"/>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w:t>
      </w:r>
      <w:r w:rsidRPr="00EB2D57">
        <w:rPr>
          <w:rFonts w:ascii="Times New Roman" w:hAnsi="Times New Roman" w:cs="Times New Roman"/>
          <w:color w:val="auto"/>
          <w:sz w:val="20"/>
          <w:szCs w:val="20"/>
        </w:rPr>
        <w:lastRenderedPageBreak/>
        <w:t>развития обучающихся;</w:t>
      </w:r>
    </w:p>
    <w:p w:rsidR="00A57638" w:rsidRPr="00EB2D57" w:rsidRDefault="00E235EB" w:rsidP="009579A2">
      <w:pPr>
        <w:pStyle w:val="26"/>
        <w:numPr>
          <w:ilvl w:val="0"/>
          <w:numId w:val="142"/>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57638" w:rsidRPr="00EB2D57" w:rsidRDefault="00E235EB" w:rsidP="009579A2">
      <w:pPr>
        <w:pStyle w:val="26"/>
        <w:numPr>
          <w:ilvl w:val="0"/>
          <w:numId w:val="142"/>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A57638" w:rsidRPr="00EB2D57" w:rsidRDefault="00E235EB" w:rsidP="009579A2">
      <w:pPr>
        <w:pStyle w:val="26"/>
        <w:numPr>
          <w:ilvl w:val="0"/>
          <w:numId w:val="142"/>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A57638" w:rsidRPr="00EB2D57" w:rsidRDefault="00E235EB" w:rsidP="009579A2">
      <w:pPr>
        <w:pStyle w:val="26"/>
        <w:numPr>
          <w:ilvl w:val="0"/>
          <w:numId w:val="142"/>
        </w:numPr>
        <w:spacing w:line="319"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rsidR="00A57638" w:rsidRPr="00EB2D57" w:rsidRDefault="00E235EB" w:rsidP="009579A2">
      <w:pPr>
        <w:pStyle w:val="26"/>
        <w:numPr>
          <w:ilvl w:val="0"/>
          <w:numId w:val="142"/>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57638" w:rsidRPr="00EB2D57" w:rsidRDefault="00E235EB" w:rsidP="009579A2">
      <w:pPr>
        <w:pStyle w:val="26"/>
        <w:numPr>
          <w:ilvl w:val="0"/>
          <w:numId w:val="142"/>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 санитарных правил и нормативов.</w:t>
      </w:r>
    </w:p>
    <w:p w:rsidR="00A57638" w:rsidRPr="00EB2D57" w:rsidRDefault="00E235EB" w:rsidP="00477528">
      <w:pPr>
        <w:pStyle w:val="26"/>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rsidR="00A57638" w:rsidRPr="00EB2D57" w:rsidRDefault="00E235EB" w:rsidP="009579A2">
      <w:pPr>
        <w:pStyle w:val="26"/>
        <w:numPr>
          <w:ilvl w:val="0"/>
          <w:numId w:val="143"/>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7"/>
          <w:rFonts w:eastAsia="Courier New"/>
          <w:color w:val="auto"/>
        </w:rPr>
        <w:t xml:space="preserve">постановку учебных целей, освоение и самостоятельное </w:t>
      </w:r>
      <w:r w:rsidRPr="00EB2D57">
        <w:rPr>
          <w:rStyle w:val="a7"/>
          <w:rFonts w:eastAsia="Courier New"/>
          <w:color w:val="auto"/>
        </w:rPr>
        <w:lastRenderedPageBreak/>
        <w:t>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A57638" w:rsidRPr="00EB2D57" w:rsidRDefault="00E235EB" w:rsidP="009579A2">
      <w:pPr>
        <w:pStyle w:val="13"/>
        <w:numPr>
          <w:ilvl w:val="0"/>
          <w:numId w:val="143"/>
        </w:numPr>
        <w:spacing w:line="288"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A57638" w:rsidRPr="00EB2D57" w:rsidRDefault="00E235EB" w:rsidP="009579A2">
      <w:pPr>
        <w:pStyle w:val="13"/>
        <w:numPr>
          <w:ilvl w:val="0"/>
          <w:numId w:val="143"/>
        </w:numPr>
        <w:spacing w:line="276" w:lineRule="auto"/>
        <w:jc w:val="both"/>
        <w:rPr>
          <w:color w:val="auto"/>
        </w:rPr>
      </w:pPr>
      <w:r w:rsidRPr="00EB2D5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A57638" w:rsidRPr="00EB2D57" w:rsidRDefault="00E235EB" w:rsidP="00477528">
      <w:pPr>
        <w:pStyle w:val="13"/>
        <w:spacing w:line="259" w:lineRule="auto"/>
        <w:ind w:firstLine="567"/>
        <w:jc w:val="both"/>
        <w:rPr>
          <w:color w:val="auto"/>
        </w:rPr>
      </w:pPr>
      <w:r w:rsidRPr="00EB2D5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A57638" w:rsidRPr="00EB2D57" w:rsidRDefault="00E235EB" w:rsidP="00477528">
      <w:pPr>
        <w:pStyle w:val="13"/>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rsidR="00A57638" w:rsidRPr="00EB2D57" w:rsidRDefault="00E235EB" w:rsidP="009579A2">
      <w:pPr>
        <w:pStyle w:val="13"/>
        <w:numPr>
          <w:ilvl w:val="0"/>
          <w:numId w:val="144"/>
        </w:numPr>
        <w:spacing w:line="276"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A57638" w:rsidRPr="00EB2D57" w:rsidRDefault="00E235EB" w:rsidP="009579A2">
      <w:pPr>
        <w:pStyle w:val="13"/>
        <w:numPr>
          <w:ilvl w:val="0"/>
          <w:numId w:val="144"/>
        </w:numPr>
        <w:spacing w:line="305" w:lineRule="auto"/>
        <w:jc w:val="both"/>
        <w:rPr>
          <w:color w:val="auto"/>
        </w:rPr>
      </w:pPr>
      <w:r w:rsidRPr="00EB2D57">
        <w:rPr>
          <w:color w:val="auto"/>
        </w:rPr>
        <w:t>стремлением подростка к общению и совместной деятельности со сверстниками;</w:t>
      </w:r>
    </w:p>
    <w:p w:rsidR="00A57638" w:rsidRPr="00EB2D57" w:rsidRDefault="00E235EB" w:rsidP="009579A2">
      <w:pPr>
        <w:pStyle w:val="13"/>
        <w:numPr>
          <w:ilvl w:val="0"/>
          <w:numId w:val="144"/>
        </w:numPr>
        <w:spacing w:line="288"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57638" w:rsidRPr="00EB2D57" w:rsidRDefault="00E235EB" w:rsidP="009579A2">
      <w:pPr>
        <w:pStyle w:val="13"/>
        <w:numPr>
          <w:ilvl w:val="0"/>
          <w:numId w:val="144"/>
        </w:numPr>
        <w:spacing w:line="276" w:lineRule="auto"/>
        <w:jc w:val="both"/>
        <w:rPr>
          <w:color w:val="auto"/>
        </w:rPr>
      </w:pPr>
      <w:r w:rsidRPr="00EB2D57">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A57638" w:rsidRPr="00EB2D57" w:rsidRDefault="00E235EB" w:rsidP="009579A2">
      <w:pPr>
        <w:pStyle w:val="13"/>
        <w:numPr>
          <w:ilvl w:val="0"/>
          <w:numId w:val="144"/>
        </w:numPr>
        <w:spacing w:line="252" w:lineRule="auto"/>
        <w:jc w:val="both"/>
        <w:rPr>
          <w:color w:val="auto"/>
        </w:rPr>
      </w:pPr>
      <w:r w:rsidRPr="00EB2D57">
        <w:rPr>
          <w:color w:val="auto"/>
        </w:rPr>
        <w:lastRenderedPageBreak/>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A57638" w:rsidRPr="00EB2D57" w:rsidRDefault="00E235EB" w:rsidP="009579A2">
      <w:pPr>
        <w:pStyle w:val="13"/>
        <w:numPr>
          <w:ilvl w:val="0"/>
          <w:numId w:val="144"/>
        </w:numPr>
        <w:spacing w:after="140" w:line="252" w:lineRule="auto"/>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5636D9" w:rsidRPr="00EB2D57" w:rsidRDefault="005636D9" w:rsidP="006B14E0">
      <w:bookmarkStart w:id="8" w:name="bookmark10"/>
    </w:p>
    <w:p w:rsidR="00A57638" w:rsidRPr="00EB2D57" w:rsidRDefault="00E235EB" w:rsidP="005636D9">
      <w:pPr>
        <w:pStyle w:val="3"/>
        <w:rPr>
          <w:color w:val="auto"/>
        </w:rPr>
      </w:pPr>
      <w:bookmarkStart w:id="9" w:name="_Toc105502769"/>
      <w:r w:rsidRPr="00EB2D57">
        <w:rPr>
          <w:color w:val="auto"/>
        </w:rPr>
        <w:t>1.1.3. Общая характеристика основной</w:t>
      </w:r>
      <w:r w:rsidR="005636D9" w:rsidRPr="00EB2D57">
        <w:rPr>
          <w:color w:val="auto"/>
        </w:rPr>
        <w:t xml:space="preserve"> </w:t>
      </w:r>
      <w:r w:rsidRPr="00EB2D57">
        <w:rPr>
          <w:color w:val="auto"/>
        </w:rPr>
        <w:t>образовательной программы основного общего образования</w:t>
      </w:r>
      <w:bookmarkEnd w:id="8"/>
      <w:bookmarkEnd w:id="9"/>
    </w:p>
    <w:p w:rsidR="00A57638" w:rsidRPr="00EB2D57" w:rsidRDefault="00E235EB" w:rsidP="005636D9">
      <w:pPr>
        <w:pStyle w:val="13"/>
        <w:ind w:firstLine="567"/>
        <w:jc w:val="both"/>
        <w:rPr>
          <w:color w:val="auto"/>
        </w:rPr>
      </w:pPr>
      <w:r w:rsidRPr="00EB2D57">
        <w:rPr>
          <w:color w:val="auto"/>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rsidR="00A57638" w:rsidRPr="00EB2D57" w:rsidRDefault="00777CE3" w:rsidP="005636D9">
      <w:pPr>
        <w:pStyle w:val="13"/>
        <w:ind w:firstLine="567"/>
        <w:jc w:val="both"/>
        <w:rPr>
          <w:color w:val="auto"/>
        </w:rPr>
      </w:pPr>
      <w:r>
        <w:rPr>
          <w:color w:val="auto"/>
        </w:rPr>
        <w:t>О</w:t>
      </w:r>
      <w:r w:rsidR="00E235EB" w:rsidRPr="00EB2D57">
        <w:rPr>
          <w:color w:val="auto"/>
        </w:rPr>
        <w:t xml:space="preserve">сновная образовательная программа, согласно закону «Об образовании в Российской Федерации», — это учебно-методическая документация (учебный план, календарный план, учебный график, </w:t>
      </w:r>
      <w:r>
        <w:rPr>
          <w:color w:val="auto"/>
        </w:rPr>
        <w:t>,</w:t>
      </w:r>
      <w:r w:rsidR="00E235EB" w:rsidRPr="00EB2D57">
        <w:rPr>
          <w:color w:val="auto"/>
        </w:rPr>
        <w:t xml:space="preserve">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w:t>
      </w:r>
    </w:p>
    <w:p w:rsidR="00A57638" w:rsidRPr="00EB2D57" w:rsidRDefault="00777CE3" w:rsidP="00777CE3">
      <w:pPr>
        <w:pStyle w:val="13"/>
        <w:ind w:firstLine="0"/>
        <w:jc w:val="both"/>
        <w:rPr>
          <w:color w:val="auto"/>
        </w:rPr>
      </w:pPr>
      <w:r>
        <w:rPr>
          <w:color w:val="auto"/>
        </w:rPr>
        <w:t>О</w:t>
      </w:r>
      <w:r w:rsidR="00E235EB" w:rsidRPr="00EB2D57">
        <w:rPr>
          <w:color w:val="auto"/>
        </w:rPr>
        <w:t>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A57638" w:rsidRPr="00EB2D57" w:rsidRDefault="00777CE3" w:rsidP="005636D9">
      <w:pPr>
        <w:pStyle w:val="13"/>
        <w:ind w:firstLine="567"/>
        <w:jc w:val="both"/>
        <w:rPr>
          <w:color w:val="auto"/>
        </w:rPr>
      </w:pPr>
      <w:r>
        <w:rPr>
          <w:color w:val="auto"/>
        </w:rPr>
        <w:t xml:space="preserve">Таким образом, </w:t>
      </w:r>
      <w:r w:rsidR="00E235EB" w:rsidRPr="00EB2D57">
        <w:rPr>
          <w:color w:val="auto"/>
        </w:rPr>
        <w:t>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rsidR="00A57638" w:rsidRPr="00EB2D57" w:rsidRDefault="00777CE3" w:rsidP="005636D9">
      <w:pPr>
        <w:pStyle w:val="13"/>
        <w:ind w:firstLine="567"/>
        <w:jc w:val="both"/>
        <w:rPr>
          <w:color w:val="auto"/>
        </w:rPr>
      </w:pPr>
      <w:r>
        <w:rPr>
          <w:color w:val="auto"/>
        </w:rPr>
        <w:t>О</w:t>
      </w:r>
      <w:r w:rsidR="00E235EB" w:rsidRPr="00EB2D57">
        <w:rPr>
          <w:color w:val="auto"/>
        </w:rPr>
        <w:t>сновная образовательная программа включает следующие документы:</w:t>
      </w:r>
    </w:p>
    <w:p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рабочие программы учебных предметов, учебных курсов</w:t>
      </w:r>
    </w:p>
    <w:p w:rsidR="00A57638" w:rsidRPr="00EB2D57" w:rsidRDefault="00E235EB" w:rsidP="005636D9">
      <w:pPr>
        <w:pStyle w:val="13"/>
        <w:ind w:firstLine="567"/>
        <w:jc w:val="both"/>
        <w:rPr>
          <w:color w:val="auto"/>
        </w:rPr>
      </w:pPr>
      <w:r w:rsidRPr="00EB2D57">
        <w:rPr>
          <w:color w:val="auto"/>
        </w:rPr>
        <w:t>(в том числе внеурочной деятельности), учебных модулей;</w:t>
      </w:r>
    </w:p>
    <w:p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программу формирования универсальных учебных действий у обучающихся;</w:t>
      </w:r>
    </w:p>
    <w:p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рабочую программу воспитания;</w:t>
      </w:r>
    </w:p>
    <w:p w:rsidR="00A57638" w:rsidRPr="00EB2D57" w:rsidRDefault="00E235EB" w:rsidP="005636D9">
      <w:pPr>
        <w:pStyle w:val="13"/>
        <w:spacing w:after="60"/>
        <w:ind w:firstLine="567"/>
        <w:jc w:val="both"/>
        <w:rPr>
          <w:color w:val="auto"/>
        </w:rPr>
      </w:pPr>
      <w:r w:rsidRPr="00EB2D57">
        <w:rPr>
          <w:color w:val="auto"/>
        </w:rPr>
        <w:t>—</w:t>
      </w:r>
      <w:r w:rsidR="005636D9" w:rsidRPr="00EB2D57">
        <w:rPr>
          <w:color w:val="auto"/>
        </w:rPr>
        <w:t xml:space="preserve"> </w:t>
      </w:r>
      <w:r w:rsidRPr="00EB2D57">
        <w:rPr>
          <w:color w:val="auto"/>
        </w:rPr>
        <w:t>программу коррекционной работы;</w:t>
      </w:r>
    </w:p>
    <w:p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учебный план;</w:t>
      </w:r>
    </w:p>
    <w:p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план внеурочной деятельности;</w:t>
      </w:r>
    </w:p>
    <w:p w:rsidR="00A57638" w:rsidRPr="00EB2D57" w:rsidRDefault="00E235EB" w:rsidP="005636D9">
      <w:pPr>
        <w:pStyle w:val="13"/>
        <w:spacing w:line="257" w:lineRule="auto"/>
        <w:ind w:firstLine="567"/>
        <w:jc w:val="both"/>
        <w:rPr>
          <w:color w:val="auto"/>
        </w:rPr>
      </w:pPr>
      <w:r w:rsidRPr="00EB2D57">
        <w:rPr>
          <w:color w:val="auto"/>
        </w:rPr>
        <w:lastRenderedPageBreak/>
        <w:t>—</w:t>
      </w:r>
      <w:r w:rsidR="005636D9" w:rsidRPr="00EB2D57">
        <w:rPr>
          <w:color w:val="auto"/>
        </w:rPr>
        <w:t xml:space="preserve"> </w:t>
      </w:r>
      <w:r w:rsidRPr="00EB2D57">
        <w:rPr>
          <w:color w:val="auto"/>
        </w:rPr>
        <w:t>календарный учебный график;</w:t>
      </w:r>
    </w:p>
    <w:p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A57638" w:rsidRPr="00EB2D57" w:rsidRDefault="00E235EB" w:rsidP="005636D9">
      <w:pPr>
        <w:pStyle w:val="13"/>
        <w:spacing w:after="200" w:line="257" w:lineRule="auto"/>
        <w:ind w:firstLine="567"/>
        <w:jc w:val="both"/>
        <w:rPr>
          <w:color w:val="auto"/>
        </w:rPr>
      </w:pPr>
      <w:r w:rsidRPr="00EB2D57">
        <w:rPr>
          <w:color w:val="auto"/>
        </w:rPr>
        <w:t>—</w:t>
      </w:r>
      <w:r w:rsidR="005636D9" w:rsidRPr="00EB2D57">
        <w:rPr>
          <w:color w:val="auto"/>
        </w:rPr>
        <w:t xml:space="preserve"> </w:t>
      </w:r>
      <w:r w:rsidRPr="00EB2D57">
        <w:rPr>
          <w:color w:val="auto"/>
        </w:rPr>
        <w:t xml:space="preserve">характеристику условий реализации программы основного общего образования в соответствии с требованиями ФГОС. </w:t>
      </w:r>
    </w:p>
    <w:p w:rsidR="005636D9" w:rsidRPr="00EB2D57" w:rsidRDefault="005636D9" w:rsidP="006B14E0">
      <w:bookmarkStart w:id="10" w:name="bookmark12"/>
    </w:p>
    <w:p w:rsidR="00A57638" w:rsidRPr="00EB2D57" w:rsidRDefault="00E235EB" w:rsidP="005636D9">
      <w:pPr>
        <w:pStyle w:val="24"/>
        <w:rPr>
          <w:color w:val="auto"/>
        </w:rPr>
      </w:pPr>
      <w:bookmarkStart w:id="11" w:name="_Toc105502770"/>
      <w:r w:rsidRPr="00EB2D57">
        <w:rPr>
          <w:color w:val="auto"/>
        </w:rPr>
        <w:t>1.2. ПЛАНИРУЕМЫЕ РЕЗУЛЬТАТЫ ОСВОЕНИЯ</w:t>
      </w:r>
      <w:r w:rsidR="005636D9" w:rsidRPr="00EB2D57">
        <w:rPr>
          <w:color w:val="auto"/>
        </w:rPr>
        <w:t xml:space="preserve"> </w:t>
      </w:r>
      <w:r w:rsidRPr="00EB2D57">
        <w:rPr>
          <w:color w:val="auto"/>
        </w:rPr>
        <w:t>ОБУЧАЮЩИМИСЯ ОСНОВНОЙ ОБРАЗОВАТЕЛЬНОЙ</w:t>
      </w:r>
      <w:r w:rsidR="005636D9" w:rsidRPr="00EB2D57">
        <w:rPr>
          <w:color w:val="auto"/>
        </w:rPr>
        <w:t xml:space="preserve"> </w:t>
      </w:r>
      <w:r w:rsidRPr="00EB2D57">
        <w:rPr>
          <w:color w:val="auto"/>
        </w:rPr>
        <w:t>ПРОГРАММЫ ОСНОВНОГО</w:t>
      </w:r>
      <w:bookmarkEnd w:id="10"/>
      <w:r w:rsidR="005636D9" w:rsidRPr="00EB2D57">
        <w:rPr>
          <w:color w:val="auto"/>
        </w:rPr>
        <w:t xml:space="preserve"> </w:t>
      </w:r>
      <w:r w:rsidRPr="00EB2D57">
        <w:rPr>
          <w:color w:val="auto"/>
        </w:rPr>
        <w:t>ОБЩЕГО ОБРАЗОВАНИЯ:</w:t>
      </w:r>
      <w:r w:rsidR="005636D9" w:rsidRPr="00EB2D57">
        <w:rPr>
          <w:color w:val="auto"/>
        </w:rPr>
        <w:t xml:space="preserve"> </w:t>
      </w:r>
      <w:r w:rsidRPr="00EB2D57">
        <w:rPr>
          <w:color w:val="auto"/>
        </w:rPr>
        <w:t>ОБЩАЯ ХАРАКТЕРИСТИКА</w:t>
      </w:r>
      <w:bookmarkEnd w:id="11"/>
    </w:p>
    <w:p w:rsidR="00A57638" w:rsidRPr="00EB2D57" w:rsidRDefault="00E235EB" w:rsidP="005636D9">
      <w:pPr>
        <w:pStyle w:val="13"/>
        <w:spacing w:line="259"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A57638" w:rsidRPr="00EB2D57" w:rsidRDefault="00E235EB" w:rsidP="005636D9">
      <w:pPr>
        <w:pStyle w:val="13"/>
        <w:spacing w:line="259" w:lineRule="auto"/>
        <w:ind w:firstLine="567"/>
        <w:jc w:val="both"/>
        <w:rPr>
          <w:color w:val="auto"/>
        </w:rPr>
      </w:pPr>
      <w:r w:rsidRPr="00EB2D57">
        <w:rPr>
          <w:color w:val="auto"/>
        </w:rPr>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A57638" w:rsidRPr="00EB2D57" w:rsidRDefault="00E235EB" w:rsidP="005636D9">
      <w:pPr>
        <w:pStyle w:val="13"/>
        <w:spacing w:line="259" w:lineRule="auto"/>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5636D9">
      <w:pPr>
        <w:pStyle w:val="13"/>
        <w:ind w:firstLine="567"/>
        <w:jc w:val="both"/>
        <w:rPr>
          <w:color w:val="auto"/>
        </w:rPr>
      </w:pPr>
      <w:r w:rsidRPr="00EB2D57">
        <w:rPr>
          <w:color w:val="auto"/>
        </w:rPr>
        <w:t xml:space="preserve">Личностные результаты освоения основной образовательной программы основного общего образования должны отражать готовность </w:t>
      </w:r>
      <w:r w:rsidRPr="00EB2D57">
        <w:rPr>
          <w:color w:val="auto"/>
        </w:rPr>
        <w:lastRenderedPageBreak/>
        <w:t>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57638" w:rsidRPr="00EB2D57" w:rsidRDefault="00E235EB" w:rsidP="005636D9">
      <w:pPr>
        <w:pStyle w:val="13"/>
        <w:ind w:firstLine="567"/>
        <w:jc w:val="both"/>
        <w:rPr>
          <w:color w:val="auto"/>
        </w:rPr>
      </w:pPr>
      <w:r w:rsidRPr="00EB2D57">
        <w:rPr>
          <w:color w:val="auto"/>
        </w:rPr>
        <w:t>Метапредметные результаты включают:</w:t>
      </w:r>
    </w:p>
    <w:p w:rsidR="00A57638" w:rsidRPr="00EB2D57" w:rsidRDefault="00E235EB" w:rsidP="009579A2">
      <w:pPr>
        <w:pStyle w:val="13"/>
        <w:numPr>
          <w:ilvl w:val="0"/>
          <w:numId w:val="145"/>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57638" w:rsidRPr="00EB2D57" w:rsidRDefault="00E235EB" w:rsidP="009579A2">
      <w:pPr>
        <w:pStyle w:val="13"/>
        <w:numPr>
          <w:ilvl w:val="0"/>
          <w:numId w:val="145"/>
        </w:numPr>
        <w:spacing w:line="300" w:lineRule="auto"/>
        <w:jc w:val="both"/>
        <w:rPr>
          <w:color w:val="auto"/>
        </w:rPr>
      </w:pPr>
      <w:r w:rsidRPr="00EB2D57">
        <w:rPr>
          <w:color w:val="auto"/>
        </w:rPr>
        <w:t>способность их использовать в учебной, познавательной и социальной практике;</w:t>
      </w:r>
    </w:p>
    <w:p w:rsidR="00A57638" w:rsidRPr="00EB2D57" w:rsidRDefault="00E235EB" w:rsidP="009579A2">
      <w:pPr>
        <w:pStyle w:val="13"/>
        <w:numPr>
          <w:ilvl w:val="0"/>
          <w:numId w:val="145"/>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57638" w:rsidRPr="00EB2D57" w:rsidRDefault="00E235EB" w:rsidP="009579A2">
      <w:pPr>
        <w:pStyle w:val="13"/>
        <w:numPr>
          <w:ilvl w:val="0"/>
          <w:numId w:val="145"/>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57638" w:rsidRPr="00EB2D57" w:rsidRDefault="00E235EB" w:rsidP="005636D9">
      <w:pPr>
        <w:pStyle w:val="13"/>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57638" w:rsidRPr="00EB2D57" w:rsidRDefault="00E235EB" w:rsidP="005636D9">
      <w:pPr>
        <w:pStyle w:val="13"/>
        <w:ind w:firstLine="567"/>
        <w:jc w:val="both"/>
        <w:rPr>
          <w:color w:val="auto"/>
        </w:rPr>
      </w:pPr>
      <w:r w:rsidRPr="00EB2D57">
        <w:rPr>
          <w:color w:val="auto"/>
        </w:rPr>
        <w:t>—универсальными учебными познавательными действиями;</w:t>
      </w:r>
    </w:p>
    <w:p w:rsidR="00A57638" w:rsidRPr="00EB2D57" w:rsidRDefault="00E235EB" w:rsidP="005636D9">
      <w:pPr>
        <w:pStyle w:val="13"/>
        <w:spacing w:line="259" w:lineRule="auto"/>
        <w:ind w:firstLine="567"/>
        <w:jc w:val="both"/>
        <w:rPr>
          <w:color w:val="auto"/>
        </w:rPr>
      </w:pPr>
      <w:r w:rsidRPr="00EB2D57">
        <w:rPr>
          <w:color w:val="auto"/>
        </w:rPr>
        <w:t>—универсальными учебными коммуникативными действиями;</w:t>
      </w:r>
    </w:p>
    <w:p w:rsidR="00A57638" w:rsidRPr="00EB2D57" w:rsidRDefault="00E235EB" w:rsidP="005636D9">
      <w:pPr>
        <w:pStyle w:val="13"/>
        <w:spacing w:line="259" w:lineRule="auto"/>
        <w:ind w:firstLine="567"/>
        <w:jc w:val="both"/>
        <w:rPr>
          <w:color w:val="auto"/>
        </w:rPr>
      </w:pPr>
      <w:r w:rsidRPr="00EB2D57">
        <w:rPr>
          <w:color w:val="auto"/>
        </w:rPr>
        <w:t>—универсальными регулятивными действиями.</w:t>
      </w:r>
    </w:p>
    <w:p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A57638" w:rsidRPr="00EB2D57" w:rsidRDefault="00E235EB" w:rsidP="005636D9">
      <w:pPr>
        <w:pStyle w:val="13"/>
        <w:spacing w:line="259" w:lineRule="auto"/>
        <w:ind w:firstLine="567"/>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A57638" w:rsidRPr="00EB2D57" w:rsidRDefault="00E235EB" w:rsidP="005636D9">
      <w:pPr>
        <w:pStyle w:val="13"/>
        <w:spacing w:line="259" w:lineRule="auto"/>
        <w:ind w:firstLine="567"/>
        <w:jc w:val="both"/>
        <w:rPr>
          <w:color w:val="auto"/>
        </w:rPr>
      </w:pPr>
      <w:r w:rsidRPr="00EB2D57">
        <w:rPr>
          <w:color w:val="auto"/>
        </w:rPr>
        <w:lastRenderedPageBreak/>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57638" w:rsidRPr="00EB2D57" w:rsidRDefault="00E235EB" w:rsidP="005636D9">
      <w:pPr>
        <w:pStyle w:val="13"/>
        <w:spacing w:line="259" w:lineRule="auto"/>
        <w:ind w:firstLine="567"/>
        <w:jc w:val="both"/>
        <w:rPr>
          <w:color w:val="auto"/>
        </w:rPr>
      </w:pPr>
      <w:r w:rsidRPr="00EB2D57">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7638" w:rsidRPr="00EB2D57" w:rsidRDefault="00E235EB" w:rsidP="005636D9">
      <w:pPr>
        <w:pStyle w:val="13"/>
        <w:spacing w:line="259" w:lineRule="auto"/>
        <w:ind w:firstLine="567"/>
        <w:jc w:val="both"/>
        <w:rPr>
          <w:color w:val="auto"/>
        </w:rPr>
      </w:pPr>
      <w:r w:rsidRPr="00EB2D57">
        <w:rPr>
          <w:color w:val="auto"/>
        </w:rPr>
        <w:t>Требования к предметным результатам:</w:t>
      </w:r>
    </w:p>
    <w:p w:rsidR="00A57638" w:rsidRPr="00EB2D57" w:rsidRDefault="00E235EB" w:rsidP="009579A2">
      <w:pPr>
        <w:pStyle w:val="13"/>
        <w:numPr>
          <w:ilvl w:val="0"/>
          <w:numId w:val="146"/>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rsidR="00A57638" w:rsidRPr="00EB2D57" w:rsidRDefault="00E235EB" w:rsidP="009579A2">
      <w:pPr>
        <w:pStyle w:val="13"/>
        <w:numPr>
          <w:ilvl w:val="0"/>
          <w:numId w:val="146"/>
        </w:numPr>
        <w:spacing w:line="288"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57638" w:rsidRPr="00EB2D57" w:rsidRDefault="00E235EB" w:rsidP="009579A2">
      <w:pPr>
        <w:pStyle w:val="13"/>
        <w:numPr>
          <w:ilvl w:val="0"/>
          <w:numId w:val="146"/>
        </w:numPr>
        <w:spacing w:line="266"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w:t>
      </w:r>
      <w:r w:rsidR="00A71CE3">
        <w:rPr>
          <w:color w:val="auto"/>
        </w:rPr>
        <w:t>удмуртский</w:t>
      </w:r>
      <w:r w:rsidRPr="00EB2D57">
        <w:rPr>
          <w:color w:val="auto"/>
        </w:rPr>
        <w:t>)», «Родная литература (</w:t>
      </w:r>
      <w:r w:rsidR="00A71CE3">
        <w:rPr>
          <w:color w:val="auto"/>
        </w:rPr>
        <w:t>удмуртская</w:t>
      </w:r>
      <w:r w:rsidRPr="00EB2D57">
        <w:rPr>
          <w:color w:val="auto"/>
        </w:rPr>
        <w:t>)», «Английский язык», «Немецкий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A57638" w:rsidRPr="00EB2D57" w:rsidRDefault="00E235EB" w:rsidP="009579A2">
      <w:pPr>
        <w:pStyle w:val="13"/>
        <w:numPr>
          <w:ilvl w:val="0"/>
          <w:numId w:val="146"/>
        </w:numPr>
        <w:spacing w:line="252" w:lineRule="auto"/>
        <w:jc w:val="both"/>
        <w:rPr>
          <w:color w:val="auto"/>
        </w:rPr>
      </w:pPr>
      <w:r w:rsidRPr="00EB2D57">
        <w:rPr>
          <w:color w:val="auto"/>
        </w:rPr>
        <w:t xml:space="preserve">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w:t>
      </w:r>
      <w:r w:rsidR="00A71CE3">
        <w:rPr>
          <w:color w:val="auto"/>
        </w:rPr>
        <w:t>уровне</w:t>
      </w:r>
      <w:r w:rsidRPr="00EB2D57">
        <w:rPr>
          <w:color w:val="auto"/>
        </w:rPr>
        <w:t>;</w:t>
      </w:r>
    </w:p>
    <w:p w:rsidR="00A57638" w:rsidRPr="00EB2D57" w:rsidRDefault="00E235EB" w:rsidP="009579A2">
      <w:pPr>
        <w:pStyle w:val="13"/>
        <w:numPr>
          <w:ilvl w:val="0"/>
          <w:numId w:val="146"/>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p>
    <w:p w:rsidR="00AA4A52" w:rsidRPr="00EB2D57" w:rsidRDefault="00AA4A52" w:rsidP="006B14E0">
      <w:bookmarkStart w:id="12" w:name="bookmark15"/>
    </w:p>
    <w:p w:rsidR="00AA4A52" w:rsidRPr="00EB2D57" w:rsidRDefault="00AA4A52" w:rsidP="006B14E0"/>
    <w:p w:rsidR="00AA4A52" w:rsidRPr="00EB2D57" w:rsidRDefault="00AA4A52" w:rsidP="006B14E0"/>
    <w:p w:rsidR="00AA4A52" w:rsidRPr="00EB2D57" w:rsidRDefault="00AA4A52" w:rsidP="006B14E0"/>
    <w:p w:rsidR="0099387B" w:rsidRDefault="0099387B" w:rsidP="005636D9">
      <w:pPr>
        <w:pStyle w:val="24"/>
        <w:rPr>
          <w:color w:val="auto"/>
        </w:rPr>
      </w:pPr>
      <w:bookmarkStart w:id="13" w:name="_Toc105502771"/>
    </w:p>
    <w:p w:rsidR="00A71CE3" w:rsidRDefault="00A71CE3" w:rsidP="005636D9">
      <w:pPr>
        <w:pStyle w:val="24"/>
        <w:rPr>
          <w:color w:val="auto"/>
        </w:rPr>
      </w:pPr>
    </w:p>
    <w:p w:rsidR="00A71CE3" w:rsidRDefault="00A71CE3" w:rsidP="005636D9">
      <w:pPr>
        <w:pStyle w:val="24"/>
        <w:rPr>
          <w:color w:val="auto"/>
        </w:rPr>
      </w:pPr>
    </w:p>
    <w:p w:rsidR="00A57638" w:rsidRPr="00EB2D57" w:rsidRDefault="005636D9" w:rsidP="005636D9">
      <w:pPr>
        <w:pStyle w:val="24"/>
        <w:rPr>
          <w:color w:val="auto"/>
        </w:rPr>
      </w:pPr>
      <w:r w:rsidRPr="00EB2D57">
        <w:rPr>
          <w:color w:val="auto"/>
        </w:rPr>
        <w:lastRenderedPageBreak/>
        <w:t xml:space="preserve">1.3. </w:t>
      </w:r>
      <w:r w:rsidR="00E235EB" w:rsidRPr="00EB2D57">
        <w:rPr>
          <w:color w:val="auto"/>
        </w:rPr>
        <w:t>СИСТЕМА ОЦЕНКИ ДОСТИЖЕНИЯ</w:t>
      </w:r>
      <w:bookmarkEnd w:id="12"/>
      <w:r w:rsidRPr="00EB2D57">
        <w:rPr>
          <w:color w:val="auto"/>
        </w:rPr>
        <w:t xml:space="preserve"> </w:t>
      </w:r>
      <w:r w:rsidR="00E235EB" w:rsidRPr="00EB2D57">
        <w:rPr>
          <w:color w:val="auto"/>
        </w:rPr>
        <w:t>ПЛАНИРУЕМЫХ РЕЗУЛЬТАТОВ ОСВОЕНИЯ</w:t>
      </w:r>
      <w:r w:rsidRPr="00EB2D57">
        <w:rPr>
          <w:color w:val="auto"/>
        </w:rPr>
        <w:t xml:space="preserve"> </w:t>
      </w:r>
      <w:r w:rsidR="00E235EB" w:rsidRPr="00EB2D57">
        <w:rPr>
          <w:color w:val="auto"/>
        </w:rPr>
        <w:t>ОСНОВНОЙ ОБРАЗОВАТЕЛЬНОЙ ПРОГРАММЫ</w:t>
      </w:r>
      <w:bookmarkEnd w:id="13"/>
      <w:r w:rsidRPr="00EB2D57">
        <w:rPr>
          <w:color w:val="auto"/>
        </w:rPr>
        <w:t xml:space="preserve"> </w:t>
      </w:r>
    </w:p>
    <w:p w:rsidR="005636D9" w:rsidRPr="00EB2D57" w:rsidRDefault="005636D9" w:rsidP="006B14E0">
      <w:bookmarkStart w:id="14" w:name="bookmark19"/>
    </w:p>
    <w:p w:rsidR="00A57638" w:rsidRPr="00EB2D57" w:rsidRDefault="00E235EB" w:rsidP="005636D9">
      <w:pPr>
        <w:pStyle w:val="3"/>
        <w:rPr>
          <w:color w:val="auto"/>
        </w:rPr>
      </w:pPr>
      <w:bookmarkStart w:id="15" w:name="_Toc105502772"/>
      <w:r w:rsidRPr="00EB2D57">
        <w:rPr>
          <w:color w:val="auto"/>
        </w:rPr>
        <w:t>1.3.1. Общие положения</w:t>
      </w:r>
      <w:bookmarkEnd w:id="14"/>
      <w:bookmarkEnd w:id="15"/>
    </w:p>
    <w:p w:rsidR="00A57638" w:rsidRPr="00EB2D57" w:rsidRDefault="00E235EB" w:rsidP="005636D9">
      <w:pPr>
        <w:pStyle w:val="13"/>
        <w:ind w:firstLine="567"/>
        <w:jc w:val="both"/>
        <w:rPr>
          <w:color w:val="auto"/>
        </w:rPr>
      </w:pPr>
      <w:r w:rsidRPr="00EB2D57">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A57638" w:rsidRPr="00EB2D57" w:rsidRDefault="00E235EB" w:rsidP="005636D9">
      <w:pPr>
        <w:pStyle w:val="13"/>
        <w:ind w:firstLine="567"/>
        <w:jc w:val="both"/>
        <w:rPr>
          <w:color w:val="auto"/>
        </w:rPr>
      </w:pPr>
      <w:r w:rsidRPr="00EB2D57">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A57638" w:rsidRPr="00EB2D57" w:rsidRDefault="00E235EB" w:rsidP="005636D9">
      <w:pPr>
        <w:pStyle w:val="13"/>
        <w:spacing w:line="257"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rsidR="00A57638" w:rsidRPr="00EB2D57" w:rsidRDefault="00E235EB" w:rsidP="005636D9">
      <w:pPr>
        <w:pStyle w:val="13"/>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в образовательной организации являются:</w:t>
      </w:r>
    </w:p>
    <w:p w:rsidR="00A57638" w:rsidRPr="00EB2D57" w:rsidRDefault="00E235EB" w:rsidP="009579A2">
      <w:pPr>
        <w:pStyle w:val="13"/>
        <w:numPr>
          <w:ilvl w:val="0"/>
          <w:numId w:val="147"/>
        </w:numPr>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57638" w:rsidRPr="00EB2D57" w:rsidRDefault="00E235EB" w:rsidP="009579A2">
      <w:pPr>
        <w:pStyle w:val="13"/>
        <w:numPr>
          <w:ilvl w:val="0"/>
          <w:numId w:val="147"/>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rsidR="00A57638" w:rsidRPr="00EB2D57" w:rsidRDefault="00E235EB" w:rsidP="009579A2">
      <w:pPr>
        <w:pStyle w:val="13"/>
        <w:numPr>
          <w:ilvl w:val="0"/>
          <w:numId w:val="147"/>
        </w:numPr>
        <w:spacing w:line="30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rsidR="00A57638" w:rsidRPr="00EB2D57" w:rsidRDefault="00E235EB" w:rsidP="005636D9">
      <w:pPr>
        <w:pStyle w:val="13"/>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A57638" w:rsidRPr="00EB2D57" w:rsidRDefault="00E235EB" w:rsidP="005636D9">
      <w:pPr>
        <w:pStyle w:val="13"/>
        <w:ind w:firstLine="567"/>
        <w:jc w:val="both"/>
        <w:rPr>
          <w:color w:val="auto"/>
        </w:rPr>
      </w:pPr>
      <w:r w:rsidRPr="00EB2D57">
        <w:rPr>
          <w:color w:val="auto"/>
        </w:rPr>
        <w:t>Система оценки включает процедуры внутренней и внешней оценки.</w:t>
      </w:r>
    </w:p>
    <w:p w:rsidR="00A57638" w:rsidRPr="00EB2D57" w:rsidRDefault="00E235EB" w:rsidP="005636D9">
      <w:pPr>
        <w:pStyle w:val="13"/>
        <w:spacing w:line="269" w:lineRule="auto"/>
        <w:ind w:firstLine="567"/>
        <w:jc w:val="both"/>
        <w:rPr>
          <w:color w:val="auto"/>
        </w:rPr>
      </w:pPr>
      <w:r w:rsidRPr="00EB2D57">
        <w:rPr>
          <w:b/>
          <w:bCs/>
          <w:color w:val="auto"/>
          <w:sz w:val="19"/>
          <w:szCs w:val="19"/>
        </w:rPr>
        <w:lastRenderedPageBreak/>
        <w:t xml:space="preserve">Внутренняя оценка </w:t>
      </w:r>
      <w:r w:rsidRPr="00EB2D57">
        <w:rPr>
          <w:color w:val="auto"/>
        </w:rPr>
        <w:t>включает:</w:t>
      </w:r>
    </w:p>
    <w:p w:rsidR="00A57638" w:rsidRPr="00EB2D57" w:rsidRDefault="00E235EB" w:rsidP="009579A2">
      <w:pPr>
        <w:pStyle w:val="13"/>
        <w:numPr>
          <w:ilvl w:val="0"/>
          <w:numId w:val="147"/>
        </w:numPr>
        <w:jc w:val="both"/>
        <w:rPr>
          <w:color w:val="auto"/>
        </w:rPr>
      </w:pPr>
      <w:r w:rsidRPr="00EB2D57">
        <w:rPr>
          <w:color w:val="auto"/>
        </w:rPr>
        <w:t>стартовую диагностику,</w:t>
      </w:r>
    </w:p>
    <w:p w:rsidR="00A57638" w:rsidRPr="00EB2D57" w:rsidRDefault="00E235EB" w:rsidP="009579A2">
      <w:pPr>
        <w:pStyle w:val="13"/>
        <w:numPr>
          <w:ilvl w:val="0"/>
          <w:numId w:val="147"/>
        </w:numPr>
        <w:jc w:val="both"/>
        <w:rPr>
          <w:color w:val="auto"/>
        </w:rPr>
      </w:pPr>
      <w:r w:rsidRPr="00EB2D57">
        <w:rPr>
          <w:color w:val="auto"/>
        </w:rPr>
        <w:t>текущую и тематическую оценку,</w:t>
      </w:r>
    </w:p>
    <w:p w:rsidR="00A57638" w:rsidRPr="00EB2D57" w:rsidRDefault="00E235EB" w:rsidP="009579A2">
      <w:pPr>
        <w:pStyle w:val="13"/>
        <w:numPr>
          <w:ilvl w:val="0"/>
          <w:numId w:val="147"/>
        </w:numPr>
        <w:jc w:val="both"/>
        <w:rPr>
          <w:color w:val="auto"/>
        </w:rPr>
      </w:pPr>
      <w:r w:rsidRPr="00EB2D57">
        <w:rPr>
          <w:color w:val="auto"/>
        </w:rPr>
        <w:t>портфолио,</w:t>
      </w:r>
    </w:p>
    <w:p w:rsidR="00A57638" w:rsidRPr="00EB2D57" w:rsidRDefault="00E235EB" w:rsidP="009579A2">
      <w:pPr>
        <w:pStyle w:val="13"/>
        <w:numPr>
          <w:ilvl w:val="0"/>
          <w:numId w:val="147"/>
        </w:numPr>
        <w:jc w:val="both"/>
        <w:rPr>
          <w:color w:val="auto"/>
        </w:rPr>
      </w:pPr>
      <w:r w:rsidRPr="00EB2D57">
        <w:rPr>
          <w:color w:val="auto"/>
        </w:rPr>
        <w:t>внутришкольный мониторинг образовательных достижений,</w:t>
      </w:r>
    </w:p>
    <w:p w:rsidR="00A57638" w:rsidRPr="00EB2D57" w:rsidRDefault="00E235EB" w:rsidP="009579A2">
      <w:pPr>
        <w:pStyle w:val="13"/>
        <w:numPr>
          <w:ilvl w:val="0"/>
          <w:numId w:val="147"/>
        </w:numPr>
        <w:jc w:val="both"/>
        <w:rPr>
          <w:color w:val="auto"/>
        </w:rPr>
      </w:pPr>
      <w:r w:rsidRPr="00EB2D57">
        <w:rPr>
          <w:color w:val="auto"/>
        </w:rPr>
        <w:t>промежуточную и итоговую аттестацию обучающихся.</w:t>
      </w:r>
    </w:p>
    <w:p w:rsidR="00A57638" w:rsidRPr="00EB2D57" w:rsidRDefault="00E235EB" w:rsidP="005636D9">
      <w:pPr>
        <w:pStyle w:val="13"/>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rsidR="00A57638" w:rsidRPr="00EB2D57" w:rsidRDefault="00E235EB" w:rsidP="009579A2">
      <w:pPr>
        <w:pStyle w:val="13"/>
        <w:numPr>
          <w:ilvl w:val="0"/>
          <w:numId w:val="147"/>
        </w:numPr>
        <w:jc w:val="both"/>
        <w:rPr>
          <w:color w:val="auto"/>
        </w:rPr>
      </w:pPr>
      <w:r w:rsidRPr="00EB2D57">
        <w:rPr>
          <w:color w:val="auto"/>
        </w:rPr>
        <w:t>государственная итоговая аттестация</w:t>
      </w:r>
      <w:r w:rsidRPr="00EB2D57">
        <w:rPr>
          <w:color w:val="auto"/>
          <w:vertAlign w:val="superscript"/>
        </w:rPr>
        <w:t>1</w:t>
      </w:r>
      <w:r w:rsidRPr="00EB2D57">
        <w:rPr>
          <w:color w:val="auto"/>
        </w:rPr>
        <w:t>,</w:t>
      </w:r>
    </w:p>
    <w:p w:rsidR="00A57638" w:rsidRPr="00EB2D57" w:rsidRDefault="00E235EB" w:rsidP="009579A2">
      <w:pPr>
        <w:pStyle w:val="13"/>
        <w:numPr>
          <w:ilvl w:val="0"/>
          <w:numId w:val="147"/>
        </w:numPr>
        <w:jc w:val="both"/>
        <w:rPr>
          <w:color w:val="auto"/>
        </w:rPr>
      </w:pPr>
      <w:r w:rsidRPr="00EB2D57">
        <w:rPr>
          <w:color w:val="auto"/>
        </w:rPr>
        <w:t>независимая оценка качества образования</w:t>
      </w:r>
      <w:r w:rsidRPr="00EB2D57">
        <w:rPr>
          <w:color w:val="auto"/>
          <w:vertAlign w:val="superscript"/>
        </w:rPr>
        <w:footnoteReference w:id="1"/>
      </w:r>
      <w:r w:rsidRPr="00EB2D57">
        <w:rPr>
          <w:color w:val="auto"/>
          <w:vertAlign w:val="superscript"/>
        </w:rPr>
        <w:t xml:space="preserve"> </w:t>
      </w:r>
      <w:r w:rsidRPr="00EB2D57">
        <w:rPr>
          <w:color w:val="auto"/>
          <w:vertAlign w:val="superscript"/>
        </w:rPr>
        <w:footnoteReference w:id="2"/>
      </w:r>
      <w:r w:rsidRPr="00EB2D57">
        <w:rPr>
          <w:color w:val="auto"/>
        </w:rPr>
        <w:t xml:space="preserve"> и</w:t>
      </w:r>
    </w:p>
    <w:p w:rsidR="00A57638" w:rsidRPr="00EB2D57" w:rsidRDefault="00E235EB" w:rsidP="009579A2">
      <w:pPr>
        <w:pStyle w:val="13"/>
        <w:numPr>
          <w:ilvl w:val="0"/>
          <w:numId w:val="147"/>
        </w:numPr>
        <w:jc w:val="both"/>
        <w:rPr>
          <w:color w:val="auto"/>
        </w:rPr>
      </w:pPr>
      <w:r w:rsidRPr="00EB2D57">
        <w:rPr>
          <w:color w:val="auto"/>
        </w:rPr>
        <w:t>мониторинговые исследования</w:t>
      </w:r>
      <w:r w:rsidRPr="00EB2D57">
        <w:rPr>
          <w:color w:val="auto"/>
          <w:vertAlign w:val="superscript"/>
        </w:rPr>
        <w:footnoteReference w:id="3"/>
      </w:r>
      <w:r w:rsidRPr="00EB2D57">
        <w:rPr>
          <w:color w:val="auto"/>
          <w:vertAlign w:val="superscript"/>
        </w:rPr>
        <w:t xml:space="preserve"> </w:t>
      </w:r>
      <w:r w:rsidRPr="00EB2D57">
        <w:rPr>
          <w:color w:val="auto"/>
        </w:rPr>
        <w:t>муниципального, регионального и федерального уровней.</w:t>
      </w:r>
    </w:p>
    <w:p w:rsidR="00A57638" w:rsidRPr="00EB2D57" w:rsidRDefault="00E235EB" w:rsidP="005636D9">
      <w:pPr>
        <w:pStyle w:val="13"/>
        <w:ind w:firstLine="567"/>
        <w:jc w:val="both"/>
        <w:rPr>
          <w:color w:val="auto"/>
        </w:rPr>
      </w:pPr>
      <w:r w:rsidRPr="00EB2D57">
        <w:rPr>
          <w:color w:val="auto"/>
        </w:rPr>
        <w:t>Особенности каждой из указанных процедур описаны в п.1.3.3 настоящего документа.</w:t>
      </w:r>
    </w:p>
    <w:p w:rsidR="00A57638" w:rsidRPr="00EB2D57" w:rsidRDefault="00E235EB" w:rsidP="005636D9">
      <w:pPr>
        <w:pStyle w:val="13"/>
        <w:ind w:firstLine="567"/>
        <w:jc w:val="both"/>
        <w:rPr>
          <w:color w:val="auto"/>
        </w:rPr>
      </w:pPr>
      <w:r w:rsidRPr="00EB2D57">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A57638" w:rsidRPr="00EB2D57" w:rsidRDefault="00E235EB" w:rsidP="005636D9">
      <w:pPr>
        <w:pStyle w:val="13"/>
        <w:ind w:firstLine="567"/>
        <w:jc w:val="both"/>
        <w:rPr>
          <w:color w:val="auto"/>
        </w:rPr>
      </w:pPr>
      <w:r w:rsidRPr="00EB2D57">
        <w:rPr>
          <w:b/>
          <w:bCs/>
          <w:color w:val="auto"/>
          <w:sz w:val="19"/>
          <w:szCs w:val="19"/>
        </w:rPr>
        <w:t xml:space="preserve">Уровневый подход </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A57638" w:rsidRPr="00EB2D57" w:rsidRDefault="00E235EB" w:rsidP="005636D9">
      <w:pPr>
        <w:pStyle w:val="13"/>
        <w:spacing w:line="252"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к оценке образовательных достижений реализуется с помощью:</w:t>
      </w:r>
    </w:p>
    <w:p w:rsidR="00A57638" w:rsidRPr="00EB2D57" w:rsidRDefault="00E235EB" w:rsidP="009579A2">
      <w:pPr>
        <w:pStyle w:val="13"/>
        <w:numPr>
          <w:ilvl w:val="0"/>
          <w:numId w:val="147"/>
        </w:numPr>
        <w:jc w:val="both"/>
        <w:rPr>
          <w:color w:val="auto"/>
        </w:rPr>
      </w:pPr>
      <w:r w:rsidRPr="00EB2D57">
        <w:rPr>
          <w:color w:val="auto"/>
        </w:rPr>
        <w:lastRenderedPageBreak/>
        <w:t>оценки предметных и метапредметных результатов;</w:t>
      </w:r>
    </w:p>
    <w:p w:rsidR="00A57638" w:rsidRPr="00EB2D57" w:rsidRDefault="00E235EB" w:rsidP="009579A2">
      <w:pPr>
        <w:pStyle w:val="13"/>
        <w:numPr>
          <w:ilvl w:val="0"/>
          <w:numId w:val="147"/>
        </w:numPr>
        <w:jc w:val="both"/>
        <w:rPr>
          <w:color w:val="auto"/>
        </w:rPr>
      </w:pPr>
      <w:r w:rsidRPr="00EB2D5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A57638" w:rsidRPr="00EB2D57" w:rsidRDefault="00E235EB" w:rsidP="009579A2">
      <w:pPr>
        <w:pStyle w:val="13"/>
        <w:numPr>
          <w:ilvl w:val="0"/>
          <w:numId w:val="147"/>
        </w:numPr>
        <w:jc w:val="both"/>
        <w:rPr>
          <w:color w:val="auto"/>
        </w:rPr>
      </w:pPr>
      <w:r w:rsidRPr="00EB2D57">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A57638" w:rsidRPr="00EB2D57" w:rsidRDefault="00E235EB" w:rsidP="009579A2">
      <w:pPr>
        <w:pStyle w:val="13"/>
        <w:numPr>
          <w:ilvl w:val="0"/>
          <w:numId w:val="147"/>
        </w:numPr>
        <w:jc w:val="both"/>
        <w:rPr>
          <w:color w:val="auto"/>
        </w:rPr>
      </w:pPr>
      <w:r w:rsidRPr="00EB2D57">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5636D9" w:rsidRPr="00EB2D57" w:rsidRDefault="005636D9" w:rsidP="006B14E0">
      <w:bookmarkStart w:id="16" w:name="bookmark21"/>
    </w:p>
    <w:p w:rsidR="00A57638" w:rsidRPr="00EB2D57" w:rsidRDefault="00E235EB" w:rsidP="005636D9">
      <w:pPr>
        <w:pStyle w:val="3"/>
        <w:rPr>
          <w:color w:val="auto"/>
        </w:rPr>
      </w:pPr>
      <w:bookmarkStart w:id="17" w:name="_Toc105502773"/>
      <w:r w:rsidRPr="00EB2D57">
        <w:rPr>
          <w:color w:val="auto"/>
        </w:rPr>
        <w:t>1.3.2</w:t>
      </w:r>
      <w:r w:rsidR="00EF538B" w:rsidRPr="00EB2D57">
        <w:rPr>
          <w:color w:val="auto"/>
        </w:rPr>
        <w:t>.</w:t>
      </w:r>
      <w:r w:rsidRPr="00EB2D57">
        <w:rPr>
          <w:color w:val="auto"/>
        </w:rPr>
        <w:t xml:space="preserve"> </w:t>
      </w:r>
      <w:r w:rsidR="005636D9" w:rsidRPr="00EB2D57">
        <w:rPr>
          <w:color w:val="auto"/>
        </w:rPr>
        <w:t>Особенности оценки метапредметных</w:t>
      </w:r>
      <w:bookmarkEnd w:id="16"/>
      <w:r w:rsidR="005636D9" w:rsidRPr="00EB2D57">
        <w:rPr>
          <w:color w:val="auto"/>
        </w:rPr>
        <w:t xml:space="preserve"> и предметных результатов</w:t>
      </w:r>
      <w:bookmarkEnd w:id="17"/>
    </w:p>
    <w:p w:rsidR="005636D9" w:rsidRPr="00EB2D57" w:rsidRDefault="005636D9" w:rsidP="006B14E0">
      <w:bookmarkStart w:id="18" w:name="bookmark24"/>
    </w:p>
    <w:p w:rsidR="00A57638" w:rsidRPr="00EB2D57" w:rsidRDefault="00E235EB" w:rsidP="00EF538B">
      <w:pPr>
        <w:rPr>
          <w:rFonts w:ascii="Arial" w:hAnsi="Arial" w:cs="Arial"/>
          <w:b/>
          <w:color w:val="auto"/>
          <w:sz w:val="20"/>
          <w:szCs w:val="20"/>
        </w:rPr>
      </w:pPr>
      <w:r w:rsidRPr="00EB2D57">
        <w:rPr>
          <w:rFonts w:ascii="Arial" w:hAnsi="Arial" w:cs="Arial"/>
          <w:b/>
          <w:color w:val="auto"/>
          <w:sz w:val="20"/>
          <w:szCs w:val="20"/>
        </w:rPr>
        <w:t>Особенности оценки метапредметных результатов</w:t>
      </w:r>
      <w:bookmarkEnd w:id="18"/>
    </w:p>
    <w:p w:rsidR="00A57638" w:rsidRPr="00EB2D57" w:rsidRDefault="00E235EB" w:rsidP="00EF538B">
      <w:pPr>
        <w:pStyle w:val="13"/>
        <w:spacing w:line="240" w:lineRule="auto"/>
        <w:ind w:firstLine="567"/>
        <w:jc w:val="both"/>
        <w:rPr>
          <w:color w:val="auto"/>
        </w:rPr>
      </w:pPr>
      <w:r w:rsidRPr="00EB2D57">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57638" w:rsidRPr="00EB2D57" w:rsidRDefault="00E235EB" w:rsidP="00EF538B">
      <w:pPr>
        <w:pStyle w:val="13"/>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rsidR="00A57638" w:rsidRPr="00EB2D57" w:rsidRDefault="00E235EB" w:rsidP="00EF538B">
      <w:pPr>
        <w:pStyle w:val="13"/>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57638" w:rsidRPr="00EB2D57" w:rsidRDefault="00E235EB" w:rsidP="00EF538B">
      <w:pPr>
        <w:pStyle w:val="13"/>
        <w:spacing w:line="252" w:lineRule="auto"/>
        <w:ind w:firstLine="567"/>
        <w:jc w:val="both"/>
        <w:rPr>
          <w:color w:val="auto"/>
        </w:rPr>
      </w:pPr>
      <w:r w:rsidRPr="00EB2D57">
        <w:rPr>
          <w:color w:val="auto"/>
        </w:rPr>
        <w:lastRenderedPageBreak/>
        <w:t>—</w:t>
      </w:r>
      <w:r w:rsidR="00EF538B" w:rsidRPr="00EB2D57">
        <w:rPr>
          <w:color w:val="auto"/>
        </w:rPr>
        <w:t xml:space="preserve"> </w:t>
      </w:r>
      <w:r w:rsidRPr="00EB2D57">
        <w:rPr>
          <w:color w:val="auto"/>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57638" w:rsidRPr="00EB2D57" w:rsidRDefault="00E235EB" w:rsidP="00EF538B">
      <w:pPr>
        <w:pStyle w:val="13"/>
        <w:spacing w:line="252" w:lineRule="auto"/>
        <w:ind w:firstLine="567"/>
        <w:jc w:val="both"/>
        <w:rPr>
          <w:color w:val="auto"/>
        </w:rPr>
      </w:pPr>
      <w:r w:rsidRPr="00EB2D57">
        <w:rPr>
          <w:color w:val="auto"/>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rsidR="00A57638" w:rsidRPr="00EB2D57" w:rsidRDefault="00E235EB" w:rsidP="00EF538B">
      <w:pPr>
        <w:pStyle w:val="13"/>
        <w:spacing w:line="259" w:lineRule="auto"/>
        <w:ind w:firstLine="567"/>
        <w:jc w:val="both"/>
        <w:rPr>
          <w:color w:val="auto"/>
        </w:rPr>
      </w:pPr>
      <w:r w:rsidRPr="00EB2D57">
        <w:rPr>
          <w:color w:val="auto"/>
        </w:rPr>
        <w:t>Наиболее адекватными формами оценки являются:</w:t>
      </w:r>
    </w:p>
    <w:p w:rsidR="00A57638" w:rsidRPr="00EB2D57" w:rsidRDefault="00E235EB" w:rsidP="009579A2">
      <w:pPr>
        <w:pStyle w:val="13"/>
        <w:numPr>
          <w:ilvl w:val="0"/>
          <w:numId w:val="147"/>
        </w:numPr>
        <w:jc w:val="both"/>
        <w:rPr>
          <w:color w:val="auto"/>
        </w:rPr>
      </w:pPr>
      <w:r w:rsidRPr="00EB2D57">
        <w:rPr>
          <w:color w:val="auto"/>
        </w:rPr>
        <w:t>для проверки читательской грамотности — письменная работа на межпредметной основе;</w:t>
      </w:r>
    </w:p>
    <w:p w:rsidR="00A57638" w:rsidRPr="00EB2D57" w:rsidRDefault="00E235EB" w:rsidP="009579A2">
      <w:pPr>
        <w:pStyle w:val="13"/>
        <w:numPr>
          <w:ilvl w:val="0"/>
          <w:numId w:val="147"/>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rsidR="00A57638" w:rsidRPr="00EB2D57" w:rsidRDefault="00E235EB" w:rsidP="009579A2">
      <w:pPr>
        <w:pStyle w:val="13"/>
        <w:numPr>
          <w:ilvl w:val="0"/>
          <w:numId w:val="147"/>
        </w:numPr>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A57638" w:rsidRPr="00EB2D57" w:rsidRDefault="00E235EB" w:rsidP="00EF538B">
      <w:pPr>
        <w:pStyle w:val="13"/>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rsidR="00A57638" w:rsidRPr="00EB2D5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t xml:space="preserve">письменная работа (эссе, реферат, аналитические материалы, </w:t>
      </w:r>
      <w:r w:rsidRPr="00EB2D57">
        <w:rPr>
          <w:color w:val="auto"/>
        </w:rPr>
        <w:lastRenderedPageBreak/>
        <w:t>обзорные материалы, отчеты о проведенных исследованиях, стендовый доклад и др.);</w:t>
      </w:r>
    </w:p>
    <w:p w:rsidR="00A57638" w:rsidRPr="00EB2D5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57638" w:rsidRPr="00EB2D5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rsidR="00A57638" w:rsidRPr="00EB2D5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A57638" w:rsidRPr="00EB2D57" w:rsidRDefault="00E235EB" w:rsidP="00EF538B">
      <w:pPr>
        <w:pStyle w:val="13"/>
        <w:tabs>
          <w:tab w:val="left" w:pos="851"/>
          <w:tab w:val="left" w:pos="1134"/>
        </w:tabs>
        <w:ind w:firstLine="567"/>
        <w:jc w:val="both"/>
        <w:rPr>
          <w:color w:val="auto"/>
        </w:rPr>
      </w:pPr>
      <w:r w:rsidRPr="00EB2D5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57638" w:rsidRPr="00EB2D57" w:rsidRDefault="00E235EB" w:rsidP="00EF538B">
      <w:pPr>
        <w:pStyle w:val="13"/>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A57638" w:rsidRPr="00EB2D57" w:rsidRDefault="00E235EB" w:rsidP="00EF538B">
      <w:pPr>
        <w:pStyle w:val="13"/>
        <w:tabs>
          <w:tab w:val="left" w:pos="851"/>
          <w:tab w:val="left" w:pos="1134"/>
        </w:tabs>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57638" w:rsidRPr="00EB2D57" w:rsidRDefault="00E235EB" w:rsidP="00EF538B">
      <w:pPr>
        <w:pStyle w:val="13"/>
        <w:tabs>
          <w:tab w:val="left" w:pos="851"/>
          <w:tab w:val="left" w:pos="1134"/>
        </w:tabs>
        <w:spacing w:line="257" w:lineRule="auto"/>
        <w:ind w:firstLine="567"/>
        <w:jc w:val="both"/>
        <w:rPr>
          <w:color w:val="auto"/>
        </w:rPr>
      </w:pPr>
      <w:r w:rsidRPr="00EB2D57">
        <w:rPr>
          <w:b/>
          <w:bCs/>
          <w:color w:val="auto"/>
          <w:sz w:val="19"/>
          <w:szCs w:val="19"/>
        </w:rPr>
        <w:t>Критерии</w:t>
      </w:r>
      <w:r w:rsidRPr="00EB2D57">
        <w:rPr>
          <w:color w:val="auto"/>
          <w:vertAlign w:val="superscript"/>
        </w:rPr>
        <w:footnoteReference w:id="4"/>
      </w:r>
      <w:r w:rsidRPr="00EB2D57">
        <w:rPr>
          <w:color w:val="auto"/>
        </w:rPr>
        <w:t xml:space="preserve"> </w:t>
      </w:r>
      <w:r w:rsidRPr="00EB2D57">
        <w:rPr>
          <w:b/>
          <w:bCs/>
          <w:color w:val="auto"/>
          <w:sz w:val="19"/>
          <w:szCs w:val="19"/>
        </w:rPr>
        <w:t xml:space="preserve">оценки проектной работы </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Сформированность предметных знаний и способов действий</w:t>
      </w:r>
      <w:r w:rsidRPr="00EB2D57">
        <w:rPr>
          <w:color w:val="auto"/>
        </w:rPr>
        <w:t xml:space="preserve">, </w:t>
      </w:r>
      <w:r w:rsidRPr="00EB2D57">
        <w:rPr>
          <w:color w:val="auto"/>
        </w:rPr>
        <w:lastRenderedPageBreak/>
        <w:t>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57638" w:rsidRPr="00EB2D57" w:rsidRDefault="00E235EB" w:rsidP="000B3370">
      <w:pPr>
        <w:pStyle w:val="13"/>
        <w:numPr>
          <w:ilvl w:val="0"/>
          <w:numId w:val="2"/>
        </w:numPr>
        <w:tabs>
          <w:tab w:val="left" w:pos="529"/>
          <w:tab w:val="left" w:pos="851"/>
          <w:tab w:val="left" w:pos="1134"/>
        </w:tabs>
        <w:ind w:firstLine="567"/>
        <w:jc w:val="both"/>
        <w:rPr>
          <w:color w:val="auto"/>
        </w:rPr>
      </w:pPr>
      <w:r w:rsidRPr="00EB2D57">
        <w:rPr>
          <w:b/>
          <w:bCs/>
          <w:color w:val="auto"/>
          <w:sz w:val="19"/>
          <w:szCs w:val="19"/>
        </w:rPr>
        <w:t>Сформированность регулятивных действий</w:t>
      </w:r>
      <w:r w:rsidRPr="00EB2D57">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57638" w:rsidRPr="00EB2D57"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rsidR="00A57638" w:rsidRPr="00EB2D57" w:rsidRDefault="00E235EB" w:rsidP="00EF538B">
      <w:pPr>
        <w:rPr>
          <w:rFonts w:ascii="Arial" w:hAnsi="Arial" w:cs="Arial"/>
          <w:b/>
          <w:color w:val="auto"/>
          <w:sz w:val="20"/>
          <w:szCs w:val="20"/>
        </w:rPr>
      </w:pPr>
      <w:bookmarkStart w:id="19" w:name="bookmark26"/>
      <w:r w:rsidRPr="00EB2D57">
        <w:rPr>
          <w:rFonts w:ascii="Arial" w:hAnsi="Arial" w:cs="Arial"/>
          <w:b/>
          <w:color w:val="auto"/>
          <w:sz w:val="20"/>
          <w:szCs w:val="20"/>
        </w:rPr>
        <w:t>Особенности оценки предметных результатов</w:t>
      </w:r>
      <w:bookmarkEnd w:id="19"/>
    </w:p>
    <w:p w:rsidR="00A57638" w:rsidRPr="00EB2D57" w:rsidRDefault="00E235EB" w:rsidP="00EF538B">
      <w:pPr>
        <w:pStyle w:val="13"/>
        <w:spacing w:line="259" w:lineRule="auto"/>
        <w:ind w:firstLine="567"/>
        <w:jc w:val="both"/>
        <w:rPr>
          <w:color w:val="auto"/>
        </w:rPr>
      </w:pPr>
      <w:r w:rsidRPr="00EB2D5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B2D57">
        <w:rPr>
          <w:color w:val="auto"/>
          <w:lang w:val="en-US" w:eastAsia="en-US" w:bidi="en-US"/>
        </w:rPr>
        <w:t>I</w:t>
      </w:r>
      <w:r w:rsidRPr="00EB2D57">
        <w:rPr>
          <w:color w:val="auto"/>
          <w:lang w:eastAsia="en-US" w:bidi="en-US"/>
        </w:rPr>
        <w:t xml:space="preserve"> </w:t>
      </w:r>
      <w:r w:rsidRPr="00EB2D57">
        <w:rPr>
          <w:color w:val="auto"/>
        </w:rPr>
        <w:t xml:space="preserve">«Общие положения» и </w:t>
      </w:r>
      <w:r w:rsidRPr="00EB2D57">
        <w:rPr>
          <w:color w:val="auto"/>
          <w:lang w:val="en-US" w:eastAsia="en-US" w:bidi="en-US"/>
        </w:rPr>
        <w:t>IV</w:t>
      </w:r>
      <w:r w:rsidRPr="00EB2D57">
        <w:rPr>
          <w:color w:val="auto"/>
          <w:lang w:eastAsia="en-US" w:bidi="en-US"/>
        </w:rPr>
        <w:t xml:space="preserve"> </w:t>
      </w:r>
      <w:r w:rsidRPr="00EB2D57">
        <w:rPr>
          <w:color w:val="auto"/>
        </w:rPr>
        <w:t>«Требования к результатам освоения программы основного общего образования».</w:t>
      </w:r>
    </w:p>
    <w:p w:rsidR="00A57638" w:rsidRPr="00EB2D57" w:rsidRDefault="00E235EB" w:rsidP="00EF538B">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rsidR="00A57638" w:rsidRPr="00EB2D57" w:rsidRDefault="00E235EB" w:rsidP="00EF538B">
      <w:pPr>
        <w:pStyle w:val="13"/>
        <w:spacing w:line="259" w:lineRule="auto"/>
        <w:ind w:firstLine="567"/>
        <w:jc w:val="both"/>
        <w:rPr>
          <w:color w:val="auto"/>
        </w:rPr>
      </w:pPr>
      <w:r w:rsidRPr="00EB2D5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A57638" w:rsidRPr="00EB2D57" w:rsidRDefault="00E235EB" w:rsidP="00EF538B">
      <w:pPr>
        <w:pStyle w:val="13"/>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A57638" w:rsidRPr="00EB2D57" w:rsidRDefault="00E235EB" w:rsidP="00EF538B">
      <w:pPr>
        <w:pStyle w:val="13"/>
        <w:spacing w:line="259" w:lineRule="auto"/>
        <w:ind w:firstLine="567"/>
        <w:jc w:val="both"/>
        <w:rPr>
          <w:color w:val="auto"/>
        </w:rPr>
      </w:pPr>
      <w:r w:rsidRPr="00EB2D57">
        <w:rPr>
          <w:color w:val="auto"/>
        </w:rPr>
        <w:lastRenderedPageBreak/>
        <w:t>—</w:t>
      </w:r>
      <w:r w:rsidR="00EF538B" w:rsidRPr="00EB2D57">
        <w:rPr>
          <w:color w:val="auto"/>
        </w:rPr>
        <w:t xml:space="preserve"> </w:t>
      </w:r>
      <w:r w:rsidRPr="00EB2D57">
        <w:rPr>
          <w:color w:val="auto"/>
        </w:rPr>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A57638" w:rsidRPr="00EB2D57" w:rsidRDefault="00E235EB" w:rsidP="00EF538B">
      <w:pPr>
        <w:pStyle w:val="13"/>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методологического и 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rsidR="00A57638" w:rsidRPr="00EB2D57" w:rsidRDefault="00E235EB" w:rsidP="00EF538B">
      <w:pPr>
        <w:pStyle w:val="13"/>
        <w:ind w:firstLine="567"/>
        <w:jc w:val="both"/>
        <w:rPr>
          <w:color w:val="auto"/>
        </w:rPr>
      </w:pPr>
      <w:r w:rsidRPr="00EB2D57">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A57638" w:rsidRPr="00EB2D57" w:rsidRDefault="00E235EB" w:rsidP="00EF538B">
      <w:pPr>
        <w:pStyle w:val="13"/>
        <w:ind w:firstLine="567"/>
        <w:jc w:val="both"/>
        <w:rPr>
          <w:color w:val="auto"/>
        </w:rPr>
      </w:pPr>
      <w:r w:rsidRPr="00EB2D57">
        <w:rPr>
          <w:color w:val="auto"/>
        </w:rPr>
        <w:t>При оценке сформированности предметных результатов по критерию «функциональность» разделяют:</w:t>
      </w:r>
    </w:p>
    <w:p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A57638" w:rsidRPr="00EB2D57" w:rsidRDefault="00E235EB" w:rsidP="00EF538B">
      <w:pPr>
        <w:pStyle w:val="13"/>
        <w:ind w:firstLine="567"/>
        <w:jc w:val="both"/>
        <w:rPr>
          <w:color w:val="auto"/>
        </w:rPr>
      </w:pPr>
      <w:r w:rsidRPr="00EB2D57">
        <w:rPr>
          <w:color w:val="auto"/>
        </w:rPr>
        <w:t xml:space="preserve">Оценка предметных результатов ведется каждым учителем в ходе процедур текущего, тематического, промежуточного и итогового </w:t>
      </w:r>
      <w:r w:rsidRPr="00EB2D57">
        <w:rPr>
          <w:color w:val="auto"/>
        </w:rPr>
        <w:lastRenderedPageBreak/>
        <w:t>контроля, а также администрацией образовательной организации в ходе внутришкольного мониторинга.</w:t>
      </w:r>
    </w:p>
    <w:p w:rsidR="00A57638" w:rsidRPr="00EB2D57" w:rsidRDefault="00E235EB" w:rsidP="00EF538B">
      <w:pPr>
        <w:pStyle w:val="13"/>
        <w:spacing w:line="252" w:lineRule="auto"/>
        <w:ind w:firstLine="567"/>
        <w:jc w:val="both"/>
        <w:rPr>
          <w:color w:val="auto"/>
        </w:rPr>
      </w:pPr>
      <w:r w:rsidRPr="00EB2D57">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57638" w:rsidRPr="00EB2D57" w:rsidRDefault="00E235EB" w:rsidP="00EF538B">
      <w:pPr>
        <w:pStyle w:val="13"/>
        <w:spacing w:after="140" w:line="252" w:lineRule="auto"/>
        <w:ind w:firstLine="567"/>
        <w:jc w:val="both"/>
        <w:rPr>
          <w:color w:val="auto"/>
        </w:rPr>
      </w:pPr>
      <w:r w:rsidRPr="00EB2D57">
        <w:rPr>
          <w:color w:val="auto"/>
        </w:rPr>
        <w:t>—</w:t>
      </w:r>
      <w:r w:rsidR="00EF538B" w:rsidRPr="00EB2D57">
        <w:rPr>
          <w:color w:val="auto"/>
        </w:rPr>
        <w:t xml:space="preserve"> </w:t>
      </w:r>
      <w:r w:rsidRPr="00EB2D57">
        <w:rPr>
          <w:color w:val="auto"/>
        </w:rPr>
        <w:t>график контрольных мероприятий.</w:t>
      </w:r>
    </w:p>
    <w:p w:rsidR="00EF538B" w:rsidRPr="00EB2D57" w:rsidRDefault="00EF538B" w:rsidP="006B14E0">
      <w:bookmarkStart w:id="20" w:name="bookmark28"/>
    </w:p>
    <w:p w:rsidR="00A57638" w:rsidRPr="00EB2D57" w:rsidRDefault="00E235EB" w:rsidP="00EF538B">
      <w:pPr>
        <w:pStyle w:val="3"/>
        <w:rPr>
          <w:color w:val="auto"/>
        </w:rPr>
      </w:pPr>
      <w:bookmarkStart w:id="21" w:name="_Toc105502774"/>
      <w:r w:rsidRPr="00EB2D57">
        <w:rPr>
          <w:color w:val="auto"/>
        </w:rPr>
        <w:t>1.3.3. Организация и содержание оценочных процедур</w:t>
      </w:r>
      <w:bookmarkEnd w:id="20"/>
      <w:bookmarkEnd w:id="21"/>
    </w:p>
    <w:p w:rsidR="00A57638" w:rsidRPr="00EB2D57" w:rsidRDefault="00E235EB" w:rsidP="00EF538B">
      <w:pPr>
        <w:pStyle w:val="13"/>
        <w:ind w:firstLine="567"/>
        <w:jc w:val="both"/>
        <w:rPr>
          <w:color w:val="auto"/>
        </w:rPr>
      </w:pPr>
      <w:r w:rsidRPr="00EB2D57">
        <w:rPr>
          <w:b/>
          <w:bCs/>
          <w:color w:val="auto"/>
        </w:rPr>
        <w:t xml:space="preserve">Стартовая диагностика </w:t>
      </w:r>
      <w:r w:rsidRPr="00EB2D57">
        <w:rPr>
          <w:color w:val="auto"/>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B2D57">
        <w:rPr>
          <w:b/>
          <w:bCs/>
          <w:i/>
          <w:iCs/>
          <w:color w:val="auto"/>
        </w:rPr>
        <w:t>.</w:t>
      </w:r>
      <w:r w:rsidRPr="00EB2D5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57638" w:rsidRPr="00EB2D57" w:rsidRDefault="00E235EB" w:rsidP="00EF538B">
      <w:pPr>
        <w:pStyle w:val="13"/>
        <w:ind w:firstLine="567"/>
        <w:jc w:val="both"/>
        <w:rPr>
          <w:color w:val="auto"/>
        </w:rPr>
      </w:pPr>
      <w:r w:rsidRPr="00EB2D57">
        <w:rPr>
          <w:b/>
          <w:bCs/>
          <w:color w:val="auto"/>
        </w:rPr>
        <w:t xml:space="preserve">Текущая оценка </w:t>
      </w:r>
      <w:r w:rsidRPr="00EB2D57">
        <w:rPr>
          <w:color w:val="auto"/>
        </w:rP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w:t>
      </w:r>
      <w:r w:rsidRPr="00EB2D57">
        <w:rPr>
          <w:color w:val="auto"/>
        </w:rPr>
        <w:lastRenderedPageBreak/>
        <w:t>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EB2D57">
        <w:rPr>
          <w:color w:val="auto"/>
          <w:vertAlign w:val="superscript"/>
        </w:rPr>
        <w:footnoteReference w:id="5"/>
      </w:r>
      <w:r w:rsidRPr="00EB2D57">
        <w:rPr>
          <w:color w:val="auto"/>
        </w:rPr>
        <w:t>.</w:t>
      </w:r>
    </w:p>
    <w:p w:rsidR="00A57638" w:rsidRPr="00EB2D57" w:rsidRDefault="00E235EB" w:rsidP="00EF538B">
      <w:pPr>
        <w:pStyle w:val="13"/>
        <w:ind w:firstLine="567"/>
        <w:jc w:val="both"/>
        <w:rPr>
          <w:color w:val="auto"/>
        </w:rPr>
      </w:pPr>
      <w:r w:rsidRPr="00EB2D57">
        <w:rPr>
          <w:b/>
          <w:bCs/>
          <w:color w:val="auto"/>
        </w:rPr>
        <w:t xml:space="preserve">Тематическая оценка </w:t>
      </w:r>
      <w:r w:rsidRPr="00EB2D57">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57638" w:rsidRPr="00EB2D57" w:rsidRDefault="00E235EB" w:rsidP="00EF538B">
      <w:pPr>
        <w:pStyle w:val="13"/>
        <w:ind w:firstLine="567"/>
        <w:jc w:val="both"/>
        <w:rPr>
          <w:color w:val="auto"/>
        </w:rPr>
      </w:pPr>
      <w:r w:rsidRPr="00EB2D57">
        <w:rPr>
          <w:b/>
          <w:bCs/>
          <w:color w:val="auto"/>
        </w:rPr>
        <w:t xml:space="preserve">Портфолио </w:t>
      </w:r>
      <w:r w:rsidRPr="00EB2D57">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57638" w:rsidRPr="00EB2D57" w:rsidRDefault="00E235EB" w:rsidP="00EF538B">
      <w:pPr>
        <w:pStyle w:val="13"/>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rsidR="00A57638" w:rsidRPr="00EB2D57" w:rsidRDefault="00E235EB" w:rsidP="009579A2">
      <w:pPr>
        <w:pStyle w:val="13"/>
        <w:numPr>
          <w:ilvl w:val="0"/>
          <w:numId w:val="147"/>
        </w:numPr>
        <w:jc w:val="both"/>
        <w:rPr>
          <w:color w:val="auto"/>
        </w:rPr>
      </w:pPr>
      <w:r w:rsidRPr="00EB2D57">
        <w:rPr>
          <w:color w:val="auto"/>
        </w:rPr>
        <w:t>оценки уровня достижения предметных и метапредметных результатов;</w:t>
      </w:r>
    </w:p>
    <w:p w:rsidR="00A57638" w:rsidRPr="00EB2D57" w:rsidRDefault="00E235EB" w:rsidP="009579A2">
      <w:pPr>
        <w:pStyle w:val="13"/>
        <w:numPr>
          <w:ilvl w:val="0"/>
          <w:numId w:val="147"/>
        </w:numPr>
        <w:jc w:val="both"/>
        <w:rPr>
          <w:color w:val="auto"/>
        </w:rPr>
      </w:pPr>
      <w:r w:rsidRPr="00EB2D57">
        <w:rPr>
          <w:color w:val="auto"/>
        </w:rPr>
        <w:t>оценки уровня функциональной грамотности;</w:t>
      </w:r>
    </w:p>
    <w:p w:rsidR="00A57638" w:rsidRPr="00EB2D57" w:rsidRDefault="00E235EB" w:rsidP="009579A2">
      <w:pPr>
        <w:pStyle w:val="13"/>
        <w:numPr>
          <w:ilvl w:val="0"/>
          <w:numId w:val="147"/>
        </w:numPr>
        <w:jc w:val="both"/>
        <w:rPr>
          <w:color w:val="auto"/>
        </w:rPr>
      </w:pPr>
      <w:r w:rsidRPr="00EB2D57">
        <w:rPr>
          <w:color w:val="auto"/>
        </w:rPr>
        <w:lastRenderedPageBreak/>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57638" w:rsidRPr="00EB2D57" w:rsidRDefault="00E235EB" w:rsidP="00EF538B">
      <w:pPr>
        <w:pStyle w:val="13"/>
        <w:ind w:firstLine="567"/>
        <w:jc w:val="both"/>
        <w:rPr>
          <w:color w:val="auto"/>
        </w:rPr>
      </w:pPr>
      <w:r w:rsidRPr="00EB2D57">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57638" w:rsidRPr="00EB2D57" w:rsidRDefault="00E235EB" w:rsidP="00EF538B">
      <w:pPr>
        <w:pStyle w:val="13"/>
        <w:ind w:firstLine="567"/>
        <w:jc w:val="both"/>
        <w:rPr>
          <w:color w:val="auto"/>
        </w:rPr>
      </w:pPr>
      <w:r w:rsidRPr="00EB2D57">
        <w:rPr>
          <w:b/>
          <w:bCs/>
          <w:color w:val="auto"/>
          <w:sz w:val="19"/>
          <w:szCs w:val="19"/>
        </w:rPr>
        <w:t xml:space="preserve">Промежуточная аттестация </w:t>
      </w:r>
      <w:r w:rsidRPr="00EB2D57">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57638" w:rsidRPr="00EB2D57" w:rsidRDefault="00E235EB" w:rsidP="00EF538B">
      <w:pPr>
        <w:pStyle w:val="13"/>
        <w:ind w:firstLine="567"/>
        <w:jc w:val="both"/>
        <w:rPr>
          <w:color w:val="auto"/>
        </w:rPr>
      </w:pPr>
      <w:r w:rsidRPr="00EB2D57">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57638" w:rsidRPr="00EB2D57" w:rsidRDefault="00E235EB" w:rsidP="00EF538B">
      <w:pPr>
        <w:pStyle w:val="13"/>
        <w:ind w:firstLine="567"/>
        <w:jc w:val="both"/>
        <w:rPr>
          <w:b/>
          <w:bCs/>
          <w:color w:val="auto"/>
          <w:sz w:val="19"/>
          <w:szCs w:val="19"/>
        </w:rPr>
      </w:pPr>
      <w:r w:rsidRPr="00EB2D57">
        <w:rPr>
          <w:b/>
          <w:bCs/>
          <w:color w:val="auto"/>
          <w:sz w:val="19"/>
          <w:szCs w:val="19"/>
        </w:rPr>
        <w:t>Государственная итоговая аттестация</w:t>
      </w:r>
    </w:p>
    <w:p w:rsidR="00A57638" w:rsidRPr="00EB2D57" w:rsidRDefault="00E235EB" w:rsidP="00EF538B">
      <w:pPr>
        <w:pStyle w:val="13"/>
        <w:ind w:firstLine="567"/>
        <w:jc w:val="both"/>
        <w:rPr>
          <w:color w:val="auto"/>
        </w:rPr>
      </w:pPr>
      <w:r w:rsidRPr="00EB2D5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A57638" w:rsidRPr="00EB2D57" w:rsidRDefault="00E235EB" w:rsidP="00EF538B">
      <w:pPr>
        <w:pStyle w:val="13"/>
        <w:spacing w:line="252" w:lineRule="auto"/>
        <w:ind w:firstLine="567"/>
        <w:jc w:val="both"/>
        <w:rPr>
          <w:color w:val="auto"/>
        </w:rPr>
      </w:pPr>
      <w:r w:rsidRPr="00EB2D57">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57638" w:rsidRPr="00EB2D57" w:rsidRDefault="00E235EB" w:rsidP="00EF538B">
      <w:pPr>
        <w:pStyle w:val="13"/>
        <w:spacing w:line="252" w:lineRule="auto"/>
        <w:ind w:firstLine="567"/>
        <w:jc w:val="both"/>
        <w:rPr>
          <w:color w:val="auto"/>
        </w:rPr>
      </w:pPr>
      <w:r w:rsidRPr="00EB2D57">
        <w:rPr>
          <w:color w:val="auto"/>
        </w:rPr>
        <w:t xml:space="preserve">Итоговая оценка (итоговая аттестация) по предмету складывается </w:t>
      </w:r>
      <w:r w:rsidRPr="00EB2D57">
        <w:rPr>
          <w:color w:val="auto"/>
        </w:rPr>
        <w:lastRenderedPageBreak/>
        <w:t>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57638" w:rsidRPr="00EB2D57" w:rsidRDefault="00E235EB" w:rsidP="00EF538B">
      <w:pPr>
        <w:pStyle w:val="13"/>
        <w:spacing w:line="252" w:lineRule="auto"/>
        <w:ind w:firstLine="567"/>
        <w:jc w:val="both"/>
        <w:rPr>
          <w:color w:val="auto"/>
        </w:rPr>
      </w:pPr>
      <w:r w:rsidRPr="00EB2D57">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57638" w:rsidRPr="00EB2D57" w:rsidRDefault="00E235EB" w:rsidP="00EF538B">
      <w:pPr>
        <w:pStyle w:val="13"/>
        <w:spacing w:line="252" w:lineRule="auto"/>
        <w:ind w:firstLine="567"/>
        <w:jc w:val="both"/>
        <w:rPr>
          <w:color w:val="auto"/>
        </w:rPr>
      </w:pPr>
      <w:r w:rsidRPr="00EB2D57">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A57638" w:rsidRPr="00EB2D57" w:rsidRDefault="00E235EB" w:rsidP="00EF538B">
      <w:pPr>
        <w:pStyle w:val="13"/>
        <w:spacing w:line="252" w:lineRule="auto"/>
        <w:ind w:firstLine="567"/>
        <w:jc w:val="both"/>
        <w:rPr>
          <w:color w:val="auto"/>
        </w:rPr>
      </w:pPr>
      <w:r w:rsidRPr="00EB2D57">
        <w:rPr>
          <w:color w:val="auto"/>
        </w:rPr>
        <w:t>Характеристика готовится на основании:</w:t>
      </w:r>
    </w:p>
    <w:p w:rsidR="00A57638" w:rsidRPr="00EB2D57" w:rsidRDefault="00E235EB" w:rsidP="009579A2">
      <w:pPr>
        <w:pStyle w:val="13"/>
        <w:numPr>
          <w:ilvl w:val="0"/>
          <w:numId w:val="147"/>
        </w:numPr>
        <w:jc w:val="both"/>
        <w:rPr>
          <w:color w:val="auto"/>
        </w:rPr>
      </w:pPr>
      <w:r w:rsidRPr="00EB2D57">
        <w:rPr>
          <w:color w:val="auto"/>
        </w:rPr>
        <w:t>объективных показателей образовательных достижений обучающегося на уровне основного образования;</w:t>
      </w:r>
    </w:p>
    <w:p w:rsidR="00A57638" w:rsidRPr="00EB2D57" w:rsidRDefault="00E235EB" w:rsidP="009579A2">
      <w:pPr>
        <w:pStyle w:val="13"/>
        <w:numPr>
          <w:ilvl w:val="0"/>
          <w:numId w:val="147"/>
        </w:numPr>
        <w:jc w:val="both"/>
        <w:rPr>
          <w:color w:val="auto"/>
        </w:rPr>
      </w:pPr>
      <w:r w:rsidRPr="00EB2D57">
        <w:rPr>
          <w:color w:val="auto"/>
        </w:rPr>
        <w:t>портфолио выпускника;</w:t>
      </w:r>
    </w:p>
    <w:p w:rsidR="00A57638" w:rsidRPr="00EB2D57" w:rsidRDefault="00E235EB" w:rsidP="009579A2">
      <w:pPr>
        <w:pStyle w:val="13"/>
        <w:numPr>
          <w:ilvl w:val="0"/>
          <w:numId w:val="147"/>
        </w:numPr>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rsidR="00A57638" w:rsidRPr="00EB2D57" w:rsidRDefault="00E235EB" w:rsidP="009579A2">
      <w:pPr>
        <w:pStyle w:val="13"/>
        <w:numPr>
          <w:ilvl w:val="0"/>
          <w:numId w:val="147"/>
        </w:numPr>
        <w:jc w:val="both"/>
        <w:rPr>
          <w:color w:val="auto"/>
        </w:rPr>
      </w:pPr>
      <w:r w:rsidRPr="00EB2D57">
        <w:rPr>
          <w:color w:val="auto"/>
        </w:rPr>
        <w:t>В характеристике выпускника:</w:t>
      </w:r>
    </w:p>
    <w:p w:rsidR="00A57638" w:rsidRPr="00EB2D57" w:rsidRDefault="00E235EB" w:rsidP="009579A2">
      <w:pPr>
        <w:pStyle w:val="13"/>
        <w:numPr>
          <w:ilvl w:val="0"/>
          <w:numId w:val="147"/>
        </w:numPr>
        <w:jc w:val="both"/>
        <w:rPr>
          <w:color w:val="auto"/>
        </w:rPr>
      </w:pPr>
      <w:r w:rsidRPr="00EB2D57">
        <w:rPr>
          <w:color w:val="auto"/>
        </w:rPr>
        <w:t>отмечаются образовательные достижения обучающегося по освоению личностных, метапредметных и предметных результатов;</w:t>
      </w:r>
    </w:p>
    <w:p w:rsidR="00A57638" w:rsidRPr="00EB2D57" w:rsidRDefault="00E235EB" w:rsidP="009579A2">
      <w:pPr>
        <w:pStyle w:val="13"/>
        <w:numPr>
          <w:ilvl w:val="0"/>
          <w:numId w:val="147"/>
        </w:numPr>
        <w:jc w:val="both"/>
        <w:rPr>
          <w:color w:val="auto"/>
        </w:rPr>
      </w:pPr>
      <w:r w:rsidRPr="00EB2D5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A57638" w:rsidRPr="00EB2D57" w:rsidRDefault="00E235EB" w:rsidP="00EF538B">
      <w:pPr>
        <w:pStyle w:val="13"/>
        <w:spacing w:line="240" w:lineRule="auto"/>
        <w:ind w:firstLine="567"/>
        <w:jc w:val="both"/>
        <w:rPr>
          <w:color w:val="auto"/>
        </w:rPr>
        <w:sectPr w:rsidR="00A57638" w:rsidRPr="00EB2D57" w:rsidSect="00AA4A52">
          <w:footerReference w:type="even" r:id="rId8"/>
          <w:footerReference w:type="default" r:id="rId9"/>
          <w:footerReference w:type="first" r:id="rId10"/>
          <w:footnotePr>
            <w:numRestart w:val="eachPage"/>
          </w:footnotePr>
          <w:pgSz w:w="7824" w:h="12019"/>
          <w:pgMar w:top="569" w:right="705" w:bottom="974" w:left="706" w:header="0" w:footer="3" w:gutter="0"/>
          <w:cols w:space="720"/>
          <w:noEndnote/>
          <w:titlePg/>
          <w:docGrid w:linePitch="360"/>
        </w:sectPr>
      </w:pPr>
      <w:r w:rsidRPr="00EB2D57">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A57638" w:rsidRPr="00EB2D57" w:rsidRDefault="00EF538B" w:rsidP="00EF538B">
      <w:pPr>
        <w:pStyle w:val="12"/>
        <w:pBdr>
          <w:bottom w:val="single" w:sz="12" w:space="1" w:color="auto"/>
        </w:pBdr>
        <w:rPr>
          <w:color w:val="auto"/>
        </w:rPr>
      </w:pPr>
      <w:bookmarkStart w:id="22" w:name="bookmark30"/>
      <w:bookmarkStart w:id="23" w:name="_Toc105502775"/>
      <w:r w:rsidRPr="00EB2D57">
        <w:rPr>
          <w:color w:val="auto"/>
        </w:rPr>
        <w:lastRenderedPageBreak/>
        <w:t xml:space="preserve">2. </w:t>
      </w:r>
      <w:r w:rsidR="00E235EB" w:rsidRPr="00EB2D57">
        <w:rPr>
          <w:color w:val="auto"/>
        </w:rPr>
        <w:t>СОДЕРЖАТЕЛЬНЫЙ РАЗДЕЛ ПРОГРАММЫ ОСНОВНОГО ОБЩЕГО ОБРАЗОВАНИЯ</w:t>
      </w:r>
      <w:bookmarkEnd w:id="22"/>
      <w:bookmarkEnd w:id="23"/>
    </w:p>
    <w:p w:rsidR="00A57638" w:rsidRPr="00EB2D57" w:rsidRDefault="00EF538B" w:rsidP="00EF538B">
      <w:pPr>
        <w:pStyle w:val="24"/>
        <w:rPr>
          <w:color w:val="auto"/>
        </w:rPr>
      </w:pPr>
      <w:bookmarkStart w:id="24" w:name="bookmark32"/>
      <w:bookmarkStart w:id="25" w:name="_Toc105502776"/>
      <w:r w:rsidRPr="00EB2D57">
        <w:rPr>
          <w:color w:val="auto"/>
        </w:rPr>
        <w:t xml:space="preserve">2.1. </w:t>
      </w:r>
      <w:r w:rsidR="00E235EB" w:rsidRPr="00EB2D57">
        <w:rPr>
          <w:color w:val="auto"/>
        </w:rPr>
        <w:t>РАБОЧИЕ ПРОГРАММЫ УЧЕБНЫХ ПРЕДМЕТОВ, УЧЕБНЫХ КУРСОВ (В ТОМ ЧИСЛЕ ВНЕУРОЧНОЙ ДЕЯТЕЛЬНОСТИ), УЧЕБНЫХ МОДУЛЕЙ</w:t>
      </w:r>
      <w:bookmarkEnd w:id="24"/>
      <w:bookmarkEnd w:id="25"/>
    </w:p>
    <w:p w:rsidR="00EF538B" w:rsidRPr="00EB2D57" w:rsidRDefault="00EF538B" w:rsidP="006B14E0">
      <w:bookmarkStart w:id="26" w:name="bookmark34"/>
    </w:p>
    <w:p w:rsidR="00A57638" w:rsidRPr="00EB2D57" w:rsidRDefault="00EF538B" w:rsidP="00EF538B">
      <w:pPr>
        <w:pStyle w:val="3"/>
        <w:pBdr>
          <w:bottom w:val="single" w:sz="12" w:space="1" w:color="auto"/>
        </w:pBdr>
        <w:rPr>
          <w:color w:val="auto"/>
        </w:rPr>
      </w:pPr>
      <w:bookmarkStart w:id="27" w:name="_Toc105502777"/>
      <w:r w:rsidRPr="00EB2D57">
        <w:rPr>
          <w:color w:val="auto"/>
        </w:rPr>
        <w:t xml:space="preserve">2.1.1. </w:t>
      </w:r>
      <w:r w:rsidR="00E235EB" w:rsidRPr="00EB2D57">
        <w:rPr>
          <w:color w:val="auto"/>
        </w:rPr>
        <w:t>РУССКИЙ ЯЗЫК</w:t>
      </w:r>
      <w:bookmarkEnd w:id="26"/>
      <w:bookmarkEnd w:id="27"/>
    </w:p>
    <w:p w:rsidR="00EF538B" w:rsidRPr="00EB2D57" w:rsidRDefault="00EF538B" w:rsidP="006B14E0"/>
    <w:p w:rsidR="00A57638" w:rsidRPr="00EB2D57" w:rsidRDefault="00FC390D" w:rsidP="00FC390D">
      <w:pPr>
        <w:pStyle w:val="13"/>
        <w:spacing w:after="380" w:line="252" w:lineRule="auto"/>
        <w:ind w:firstLine="0"/>
        <w:jc w:val="both"/>
        <w:rPr>
          <w:color w:val="auto"/>
        </w:rPr>
      </w:pPr>
      <w:r>
        <w:rPr>
          <w:color w:val="auto"/>
        </w:rPr>
        <w:t>Р</w:t>
      </w:r>
      <w:r w:rsidR="00E235EB" w:rsidRPr="00EB2D57">
        <w:rPr>
          <w:color w:val="auto"/>
        </w:rPr>
        <w:t>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EB2D57" w:rsidRDefault="00E235EB" w:rsidP="005232AD">
      <w:pPr>
        <w:pStyle w:val="af5"/>
        <w:pBdr>
          <w:bottom w:val="single" w:sz="12" w:space="1" w:color="auto"/>
        </w:pBdr>
        <w:rPr>
          <w:color w:val="auto"/>
        </w:rPr>
      </w:pPr>
      <w:bookmarkStart w:id="28" w:name="bookmark36"/>
      <w:r w:rsidRPr="00EB2D57">
        <w:rPr>
          <w:color w:val="auto"/>
        </w:rPr>
        <w:t>ПОЯСНИТЕЛЬНАЯ ЗАПИСКА</w:t>
      </w:r>
      <w:bookmarkEnd w:id="28"/>
    </w:p>
    <w:p w:rsidR="005232AD" w:rsidRPr="00EB2D57" w:rsidRDefault="005232AD" w:rsidP="00EF538B">
      <w:pPr>
        <w:pStyle w:val="af5"/>
        <w:rPr>
          <w:color w:val="auto"/>
        </w:rPr>
      </w:pPr>
    </w:p>
    <w:p w:rsidR="00A57638" w:rsidRPr="00EB2D57" w:rsidRDefault="00FC390D" w:rsidP="005232AD">
      <w:pPr>
        <w:pStyle w:val="13"/>
        <w:tabs>
          <w:tab w:val="left" w:pos="851"/>
        </w:tabs>
        <w:spacing w:line="252" w:lineRule="auto"/>
        <w:ind w:firstLine="567"/>
        <w:jc w:val="both"/>
        <w:rPr>
          <w:color w:val="auto"/>
        </w:rPr>
      </w:pPr>
      <w:r>
        <w:rPr>
          <w:color w:val="auto"/>
        </w:rPr>
        <w:t>Р</w:t>
      </w:r>
      <w:r w:rsidR="00E235EB" w:rsidRPr="00EB2D57">
        <w:rPr>
          <w:color w:val="auto"/>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57638" w:rsidRPr="00EB2D57" w:rsidRDefault="00FC390D" w:rsidP="005232AD">
      <w:pPr>
        <w:pStyle w:val="13"/>
        <w:tabs>
          <w:tab w:val="left" w:pos="851"/>
        </w:tabs>
        <w:spacing w:line="252" w:lineRule="auto"/>
        <w:ind w:firstLine="567"/>
        <w:jc w:val="both"/>
        <w:rPr>
          <w:color w:val="auto"/>
        </w:rPr>
      </w:pPr>
      <w:r>
        <w:rPr>
          <w:color w:val="auto"/>
        </w:rPr>
        <w:t>Р</w:t>
      </w:r>
      <w:r w:rsidR="00E235EB" w:rsidRPr="00EB2D57">
        <w:rPr>
          <w:color w:val="auto"/>
        </w:rPr>
        <w:t>абочая программа позволит учителю:</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 xml:space="preserve">разработать календарно-тематическое планирование с учётом </w:t>
      </w:r>
      <w:r w:rsidRPr="00EB2D57">
        <w:rPr>
          <w:color w:val="auto"/>
        </w:rPr>
        <w:lastRenderedPageBreak/>
        <w:t>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7638" w:rsidRPr="00EB2D57" w:rsidRDefault="00E235EB" w:rsidP="005232AD">
      <w:pPr>
        <w:pStyle w:val="13"/>
        <w:tabs>
          <w:tab w:val="left" w:pos="851"/>
        </w:tabs>
        <w:spacing w:after="220" w:line="252" w:lineRule="auto"/>
        <w:ind w:firstLine="567"/>
        <w:jc w:val="both"/>
        <w:rPr>
          <w:color w:val="auto"/>
        </w:rPr>
      </w:pPr>
      <w:r w:rsidRPr="00EB2D5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5232AD" w:rsidRPr="00EB2D57" w:rsidRDefault="00E235EB" w:rsidP="005232AD">
      <w:pPr>
        <w:pStyle w:val="af5"/>
        <w:rPr>
          <w:color w:val="auto"/>
        </w:rPr>
      </w:pPr>
      <w:bookmarkStart w:id="29" w:name="bookmark38"/>
      <w:r w:rsidRPr="00EB2D57">
        <w:rPr>
          <w:color w:val="auto"/>
        </w:rPr>
        <w:t xml:space="preserve">ОБЩАЯ ХАРАКТЕРИСТИКА УЧЕБНОГО ПРЕДМЕТА </w:t>
      </w:r>
    </w:p>
    <w:p w:rsidR="00A57638" w:rsidRPr="00EB2D57" w:rsidRDefault="00E235EB" w:rsidP="005232AD">
      <w:pPr>
        <w:pStyle w:val="af5"/>
        <w:rPr>
          <w:color w:val="auto"/>
        </w:rPr>
      </w:pPr>
      <w:r w:rsidRPr="00EB2D57">
        <w:rPr>
          <w:color w:val="auto"/>
        </w:rPr>
        <w:t>«РУССКИЙ ЯЗЫК»</w:t>
      </w:r>
      <w:bookmarkEnd w:id="29"/>
    </w:p>
    <w:p w:rsidR="00A57638" w:rsidRPr="00EB2D57" w:rsidRDefault="00E235EB" w:rsidP="005232AD">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57638" w:rsidRPr="00EB2D57" w:rsidRDefault="00E235EB" w:rsidP="005232AD">
      <w:pPr>
        <w:pStyle w:val="13"/>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A57638" w:rsidRPr="00EB2D57" w:rsidRDefault="00E235EB" w:rsidP="005232AD">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57638" w:rsidRPr="00EB2D57" w:rsidRDefault="00E235EB" w:rsidP="005232AD">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57638" w:rsidRPr="00EB2D57" w:rsidRDefault="00E235EB" w:rsidP="005232AD">
      <w:pPr>
        <w:pStyle w:val="13"/>
        <w:spacing w:after="220" w:line="240" w:lineRule="auto"/>
        <w:ind w:firstLine="567"/>
        <w:jc w:val="both"/>
        <w:rPr>
          <w:color w:val="auto"/>
        </w:rPr>
      </w:pPr>
      <w:r w:rsidRPr="00EB2D57">
        <w:rPr>
          <w:color w:val="auto"/>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w:t>
      </w:r>
      <w:r w:rsidRPr="00EB2D57">
        <w:rPr>
          <w:color w:val="auto"/>
        </w:rPr>
        <w:lastRenderedPageBreak/>
        <w:t>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57638" w:rsidRPr="00EB2D57" w:rsidRDefault="00E235EB" w:rsidP="005232AD">
      <w:pPr>
        <w:pStyle w:val="af5"/>
        <w:rPr>
          <w:color w:val="auto"/>
        </w:rPr>
      </w:pPr>
      <w:bookmarkStart w:id="30" w:name="bookmark40"/>
      <w:r w:rsidRPr="00EB2D57">
        <w:rPr>
          <w:color w:val="auto"/>
        </w:rPr>
        <w:t>ЦЕЛИ ИЗУЧЕНИЯ УЧЕБНОГО ПРЕДМЕТА «РУССКИЙ ЯЗЫК»</w:t>
      </w:r>
      <w:bookmarkEnd w:id="30"/>
    </w:p>
    <w:p w:rsidR="00A57638" w:rsidRPr="00EB2D57" w:rsidRDefault="00E235EB" w:rsidP="005232AD">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rsidR="00A57638" w:rsidRPr="00EB2D57" w:rsidRDefault="00E235EB" w:rsidP="005232AD">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57638" w:rsidRPr="00EB2D57" w:rsidRDefault="00E235EB" w:rsidP="005232AD">
      <w:pPr>
        <w:pStyle w:val="13"/>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57638" w:rsidRPr="00EB2D57" w:rsidRDefault="00E235EB" w:rsidP="005232AD">
      <w:pPr>
        <w:pStyle w:val="13"/>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57638" w:rsidRPr="00EB2D57" w:rsidRDefault="00E235EB" w:rsidP="005232AD">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57638" w:rsidRPr="00EB2D57" w:rsidRDefault="00E235EB" w:rsidP="005232AD">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A57638" w:rsidRPr="00EB2D57" w:rsidRDefault="00E235EB" w:rsidP="005232AD">
      <w:pPr>
        <w:pStyle w:val="13"/>
        <w:spacing w:after="220" w:line="252" w:lineRule="auto"/>
        <w:ind w:firstLine="567"/>
        <w:jc w:val="both"/>
        <w:rPr>
          <w:color w:val="auto"/>
        </w:rPr>
      </w:pPr>
      <w:r w:rsidRPr="00EB2D57">
        <w:rPr>
          <w:color w:val="auto"/>
        </w:rPr>
        <w:t xml:space="preserve">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w:t>
      </w:r>
      <w:r w:rsidRPr="00EB2D57">
        <w:rPr>
          <w:color w:val="auto"/>
        </w:rPr>
        <w:lastRenderedPageBreak/>
        <w:t>форматов (сплошной, не</w:t>
      </w:r>
      <w:r w:rsidR="00F02495" w:rsidRPr="00EB2D57">
        <w:rPr>
          <w:color w:val="auto"/>
        </w:rPr>
        <w:t xml:space="preserve"> </w:t>
      </w:r>
      <w:r w:rsidRPr="00EB2D57">
        <w:rPr>
          <w:color w:val="auto"/>
        </w:rPr>
        <w:t>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A57638" w:rsidRPr="00EB2D57" w:rsidRDefault="00E235EB" w:rsidP="005232AD">
      <w:pPr>
        <w:pStyle w:val="af5"/>
        <w:rPr>
          <w:color w:val="auto"/>
        </w:rPr>
      </w:pPr>
      <w:bookmarkStart w:id="31" w:name="bookmark42"/>
      <w:r w:rsidRPr="00EB2D57">
        <w:rPr>
          <w:color w:val="auto"/>
        </w:rPr>
        <w:t>МЕСТО УЧЕБНОГО ПРЕДМЕТА «РУССКИЙ ЯЗЫК»</w:t>
      </w:r>
      <w:bookmarkEnd w:id="31"/>
    </w:p>
    <w:p w:rsidR="00A57638" w:rsidRPr="00EB2D57" w:rsidRDefault="00E235EB" w:rsidP="005232AD">
      <w:pPr>
        <w:pStyle w:val="af5"/>
        <w:rPr>
          <w:color w:val="auto"/>
        </w:rPr>
      </w:pPr>
      <w:r w:rsidRPr="00EB2D57">
        <w:rPr>
          <w:color w:val="auto"/>
        </w:rPr>
        <w:t>В УЧЕБНОМ ПЛАНЕ</w:t>
      </w:r>
    </w:p>
    <w:p w:rsidR="00A57638" w:rsidRPr="00EB2D57" w:rsidRDefault="00E235EB" w:rsidP="005232AD">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A57638" w:rsidRPr="00EB2D57" w:rsidRDefault="00E235EB" w:rsidP="005232AD">
      <w:pPr>
        <w:pStyle w:val="13"/>
        <w:spacing w:line="252" w:lineRule="auto"/>
        <w:ind w:firstLine="567"/>
        <w:jc w:val="both"/>
        <w:rPr>
          <w:color w:val="auto"/>
        </w:rPr>
      </w:pPr>
      <w:r w:rsidRPr="00EB2D57">
        <w:rPr>
          <w:color w:val="auto"/>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A57638" w:rsidRPr="00EB2D57" w:rsidRDefault="00E235EB" w:rsidP="005232AD">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rsidR="00A57638" w:rsidRPr="00EB2D57" w:rsidRDefault="00E235EB" w:rsidP="005232AD">
      <w:pPr>
        <w:pStyle w:val="13"/>
        <w:spacing w:line="252"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5232AD" w:rsidRPr="00EB2D57" w:rsidRDefault="005232AD" w:rsidP="005232AD">
      <w:pPr>
        <w:pStyle w:val="13"/>
        <w:spacing w:line="252" w:lineRule="auto"/>
        <w:ind w:firstLine="567"/>
        <w:jc w:val="both"/>
        <w:rPr>
          <w:color w:val="auto"/>
        </w:rPr>
      </w:pPr>
      <w:bookmarkStart w:id="32" w:name="bookmark45"/>
    </w:p>
    <w:p w:rsidR="006055D7" w:rsidRPr="00EB2D57" w:rsidRDefault="006055D7" w:rsidP="005232AD">
      <w:pPr>
        <w:pStyle w:val="13"/>
        <w:spacing w:line="252" w:lineRule="auto"/>
        <w:ind w:firstLine="567"/>
        <w:jc w:val="both"/>
        <w:rPr>
          <w:color w:val="auto"/>
        </w:rPr>
      </w:pPr>
    </w:p>
    <w:p w:rsidR="00A57638" w:rsidRPr="00EB2D57" w:rsidRDefault="00E235EB" w:rsidP="005232AD">
      <w:pPr>
        <w:pStyle w:val="af5"/>
        <w:pBdr>
          <w:bottom w:val="single" w:sz="12" w:space="1" w:color="auto"/>
        </w:pBdr>
        <w:rPr>
          <w:color w:val="auto"/>
        </w:rPr>
      </w:pPr>
      <w:r w:rsidRPr="00EB2D57">
        <w:rPr>
          <w:color w:val="auto"/>
        </w:rPr>
        <w:t>СОДЕРЖАНИЕ УЧЕБНОГО ПРЕДМЕТА «РУССКИЙ ЯЗЫК»</w:t>
      </w:r>
      <w:bookmarkEnd w:id="32"/>
    </w:p>
    <w:p w:rsidR="005232AD" w:rsidRPr="00EB2D57" w:rsidRDefault="005232AD" w:rsidP="005232AD">
      <w:pPr>
        <w:pStyle w:val="af5"/>
        <w:rPr>
          <w:color w:val="auto"/>
        </w:rPr>
      </w:pPr>
    </w:p>
    <w:p w:rsidR="00A57638" w:rsidRPr="00EB2D57" w:rsidRDefault="00E235EB" w:rsidP="005232AD">
      <w:pPr>
        <w:pStyle w:val="af5"/>
        <w:rPr>
          <w:color w:val="auto"/>
        </w:rPr>
      </w:pPr>
      <w:bookmarkStart w:id="33" w:name="bookmark47"/>
      <w:r w:rsidRPr="00EB2D57">
        <w:rPr>
          <w:color w:val="auto"/>
        </w:rPr>
        <w:t>5 КЛАСС</w:t>
      </w:r>
      <w:bookmarkEnd w:id="33"/>
    </w:p>
    <w:p w:rsidR="005232AD" w:rsidRPr="00EB2D57" w:rsidRDefault="005232AD" w:rsidP="005232AD">
      <w:pPr>
        <w:pStyle w:val="af5"/>
        <w:rPr>
          <w:color w:val="auto"/>
        </w:rPr>
      </w:pPr>
      <w:bookmarkStart w:id="34" w:name="bookmark49"/>
    </w:p>
    <w:p w:rsidR="00A57638" w:rsidRPr="00EB2D57" w:rsidRDefault="00E235EB" w:rsidP="005232AD">
      <w:pPr>
        <w:pStyle w:val="af5"/>
        <w:rPr>
          <w:color w:val="auto"/>
        </w:rPr>
      </w:pPr>
      <w:r w:rsidRPr="00EB2D57">
        <w:rPr>
          <w:color w:val="auto"/>
        </w:rPr>
        <w:t>Общие сведения о языке</w:t>
      </w:r>
      <w:bookmarkEnd w:id="34"/>
    </w:p>
    <w:p w:rsidR="00A57638" w:rsidRPr="00EB2D57" w:rsidRDefault="00E235EB" w:rsidP="005232AD">
      <w:pPr>
        <w:pStyle w:val="13"/>
        <w:spacing w:line="252" w:lineRule="auto"/>
        <w:ind w:firstLine="567"/>
        <w:jc w:val="both"/>
        <w:rPr>
          <w:color w:val="auto"/>
        </w:rPr>
      </w:pPr>
      <w:r w:rsidRPr="00EB2D57">
        <w:rPr>
          <w:color w:val="auto"/>
        </w:rPr>
        <w:t>Богатство и выразительность русского языка.</w:t>
      </w:r>
    </w:p>
    <w:p w:rsidR="00A57638" w:rsidRPr="00EB2D57" w:rsidRDefault="00E235EB" w:rsidP="005232AD">
      <w:pPr>
        <w:pStyle w:val="13"/>
        <w:spacing w:line="252" w:lineRule="auto"/>
        <w:ind w:firstLine="567"/>
        <w:jc w:val="both"/>
        <w:rPr>
          <w:color w:val="auto"/>
        </w:rPr>
      </w:pPr>
      <w:r w:rsidRPr="00EB2D57">
        <w:rPr>
          <w:color w:val="auto"/>
        </w:rPr>
        <w:t>Лингвистика как наука о языке.</w:t>
      </w:r>
    </w:p>
    <w:p w:rsidR="00A57638" w:rsidRPr="00EB2D57" w:rsidRDefault="00E235EB" w:rsidP="005232AD">
      <w:pPr>
        <w:pStyle w:val="13"/>
        <w:spacing w:line="252" w:lineRule="auto"/>
        <w:ind w:firstLine="567"/>
        <w:jc w:val="both"/>
        <w:rPr>
          <w:color w:val="auto"/>
        </w:rPr>
      </w:pPr>
      <w:r w:rsidRPr="00EB2D57">
        <w:rPr>
          <w:color w:val="auto"/>
        </w:rPr>
        <w:t>Основные разделы лингвистики.</w:t>
      </w:r>
    </w:p>
    <w:p w:rsidR="005232AD" w:rsidRPr="00EB2D57" w:rsidRDefault="005232AD" w:rsidP="005232AD">
      <w:pPr>
        <w:pStyle w:val="af5"/>
        <w:rPr>
          <w:color w:val="auto"/>
        </w:rPr>
      </w:pPr>
      <w:bookmarkStart w:id="35" w:name="bookmark51"/>
    </w:p>
    <w:p w:rsidR="00A57638" w:rsidRPr="00EB2D57" w:rsidRDefault="00E235EB" w:rsidP="005232AD">
      <w:pPr>
        <w:pStyle w:val="af5"/>
        <w:rPr>
          <w:color w:val="auto"/>
        </w:rPr>
      </w:pPr>
      <w:r w:rsidRPr="00EB2D57">
        <w:rPr>
          <w:color w:val="auto"/>
        </w:rPr>
        <w:t>Язык и речь</w:t>
      </w:r>
      <w:bookmarkEnd w:id="35"/>
    </w:p>
    <w:p w:rsidR="00A57638" w:rsidRPr="00EB2D57" w:rsidRDefault="00E235EB" w:rsidP="005232AD">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rsidR="00A57638" w:rsidRPr="00EB2D57" w:rsidRDefault="00E235EB" w:rsidP="005232AD">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rsidR="00A57638" w:rsidRPr="00EB2D57" w:rsidRDefault="00E235EB" w:rsidP="005232AD">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57638" w:rsidRPr="00EB2D57" w:rsidRDefault="00E235EB" w:rsidP="005232AD">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rsidR="00A57638" w:rsidRPr="00EB2D57" w:rsidRDefault="00E235EB" w:rsidP="005232AD">
      <w:pPr>
        <w:pStyle w:val="13"/>
        <w:spacing w:line="252" w:lineRule="auto"/>
        <w:ind w:firstLine="567"/>
        <w:jc w:val="both"/>
        <w:rPr>
          <w:color w:val="auto"/>
        </w:rPr>
      </w:pPr>
      <w:r w:rsidRPr="00EB2D57">
        <w:rPr>
          <w:color w:val="auto"/>
        </w:rPr>
        <w:t xml:space="preserve">Участие в диалоге на лингвистические темы (в рамках изученного) </w:t>
      </w:r>
      <w:r w:rsidRPr="00EB2D57">
        <w:rPr>
          <w:color w:val="auto"/>
        </w:rPr>
        <w:lastRenderedPageBreak/>
        <w:t>и темы на основе жизненных наблюдений.</w:t>
      </w:r>
    </w:p>
    <w:p w:rsidR="00A57638" w:rsidRPr="00EB2D57" w:rsidRDefault="00E235EB" w:rsidP="005232AD">
      <w:pPr>
        <w:pStyle w:val="13"/>
        <w:spacing w:line="252" w:lineRule="auto"/>
        <w:ind w:firstLine="567"/>
        <w:jc w:val="both"/>
        <w:rPr>
          <w:color w:val="auto"/>
        </w:rPr>
      </w:pPr>
      <w:r w:rsidRPr="00EB2D57">
        <w:rPr>
          <w:color w:val="auto"/>
        </w:rPr>
        <w:t>Речевые формулы приветствия, прощания, просьбы, благодарности.</w:t>
      </w:r>
    </w:p>
    <w:p w:rsidR="00A57638" w:rsidRPr="00EB2D57" w:rsidRDefault="00E235EB" w:rsidP="005232AD">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rsidR="00A57638" w:rsidRPr="00EB2D57" w:rsidRDefault="00E235EB" w:rsidP="005232A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rsidR="00A57638" w:rsidRPr="00EB2D57" w:rsidRDefault="00E235EB" w:rsidP="005232A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rsidR="005232AD" w:rsidRPr="00EB2D57" w:rsidRDefault="005232AD" w:rsidP="005232AD">
      <w:pPr>
        <w:pStyle w:val="af5"/>
        <w:rPr>
          <w:color w:val="auto"/>
        </w:rPr>
      </w:pPr>
      <w:bookmarkStart w:id="36" w:name="bookmark53"/>
    </w:p>
    <w:p w:rsidR="00A57638" w:rsidRPr="00EB2D57" w:rsidRDefault="00E235EB" w:rsidP="005232AD">
      <w:pPr>
        <w:pStyle w:val="af5"/>
        <w:rPr>
          <w:color w:val="auto"/>
        </w:rPr>
      </w:pPr>
      <w:r w:rsidRPr="00EB2D57">
        <w:rPr>
          <w:color w:val="auto"/>
        </w:rPr>
        <w:t>Текст</w:t>
      </w:r>
      <w:bookmarkEnd w:id="36"/>
    </w:p>
    <w:p w:rsidR="00A57638" w:rsidRPr="00EB2D57" w:rsidRDefault="00E235EB" w:rsidP="005232AD">
      <w:pPr>
        <w:pStyle w:val="13"/>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rsidR="00A57638" w:rsidRPr="00EB2D57" w:rsidRDefault="00E235EB" w:rsidP="005232AD">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rsidR="00A57638" w:rsidRPr="00EB2D57" w:rsidRDefault="00E235EB" w:rsidP="005232AD">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rsidR="00A57638" w:rsidRPr="00EB2D57" w:rsidRDefault="00E235EB" w:rsidP="005232AD">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rsidR="00A57638" w:rsidRPr="00EB2D57" w:rsidRDefault="00E235EB" w:rsidP="005232AD">
      <w:pPr>
        <w:pStyle w:val="13"/>
        <w:spacing w:line="252" w:lineRule="auto"/>
        <w:ind w:firstLine="567"/>
        <w:jc w:val="both"/>
        <w:rPr>
          <w:color w:val="auto"/>
        </w:rPr>
      </w:pPr>
      <w:r w:rsidRPr="00EB2D57">
        <w:rPr>
          <w:color w:val="auto"/>
        </w:rPr>
        <w:t>Повествование как тип речи. Рассказ.</w:t>
      </w:r>
    </w:p>
    <w:p w:rsidR="00A57638" w:rsidRPr="00EB2D57" w:rsidRDefault="00E235EB" w:rsidP="005232A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57638" w:rsidRPr="00EB2D57" w:rsidRDefault="00E235EB" w:rsidP="005232AD">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rsidR="005232AD" w:rsidRPr="00EB2D57" w:rsidRDefault="005232AD" w:rsidP="005232AD">
      <w:pPr>
        <w:pStyle w:val="af5"/>
        <w:rPr>
          <w:color w:val="auto"/>
        </w:rPr>
      </w:pPr>
      <w:bookmarkStart w:id="37" w:name="bookmark55"/>
    </w:p>
    <w:p w:rsidR="00A57638" w:rsidRPr="00EB2D57" w:rsidRDefault="00E235EB" w:rsidP="005232AD">
      <w:pPr>
        <w:pStyle w:val="af5"/>
        <w:rPr>
          <w:color w:val="auto"/>
        </w:rPr>
      </w:pPr>
      <w:r w:rsidRPr="00EB2D57">
        <w:rPr>
          <w:color w:val="auto"/>
        </w:rPr>
        <w:t>Функциональные разновидности языка</w:t>
      </w:r>
      <w:bookmarkEnd w:id="37"/>
    </w:p>
    <w:p w:rsidR="00A57638" w:rsidRPr="00EB2D57" w:rsidRDefault="00E235EB" w:rsidP="005232AD">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rsidR="005232AD" w:rsidRPr="00EB2D57" w:rsidRDefault="005232AD" w:rsidP="005232AD">
      <w:pPr>
        <w:pStyle w:val="af5"/>
        <w:rPr>
          <w:color w:val="auto"/>
        </w:rPr>
      </w:pPr>
      <w:bookmarkStart w:id="38" w:name="bookmark57"/>
    </w:p>
    <w:p w:rsidR="00A57638" w:rsidRPr="00EB2D57" w:rsidRDefault="00E235EB" w:rsidP="005232AD">
      <w:pPr>
        <w:pStyle w:val="af5"/>
        <w:rPr>
          <w:color w:val="auto"/>
        </w:rPr>
      </w:pPr>
      <w:r w:rsidRPr="00EB2D57">
        <w:rPr>
          <w:color w:val="auto"/>
        </w:rPr>
        <w:t>СИСТЕМА ЯЗЫКА</w:t>
      </w:r>
      <w:bookmarkEnd w:id="38"/>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rsidR="00A57638" w:rsidRPr="00EB2D57" w:rsidRDefault="00E235EB" w:rsidP="005232AD">
      <w:pPr>
        <w:pStyle w:val="13"/>
        <w:spacing w:line="252" w:lineRule="auto"/>
        <w:ind w:firstLine="567"/>
        <w:jc w:val="both"/>
        <w:rPr>
          <w:color w:val="auto"/>
        </w:rPr>
      </w:pPr>
      <w:r w:rsidRPr="00EB2D57">
        <w:rPr>
          <w:color w:val="auto"/>
        </w:rPr>
        <w:t>Фонетика и графика как разделы лингвистики.</w:t>
      </w:r>
    </w:p>
    <w:p w:rsidR="00A57638" w:rsidRPr="00EB2D57" w:rsidRDefault="00E235EB" w:rsidP="005232AD">
      <w:pPr>
        <w:pStyle w:val="13"/>
        <w:spacing w:line="252" w:lineRule="auto"/>
        <w:ind w:firstLine="567"/>
        <w:jc w:val="both"/>
        <w:rPr>
          <w:color w:val="auto"/>
        </w:rPr>
      </w:pPr>
      <w:r w:rsidRPr="00EB2D57">
        <w:rPr>
          <w:color w:val="auto"/>
        </w:rPr>
        <w:t>Звук как единица языка. Смыслоразличительная роль звука.</w:t>
      </w:r>
    </w:p>
    <w:p w:rsidR="00A57638" w:rsidRPr="00EB2D57" w:rsidRDefault="00E235EB" w:rsidP="005232AD">
      <w:pPr>
        <w:pStyle w:val="13"/>
        <w:spacing w:line="252" w:lineRule="auto"/>
        <w:ind w:firstLine="567"/>
        <w:jc w:val="both"/>
        <w:rPr>
          <w:color w:val="auto"/>
        </w:rPr>
      </w:pPr>
      <w:r w:rsidRPr="00EB2D57">
        <w:rPr>
          <w:color w:val="auto"/>
        </w:rPr>
        <w:t>Система гласных звуков.</w:t>
      </w:r>
    </w:p>
    <w:p w:rsidR="00A57638" w:rsidRPr="00EB2D57" w:rsidRDefault="00E235EB" w:rsidP="005232AD">
      <w:pPr>
        <w:pStyle w:val="13"/>
        <w:spacing w:line="252" w:lineRule="auto"/>
        <w:ind w:firstLine="567"/>
        <w:jc w:val="both"/>
        <w:rPr>
          <w:color w:val="auto"/>
        </w:rPr>
      </w:pPr>
      <w:r w:rsidRPr="00EB2D57">
        <w:rPr>
          <w:color w:val="auto"/>
        </w:rPr>
        <w:t>Система согласных звуков.</w:t>
      </w:r>
    </w:p>
    <w:p w:rsidR="00A57638" w:rsidRPr="00EB2D57" w:rsidRDefault="00E235EB" w:rsidP="005232AD">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rsidR="00A57638" w:rsidRPr="00EB2D57" w:rsidRDefault="00E235EB" w:rsidP="005232AD">
      <w:pPr>
        <w:pStyle w:val="13"/>
        <w:spacing w:line="252" w:lineRule="auto"/>
        <w:ind w:firstLine="567"/>
        <w:jc w:val="both"/>
        <w:rPr>
          <w:color w:val="auto"/>
        </w:rPr>
      </w:pPr>
      <w:r w:rsidRPr="00EB2D57">
        <w:rPr>
          <w:color w:val="auto"/>
        </w:rPr>
        <w:t>Слог. Ударение. Свойства русского ударения.</w:t>
      </w:r>
    </w:p>
    <w:p w:rsidR="00A57638" w:rsidRPr="00EB2D57" w:rsidRDefault="00E235EB" w:rsidP="005232AD">
      <w:pPr>
        <w:pStyle w:val="13"/>
        <w:spacing w:line="252" w:lineRule="auto"/>
        <w:ind w:firstLine="567"/>
        <w:jc w:val="both"/>
        <w:rPr>
          <w:color w:val="auto"/>
        </w:rPr>
      </w:pPr>
      <w:r w:rsidRPr="00EB2D57">
        <w:rPr>
          <w:color w:val="auto"/>
        </w:rPr>
        <w:lastRenderedPageBreak/>
        <w:t>Соотношение звуков и букв.</w:t>
      </w:r>
    </w:p>
    <w:p w:rsidR="00A57638" w:rsidRPr="00EB2D57" w:rsidRDefault="00E235EB" w:rsidP="005232AD">
      <w:pPr>
        <w:pStyle w:val="13"/>
        <w:spacing w:line="252" w:lineRule="auto"/>
        <w:ind w:firstLine="567"/>
        <w:jc w:val="both"/>
        <w:rPr>
          <w:color w:val="auto"/>
        </w:rPr>
      </w:pPr>
      <w:r w:rsidRPr="00EB2D57">
        <w:rPr>
          <w:color w:val="auto"/>
        </w:rPr>
        <w:t>Фонетический анализ слова.</w:t>
      </w:r>
    </w:p>
    <w:p w:rsidR="00A57638" w:rsidRPr="00EB2D57" w:rsidRDefault="00E235EB" w:rsidP="005232AD">
      <w:pPr>
        <w:pStyle w:val="13"/>
        <w:spacing w:line="252" w:lineRule="auto"/>
        <w:ind w:firstLine="567"/>
        <w:jc w:val="both"/>
        <w:rPr>
          <w:color w:val="auto"/>
        </w:rPr>
      </w:pPr>
      <w:r w:rsidRPr="00EB2D57">
        <w:rPr>
          <w:color w:val="auto"/>
        </w:rPr>
        <w:t>Способы обозначения [й’], мягкости согласных.</w:t>
      </w:r>
    </w:p>
    <w:p w:rsidR="00A57638" w:rsidRPr="00EB2D57" w:rsidRDefault="00E235EB" w:rsidP="005232AD">
      <w:pPr>
        <w:pStyle w:val="13"/>
        <w:spacing w:line="252" w:lineRule="auto"/>
        <w:ind w:firstLine="567"/>
        <w:jc w:val="both"/>
        <w:rPr>
          <w:color w:val="auto"/>
        </w:rPr>
      </w:pPr>
      <w:r w:rsidRPr="00EB2D57">
        <w:rPr>
          <w:color w:val="auto"/>
        </w:rPr>
        <w:t>Основные выразительные средства фонетики.</w:t>
      </w:r>
    </w:p>
    <w:p w:rsidR="00A57638" w:rsidRPr="00EB2D57" w:rsidRDefault="00E235EB" w:rsidP="005232AD">
      <w:pPr>
        <w:pStyle w:val="13"/>
        <w:spacing w:line="252" w:lineRule="auto"/>
        <w:ind w:firstLine="567"/>
        <w:jc w:val="both"/>
        <w:rPr>
          <w:color w:val="auto"/>
        </w:rPr>
      </w:pPr>
      <w:r w:rsidRPr="00EB2D57">
        <w:rPr>
          <w:color w:val="auto"/>
        </w:rPr>
        <w:t>Прописные и строчные буквы.</w:t>
      </w:r>
    </w:p>
    <w:p w:rsidR="00A57638" w:rsidRPr="00EB2D57" w:rsidRDefault="00E235EB" w:rsidP="005232AD">
      <w:pPr>
        <w:pStyle w:val="13"/>
        <w:spacing w:line="252" w:lineRule="auto"/>
        <w:ind w:firstLine="567"/>
        <w:jc w:val="both"/>
        <w:rPr>
          <w:color w:val="auto"/>
        </w:rPr>
      </w:pPr>
      <w:r w:rsidRPr="00EB2D57">
        <w:rPr>
          <w:color w:val="auto"/>
        </w:rPr>
        <w:t>Интонация, её функции. Основные элементы интонации.</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Орфография</w:t>
      </w:r>
    </w:p>
    <w:p w:rsidR="00A57638" w:rsidRPr="00EB2D57" w:rsidRDefault="00E235EB" w:rsidP="005232AD">
      <w:pPr>
        <w:pStyle w:val="13"/>
        <w:spacing w:line="252" w:lineRule="auto"/>
        <w:ind w:firstLine="567"/>
        <w:jc w:val="both"/>
        <w:rPr>
          <w:color w:val="auto"/>
        </w:rPr>
      </w:pPr>
      <w:r w:rsidRPr="00EB2D57">
        <w:rPr>
          <w:color w:val="auto"/>
        </w:rPr>
        <w:t>Орфография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Понятие «орфограмма». Буквенные и небуквенные орфограммы.</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Лексикология</w:t>
      </w:r>
    </w:p>
    <w:p w:rsidR="00A57638" w:rsidRPr="00EB2D57" w:rsidRDefault="00E235EB" w:rsidP="005232AD">
      <w:pPr>
        <w:pStyle w:val="13"/>
        <w:spacing w:line="252" w:lineRule="auto"/>
        <w:ind w:firstLine="567"/>
        <w:jc w:val="both"/>
        <w:rPr>
          <w:color w:val="auto"/>
        </w:rPr>
      </w:pPr>
      <w:r w:rsidRPr="00EB2D57">
        <w:rPr>
          <w:color w:val="auto"/>
        </w:rPr>
        <w:t>Лексикология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57638" w:rsidRPr="00EB2D57" w:rsidRDefault="00E235EB" w:rsidP="005232AD">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rsidR="00A57638" w:rsidRPr="00EB2D57" w:rsidRDefault="00E235EB" w:rsidP="005232AD">
      <w:pPr>
        <w:pStyle w:val="13"/>
        <w:spacing w:line="252" w:lineRule="auto"/>
        <w:ind w:firstLine="567"/>
        <w:jc w:val="both"/>
        <w:rPr>
          <w:color w:val="auto"/>
        </w:rPr>
      </w:pPr>
      <w:r w:rsidRPr="00EB2D57">
        <w:rPr>
          <w:color w:val="auto"/>
        </w:rPr>
        <w:t>Синонимы. Антонимы. Омонимы. Паронимы.</w:t>
      </w:r>
    </w:p>
    <w:p w:rsidR="00A57638" w:rsidRPr="00EB2D57" w:rsidRDefault="00E235EB" w:rsidP="005232AD">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57638" w:rsidRPr="00EB2D57" w:rsidRDefault="00E235EB" w:rsidP="005232AD">
      <w:pPr>
        <w:pStyle w:val="13"/>
        <w:spacing w:line="252" w:lineRule="auto"/>
        <w:ind w:firstLine="567"/>
        <w:jc w:val="both"/>
        <w:rPr>
          <w:color w:val="auto"/>
        </w:rPr>
      </w:pPr>
      <w:r w:rsidRPr="00EB2D57">
        <w:rPr>
          <w:color w:val="auto"/>
        </w:rPr>
        <w:t>Лексический анализ слов (в рамках изученного).</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Морфемика. Орфография</w:t>
      </w:r>
    </w:p>
    <w:p w:rsidR="00A57638" w:rsidRPr="00EB2D57" w:rsidRDefault="00E235EB" w:rsidP="005232AD">
      <w:pPr>
        <w:pStyle w:val="13"/>
        <w:spacing w:line="252" w:lineRule="auto"/>
        <w:ind w:firstLine="567"/>
        <w:jc w:val="both"/>
        <w:rPr>
          <w:color w:val="auto"/>
        </w:rPr>
      </w:pPr>
      <w:r w:rsidRPr="00EB2D57">
        <w:rPr>
          <w:color w:val="auto"/>
        </w:rPr>
        <w:t>Морфемика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rsidR="00A57638" w:rsidRPr="00EB2D57" w:rsidRDefault="00E235EB" w:rsidP="005232AD">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rsidR="00A57638" w:rsidRPr="00EB2D57" w:rsidRDefault="00E235EB" w:rsidP="005232AD">
      <w:pPr>
        <w:pStyle w:val="13"/>
        <w:spacing w:line="252" w:lineRule="auto"/>
        <w:ind w:firstLine="567"/>
        <w:jc w:val="both"/>
        <w:rPr>
          <w:color w:val="auto"/>
        </w:rPr>
      </w:pPr>
      <w:r w:rsidRPr="00EB2D57">
        <w:rPr>
          <w:color w:val="auto"/>
        </w:rPr>
        <w:t>Морфемный анализ слов.</w:t>
      </w:r>
    </w:p>
    <w:p w:rsidR="00A57638" w:rsidRPr="00EB2D57" w:rsidRDefault="00E235EB" w:rsidP="005232AD">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rsidR="00A57638" w:rsidRPr="00EB2D57" w:rsidRDefault="00E235EB" w:rsidP="005232AD">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Морфология. Культура речи. Орфография</w:t>
      </w:r>
    </w:p>
    <w:p w:rsidR="00A57638" w:rsidRPr="00EB2D57" w:rsidRDefault="00E235EB" w:rsidP="005232AD">
      <w:pPr>
        <w:pStyle w:val="13"/>
        <w:spacing w:line="252" w:lineRule="auto"/>
        <w:ind w:firstLine="567"/>
        <w:jc w:val="both"/>
        <w:rPr>
          <w:color w:val="auto"/>
        </w:rPr>
      </w:pPr>
      <w:r w:rsidRPr="00EB2D57">
        <w:rPr>
          <w:color w:val="auto"/>
        </w:rPr>
        <w:lastRenderedPageBreak/>
        <w:t>Морфология как раздел грамматики. Грамматическое значение слова.</w:t>
      </w:r>
    </w:p>
    <w:p w:rsidR="00A57638" w:rsidRPr="00EB2D57" w:rsidRDefault="00E235EB" w:rsidP="005232AD">
      <w:pPr>
        <w:pStyle w:val="13"/>
        <w:spacing w:line="252" w:lineRule="auto"/>
        <w:ind w:firstLine="567"/>
        <w:jc w:val="both"/>
        <w:rPr>
          <w:color w:val="auto"/>
        </w:rPr>
      </w:pPr>
      <w:r w:rsidRPr="00EB2D57">
        <w:rPr>
          <w:color w:val="auto"/>
        </w:rPr>
        <w:t>Части речи как лексико-грамматические разряды слов. Система частей речи в русском языке. Самостоятельные и служебные части речи.</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5232AD">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57638" w:rsidRPr="00EB2D57" w:rsidRDefault="00E235EB" w:rsidP="005232AD">
      <w:pPr>
        <w:pStyle w:val="13"/>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57638" w:rsidRPr="00EB2D57" w:rsidRDefault="00E235EB" w:rsidP="005232AD">
      <w:pPr>
        <w:pStyle w:val="13"/>
        <w:spacing w:line="252" w:lineRule="auto"/>
        <w:ind w:firstLine="567"/>
        <w:jc w:val="both"/>
        <w:rPr>
          <w:color w:val="auto"/>
        </w:rPr>
      </w:pPr>
      <w:r w:rsidRPr="00EB2D57">
        <w:rPr>
          <w:color w:val="auto"/>
        </w:rPr>
        <w:t>Род, число, падеж имени существительного.</w:t>
      </w:r>
    </w:p>
    <w:p w:rsidR="00A57638" w:rsidRPr="00EB2D57" w:rsidRDefault="00E235EB" w:rsidP="005232AD">
      <w:pPr>
        <w:pStyle w:val="13"/>
        <w:spacing w:line="252" w:lineRule="auto"/>
        <w:ind w:firstLine="567"/>
        <w:jc w:val="both"/>
        <w:rPr>
          <w:color w:val="auto"/>
        </w:rPr>
      </w:pPr>
      <w:r w:rsidRPr="00EB2D57">
        <w:rPr>
          <w:color w:val="auto"/>
        </w:rPr>
        <w:t>Имена существительные общего рода.</w:t>
      </w:r>
    </w:p>
    <w:p w:rsidR="00A57638" w:rsidRPr="00EB2D57" w:rsidRDefault="00E235EB" w:rsidP="005232AD">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rsidR="00A57638" w:rsidRPr="00EB2D57" w:rsidRDefault="00E235EB" w:rsidP="005232AD">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Правописание собственных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rsidR="00A57638" w:rsidRPr="00EB2D57" w:rsidRDefault="00E235EB" w:rsidP="005232AD">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5232AD">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57638" w:rsidRPr="00EB2D57" w:rsidRDefault="00E235EB" w:rsidP="005232AD">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rsidR="00A57638" w:rsidRPr="00EB2D57" w:rsidRDefault="00E235EB" w:rsidP="005232AD">
      <w:pPr>
        <w:pStyle w:val="13"/>
        <w:spacing w:line="240" w:lineRule="auto"/>
        <w:ind w:firstLine="567"/>
        <w:jc w:val="both"/>
        <w:rPr>
          <w:color w:val="auto"/>
        </w:rPr>
      </w:pPr>
      <w:r w:rsidRPr="00EB2D57">
        <w:rPr>
          <w:color w:val="auto"/>
        </w:rPr>
        <w:t>Склонение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lastRenderedPageBreak/>
        <w:t>Правописание кратких форм имён прилагательных с основой на шипящий.</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Глагол</w:t>
      </w:r>
    </w:p>
    <w:p w:rsidR="00A57638" w:rsidRPr="00EB2D57" w:rsidRDefault="00E235EB" w:rsidP="005232AD">
      <w:pPr>
        <w:pStyle w:val="13"/>
        <w:spacing w:line="240" w:lineRule="auto"/>
        <w:ind w:firstLine="567"/>
        <w:jc w:val="both"/>
        <w:rPr>
          <w:color w:val="auto"/>
        </w:rPr>
      </w:pPr>
      <w:r w:rsidRPr="00EB2D57">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A57638" w:rsidRPr="00EB2D57" w:rsidRDefault="00E235EB" w:rsidP="005232AD">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rsidR="00A57638" w:rsidRPr="00EB2D57" w:rsidRDefault="00E235EB" w:rsidP="005232AD">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rsidR="00A57638" w:rsidRPr="00EB2D57" w:rsidRDefault="00E235EB" w:rsidP="005232AD">
      <w:pPr>
        <w:pStyle w:val="13"/>
        <w:spacing w:line="240" w:lineRule="auto"/>
        <w:ind w:firstLine="567"/>
        <w:jc w:val="both"/>
        <w:rPr>
          <w:color w:val="auto"/>
        </w:rPr>
      </w:pPr>
      <w:r w:rsidRPr="00EB2D57">
        <w:rPr>
          <w:color w:val="auto"/>
        </w:rPr>
        <w:t>Спряжение глагола.</w:t>
      </w:r>
    </w:p>
    <w:p w:rsidR="00A57638" w:rsidRPr="00EB2D57" w:rsidRDefault="00E235EB" w:rsidP="005232AD">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личных окончаний глагола.</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rsidR="00A57638" w:rsidRPr="00EB2D57" w:rsidRDefault="00E235EB" w:rsidP="005232AD">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rsidR="00A57638" w:rsidRPr="00EB2D57" w:rsidRDefault="00E235EB" w:rsidP="005232AD">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57638" w:rsidRPr="00EB2D57" w:rsidRDefault="00E235EB" w:rsidP="005232AD">
      <w:pPr>
        <w:pStyle w:val="13"/>
        <w:spacing w:line="240" w:lineRule="auto"/>
        <w:ind w:firstLine="567"/>
        <w:jc w:val="both"/>
        <w:rPr>
          <w:color w:val="auto"/>
        </w:rPr>
      </w:pPr>
      <w:r w:rsidRPr="00EB2D57">
        <w:rPr>
          <w:color w:val="auto"/>
        </w:rPr>
        <w:t>Синтаксический анализ словосочетания.</w:t>
      </w:r>
    </w:p>
    <w:p w:rsidR="00A57638" w:rsidRPr="00EB2D57" w:rsidRDefault="00E235EB" w:rsidP="005232AD">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57638" w:rsidRPr="00EB2D57" w:rsidRDefault="00E235EB" w:rsidP="005232AD">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57638" w:rsidRPr="00EB2D57" w:rsidRDefault="00E235EB" w:rsidP="005232AD">
      <w:pPr>
        <w:pStyle w:val="13"/>
        <w:spacing w:line="240" w:lineRule="auto"/>
        <w:ind w:firstLine="567"/>
        <w:jc w:val="both"/>
        <w:rPr>
          <w:color w:val="auto"/>
        </w:rPr>
      </w:pPr>
      <w:r w:rsidRPr="00EB2D57">
        <w:rPr>
          <w:color w:val="auto"/>
        </w:rPr>
        <w:t>Тире между подлежащим и сказуемым.</w:t>
      </w:r>
    </w:p>
    <w:p w:rsidR="00A57638" w:rsidRPr="00EB2D57" w:rsidRDefault="00E235EB" w:rsidP="005232AD">
      <w:pPr>
        <w:pStyle w:val="13"/>
        <w:spacing w:line="240" w:lineRule="auto"/>
        <w:ind w:firstLine="567"/>
        <w:jc w:val="both"/>
        <w:rPr>
          <w:color w:val="auto"/>
        </w:rPr>
      </w:pPr>
      <w:r w:rsidRPr="00EB2D57">
        <w:rPr>
          <w:color w:val="auto"/>
        </w:rPr>
        <w:lastRenderedPageBreak/>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57638" w:rsidRPr="00EB2D57" w:rsidRDefault="00E235EB" w:rsidP="005232AD">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rsidR="00A57638" w:rsidRPr="00EB2D57" w:rsidRDefault="00E235EB" w:rsidP="005232AD">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rsidR="00A57638" w:rsidRPr="00EB2D57" w:rsidRDefault="00E235EB" w:rsidP="005232AD">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rsidR="00A57638" w:rsidRPr="00EB2D57" w:rsidRDefault="00E235EB" w:rsidP="005232AD">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57638" w:rsidRPr="00EB2D57" w:rsidRDefault="00E235EB" w:rsidP="005232AD">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Предложения с прямой речью.</w:t>
      </w:r>
    </w:p>
    <w:p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предложений с прямой речью.</w:t>
      </w:r>
    </w:p>
    <w:p w:rsidR="00A57638" w:rsidRPr="00EB2D57" w:rsidRDefault="00E235EB" w:rsidP="005232AD">
      <w:pPr>
        <w:pStyle w:val="13"/>
        <w:spacing w:line="240" w:lineRule="auto"/>
        <w:ind w:firstLine="567"/>
        <w:jc w:val="both"/>
        <w:rPr>
          <w:color w:val="auto"/>
        </w:rPr>
      </w:pPr>
      <w:r w:rsidRPr="00EB2D57">
        <w:rPr>
          <w:color w:val="auto"/>
        </w:rPr>
        <w:t>Диалог.</w:t>
      </w:r>
    </w:p>
    <w:p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диалога на письме.</w:t>
      </w:r>
    </w:p>
    <w:p w:rsidR="00A57638" w:rsidRPr="00EB2D57" w:rsidRDefault="00E235EB" w:rsidP="005232AD">
      <w:pPr>
        <w:pStyle w:val="13"/>
        <w:spacing w:line="240" w:lineRule="auto"/>
        <w:ind w:firstLine="567"/>
        <w:jc w:val="both"/>
        <w:rPr>
          <w:color w:val="auto"/>
        </w:rPr>
      </w:pPr>
      <w:r w:rsidRPr="00EB2D57">
        <w:rPr>
          <w:color w:val="auto"/>
        </w:rPr>
        <w:t>Пунктуация как раздел лингвистики.</w:t>
      </w:r>
    </w:p>
    <w:p w:rsidR="006055D7" w:rsidRPr="00EB2D57" w:rsidRDefault="006055D7" w:rsidP="006B14E0">
      <w:bookmarkStart w:id="39" w:name="bookmark59"/>
    </w:p>
    <w:p w:rsidR="00A57638" w:rsidRPr="00EB2D57" w:rsidRDefault="006055D7" w:rsidP="006055D7">
      <w:pPr>
        <w:pStyle w:val="af5"/>
        <w:rPr>
          <w:color w:val="auto"/>
        </w:rPr>
      </w:pPr>
      <w:r w:rsidRPr="00EB2D57">
        <w:rPr>
          <w:color w:val="auto"/>
        </w:rPr>
        <w:t xml:space="preserve">6 </w:t>
      </w:r>
      <w:r w:rsidR="00E235EB" w:rsidRPr="00EB2D57">
        <w:rPr>
          <w:color w:val="auto"/>
        </w:rPr>
        <w:t>КЛАСС</w:t>
      </w:r>
      <w:bookmarkEnd w:id="39"/>
    </w:p>
    <w:p w:rsidR="006055D7" w:rsidRPr="00EB2D57" w:rsidRDefault="006055D7" w:rsidP="006055D7">
      <w:pPr>
        <w:pStyle w:val="af5"/>
        <w:rPr>
          <w:color w:val="auto"/>
        </w:rPr>
      </w:pPr>
      <w:bookmarkStart w:id="40" w:name="bookmark61"/>
    </w:p>
    <w:p w:rsidR="00A57638" w:rsidRPr="00EB2D57" w:rsidRDefault="00E235EB" w:rsidP="006055D7">
      <w:pPr>
        <w:pStyle w:val="af5"/>
        <w:rPr>
          <w:color w:val="auto"/>
        </w:rPr>
      </w:pPr>
      <w:r w:rsidRPr="00EB2D57">
        <w:rPr>
          <w:color w:val="auto"/>
        </w:rPr>
        <w:t>Общие сведения о языке</w:t>
      </w:r>
      <w:bookmarkEnd w:id="40"/>
    </w:p>
    <w:p w:rsidR="00A57638" w:rsidRPr="00EB2D57" w:rsidRDefault="00E235EB" w:rsidP="006055D7">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rsidR="00A57638" w:rsidRPr="00EB2D57" w:rsidRDefault="00E235EB" w:rsidP="006055D7">
      <w:pPr>
        <w:pStyle w:val="13"/>
        <w:spacing w:after="140" w:line="240" w:lineRule="auto"/>
        <w:ind w:firstLine="567"/>
        <w:jc w:val="both"/>
        <w:rPr>
          <w:color w:val="auto"/>
        </w:rPr>
      </w:pPr>
      <w:r w:rsidRPr="00EB2D57">
        <w:rPr>
          <w:color w:val="auto"/>
        </w:rPr>
        <w:t>Понятие о литературном языке.</w:t>
      </w:r>
    </w:p>
    <w:p w:rsidR="00A57638" w:rsidRPr="00EB2D57" w:rsidRDefault="00E235EB" w:rsidP="006055D7">
      <w:pPr>
        <w:pStyle w:val="af5"/>
        <w:rPr>
          <w:color w:val="auto"/>
        </w:rPr>
      </w:pPr>
      <w:bookmarkStart w:id="41" w:name="bookmark63"/>
      <w:r w:rsidRPr="00EB2D57">
        <w:rPr>
          <w:color w:val="auto"/>
        </w:rPr>
        <w:t>Язык и речь</w:t>
      </w:r>
      <w:bookmarkEnd w:id="41"/>
    </w:p>
    <w:p w:rsidR="00A57638" w:rsidRPr="00EB2D57" w:rsidRDefault="00E235EB" w:rsidP="006055D7">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rsidR="00A57638" w:rsidRPr="00EB2D57" w:rsidRDefault="00E235EB" w:rsidP="006055D7">
      <w:pPr>
        <w:pStyle w:val="13"/>
        <w:spacing w:line="240" w:lineRule="auto"/>
        <w:ind w:firstLine="567"/>
        <w:jc w:val="both"/>
        <w:rPr>
          <w:color w:val="auto"/>
        </w:rPr>
      </w:pPr>
      <w:r w:rsidRPr="00EB2D57">
        <w:rPr>
          <w:color w:val="auto"/>
        </w:rPr>
        <w:t>Виды диалога: побуждение к действию, обмен мнениями.</w:t>
      </w:r>
    </w:p>
    <w:p w:rsidR="006055D7" w:rsidRPr="00EB2D57" w:rsidRDefault="006055D7" w:rsidP="006B14E0">
      <w:bookmarkStart w:id="42" w:name="bookmark65"/>
    </w:p>
    <w:p w:rsidR="00A57638" w:rsidRPr="00EB2D57" w:rsidRDefault="00E235EB" w:rsidP="006055D7">
      <w:pPr>
        <w:pStyle w:val="af5"/>
        <w:rPr>
          <w:color w:val="auto"/>
        </w:rPr>
      </w:pPr>
      <w:r w:rsidRPr="00EB2D57">
        <w:rPr>
          <w:color w:val="auto"/>
        </w:rPr>
        <w:t>Текст</w:t>
      </w:r>
      <w:bookmarkEnd w:id="42"/>
    </w:p>
    <w:p w:rsidR="00A57638" w:rsidRPr="00EB2D57" w:rsidRDefault="00E235EB" w:rsidP="006055D7">
      <w:pPr>
        <w:pStyle w:val="13"/>
        <w:ind w:firstLine="567"/>
        <w:jc w:val="both"/>
        <w:rPr>
          <w:color w:val="auto"/>
        </w:rPr>
      </w:pPr>
      <w:r w:rsidRPr="00EB2D57">
        <w:rPr>
          <w:color w:val="auto"/>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EB2D57" w:rsidRDefault="00E235EB" w:rsidP="006055D7">
      <w:pPr>
        <w:pStyle w:val="13"/>
        <w:ind w:firstLine="567"/>
        <w:jc w:val="both"/>
        <w:rPr>
          <w:color w:val="auto"/>
        </w:rPr>
      </w:pPr>
      <w:r w:rsidRPr="00EB2D57">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57638" w:rsidRPr="00EB2D57" w:rsidRDefault="00E235EB" w:rsidP="006055D7">
      <w:pPr>
        <w:pStyle w:val="13"/>
        <w:ind w:firstLine="567"/>
        <w:jc w:val="both"/>
        <w:rPr>
          <w:color w:val="auto"/>
        </w:rPr>
      </w:pPr>
      <w:r w:rsidRPr="00EB2D57">
        <w:rPr>
          <w:color w:val="auto"/>
        </w:rPr>
        <w:t>Описание как тип речи.</w:t>
      </w:r>
    </w:p>
    <w:p w:rsidR="00A57638" w:rsidRPr="00EB2D57" w:rsidRDefault="00E235EB" w:rsidP="006055D7">
      <w:pPr>
        <w:pStyle w:val="13"/>
        <w:ind w:firstLine="567"/>
        <w:jc w:val="both"/>
        <w:rPr>
          <w:color w:val="auto"/>
        </w:rPr>
      </w:pPr>
      <w:r w:rsidRPr="00EB2D57">
        <w:rPr>
          <w:color w:val="auto"/>
        </w:rPr>
        <w:t>Описание внешности человека.</w:t>
      </w:r>
    </w:p>
    <w:p w:rsidR="00A57638" w:rsidRPr="00EB2D57" w:rsidRDefault="00E235EB" w:rsidP="006055D7">
      <w:pPr>
        <w:pStyle w:val="13"/>
        <w:ind w:firstLine="567"/>
        <w:jc w:val="both"/>
        <w:rPr>
          <w:color w:val="auto"/>
        </w:rPr>
      </w:pPr>
      <w:r w:rsidRPr="00EB2D57">
        <w:rPr>
          <w:color w:val="auto"/>
        </w:rPr>
        <w:t>Описание помещения.</w:t>
      </w:r>
    </w:p>
    <w:p w:rsidR="00A57638" w:rsidRPr="00EB2D57" w:rsidRDefault="00E235EB" w:rsidP="006055D7">
      <w:pPr>
        <w:pStyle w:val="13"/>
        <w:ind w:firstLine="567"/>
        <w:jc w:val="both"/>
        <w:rPr>
          <w:color w:val="auto"/>
        </w:rPr>
      </w:pPr>
      <w:r w:rsidRPr="00EB2D57">
        <w:rPr>
          <w:color w:val="auto"/>
        </w:rPr>
        <w:t>Описание природы.</w:t>
      </w:r>
    </w:p>
    <w:p w:rsidR="00A57638" w:rsidRPr="00EB2D57" w:rsidRDefault="00E235EB" w:rsidP="006055D7">
      <w:pPr>
        <w:pStyle w:val="13"/>
        <w:ind w:firstLine="567"/>
        <w:jc w:val="both"/>
        <w:rPr>
          <w:color w:val="auto"/>
        </w:rPr>
      </w:pPr>
      <w:r w:rsidRPr="00EB2D57">
        <w:rPr>
          <w:color w:val="auto"/>
        </w:rPr>
        <w:t>Описание местности.</w:t>
      </w:r>
    </w:p>
    <w:p w:rsidR="00A57638" w:rsidRPr="00EB2D57" w:rsidRDefault="00E235EB" w:rsidP="006055D7">
      <w:pPr>
        <w:pStyle w:val="13"/>
        <w:spacing w:after="140"/>
        <w:ind w:firstLine="567"/>
        <w:jc w:val="both"/>
        <w:rPr>
          <w:color w:val="auto"/>
        </w:rPr>
      </w:pPr>
      <w:r w:rsidRPr="00EB2D57">
        <w:rPr>
          <w:color w:val="auto"/>
        </w:rPr>
        <w:t>Описание действий.</w:t>
      </w:r>
    </w:p>
    <w:p w:rsidR="00A57638" w:rsidRPr="00EB2D57" w:rsidRDefault="00E235EB" w:rsidP="006055D7">
      <w:pPr>
        <w:pStyle w:val="af5"/>
        <w:rPr>
          <w:color w:val="auto"/>
        </w:rPr>
      </w:pPr>
      <w:bookmarkStart w:id="43" w:name="bookmark67"/>
      <w:r w:rsidRPr="00EB2D57">
        <w:rPr>
          <w:color w:val="auto"/>
        </w:rPr>
        <w:t>Функциональные разновидности языка</w:t>
      </w:r>
      <w:bookmarkEnd w:id="43"/>
    </w:p>
    <w:p w:rsidR="00A57638" w:rsidRPr="00EB2D57" w:rsidRDefault="00E235EB" w:rsidP="006055D7">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rsidR="006055D7" w:rsidRPr="00EB2D57" w:rsidRDefault="006055D7" w:rsidP="006B14E0">
      <w:bookmarkStart w:id="44" w:name="bookmark69"/>
    </w:p>
    <w:p w:rsidR="00A57638" w:rsidRPr="00EB2D57" w:rsidRDefault="00E235EB" w:rsidP="00B267CC">
      <w:pPr>
        <w:pStyle w:val="af5"/>
      </w:pPr>
      <w:r w:rsidRPr="00EB2D57">
        <w:t>СИСТЕМА ЯЗЫКА</w:t>
      </w:r>
      <w:bookmarkEnd w:id="44"/>
      <w:r w:rsidR="006055D7" w:rsidRPr="00EB2D57">
        <w:tab/>
      </w:r>
    </w:p>
    <w:p w:rsidR="006055D7" w:rsidRPr="00EB2D57" w:rsidRDefault="006055D7" w:rsidP="006B14E0">
      <w:bookmarkStart w:id="45" w:name="bookmark71"/>
    </w:p>
    <w:p w:rsidR="00A57638" w:rsidRPr="00EB2D57" w:rsidRDefault="00E235EB" w:rsidP="00B267CC">
      <w:pPr>
        <w:pStyle w:val="af5"/>
      </w:pPr>
      <w:r w:rsidRPr="00EB2D57">
        <w:t>Лексикология. Культура речи</w:t>
      </w:r>
      <w:bookmarkEnd w:id="45"/>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57638" w:rsidRPr="00EB2D57" w:rsidRDefault="00E235EB" w:rsidP="006055D7">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rsidR="00A57638" w:rsidRPr="00EB2D57" w:rsidRDefault="00E235EB" w:rsidP="006055D7">
      <w:pPr>
        <w:pStyle w:val="13"/>
        <w:spacing w:line="252" w:lineRule="auto"/>
        <w:ind w:firstLine="567"/>
        <w:jc w:val="both"/>
        <w:rPr>
          <w:color w:val="auto"/>
        </w:rPr>
      </w:pPr>
      <w:r w:rsidRPr="00EB2D57">
        <w:rPr>
          <w:color w:val="auto"/>
        </w:rPr>
        <w:t>Лексический анализ слов.</w:t>
      </w:r>
    </w:p>
    <w:p w:rsidR="00A57638" w:rsidRPr="00EB2D57" w:rsidRDefault="00E235EB" w:rsidP="006055D7">
      <w:pPr>
        <w:pStyle w:val="13"/>
        <w:spacing w:line="252" w:lineRule="auto"/>
        <w:ind w:firstLine="567"/>
        <w:jc w:val="both"/>
        <w:rPr>
          <w:color w:val="auto"/>
        </w:rPr>
      </w:pPr>
      <w:r w:rsidRPr="00EB2D57">
        <w:rPr>
          <w:color w:val="auto"/>
        </w:rPr>
        <w:t>Фразеологизмы. Их признаки и значение.</w:t>
      </w:r>
    </w:p>
    <w:p w:rsidR="00A57638" w:rsidRPr="00EB2D57" w:rsidRDefault="00E235EB" w:rsidP="006055D7">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rsidR="00A57638" w:rsidRPr="00EB2D57" w:rsidRDefault="00E235EB" w:rsidP="006055D7">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rsidR="00A57638" w:rsidRPr="00EB2D57" w:rsidRDefault="00E235EB" w:rsidP="006055D7">
      <w:pPr>
        <w:pStyle w:val="13"/>
        <w:spacing w:line="252" w:lineRule="auto"/>
        <w:ind w:firstLine="567"/>
        <w:jc w:val="both"/>
        <w:rPr>
          <w:color w:val="auto"/>
        </w:rPr>
      </w:pPr>
      <w:r w:rsidRPr="00EB2D57">
        <w:rPr>
          <w:color w:val="auto"/>
        </w:rPr>
        <w:t>Эпитеты, метафоры, олицетворения.</w:t>
      </w:r>
    </w:p>
    <w:p w:rsidR="00A57638" w:rsidRPr="00EB2D57" w:rsidRDefault="00E235EB" w:rsidP="006055D7">
      <w:pPr>
        <w:pStyle w:val="13"/>
        <w:spacing w:after="60" w:line="252" w:lineRule="auto"/>
        <w:ind w:firstLine="567"/>
        <w:jc w:val="both"/>
        <w:rPr>
          <w:color w:val="auto"/>
        </w:rPr>
      </w:pPr>
      <w:r w:rsidRPr="00EB2D57">
        <w:rPr>
          <w:color w:val="auto"/>
        </w:rPr>
        <w:t>Лексические словари.</w:t>
      </w:r>
    </w:p>
    <w:p w:rsidR="006055D7" w:rsidRPr="00EB2D57" w:rsidRDefault="006055D7" w:rsidP="006055D7">
      <w:pPr>
        <w:pStyle w:val="af5"/>
        <w:rPr>
          <w:color w:val="auto"/>
        </w:rPr>
      </w:pPr>
      <w:bookmarkStart w:id="46" w:name="bookmark73"/>
    </w:p>
    <w:p w:rsidR="00A57638" w:rsidRPr="00EB2D57" w:rsidRDefault="00E235EB" w:rsidP="006055D7">
      <w:pPr>
        <w:pStyle w:val="af5"/>
        <w:rPr>
          <w:color w:val="auto"/>
        </w:rPr>
      </w:pPr>
      <w:r w:rsidRPr="00EB2D57">
        <w:rPr>
          <w:color w:val="auto"/>
        </w:rPr>
        <w:t>Словообразование. Культура речи. Орфография</w:t>
      </w:r>
      <w:bookmarkEnd w:id="46"/>
    </w:p>
    <w:p w:rsidR="00A57638" w:rsidRPr="00EB2D57" w:rsidRDefault="00E235EB" w:rsidP="006055D7">
      <w:pPr>
        <w:pStyle w:val="13"/>
        <w:spacing w:line="252" w:lineRule="auto"/>
        <w:ind w:firstLine="567"/>
        <w:jc w:val="both"/>
        <w:rPr>
          <w:color w:val="auto"/>
        </w:rPr>
      </w:pPr>
      <w:r w:rsidRPr="00EB2D57">
        <w:rPr>
          <w:color w:val="auto"/>
        </w:rPr>
        <w:t>Формообразующие и словообразующие морфемы.</w:t>
      </w:r>
    </w:p>
    <w:p w:rsidR="00A57638" w:rsidRPr="00EB2D57" w:rsidRDefault="00E235EB" w:rsidP="006055D7">
      <w:pPr>
        <w:pStyle w:val="13"/>
        <w:spacing w:line="252" w:lineRule="auto"/>
        <w:ind w:firstLine="567"/>
        <w:jc w:val="both"/>
        <w:rPr>
          <w:color w:val="auto"/>
        </w:rPr>
      </w:pPr>
      <w:r w:rsidRPr="00EB2D57">
        <w:rPr>
          <w:color w:val="auto"/>
        </w:rPr>
        <w:t>Производящая основа.</w:t>
      </w:r>
    </w:p>
    <w:p w:rsidR="00A57638" w:rsidRPr="00EB2D57" w:rsidRDefault="00E235EB" w:rsidP="006055D7">
      <w:pPr>
        <w:pStyle w:val="13"/>
        <w:spacing w:line="252" w:lineRule="auto"/>
        <w:ind w:firstLine="567"/>
        <w:jc w:val="both"/>
        <w:rPr>
          <w:color w:val="auto"/>
        </w:rPr>
      </w:pPr>
      <w:r w:rsidRPr="00EB2D57">
        <w:rPr>
          <w:color w:val="auto"/>
        </w:rPr>
        <w:t xml:space="preserve">Основные способы образования слов в русском языке </w:t>
      </w:r>
      <w:r w:rsidRPr="00EB2D57">
        <w:rPr>
          <w:color w:val="auto"/>
        </w:rPr>
        <w:lastRenderedPageBreak/>
        <w:t xml:space="preserve">(приставочный, суффиксальный, приставочно-суффиксальный, </w:t>
      </w:r>
      <w:r w:rsidR="00F66C44" w:rsidRPr="00EB2D57">
        <w:rPr>
          <w:color w:val="auto"/>
        </w:rPr>
        <w:t>бес</w:t>
      </w:r>
      <w:r w:rsidRPr="00EB2D57">
        <w:rPr>
          <w:color w:val="auto"/>
        </w:rPr>
        <w:t>суффиксный, сложение, переход из одной части речи в другую).</w:t>
      </w:r>
    </w:p>
    <w:p w:rsidR="00A57638" w:rsidRPr="00EB2D57" w:rsidRDefault="00E235EB" w:rsidP="006055D7">
      <w:pPr>
        <w:pStyle w:val="13"/>
        <w:spacing w:line="252" w:lineRule="auto"/>
        <w:ind w:firstLine="567"/>
        <w:jc w:val="both"/>
        <w:rPr>
          <w:color w:val="auto"/>
        </w:rPr>
      </w:pPr>
      <w:r w:rsidRPr="00EB2D57">
        <w:rPr>
          <w:color w:val="auto"/>
        </w:rPr>
        <w:t>Морфемный и словообразовательный анализ слов.</w:t>
      </w:r>
    </w:p>
    <w:p w:rsidR="00A57638" w:rsidRPr="00EB2D57" w:rsidRDefault="00E235EB" w:rsidP="006055D7">
      <w:pPr>
        <w:pStyle w:val="13"/>
        <w:spacing w:line="252" w:lineRule="auto"/>
        <w:ind w:firstLine="567"/>
        <w:jc w:val="both"/>
        <w:rPr>
          <w:color w:val="auto"/>
        </w:rPr>
      </w:pPr>
      <w:r w:rsidRPr="00EB2D57">
        <w:rPr>
          <w:color w:val="auto"/>
        </w:rPr>
        <w:t>Правописание сложных и сложносокращённых слов.</w:t>
      </w:r>
    </w:p>
    <w:p w:rsidR="00A57638" w:rsidRPr="00EB2D57" w:rsidRDefault="00E235EB" w:rsidP="006055D7">
      <w:pPr>
        <w:pStyle w:val="13"/>
        <w:spacing w:after="300" w:line="259" w:lineRule="auto"/>
        <w:ind w:firstLine="567"/>
        <w:jc w:val="both"/>
        <w:rPr>
          <w:color w:val="auto"/>
        </w:rPr>
      </w:pPr>
      <w:r w:rsidRPr="00EB2D57">
        <w:rPr>
          <w:color w:val="auto"/>
        </w:rPr>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rsidR="00A57638" w:rsidRPr="00EB2D57" w:rsidRDefault="00E235EB" w:rsidP="00B267CC">
      <w:pPr>
        <w:pStyle w:val="af5"/>
      </w:pPr>
      <w:bookmarkStart w:id="47" w:name="bookmark75"/>
      <w:r w:rsidRPr="00EB2D57">
        <w:t>Морфология. Культура речи. Орфография</w:t>
      </w:r>
      <w:bookmarkEnd w:id="47"/>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6055D7">
      <w:pPr>
        <w:pStyle w:val="13"/>
        <w:ind w:firstLine="567"/>
        <w:jc w:val="both"/>
        <w:rPr>
          <w:color w:val="auto"/>
        </w:rPr>
      </w:pPr>
      <w:r w:rsidRPr="00EB2D57">
        <w:rPr>
          <w:color w:val="auto"/>
        </w:rPr>
        <w:t>Особенности словообразования.</w:t>
      </w:r>
    </w:p>
    <w:p w:rsidR="00A57638" w:rsidRPr="00EB2D57" w:rsidRDefault="00E235EB" w:rsidP="006055D7">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rsidR="00A57638" w:rsidRPr="00EB2D57" w:rsidRDefault="00E235EB" w:rsidP="006055D7">
      <w:pPr>
        <w:pStyle w:val="13"/>
        <w:ind w:firstLine="567"/>
        <w:jc w:val="both"/>
        <w:rPr>
          <w:color w:val="auto"/>
        </w:rPr>
      </w:pPr>
      <w:r w:rsidRPr="00EB2D57">
        <w:rPr>
          <w:color w:val="auto"/>
        </w:rPr>
        <w:t>Нормы словоизменения имён существительных.</w:t>
      </w:r>
    </w:p>
    <w:p w:rsidR="00A57638" w:rsidRPr="00EB2D57" w:rsidRDefault="00E235EB" w:rsidP="006055D7">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6055D7">
      <w:pPr>
        <w:pStyle w:val="13"/>
        <w:ind w:firstLine="567"/>
        <w:jc w:val="both"/>
        <w:rPr>
          <w:color w:val="auto"/>
        </w:rPr>
      </w:pPr>
      <w:r w:rsidRPr="00EB2D57">
        <w:rPr>
          <w:color w:val="auto"/>
        </w:rPr>
        <w:t>Качественные, относительные и притяжательные имена прилагательные.</w:t>
      </w:r>
    </w:p>
    <w:p w:rsidR="00A57638" w:rsidRPr="00EB2D57" w:rsidRDefault="00E235EB" w:rsidP="006055D7">
      <w:pPr>
        <w:pStyle w:val="13"/>
        <w:ind w:firstLine="567"/>
        <w:jc w:val="both"/>
        <w:rPr>
          <w:color w:val="auto"/>
        </w:rPr>
      </w:pPr>
      <w:r w:rsidRPr="00EB2D57">
        <w:rPr>
          <w:color w:val="auto"/>
        </w:rPr>
        <w:t>Степени сравнения качественных имён прилагательных.</w:t>
      </w:r>
    </w:p>
    <w:p w:rsidR="00A57638" w:rsidRPr="00EB2D57" w:rsidRDefault="00E235EB" w:rsidP="006055D7">
      <w:pPr>
        <w:pStyle w:val="13"/>
        <w:ind w:firstLine="567"/>
        <w:jc w:val="both"/>
        <w:rPr>
          <w:color w:val="auto"/>
        </w:rPr>
      </w:pPr>
      <w:r w:rsidRPr="00EB2D57">
        <w:rPr>
          <w:color w:val="auto"/>
        </w:rPr>
        <w:t>Словообразование имён прилагательных.</w:t>
      </w:r>
    </w:p>
    <w:p w:rsidR="00A57638" w:rsidRPr="00EB2D57" w:rsidRDefault="00E235EB" w:rsidP="006055D7">
      <w:pPr>
        <w:pStyle w:val="13"/>
        <w:ind w:firstLine="567"/>
        <w:jc w:val="both"/>
        <w:rPr>
          <w:color w:val="auto"/>
        </w:rPr>
      </w:pPr>
      <w:r w:rsidRPr="00EB2D57">
        <w:rPr>
          <w:color w:val="auto"/>
        </w:rPr>
        <w:t>Морфологический анализ имён прилагательных.</w:t>
      </w:r>
    </w:p>
    <w:p w:rsidR="00A57638" w:rsidRPr="00EB2D57" w:rsidRDefault="00E235EB" w:rsidP="006055D7">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rsidR="00A57638" w:rsidRPr="00EB2D57" w:rsidRDefault="00E235EB" w:rsidP="006055D7">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rsidR="00A57638" w:rsidRPr="00EB2D57" w:rsidRDefault="00E235EB" w:rsidP="006055D7">
      <w:pPr>
        <w:pStyle w:val="13"/>
        <w:ind w:firstLine="567"/>
        <w:jc w:val="both"/>
        <w:rPr>
          <w:color w:val="auto"/>
        </w:rPr>
      </w:pPr>
      <w:r w:rsidRPr="00EB2D57">
        <w:rPr>
          <w:color w:val="auto"/>
        </w:rPr>
        <w:t>Правописание сложных имён прилагательных.</w:t>
      </w:r>
    </w:p>
    <w:p w:rsidR="00A57638" w:rsidRPr="00EB2D57" w:rsidRDefault="00E235EB" w:rsidP="006055D7">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числительное</w:t>
      </w:r>
    </w:p>
    <w:p w:rsidR="00A57638" w:rsidRPr="00EB2D57" w:rsidRDefault="00E235EB" w:rsidP="006055D7">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rsidR="00A57638" w:rsidRPr="00EB2D57" w:rsidRDefault="00E235EB" w:rsidP="006055D7">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rsidR="00A57638" w:rsidRPr="00EB2D57" w:rsidRDefault="00E235EB" w:rsidP="006055D7">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rsidR="00A57638" w:rsidRPr="00EB2D57" w:rsidRDefault="00E235EB" w:rsidP="006055D7">
      <w:pPr>
        <w:pStyle w:val="13"/>
        <w:ind w:firstLine="567"/>
        <w:jc w:val="both"/>
        <w:rPr>
          <w:color w:val="auto"/>
        </w:rPr>
      </w:pPr>
      <w:r w:rsidRPr="00EB2D57">
        <w:rPr>
          <w:color w:val="auto"/>
        </w:rPr>
        <w:t>Словообразование имён числительных.</w:t>
      </w:r>
    </w:p>
    <w:p w:rsidR="00A57638" w:rsidRPr="00EB2D57" w:rsidRDefault="00E235EB" w:rsidP="006055D7">
      <w:pPr>
        <w:pStyle w:val="13"/>
        <w:ind w:firstLine="567"/>
        <w:jc w:val="both"/>
        <w:rPr>
          <w:color w:val="auto"/>
        </w:rPr>
      </w:pPr>
      <w:r w:rsidRPr="00EB2D57">
        <w:rPr>
          <w:color w:val="auto"/>
        </w:rPr>
        <w:t>Склонение количественных и порядковых имён числительных.</w:t>
      </w:r>
    </w:p>
    <w:p w:rsidR="00A57638" w:rsidRPr="00EB2D57" w:rsidRDefault="00E235EB" w:rsidP="006055D7">
      <w:pPr>
        <w:pStyle w:val="13"/>
        <w:ind w:firstLine="567"/>
        <w:jc w:val="both"/>
        <w:rPr>
          <w:color w:val="auto"/>
        </w:rPr>
      </w:pPr>
      <w:r w:rsidRPr="00EB2D57">
        <w:rPr>
          <w:color w:val="auto"/>
        </w:rPr>
        <w:t>Правильное образование форм имён числительных.</w:t>
      </w:r>
    </w:p>
    <w:p w:rsidR="00A57638" w:rsidRPr="00EB2D57" w:rsidRDefault="00E235EB" w:rsidP="006055D7">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rsidR="00A57638" w:rsidRPr="00EB2D57" w:rsidRDefault="00E235EB" w:rsidP="006055D7">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имён числительных.</w:t>
      </w:r>
    </w:p>
    <w:p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Местоимение</w:t>
      </w:r>
    </w:p>
    <w:p w:rsidR="00A57638" w:rsidRPr="00EB2D57" w:rsidRDefault="00E235EB" w:rsidP="006055D7">
      <w:pPr>
        <w:pStyle w:val="13"/>
        <w:spacing w:line="252" w:lineRule="auto"/>
        <w:ind w:firstLine="567"/>
        <w:jc w:val="both"/>
        <w:rPr>
          <w:color w:val="auto"/>
        </w:rPr>
      </w:pPr>
      <w:r w:rsidRPr="00EB2D57">
        <w:rPr>
          <w:color w:val="auto"/>
        </w:rPr>
        <w:lastRenderedPageBreak/>
        <w:t>Общее грамматическое значение местоимения. Синтаксические функции местоимений.</w:t>
      </w:r>
    </w:p>
    <w:p w:rsidR="00A57638" w:rsidRPr="00EB2D57" w:rsidRDefault="00E235EB" w:rsidP="006055D7">
      <w:pPr>
        <w:pStyle w:val="13"/>
        <w:spacing w:line="252" w:lineRule="auto"/>
        <w:ind w:firstLine="567"/>
        <w:jc w:val="both"/>
        <w:rPr>
          <w:color w:val="auto"/>
        </w:rPr>
      </w:pPr>
      <w:r w:rsidRPr="00EB2D57">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A57638" w:rsidRPr="00EB2D57" w:rsidRDefault="00E235EB" w:rsidP="006055D7">
      <w:pPr>
        <w:pStyle w:val="13"/>
        <w:spacing w:line="252" w:lineRule="auto"/>
        <w:ind w:firstLine="567"/>
        <w:jc w:val="both"/>
        <w:rPr>
          <w:color w:val="auto"/>
        </w:rPr>
      </w:pPr>
      <w:r w:rsidRPr="00EB2D57">
        <w:rPr>
          <w:color w:val="auto"/>
        </w:rPr>
        <w:t>Склонение местоимений.</w:t>
      </w:r>
    </w:p>
    <w:p w:rsidR="00A57638" w:rsidRPr="00EB2D57" w:rsidRDefault="00E235EB" w:rsidP="006055D7">
      <w:pPr>
        <w:pStyle w:val="13"/>
        <w:spacing w:line="252" w:lineRule="auto"/>
        <w:ind w:firstLine="567"/>
        <w:jc w:val="both"/>
        <w:rPr>
          <w:color w:val="auto"/>
        </w:rPr>
      </w:pPr>
      <w:r w:rsidRPr="00EB2D57">
        <w:rPr>
          <w:color w:val="auto"/>
        </w:rPr>
        <w:t>Словообразование местоимений.</w:t>
      </w:r>
    </w:p>
    <w:p w:rsidR="00A57638" w:rsidRPr="00EB2D57" w:rsidRDefault="00E235EB" w:rsidP="006055D7">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местоимений.</w:t>
      </w:r>
    </w:p>
    <w:p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Глагол</w:t>
      </w:r>
    </w:p>
    <w:p w:rsidR="00A57638" w:rsidRPr="00EB2D57" w:rsidRDefault="00E235EB" w:rsidP="006055D7">
      <w:pPr>
        <w:pStyle w:val="13"/>
        <w:spacing w:line="252" w:lineRule="auto"/>
        <w:ind w:firstLine="567"/>
        <w:jc w:val="both"/>
        <w:rPr>
          <w:color w:val="auto"/>
        </w:rPr>
      </w:pPr>
      <w:r w:rsidRPr="00EB2D57">
        <w:rPr>
          <w:color w:val="auto"/>
        </w:rPr>
        <w:t>Переходные и непереходные глаголы.</w:t>
      </w:r>
    </w:p>
    <w:p w:rsidR="00A57638" w:rsidRPr="00EB2D57" w:rsidRDefault="00E235EB" w:rsidP="006055D7">
      <w:pPr>
        <w:pStyle w:val="13"/>
        <w:spacing w:line="252" w:lineRule="auto"/>
        <w:ind w:firstLine="567"/>
        <w:jc w:val="both"/>
        <w:rPr>
          <w:color w:val="auto"/>
        </w:rPr>
      </w:pPr>
      <w:r w:rsidRPr="00EB2D57">
        <w:rPr>
          <w:color w:val="auto"/>
        </w:rPr>
        <w:t>Разноспрягаемые глаголы.</w:t>
      </w:r>
    </w:p>
    <w:p w:rsidR="00A57638" w:rsidRPr="00EB2D57" w:rsidRDefault="00E235EB" w:rsidP="006055D7">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rsidR="00A57638" w:rsidRPr="00EB2D57" w:rsidRDefault="00E235EB" w:rsidP="006055D7">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rsidR="00A57638" w:rsidRPr="00EB2D57" w:rsidRDefault="00E235EB" w:rsidP="006055D7">
      <w:pPr>
        <w:pStyle w:val="13"/>
        <w:spacing w:line="252" w:lineRule="auto"/>
        <w:ind w:firstLine="567"/>
        <w:jc w:val="both"/>
        <w:rPr>
          <w:color w:val="auto"/>
        </w:rPr>
      </w:pPr>
      <w:r w:rsidRPr="00EB2D57">
        <w:rPr>
          <w:color w:val="auto"/>
        </w:rPr>
        <w:t>Нормы ударения в глагольных формах (в рамках изученного).</w:t>
      </w:r>
    </w:p>
    <w:p w:rsidR="00A57638" w:rsidRPr="00EB2D57" w:rsidRDefault="00E235EB" w:rsidP="006055D7">
      <w:pPr>
        <w:pStyle w:val="13"/>
        <w:spacing w:line="252" w:lineRule="auto"/>
        <w:ind w:firstLine="567"/>
        <w:jc w:val="both"/>
        <w:rPr>
          <w:color w:val="auto"/>
        </w:rPr>
      </w:pPr>
      <w:r w:rsidRPr="00EB2D57">
        <w:rPr>
          <w:color w:val="auto"/>
        </w:rPr>
        <w:t>Нормы словоизменения глаголов.</w:t>
      </w:r>
    </w:p>
    <w:p w:rsidR="00A57638" w:rsidRPr="00EB2D57" w:rsidRDefault="00E235EB" w:rsidP="006055D7">
      <w:pPr>
        <w:pStyle w:val="13"/>
        <w:spacing w:line="252" w:lineRule="auto"/>
        <w:ind w:firstLine="567"/>
        <w:jc w:val="both"/>
        <w:rPr>
          <w:color w:val="auto"/>
        </w:rPr>
      </w:pPr>
      <w:r w:rsidRPr="00EB2D57">
        <w:rPr>
          <w:color w:val="auto"/>
        </w:rPr>
        <w:t>Видо-временная соотнесённость глагольных форм в тексте.</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глаголов.</w:t>
      </w:r>
    </w:p>
    <w:p w:rsidR="00A57638" w:rsidRPr="00EB2D57" w:rsidRDefault="00E235EB" w:rsidP="006055D7">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rsidR="006055D7" w:rsidRPr="00EB2D57" w:rsidRDefault="006055D7" w:rsidP="006B14E0">
      <w:bookmarkStart w:id="48" w:name="bookmark77"/>
    </w:p>
    <w:p w:rsidR="00A57638" w:rsidRPr="00EB2D57" w:rsidRDefault="006055D7" w:rsidP="009A14ED">
      <w:pPr>
        <w:pStyle w:val="af5"/>
        <w:rPr>
          <w:color w:val="auto"/>
        </w:rPr>
      </w:pPr>
      <w:r w:rsidRPr="00EB2D57">
        <w:rPr>
          <w:color w:val="auto"/>
        </w:rPr>
        <w:t xml:space="preserve">7 </w:t>
      </w:r>
      <w:r w:rsidR="00E235EB" w:rsidRPr="00EB2D57">
        <w:rPr>
          <w:color w:val="auto"/>
        </w:rPr>
        <w:t>КЛАСС</w:t>
      </w:r>
      <w:bookmarkEnd w:id="48"/>
    </w:p>
    <w:p w:rsidR="009A14ED" w:rsidRPr="00EB2D57" w:rsidRDefault="009A14ED" w:rsidP="009A14ED">
      <w:pPr>
        <w:pStyle w:val="af5"/>
        <w:rPr>
          <w:color w:val="auto"/>
        </w:rPr>
      </w:pPr>
      <w:bookmarkStart w:id="49" w:name="bookmark79"/>
    </w:p>
    <w:p w:rsidR="00A57638" w:rsidRPr="00EB2D57" w:rsidRDefault="00E235EB" w:rsidP="009A14ED">
      <w:pPr>
        <w:pStyle w:val="af5"/>
        <w:rPr>
          <w:color w:val="auto"/>
        </w:rPr>
      </w:pPr>
      <w:r w:rsidRPr="00EB2D57">
        <w:rPr>
          <w:color w:val="auto"/>
        </w:rPr>
        <w:t>Общие сведения о языке</w:t>
      </w:r>
      <w:bookmarkEnd w:id="49"/>
    </w:p>
    <w:p w:rsidR="00A57638" w:rsidRPr="00EB2D57" w:rsidRDefault="00E235EB" w:rsidP="009A14ED">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rsidR="00A57638" w:rsidRPr="00EB2D57" w:rsidRDefault="00E235EB" w:rsidP="009A14ED">
      <w:pPr>
        <w:pStyle w:val="af5"/>
        <w:rPr>
          <w:color w:val="auto"/>
        </w:rPr>
      </w:pPr>
      <w:bookmarkStart w:id="50" w:name="bookmark81"/>
      <w:r w:rsidRPr="00EB2D57">
        <w:rPr>
          <w:color w:val="auto"/>
        </w:rPr>
        <w:t>Язык и речь</w:t>
      </w:r>
      <w:bookmarkEnd w:id="50"/>
    </w:p>
    <w:p w:rsidR="00A57638" w:rsidRPr="00EB2D57" w:rsidRDefault="00E235EB" w:rsidP="009A14ED">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rsidR="00A57638" w:rsidRPr="00EB2D57" w:rsidRDefault="00E235EB" w:rsidP="009A14ED">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rsidR="00A57638" w:rsidRPr="00EB2D57" w:rsidRDefault="00E235EB" w:rsidP="009A14ED">
      <w:pPr>
        <w:pStyle w:val="af5"/>
        <w:rPr>
          <w:color w:val="auto"/>
        </w:rPr>
      </w:pPr>
      <w:bookmarkStart w:id="51" w:name="bookmark83"/>
      <w:r w:rsidRPr="00EB2D57">
        <w:rPr>
          <w:color w:val="auto"/>
        </w:rPr>
        <w:t>Текст</w:t>
      </w:r>
      <w:bookmarkEnd w:id="51"/>
    </w:p>
    <w:p w:rsidR="00A57638" w:rsidRPr="00EB2D57" w:rsidRDefault="00E235EB" w:rsidP="009A14ED">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rsidR="00A57638" w:rsidRPr="00EB2D57" w:rsidRDefault="00E235EB" w:rsidP="009A14ED">
      <w:pPr>
        <w:pStyle w:val="13"/>
        <w:spacing w:line="252" w:lineRule="auto"/>
        <w:ind w:firstLine="567"/>
        <w:jc w:val="both"/>
        <w:rPr>
          <w:color w:val="auto"/>
        </w:rPr>
      </w:pPr>
      <w:r w:rsidRPr="00EB2D57">
        <w:rPr>
          <w:color w:val="auto"/>
        </w:rPr>
        <w:t>Структура текста. Абзац.</w:t>
      </w:r>
    </w:p>
    <w:p w:rsidR="00A57638" w:rsidRPr="00EB2D57" w:rsidRDefault="00E235EB" w:rsidP="009A14ED">
      <w:pPr>
        <w:pStyle w:val="13"/>
        <w:spacing w:line="252" w:lineRule="auto"/>
        <w:ind w:firstLine="567"/>
        <w:jc w:val="both"/>
        <w:rPr>
          <w:color w:val="auto"/>
        </w:rPr>
      </w:pPr>
      <w:r w:rsidRPr="00EB2D57">
        <w:rPr>
          <w:color w:val="auto"/>
        </w:rPr>
        <w:t xml:space="preserve">Информационная переработка текста: план текста (простой, </w:t>
      </w:r>
      <w:r w:rsidRPr="00EB2D57">
        <w:rPr>
          <w:color w:val="auto"/>
        </w:rPr>
        <w:lastRenderedPageBreak/>
        <w:t>сложный; назывной, вопросный, тезисный); главная и второстепенная информация текста.</w:t>
      </w:r>
    </w:p>
    <w:p w:rsidR="00A57638" w:rsidRPr="00EB2D57" w:rsidRDefault="00E235EB" w:rsidP="009A14ED">
      <w:pPr>
        <w:pStyle w:val="13"/>
        <w:spacing w:line="252" w:lineRule="auto"/>
        <w:ind w:firstLine="567"/>
        <w:jc w:val="both"/>
        <w:rPr>
          <w:color w:val="auto"/>
        </w:rPr>
      </w:pPr>
      <w:r w:rsidRPr="00EB2D57">
        <w:rPr>
          <w:color w:val="auto"/>
        </w:rPr>
        <w:t>Способы и средства связи предложений в тексте (обобщение).</w:t>
      </w:r>
    </w:p>
    <w:p w:rsidR="00A57638" w:rsidRPr="00EB2D57" w:rsidRDefault="00E235EB" w:rsidP="009A14ED">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rsidR="00A57638" w:rsidRPr="00EB2D57" w:rsidRDefault="00E235EB" w:rsidP="009A14ED">
      <w:pPr>
        <w:pStyle w:val="13"/>
        <w:spacing w:line="252" w:lineRule="auto"/>
        <w:ind w:firstLine="567"/>
        <w:jc w:val="both"/>
        <w:rPr>
          <w:color w:val="auto"/>
        </w:rPr>
      </w:pPr>
      <w:r w:rsidRPr="00EB2D57">
        <w:rPr>
          <w:color w:val="auto"/>
        </w:rPr>
        <w:t>Рассуждение как функционально-смысловой тип речи.</w:t>
      </w:r>
    </w:p>
    <w:p w:rsidR="00A57638" w:rsidRPr="00EB2D57" w:rsidRDefault="00E235EB" w:rsidP="009A14ED">
      <w:pPr>
        <w:pStyle w:val="13"/>
        <w:spacing w:line="252" w:lineRule="auto"/>
        <w:ind w:firstLine="567"/>
        <w:jc w:val="both"/>
        <w:rPr>
          <w:color w:val="auto"/>
        </w:rPr>
      </w:pPr>
      <w:r w:rsidRPr="00EB2D57">
        <w:rPr>
          <w:color w:val="auto"/>
        </w:rPr>
        <w:t>Структурные особенности текста-рассуждения.</w:t>
      </w:r>
    </w:p>
    <w:p w:rsidR="00A57638" w:rsidRPr="00EB2D57" w:rsidRDefault="00E235EB" w:rsidP="009A14E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A14ED" w:rsidRPr="00EB2D57" w:rsidRDefault="009A14ED" w:rsidP="009A14ED">
      <w:pPr>
        <w:pStyle w:val="af5"/>
        <w:rPr>
          <w:color w:val="auto"/>
        </w:rPr>
      </w:pPr>
      <w:bookmarkStart w:id="52" w:name="bookmark85"/>
    </w:p>
    <w:p w:rsidR="00A57638" w:rsidRPr="00EB2D57" w:rsidRDefault="00E235EB" w:rsidP="009A14ED">
      <w:pPr>
        <w:pStyle w:val="af5"/>
        <w:rPr>
          <w:color w:val="auto"/>
        </w:rPr>
      </w:pPr>
      <w:r w:rsidRPr="00EB2D57">
        <w:rPr>
          <w:color w:val="auto"/>
        </w:rPr>
        <w:t>Функциональные разновидности языка</w:t>
      </w:r>
      <w:bookmarkEnd w:id="52"/>
    </w:p>
    <w:p w:rsidR="00A57638" w:rsidRPr="00EB2D57" w:rsidRDefault="00E235EB" w:rsidP="009A14ED">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57638" w:rsidRPr="00EB2D57" w:rsidRDefault="00E235EB" w:rsidP="009A14ED">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rsidR="00A57638" w:rsidRPr="00EB2D57" w:rsidRDefault="00E235EB" w:rsidP="009A14ED">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rsidR="00A57638" w:rsidRPr="00EB2D57" w:rsidRDefault="00E235EB" w:rsidP="009A14ED">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rsidR="009A14ED" w:rsidRPr="00EB2D57" w:rsidRDefault="009A14ED" w:rsidP="006B14E0">
      <w:bookmarkStart w:id="53" w:name="bookmark87"/>
    </w:p>
    <w:p w:rsidR="00A57638" w:rsidRPr="00EB2D57" w:rsidRDefault="00E235EB" w:rsidP="009A14ED">
      <w:pPr>
        <w:pStyle w:val="af5"/>
        <w:rPr>
          <w:color w:val="auto"/>
        </w:rPr>
      </w:pPr>
      <w:r w:rsidRPr="00EB2D57">
        <w:rPr>
          <w:color w:val="auto"/>
        </w:rPr>
        <w:t>СИСТЕМА ЯЗЫКА</w:t>
      </w:r>
      <w:bookmarkEnd w:id="53"/>
    </w:p>
    <w:p w:rsidR="009A14ED" w:rsidRPr="00EB2D57" w:rsidRDefault="009A14ED" w:rsidP="009A14ED">
      <w:pPr>
        <w:pStyle w:val="af5"/>
        <w:rPr>
          <w:color w:val="auto"/>
        </w:rPr>
      </w:pPr>
      <w:bookmarkStart w:id="54" w:name="bookmark89"/>
    </w:p>
    <w:p w:rsidR="00A57638" w:rsidRPr="00EB2D57" w:rsidRDefault="00E235EB" w:rsidP="009A14ED">
      <w:pPr>
        <w:pStyle w:val="af5"/>
        <w:rPr>
          <w:color w:val="auto"/>
        </w:rPr>
      </w:pPr>
      <w:r w:rsidRPr="00EB2D57">
        <w:rPr>
          <w:color w:val="auto"/>
        </w:rPr>
        <w:t>Морфология. Культура речи</w:t>
      </w:r>
      <w:bookmarkEnd w:id="54"/>
    </w:p>
    <w:p w:rsidR="00A57638" w:rsidRPr="00EB2D57" w:rsidRDefault="00E235EB" w:rsidP="009A14ED">
      <w:pPr>
        <w:pStyle w:val="13"/>
        <w:spacing w:line="240" w:lineRule="auto"/>
        <w:ind w:firstLine="567"/>
        <w:jc w:val="both"/>
        <w:rPr>
          <w:color w:val="auto"/>
        </w:rPr>
      </w:pPr>
      <w:r w:rsidRPr="00EB2D57">
        <w:rPr>
          <w:color w:val="auto"/>
        </w:rPr>
        <w:t>Морфология как раздел науки о языке (обобщение).</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Причастие</w:t>
      </w:r>
    </w:p>
    <w:p w:rsidR="00A57638" w:rsidRPr="00EB2D57" w:rsidRDefault="00E235EB" w:rsidP="009A14ED">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rsidR="00A57638" w:rsidRPr="00EB2D57" w:rsidRDefault="00E235EB" w:rsidP="009A14ED">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A57638" w:rsidRPr="00EB2D57" w:rsidRDefault="00E235EB" w:rsidP="009A14ED">
      <w:pPr>
        <w:pStyle w:val="13"/>
        <w:spacing w:line="240" w:lineRule="auto"/>
        <w:ind w:firstLine="567"/>
        <w:jc w:val="both"/>
        <w:rPr>
          <w:color w:val="auto"/>
        </w:rPr>
      </w:pPr>
      <w:r w:rsidRPr="00EB2D57">
        <w:rPr>
          <w:color w:val="auto"/>
        </w:rPr>
        <w:t>Причастие в составе словосочетаний. Причастный оборот.</w:t>
      </w:r>
    </w:p>
    <w:p w:rsidR="00A57638" w:rsidRPr="00EB2D57" w:rsidRDefault="00E235EB" w:rsidP="009A14ED">
      <w:pPr>
        <w:pStyle w:val="13"/>
        <w:spacing w:line="240" w:lineRule="auto"/>
        <w:ind w:firstLine="567"/>
        <w:jc w:val="both"/>
        <w:rPr>
          <w:color w:val="auto"/>
        </w:rPr>
      </w:pPr>
      <w:r w:rsidRPr="00EB2D57">
        <w:rPr>
          <w:color w:val="auto"/>
        </w:rPr>
        <w:t>Морфологический анализ причастий.</w:t>
      </w:r>
    </w:p>
    <w:p w:rsidR="00A57638" w:rsidRPr="00EB2D57" w:rsidRDefault="00E235EB" w:rsidP="009A14ED">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rsidR="00A57638" w:rsidRPr="00EB2D57" w:rsidRDefault="00E235EB" w:rsidP="009A14ED">
      <w:pPr>
        <w:pStyle w:val="13"/>
        <w:spacing w:line="240" w:lineRule="auto"/>
        <w:ind w:firstLine="567"/>
        <w:jc w:val="both"/>
        <w:rPr>
          <w:color w:val="auto"/>
        </w:rPr>
      </w:pPr>
      <w:r w:rsidRPr="00EB2D57">
        <w:rPr>
          <w:color w:val="auto"/>
        </w:rPr>
        <w:t>Ударение в некоторых формах причастий.</w:t>
      </w:r>
    </w:p>
    <w:p w:rsidR="00A57638" w:rsidRPr="00EB2D57" w:rsidRDefault="00E235EB" w:rsidP="009A14ED">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rsidR="00A57638" w:rsidRPr="00EB2D57" w:rsidRDefault="00E235EB" w:rsidP="009A14ED">
      <w:pPr>
        <w:pStyle w:val="13"/>
        <w:spacing w:line="240" w:lineRule="auto"/>
        <w:ind w:firstLine="567"/>
        <w:jc w:val="both"/>
        <w:rPr>
          <w:color w:val="auto"/>
        </w:rPr>
      </w:pPr>
      <w:r w:rsidRPr="00EB2D57">
        <w:rPr>
          <w:color w:val="auto"/>
        </w:rPr>
        <w:lastRenderedPageBreak/>
        <w:t>Знаки препинания в предложениях с причастным оборотом.</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Деепричастие</w:t>
      </w:r>
    </w:p>
    <w:p w:rsidR="00A57638" w:rsidRPr="00EB2D57" w:rsidRDefault="00E235EB" w:rsidP="009A14ED">
      <w:pPr>
        <w:pStyle w:val="13"/>
        <w:spacing w:line="240" w:lineRule="auto"/>
        <w:ind w:firstLine="567"/>
        <w:jc w:val="both"/>
        <w:rPr>
          <w:color w:val="auto"/>
        </w:rPr>
      </w:pPr>
      <w:r w:rsidRPr="00EB2D57">
        <w:rPr>
          <w:color w:val="auto"/>
        </w:rPr>
        <w:t>Деепричастия как особая группа слов. Признаки глагола и наречия в деепричастии. Синтаксическая функция деепричастия, роль в речи.</w:t>
      </w:r>
    </w:p>
    <w:p w:rsidR="00A57638" w:rsidRPr="00EB2D57" w:rsidRDefault="00E235EB" w:rsidP="009A14ED">
      <w:pPr>
        <w:pStyle w:val="13"/>
        <w:spacing w:line="240" w:lineRule="auto"/>
        <w:ind w:firstLine="567"/>
        <w:jc w:val="both"/>
        <w:rPr>
          <w:color w:val="auto"/>
        </w:rPr>
      </w:pPr>
      <w:r w:rsidRPr="00EB2D57">
        <w:rPr>
          <w:color w:val="auto"/>
        </w:rPr>
        <w:t>Деепричастия совершенного и несовершенного вида.</w:t>
      </w:r>
    </w:p>
    <w:p w:rsidR="00A57638" w:rsidRPr="00EB2D57" w:rsidRDefault="00E235EB" w:rsidP="009A14ED">
      <w:pPr>
        <w:pStyle w:val="13"/>
        <w:spacing w:line="240" w:lineRule="auto"/>
        <w:ind w:firstLine="567"/>
        <w:jc w:val="both"/>
        <w:rPr>
          <w:color w:val="auto"/>
        </w:rPr>
      </w:pPr>
      <w:r w:rsidRPr="00EB2D57">
        <w:rPr>
          <w:color w:val="auto"/>
        </w:rPr>
        <w:t>Деепричастие в составе словосочетаний. Деепричастный оборот.</w:t>
      </w:r>
    </w:p>
    <w:p w:rsidR="00A57638" w:rsidRPr="00EB2D57" w:rsidRDefault="00E235EB" w:rsidP="009A14ED">
      <w:pPr>
        <w:pStyle w:val="13"/>
        <w:spacing w:line="240" w:lineRule="auto"/>
        <w:ind w:firstLine="567"/>
        <w:jc w:val="both"/>
        <w:rPr>
          <w:color w:val="auto"/>
        </w:rPr>
      </w:pPr>
      <w:r w:rsidRPr="00EB2D57">
        <w:rPr>
          <w:color w:val="auto"/>
        </w:rPr>
        <w:t>Морфологический анализ деепричастий.</w:t>
      </w:r>
    </w:p>
    <w:p w:rsidR="00A57638" w:rsidRPr="00EB2D57" w:rsidRDefault="00E235EB" w:rsidP="009A14ED">
      <w:pPr>
        <w:pStyle w:val="13"/>
        <w:spacing w:line="240" w:lineRule="auto"/>
        <w:ind w:firstLine="567"/>
        <w:jc w:val="both"/>
        <w:rPr>
          <w:color w:val="auto"/>
        </w:rPr>
      </w:pPr>
      <w:r w:rsidRPr="00EB2D57">
        <w:rPr>
          <w:color w:val="auto"/>
        </w:rPr>
        <w:t>Постановка ударения в деепричастиях.</w:t>
      </w:r>
    </w:p>
    <w:p w:rsidR="00A57638" w:rsidRPr="00EB2D57" w:rsidRDefault="00E235EB" w:rsidP="009A14ED">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rsidR="00A57638" w:rsidRPr="00EB2D57" w:rsidRDefault="00E235EB" w:rsidP="009A14ED">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Наречие</w:t>
      </w:r>
    </w:p>
    <w:p w:rsidR="00A57638" w:rsidRPr="00EB2D57" w:rsidRDefault="00E235EB" w:rsidP="009A14ED">
      <w:pPr>
        <w:pStyle w:val="13"/>
        <w:spacing w:line="240" w:lineRule="auto"/>
        <w:ind w:firstLine="567"/>
        <w:jc w:val="both"/>
        <w:rPr>
          <w:color w:val="auto"/>
        </w:rPr>
      </w:pPr>
      <w:r w:rsidRPr="00EB2D57">
        <w:rPr>
          <w:color w:val="auto"/>
        </w:rPr>
        <w:t>Общее грамматическое значение наречий.</w:t>
      </w:r>
    </w:p>
    <w:p w:rsidR="00A57638" w:rsidRPr="00EB2D57" w:rsidRDefault="00E235EB" w:rsidP="009A14ED">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rsidR="00A57638" w:rsidRPr="00EB2D57" w:rsidRDefault="00E235EB" w:rsidP="009A14ED">
      <w:pPr>
        <w:pStyle w:val="13"/>
        <w:spacing w:line="252" w:lineRule="auto"/>
        <w:ind w:firstLine="567"/>
        <w:jc w:val="both"/>
        <w:rPr>
          <w:color w:val="auto"/>
        </w:rPr>
      </w:pPr>
      <w:r w:rsidRPr="00EB2D57">
        <w:rPr>
          <w:color w:val="auto"/>
        </w:rPr>
        <w:t>Словообразование наречий.</w:t>
      </w:r>
    </w:p>
    <w:p w:rsidR="00A57638" w:rsidRPr="00EB2D57" w:rsidRDefault="00E235EB" w:rsidP="009A14ED">
      <w:pPr>
        <w:pStyle w:val="13"/>
        <w:spacing w:line="252" w:lineRule="auto"/>
        <w:ind w:firstLine="567"/>
        <w:jc w:val="both"/>
        <w:rPr>
          <w:color w:val="auto"/>
        </w:rPr>
      </w:pPr>
      <w:r w:rsidRPr="00EB2D57">
        <w:rPr>
          <w:color w:val="auto"/>
        </w:rPr>
        <w:t>Синтаксические свойства наречий.</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наречий.</w:t>
      </w:r>
    </w:p>
    <w:p w:rsidR="00A57638" w:rsidRPr="00EB2D57" w:rsidRDefault="00E235EB" w:rsidP="009A14ED">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rsidR="00A57638" w:rsidRPr="00EB2D57" w:rsidRDefault="00E235EB" w:rsidP="009A14ED">
      <w:pPr>
        <w:pStyle w:val="13"/>
        <w:spacing w:line="252" w:lineRule="auto"/>
        <w:ind w:firstLine="567"/>
        <w:jc w:val="both"/>
        <w:rPr>
          <w:color w:val="auto"/>
        </w:rPr>
      </w:pPr>
      <w:r w:rsidRPr="00EB2D57">
        <w:rPr>
          <w:color w:val="auto"/>
        </w:rPr>
        <w:t>Роль наречий в тексте.</w:t>
      </w:r>
    </w:p>
    <w:p w:rsidR="00A57638" w:rsidRPr="00EB2D57" w:rsidRDefault="00E235EB" w:rsidP="009A14ED">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Pr="00EB2D57">
        <w:rPr>
          <w:color w:val="auto"/>
        </w:rPr>
        <w:t xml:space="preserve"> </w:t>
      </w:r>
      <w:r w:rsidR="009A14ED" w:rsidRPr="00EB2D57">
        <w:rPr>
          <w:color w:val="auto"/>
        </w:rPr>
        <w:t xml:space="preserve">  </w:t>
      </w:r>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rsidR="00A57638" w:rsidRPr="00EB2D57" w:rsidRDefault="00E235EB" w:rsidP="009A14ED">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Служебные части речи</w:t>
      </w:r>
    </w:p>
    <w:p w:rsidR="00A57638" w:rsidRPr="00EB2D57" w:rsidRDefault="00E235EB" w:rsidP="009A14ED">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Предлог</w:t>
      </w:r>
    </w:p>
    <w:p w:rsidR="00A57638" w:rsidRPr="00EB2D57" w:rsidRDefault="00E235EB" w:rsidP="009A14ED">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rsidR="00A57638" w:rsidRPr="00EB2D57" w:rsidRDefault="00E235EB" w:rsidP="009A14ED">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предлогов.</w:t>
      </w:r>
    </w:p>
    <w:p w:rsidR="00A57638" w:rsidRPr="00EB2D57" w:rsidRDefault="00E235EB" w:rsidP="009A14ED">
      <w:pPr>
        <w:pStyle w:val="13"/>
        <w:spacing w:line="252" w:lineRule="auto"/>
        <w:ind w:firstLine="567"/>
        <w:jc w:val="both"/>
        <w:rPr>
          <w:color w:val="auto"/>
        </w:rPr>
      </w:pPr>
      <w:r w:rsidRPr="00EB2D57">
        <w:rPr>
          <w:color w:val="auto"/>
        </w:rPr>
        <w:t xml:space="preserve">Употребление предлогов в речи в соответствии с их значением и </w:t>
      </w:r>
      <w:r w:rsidRPr="00EB2D57">
        <w:rPr>
          <w:color w:val="auto"/>
        </w:rPr>
        <w:lastRenderedPageBreak/>
        <w:t>стилистическими особенностями.</w:t>
      </w:r>
    </w:p>
    <w:p w:rsidR="00A57638" w:rsidRPr="00EB2D57" w:rsidRDefault="00E235EB" w:rsidP="009A14ED">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Правописание производных предлогов.</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Союз</w:t>
      </w:r>
    </w:p>
    <w:p w:rsidR="00A57638" w:rsidRPr="00EB2D57" w:rsidRDefault="00E235EB" w:rsidP="009A14ED">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rsidR="00A57638" w:rsidRPr="00EB2D57" w:rsidRDefault="00E235EB" w:rsidP="009A14ED">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союзов.</w:t>
      </w:r>
    </w:p>
    <w:p w:rsidR="00A57638" w:rsidRPr="00EB2D57" w:rsidRDefault="00E235EB" w:rsidP="009A14ED">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A57638" w:rsidRPr="00EB2D57" w:rsidRDefault="00E235EB" w:rsidP="009A14ED">
      <w:pPr>
        <w:pStyle w:val="13"/>
        <w:spacing w:line="252" w:lineRule="auto"/>
        <w:ind w:firstLine="567"/>
        <w:jc w:val="both"/>
        <w:rPr>
          <w:color w:val="auto"/>
        </w:rPr>
      </w:pPr>
      <w:r w:rsidRPr="00EB2D57">
        <w:rPr>
          <w:color w:val="auto"/>
        </w:rPr>
        <w:t>Правописание союзов.</w:t>
      </w:r>
    </w:p>
    <w:p w:rsidR="00A57638" w:rsidRPr="00EB2D57" w:rsidRDefault="00E235EB" w:rsidP="009A14ED">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Частица</w:t>
      </w:r>
    </w:p>
    <w:p w:rsidR="00A57638" w:rsidRPr="00EB2D57" w:rsidRDefault="00E235EB" w:rsidP="009A14ED">
      <w:pPr>
        <w:pStyle w:val="13"/>
        <w:spacing w:line="252" w:lineRule="auto"/>
        <w:ind w:firstLine="567"/>
        <w:jc w:val="both"/>
        <w:rPr>
          <w:color w:val="auto"/>
        </w:rPr>
      </w:pPr>
      <w:r w:rsidRPr="00EB2D57">
        <w:rPr>
          <w:color w:val="auto"/>
        </w:rPr>
        <w:t>Частица как служебная часть речи.</w:t>
      </w:r>
    </w:p>
    <w:p w:rsidR="00A57638" w:rsidRPr="00EB2D57" w:rsidRDefault="00E235EB" w:rsidP="009A14ED">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rsidR="00A57638" w:rsidRPr="00EB2D57" w:rsidRDefault="00E235EB" w:rsidP="009A14ED">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частиц.</w:t>
      </w:r>
    </w:p>
    <w:p w:rsidR="00A57638" w:rsidRPr="00EB2D57" w:rsidRDefault="00E235EB" w:rsidP="009A14ED">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rsidR="00A57638" w:rsidRPr="00EB2D57" w:rsidRDefault="00E235EB" w:rsidP="009A14ED">
      <w:pPr>
        <w:pStyle w:val="13"/>
        <w:spacing w:line="252" w:lineRule="auto"/>
        <w:ind w:firstLine="567"/>
        <w:jc w:val="both"/>
        <w:rPr>
          <w:color w:val="auto"/>
        </w:rPr>
      </w:pPr>
      <w:r w:rsidRPr="00EB2D57">
        <w:rPr>
          <w:color w:val="auto"/>
        </w:rPr>
        <w:t>Междометия как особая группа слов.</w:t>
      </w:r>
    </w:p>
    <w:p w:rsidR="00A57638" w:rsidRPr="00EB2D57" w:rsidRDefault="00E235EB" w:rsidP="009A14ED">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междометий.</w:t>
      </w:r>
    </w:p>
    <w:p w:rsidR="00A57638" w:rsidRPr="00EB2D57" w:rsidRDefault="00E235EB" w:rsidP="009A14ED">
      <w:pPr>
        <w:pStyle w:val="13"/>
        <w:spacing w:line="252" w:lineRule="auto"/>
        <w:ind w:firstLine="567"/>
        <w:jc w:val="both"/>
        <w:rPr>
          <w:color w:val="auto"/>
        </w:rPr>
      </w:pPr>
      <w:r w:rsidRPr="00EB2D57">
        <w:rPr>
          <w:color w:val="auto"/>
        </w:rPr>
        <w:t>Звукоподражательные слова.</w:t>
      </w:r>
    </w:p>
    <w:p w:rsidR="00A57638" w:rsidRPr="00EB2D57" w:rsidRDefault="00E235EB" w:rsidP="009A14ED">
      <w:pPr>
        <w:pStyle w:val="13"/>
        <w:spacing w:line="252" w:lineRule="auto"/>
        <w:ind w:firstLine="567"/>
        <w:jc w:val="both"/>
        <w:rPr>
          <w:color w:val="auto"/>
        </w:rPr>
      </w:pPr>
      <w:r w:rsidRPr="00EB2D57">
        <w:rPr>
          <w:color w:val="auto"/>
        </w:rPr>
        <w:t xml:space="preserve">Использование междометий и звукоподражательных слов в </w:t>
      </w:r>
      <w:r w:rsidRPr="00EB2D57">
        <w:rPr>
          <w:color w:val="auto"/>
        </w:rPr>
        <w:lastRenderedPageBreak/>
        <w:t>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57638" w:rsidRPr="00EB2D57" w:rsidRDefault="00E235EB" w:rsidP="009A14ED">
      <w:pPr>
        <w:pStyle w:val="13"/>
        <w:spacing w:line="252" w:lineRule="auto"/>
        <w:ind w:firstLine="567"/>
        <w:jc w:val="both"/>
        <w:rPr>
          <w:color w:val="auto"/>
        </w:rPr>
      </w:pPr>
      <w:r w:rsidRPr="00EB2D57">
        <w:rPr>
          <w:color w:val="auto"/>
        </w:rPr>
        <w:t>Омонимия слов разных частей речи. Грамматическая омонимия. Использование грамматических омонимов в речи.</w:t>
      </w:r>
    </w:p>
    <w:p w:rsidR="009A14ED" w:rsidRPr="00EB2D57" w:rsidRDefault="009A14ED" w:rsidP="006B14E0">
      <w:bookmarkStart w:id="55" w:name="bookmark91"/>
    </w:p>
    <w:p w:rsidR="00A57638" w:rsidRPr="00EB2D57" w:rsidRDefault="009A14ED" w:rsidP="009A14ED">
      <w:pPr>
        <w:pStyle w:val="af5"/>
        <w:rPr>
          <w:color w:val="auto"/>
        </w:rPr>
      </w:pPr>
      <w:r w:rsidRPr="00EB2D57">
        <w:rPr>
          <w:color w:val="auto"/>
        </w:rPr>
        <w:t xml:space="preserve">8 </w:t>
      </w:r>
      <w:r w:rsidR="00E235EB" w:rsidRPr="00EB2D57">
        <w:rPr>
          <w:color w:val="auto"/>
        </w:rPr>
        <w:t>КЛАСС</w:t>
      </w:r>
      <w:bookmarkEnd w:id="55"/>
    </w:p>
    <w:p w:rsidR="009A14ED" w:rsidRPr="00EB2D57" w:rsidRDefault="009A14ED" w:rsidP="009A14ED">
      <w:pPr>
        <w:pStyle w:val="af5"/>
        <w:rPr>
          <w:color w:val="auto"/>
        </w:rPr>
      </w:pPr>
      <w:bookmarkStart w:id="56" w:name="bookmark93"/>
    </w:p>
    <w:p w:rsidR="00A57638" w:rsidRPr="00EB2D57" w:rsidRDefault="00E235EB" w:rsidP="009A14ED">
      <w:pPr>
        <w:pStyle w:val="af5"/>
        <w:rPr>
          <w:color w:val="auto"/>
        </w:rPr>
      </w:pPr>
      <w:r w:rsidRPr="00EB2D57">
        <w:rPr>
          <w:color w:val="auto"/>
        </w:rPr>
        <w:t>Общие сведения о языке</w:t>
      </w:r>
      <w:bookmarkEnd w:id="56"/>
    </w:p>
    <w:p w:rsidR="00A57638" w:rsidRPr="00EB2D57" w:rsidRDefault="00E235EB" w:rsidP="009A14ED">
      <w:pPr>
        <w:pStyle w:val="13"/>
        <w:spacing w:line="252" w:lineRule="auto"/>
        <w:ind w:firstLine="567"/>
        <w:jc w:val="both"/>
        <w:rPr>
          <w:color w:val="auto"/>
        </w:rPr>
      </w:pPr>
      <w:r w:rsidRPr="00EB2D57">
        <w:rPr>
          <w:color w:val="auto"/>
        </w:rPr>
        <w:t>Русский язык в кругу других славянских языков.</w:t>
      </w:r>
    </w:p>
    <w:p w:rsidR="009A14ED" w:rsidRPr="00EB2D57" w:rsidRDefault="009A14ED" w:rsidP="006B14E0">
      <w:bookmarkStart w:id="57" w:name="bookmark95"/>
    </w:p>
    <w:p w:rsidR="00A57638" w:rsidRPr="00EB2D57" w:rsidRDefault="00E235EB" w:rsidP="009A14ED">
      <w:pPr>
        <w:pStyle w:val="af5"/>
        <w:rPr>
          <w:color w:val="auto"/>
        </w:rPr>
      </w:pPr>
      <w:r w:rsidRPr="00EB2D57">
        <w:rPr>
          <w:color w:val="auto"/>
        </w:rPr>
        <w:t>Язык и речь</w:t>
      </w:r>
      <w:bookmarkEnd w:id="57"/>
    </w:p>
    <w:p w:rsidR="00A57638" w:rsidRPr="00EB2D57" w:rsidRDefault="00E235EB" w:rsidP="009A14ED">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rsidR="00A57638" w:rsidRPr="00EB2D57" w:rsidRDefault="00E235EB" w:rsidP="009A14ED">
      <w:pPr>
        <w:pStyle w:val="13"/>
        <w:spacing w:line="240" w:lineRule="auto"/>
        <w:ind w:firstLine="567"/>
        <w:jc w:val="both"/>
        <w:rPr>
          <w:color w:val="auto"/>
        </w:rPr>
      </w:pPr>
      <w:r w:rsidRPr="00EB2D57">
        <w:rPr>
          <w:color w:val="auto"/>
        </w:rPr>
        <w:t>Диалог.</w:t>
      </w:r>
    </w:p>
    <w:p w:rsidR="009A14ED" w:rsidRPr="00EB2D57" w:rsidRDefault="009A14ED" w:rsidP="006B14E0">
      <w:bookmarkStart w:id="58" w:name="bookmark97"/>
    </w:p>
    <w:p w:rsidR="00A57638" w:rsidRPr="00EB2D57" w:rsidRDefault="00E235EB" w:rsidP="009A14ED">
      <w:pPr>
        <w:pStyle w:val="af5"/>
        <w:rPr>
          <w:color w:val="auto"/>
        </w:rPr>
      </w:pPr>
      <w:r w:rsidRPr="00EB2D57">
        <w:rPr>
          <w:color w:val="auto"/>
        </w:rPr>
        <w:t>Текст</w:t>
      </w:r>
      <w:bookmarkEnd w:id="58"/>
    </w:p>
    <w:p w:rsidR="00A57638" w:rsidRPr="00EB2D57" w:rsidRDefault="00E235EB" w:rsidP="009A14ED">
      <w:pPr>
        <w:pStyle w:val="13"/>
        <w:spacing w:line="252" w:lineRule="auto"/>
        <w:ind w:firstLine="567"/>
        <w:jc w:val="both"/>
        <w:rPr>
          <w:color w:val="auto"/>
        </w:rPr>
      </w:pPr>
      <w:r w:rsidRPr="00EB2D57">
        <w:rPr>
          <w:color w:val="auto"/>
        </w:rPr>
        <w:t>Текст и его основные признаки.</w:t>
      </w:r>
    </w:p>
    <w:p w:rsidR="00A57638" w:rsidRPr="00EB2D57" w:rsidRDefault="00E235EB" w:rsidP="009A14ED">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A14ED" w:rsidRPr="00EB2D57" w:rsidRDefault="009A14ED" w:rsidP="006B14E0">
      <w:bookmarkStart w:id="59" w:name="bookmark99"/>
    </w:p>
    <w:p w:rsidR="00A57638" w:rsidRPr="00EB2D57" w:rsidRDefault="00E235EB" w:rsidP="009A14ED">
      <w:pPr>
        <w:pStyle w:val="af5"/>
        <w:rPr>
          <w:color w:val="auto"/>
        </w:rPr>
      </w:pPr>
      <w:r w:rsidRPr="00EB2D57">
        <w:rPr>
          <w:color w:val="auto"/>
        </w:rPr>
        <w:t>Функциональные разновидности языка</w:t>
      </w:r>
      <w:bookmarkEnd w:id="59"/>
    </w:p>
    <w:p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rsidR="00A57638" w:rsidRPr="00EB2D57" w:rsidRDefault="00E235EB" w:rsidP="009A14ED">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rsidR="00A57638" w:rsidRPr="00EB2D57" w:rsidRDefault="00E235EB" w:rsidP="009A14ED">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rsidR="00A57638" w:rsidRPr="00EB2D57" w:rsidRDefault="00E235EB" w:rsidP="009A14ED">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57638" w:rsidRPr="00EB2D57" w:rsidRDefault="00E235EB" w:rsidP="009A14ED">
      <w:pPr>
        <w:pStyle w:val="af5"/>
        <w:rPr>
          <w:color w:val="auto"/>
        </w:rPr>
      </w:pPr>
      <w:bookmarkStart w:id="60" w:name="bookmark101"/>
      <w:r w:rsidRPr="00EB2D57">
        <w:rPr>
          <w:color w:val="auto"/>
        </w:rPr>
        <w:t>СИСТЕМА ЯЗЫКА</w:t>
      </w:r>
      <w:bookmarkEnd w:id="60"/>
    </w:p>
    <w:p w:rsidR="009A14ED" w:rsidRPr="00EB2D57" w:rsidRDefault="009A14ED" w:rsidP="009A14ED">
      <w:pPr>
        <w:pStyle w:val="af5"/>
        <w:rPr>
          <w:color w:val="auto"/>
        </w:rPr>
      </w:pPr>
      <w:bookmarkStart w:id="61" w:name="bookmark103"/>
    </w:p>
    <w:p w:rsidR="00A57638" w:rsidRPr="00EB2D57" w:rsidRDefault="00E235EB" w:rsidP="009A14ED">
      <w:pPr>
        <w:pStyle w:val="af5"/>
        <w:rPr>
          <w:color w:val="auto"/>
        </w:rPr>
      </w:pPr>
      <w:r w:rsidRPr="00EB2D57">
        <w:rPr>
          <w:color w:val="auto"/>
        </w:rPr>
        <w:t>Синтаксис. Культура речи. Пунктуация</w:t>
      </w:r>
      <w:bookmarkEnd w:id="61"/>
    </w:p>
    <w:p w:rsidR="00A57638" w:rsidRPr="00EB2D57" w:rsidRDefault="00E235EB" w:rsidP="009A14ED">
      <w:pPr>
        <w:pStyle w:val="13"/>
        <w:spacing w:line="252" w:lineRule="auto"/>
        <w:ind w:firstLine="567"/>
        <w:jc w:val="both"/>
        <w:rPr>
          <w:color w:val="auto"/>
        </w:rPr>
      </w:pPr>
      <w:r w:rsidRPr="00EB2D57">
        <w:rPr>
          <w:color w:val="auto"/>
        </w:rPr>
        <w:t>Синтаксис как раздел лингвистики.</w:t>
      </w:r>
    </w:p>
    <w:p w:rsidR="00A57638" w:rsidRPr="00EB2D57" w:rsidRDefault="00E235EB" w:rsidP="009A14ED">
      <w:pPr>
        <w:pStyle w:val="13"/>
        <w:spacing w:line="252" w:lineRule="auto"/>
        <w:ind w:firstLine="567"/>
        <w:jc w:val="both"/>
        <w:rPr>
          <w:color w:val="auto"/>
        </w:rPr>
      </w:pPr>
      <w:r w:rsidRPr="00EB2D57">
        <w:rPr>
          <w:color w:val="auto"/>
        </w:rPr>
        <w:t>Словосочетание и предложение как единицы синтаксиса.</w:t>
      </w:r>
    </w:p>
    <w:p w:rsidR="00A57638" w:rsidRPr="00EB2D57" w:rsidRDefault="00E235EB" w:rsidP="009A14ED">
      <w:pPr>
        <w:pStyle w:val="13"/>
        <w:spacing w:after="120" w:line="252" w:lineRule="auto"/>
        <w:ind w:firstLine="567"/>
        <w:jc w:val="both"/>
        <w:rPr>
          <w:color w:val="auto"/>
        </w:rPr>
      </w:pPr>
      <w:r w:rsidRPr="00EB2D57">
        <w:rPr>
          <w:color w:val="auto"/>
        </w:rPr>
        <w:t>Пунктуация. Функции знаков препинания.</w:t>
      </w:r>
    </w:p>
    <w:p w:rsidR="00A57638" w:rsidRPr="00EB2D57" w:rsidRDefault="00E235EB" w:rsidP="009A14ED">
      <w:pPr>
        <w:pStyle w:val="af5"/>
        <w:rPr>
          <w:color w:val="auto"/>
        </w:rPr>
      </w:pPr>
      <w:bookmarkStart w:id="62" w:name="bookmark105"/>
      <w:r w:rsidRPr="00EB2D57">
        <w:rPr>
          <w:color w:val="auto"/>
        </w:rPr>
        <w:t>Словосочетание</w:t>
      </w:r>
      <w:bookmarkEnd w:id="62"/>
    </w:p>
    <w:p w:rsidR="00A57638" w:rsidRPr="00EB2D57" w:rsidRDefault="00E235EB" w:rsidP="009A14ED">
      <w:pPr>
        <w:pStyle w:val="13"/>
        <w:spacing w:line="252" w:lineRule="auto"/>
        <w:ind w:firstLine="567"/>
        <w:jc w:val="both"/>
        <w:rPr>
          <w:color w:val="auto"/>
        </w:rPr>
      </w:pPr>
      <w:r w:rsidRPr="00EB2D57">
        <w:rPr>
          <w:color w:val="auto"/>
        </w:rPr>
        <w:lastRenderedPageBreak/>
        <w:t>Основные признаки словосочетания.</w:t>
      </w:r>
    </w:p>
    <w:p w:rsidR="00A57638" w:rsidRPr="00EB2D57" w:rsidRDefault="00E235EB" w:rsidP="009A14ED">
      <w:pPr>
        <w:pStyle w:val="13"/>
        <w:spacing w:line="252" w:lineRule="auto"/>
        <w:ind w:firstLine="567"/>
        <w:jc w:val="both"/>
        <w:rPr>
          <w:color w:val="auto"/>
        </w:rPr>
      </w:pPr>
      <w:r w:rsidRPr="00EB2D57">
        <w:rPr>
          <w:color w:val="auto"/>
        </w:rPr>
        <w:t>Виды словосочетаний по морфологическим свойствам главного слова: глагольные, именные, наречные.</w:t>
      </w:r>
    </w:p>
    <w:p w:rsidR="00A57638" w:rsidRPr="00EB2D57" w:rsidRDefault="00E235EB" w:rsidP="009A14ED">
      <w:pPr>
        <w:pStyle w:val="13"/>
        <w:spacing w:line="252" w:lineRule="auto"/>
        <w:ind w:firstLine="567"/>
        <w:jc w:val="both"/>
        <w:rPr>
          <w:color w:val="auto"/>
        </w:rPr>
      </w:pPr>
      <w:r w:rsidRPr="00EB2D57">
        <w:rPr>
          <w:color w:val="auto"/>
        </w:rPr>
        <w:t>Типы подчинительной связи слов в словосочетании: согласование, управление, примыкание.</w:t>
      </w:r>
    </w:p>
    <w:p w:rsidR="00A57638" w:rsidRPr="00EB2D57" w:rsidRDefault="00E235EB" w:rsidP="009A14ED">
      <w:pPr>
        <w:pStyle w:val="13"/>
        <w:spacing w:line="252" w:lineRule="auto"/>
        <w:ind w:firstLine="567"/>
        <w:jc w:val="both"/>
        <w:rPr>
          <w:color w:val="auto"/>
        </w:rPr>
      </w:pPr>
      <w:r w:rsidRPr="00EB2D57">
        <w:rPr>
          <w:color w:val="auto"/>
        </w:rPr>
        <w:t>Синтаксический анализ словосочетаний.</w:t>
      </w:r>
    </w:p>
    <w:p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словосочетаний.</w:t>
      </w:r>
    </w:p>
    <w:p w:rsidR="00A57638" w:rsidRPr="00EB2D57" w:rsidRDefault="00E235EB" w:rsidP="009A14ED">
      <w:pPr>
        <w:pStyle w:val="13"/>
        <w:spacing w:line="252" w:lineRule="auto"/>
        <w:ind w:firstLine="567"/>
        <w:jc w:val="both"/>
        <w:rPr>
          <w:color w:val="auto"/>
        </w:rPr>
      </w:pPr>
      <w:r w:rsidRPr="00EB2D57">
        <w:rPr>
          <w:color w:val="auto"/>
        </w:rPr>
        <w:t>Нормы построения словосочетаний.</w:t>
      </w:r>
    </w:p>
    <w:p w:rsidR="00A57638" w:rsidRPr="00EB2D57" w:rsidRDefault="00E235EB" w:rsidP="009A14ED">
      <w:pPr>
        <w:pStyle w:val="af5"/>
        <w:rPr>
          <w:color w:val="auto"/>
        </w:rPr>
      </w:pPr>
      <w:bookmarkStart w:id="63" w:name="bookmark107"/>
      <w:r w:rsidRPr="00EB2D57">
        <w:rPr>
          <w:color w:val="auto"/>
        </w:rPr>
        <w:t>Предложение</w:t>
      </w:r>
      <w:bookmarkEnd w:id="63"/>
    </w:p>
    <w:p w:rsidR="00A57638" w:rsidRPr="00EB2D57" w:rsidRDefault="00E235EB" w:rsidP="009A14ED">
      <w:pPr>
        <w:pStyle w:val="13"/>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57638" w:rsidRPr="00EB2D57" w:rsidRDefault="00E235EB" w:rsidP="009A14ED">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rsidR="00A57638" w:rsidRPr="00EB2D57" w:rsidRDefault="00E235EB" w:rsidP="009A14ED">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rsidR="00A57638" w:rsidRPr="00EB2D57" w:rsidRDefault="00E235EB" w:rsidP="009A14ED">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rsidR="00A57638" w:rsidRPr="00EB2D57" w:rsidRDefault="00E235EB" w:rsidP="009A14ED">
      <w:pPr>
        <w:pStyle w:val="13"/>
        <w:spacing w:line="252" w:lineRule="auto"/>
        <w:ind w:firstLine="567"/>
        <w:jc w:val="both"/>
        <w:rPr>
          <w:color w:val="auto"/>
        </w:rPr>
      </w:pPr>
      <w:r w:rsidRPr="00EB2D57">
        <w:rPr>
          <w:color w:val="auto"/>
        </w:rPr>
        <w:t>Предложения полные и неполные.</w:t>
      </w:r>
    </w:p>
    <w:p w:rsidR="00A57638" w:rsidRPr="00EB2D57" w:rsidRDefault="00E235EB" w:rsidP="009A14ED">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rsidR="00A57638" w:rsidRPr="00EB2D57" w:rsidRDefault="00E235EB" w:rsidP="009A14ED">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t>Подлежащее и сказуемое как главные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t>Способы выражения подлежащего.</w:t>
      </w:r>
    </w:p>
    <w:p w:rsidR="00A57638" w:rsidRPr="00EB2D57" w:rsidRDefault="00E235EB" w:rsidP="009A14ED">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rsidR="00A57638" w:rsidRPr="00EB2D57" w:rsidRDefault="00E235EB" w:rsidP="009A14ED">
      <w:pPr>
        <w:pStyle w:val="13"/>
        <w:spacing w:line="252" w:lineRule="auto"/>
        <w:ind w:firstLine="567"/>
        <w:jc w:val="both"/>
        <w:rPr>
          <w:color w:val="auto"/>
        </w:rPr>
      </w:pPr>
      <w:r w:rsidRPr="00EB2D57">
        <w:rPr>
          <w:color w:val="auto"/>
        </w:rPr>
        <w:t>Тире между подлежащим и сказуемым.</w:t>
      </w:r>
    </w:p>
    <w:p w:rsidR="00A57638" w:rsidRPr="00EB2D57" w:rsidRDefault="00E235EB" w:rsidP="009A14ED">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Второстепенные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lastRenderedPageBreak/>
        <w:t>Второстепенные члены предложения, их виды.</w:t>
      </w:r>
    </w:p>
    <w:p w:rsidR="00A57638" w:rsidRPr="00EB2D57" w:rsidRDefault="00E235EB" w:rsidP="009A14ED">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rsidR="00A57638" w:rsidRPr="00EB2D57" w:rsidRDefault="00E235EB" w:rsidP="009A14ED">
      <w:pPr>
        <w:pStyle w:val="13"/>
        <w:spacing w:line="252" w:lineRule="auto"/>
        <w:ind w:firstLine="567"/>
        <w:jc w:val="both"/>
        <w:rPr>
          <w:color w:val="auto"/>
        </w:rPr>
      </w:pPr>
      <w:r w:rsidRPr="00EB2D57">
        <w:rPr>
          <w:color w:val="auto"/>
        </w:rPr>
        <w:t>Приложение как особый вид определения.</w:t>
      </w:r>
    </w:p>
    <w:p w:rsidR="00A57638" w:rsidRPr="00EB2D57" w:rsidRDefault="00E235EB" w:rsidP="009A14ED">
      <w:pPr>
        <w:pStyle w:val="13"/>
        <w:spacing w:line="252" w:lineRule="auto"/>
        <w:ind w:firstLine="567"/>
        <w:jc w:val="both"/>
        <w:rPr>
          <w:color w:val="auto"/>
        </w:rPr>
      </w:pPr>
      <w:r w:rsidRPr="00EB2D57">
        <w:rPr>
          <w:color w:val="auto"/>
        </w:rPr>
        <w:t>Дополнение как второстепенный член предложения.</w:t>
      </w:r>
    </w:p>
    <w:p w:rsidR="00A57638" w:rsidRPr="00EB2D57" w:rsidRDefault="00E235EB" w:rsidP="009A14ED">
      <w:pPr>
        <w:pStyle w:val="13"/>
        <w:spacing w:line="252" w:lineRule="auto"/>
        <w:ind w:firstLine="567"/>
        <w:jc w:val="both"/>
        <w:rPr>
          <w:color w:val="auto"/>
        </w:rPr>
      </w:pPr>
      <w:r w:rsidRPr="00EB2D57">
        <w:rPr>
          <w:color w:val="auto"/>
        </w:rPr>
        <w:t>Дополнения прямые и косвенные.</w:t>
      </w:r>
    </w:p>
    <w:p w:rsidR="00A57638" w:rsidRPr="00EB2D57" w:rsidRDefault="00E235EB" w:rsidP="009A14ED">
      <w:pPr>
        <w:pStyle w:val="13"/>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rsidR="00A57638" w:rsidRPr="00EB2D57" w:rsidRDefault="00E235EB" w:rsidP="009A14ED">
      <w:pPr>
        <w:pStyle w:val="13"/>
        <w:spacing w:line="252" w:lineRule="auto"/>
        <w:ind w:firstLine="567"/>
        <w:jc w:val="both"/>
        <w:rPr>
          <w:color w:val="auto"/>
        </w:rPr>
      </w:pPr>
      <w:r w:rsidRPr="00EB2D57">
        <w:rPr>
          <w:color w:val="auto"/>
        </w:rPr>
        <w:t>Односоставные предложения, их грамматические признаки.</w:t>
      </w:r>
    </w:p>
    <w:p w:rsidR="00A57638" w:rsidRPr="00EB2D57" w:rsidRDefault="00E235EB" w:rsidP="009A14ED">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rsidR="00A57638" w:rsidRPr="00EB2D57" w:rsidRDefault="00E235EB" w:rsidP="009A14ED">
      <w:pPr>
        <w:pStyle w:val="13"/>
        <w:spacing w:line="252"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rsidR="00A57638" w:rsidRPr="00EB2D57" w:rsidRDefault="00E235EB" w:rsidP="009A14ED">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rsidR="00A57638" w:rsidRPr="00EB2D57" w:rsidRDefault="00E235EB" w:rsidP="009A14ED">
      <w:pPr>
        <w:pStyle w:val="13"/>
        <w:spacing w:line="252" w:lineRule="auto"/>
        <w:ind w:firstLine="567"/>
        <w:jc w:val="both"/>
        <w:rPr>
          <w:color w:val="auto"/>
        </w:rPr>
      </w:pPr>
      <w:r w:rsidRPr="00EB2D57">
        <w:rPr>
          <w:color w:val="auto"/>
        </w:rPr>
        <w:t>Употребление односоставных предложений в речи.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rsidR="00A57638" w:rsidRPr="00EB2D57" w:rsidRDefault="00E235EB" w:rsidP="009A14ED">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rsidR="00A57638" w:rsidRPr="00EB2D57" w:rsidRDefault="00E235EB" w:rsidP="009A14ED">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rsidR="00A57638" w:rsidRPr="00EB2D57" w:rsidRDefault="00E235EB" w:rsidP="009A14ED">
      <w:pPr>
        <w:pStyle w:val="13"/>
        <w:spacing w:line="252" w:lineRule="auto"/>
        <w:ind w:firstLine="567"/>
        <w:jc w:val="both"/>
        <w:rPr>
          <w:color w:val="auto"/>
        </w:rPr>
      </w:pPr>
      <w:r w:rsidRPr="00EB2D57">
        <w:rPr>
          <w:color w:val="auto"/>
        </w:rPr>
        <w:t>Однородные и неоднородные определения.</w:t>
      </w:r>
    </w:p>
    <w:p w:rsidR="00A57638" w:rsidRPr="00EB2D57" w:rsidRDefault="00E235EB" w:rsidP="009A14ED">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rsidR="00A57638" w:rsidRPr="00EB2D57" w:rsidRDefault="00E235EB" w:rsidP="009A14ED">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rsidR="00A57638" w:rsidRPr="00EB2D57" w:rsidRDefault="00E235EB" w:rsidP="009A14ED">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rsidR="00A57638" w:rsidRPr="00EB2D57" w:rsidRDefault="00E235EB" w:rsidP="009A14ED">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57638" w:rsidRPr="00EB2D57" w:rsidRDefault="00E235EB" w:rsidP="009A14ED">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w:t>
      </w:r>
      <w:r w:rsidRPr="00EB2D57">
        <w:rPr>
          <w:color w:val="auto"/>
        </w:rPr>
        <w:lastRenderedPageBreak/>
        <w:t>обстоятельств, уточняющих членов, пояснительных и присоединительных конструкций.</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rsidR="00A57638" w:rsidRPr="00EB2D57" w:rsidRDefault="00E235EB" w:rsidP="009A14ED">
      <w:pPr>
        <w:pStyle w:val="13"/>
        <w:spacing w:line="252" w:lineRule="auto"/>
        <w:ind w:firstLine="567"/>
        <w:jc w:val="both"/>
        <w:rPr>
          <w:color w:val="auto"/>
        </w:rPr>
      </w:pPr>
      <w:r w:rsidRPr="00EB2D57">
        <w:rPr>
          <w:color w:val="auto"/>
        </w:rPr>
        <w:t>Обращение. Основные функции обращения. Распространённое и нераспространённое обращение.</w:t>
      </w:r>
    </w:p>
    <w:p w:rsidR="00A57638" w:rsidRPr="00EB2D57" w:rsidRDefault="00E235EB" w:rsidP="009A14ED">
      <w:pPr>
        <w:pStyle w:val="13"/>
        <w:spacing w:line="252" w:lineRule="auto"/>
        <w:ind w:firstLine="567"/>
        <w:jc w:val="both"/>
        <w:rPr>
          <w:color w:val="auto"/>
        </w:rPr>
      </w:pPr>
      <w:r w:rsidRPr="00EB2D57">
        <w:rPr>
          <w:color w:val="auto"/>
        </w:rPr>
        <w:t>Вводные конструкции.</w:t>
      </w:r>
    </w:p>
    <w:p w:rsidR="00A57638" w:rsidRPr="00EB2D57" w:rsidRDefault="00E235EB" w:rsidP="009A14ED">
      <w:pPr>
        <w:pStyle w:val="13"/>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57638" w:rsidRPr="00EB2D57" w:rsidRDefault="00E235EB" w:rsidP="009A14ED">
      <w:pPr>
        <w:pStyle w:val="13"/>
        <w:spacing w:line="252" w:lineRule="auto"/>
        <w:ind w:firstLine="567"/>
        <w:jc w:val="both"/>
        <w:rPr>
          <w:color w:val="auto"/>
        </w:rPr>
      </w:pPr>
      <w:r w:rsidRPr="00EB2D57">
        <w:rPr>
          <w:color w:val="auto"/>
        </w:rPr>
        <w:t>Вставные конструкции.</w:t>
      </w:r>
    </w:p>
    <w:p w:rsidR="00A57638" w:rsidRPr="00EB2D57" w:rsidRDefault="00E235EB" w:rsidP="009A14ED">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EB2D57" w:rsidRDefault="00E235EB" w:rsidP="009A14ED">
      <w:pPr>
        <w:pStyle w:val="13"/>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rsidR="00A57638" w:rsidRPr="00EB2D57" w:rsidRDefault="009A14ED" w:rsidP="009A14ED">
      <w:pPr>
        <w:pStyle w:val="af5"/>
        <w:rPr>
          <w:color w:val="auto"/>
        </w:rPr>
      </w:pPr>
      <w:bookmarkStart w:id="64" w:name="bookmark109"/>
      <w:r w:rsidRPr="00EB2D57">
        <w:rPr>
          <w:color w:val="auto"/>
        </w:rPr>
        <w:t xml:space="preserve">9 </w:t>
      </w:r>
      <w:r w:rsidR="00E235EB" w:rsidRPr="00EB2D57">
        <w:rPr>
          <w:color w:val="auto"/>
        </w:rPr>
        <w:t>КЛАСС</w:t>
      </w:r>
      <w:bookmarkEnd w:id="64"/>
    </w:p>
    <w:p w:rsidR="009A14ED" w:rsidRPr="00EB2D57" w:rsidRDefault="009A14ED" w:rsidP="009A14ED">
      <w:pPr>
        <w:pStyle w:val="af5"/>
        <w:rPr>
          <w:color w:val="auto"/>
        </w:rPr>
      </w:pPr>
      <w:bookmarkStart w:id="65" w:name="bookmark111"/>
    </w:p>
    <w:p w:rsidR="00A57638" w:rsidRPr="00EB2D57" w:rsidRDefault="00E235EB" w:rsidP="009A14ED">
      <w:pPr>
        <w:pStyle w:val="af5"/>
        <w:rPr>
          <w:color w:val="auto"/>
        </w:rPr>
      </w:pPr>
      <w:r w:rsidRPr="00EB2D57">
        <w:rPr>
          <w:color w:val="auto"/>
        </w:rPr>
        <w:t>Общие сведения о языке</w:t>
      </w:r>
      <w:bookmarkEnd w:id="65"/>
    </w:p>
    <w:p w:rsidR="00A57638" w:rsidRPr="00EB2D57" w:rsidRDefault="00E235EB" w:rsidP="009A14ED">
      <w:pPr>
        <w:pStyle w:val="13"/>
        <w:spacing w:line="252" w:lineRule="auto"/>
        <w:ind w:firstLine="567"/>
        <w:jc w:val="both"/>
        <w:rPr>
          <w:color w:val="auto"/>
        </w:rPr>
      </w:pPr>
      <w:r w:rsidRPr="00EB2D57">
        <w:rPr>
          <w:color w:val="auto"/>
        </w:rPr>
        <w:t>Роль русского языка в Российской Федерации.</w:t>
      </w:r>
    </w:p>
    <w:p w:rsidR="00A57638" w:rsidRPr="00EB2D57" w:rsidRDefault="00E235EB" w:rsidP="009A14ED">
      <w:pPr>
        <w:pStyle w:val="13"/>
        <w:spacing w:after="60" w:line="252" w:lineRule="auto"/>
        <w:ind w:firstLine="567"/>
        <w:jc w:val="both"/>
        <w:rPr>
          <w:color w:val="auto"/>
        </w:rPr>
      </w:pPr>
      <w:r w:rsidRPr="00EB2D57">
        <w:rPr>
          <w:color w:val="auto"/>
        </w:rPr>
        <w:t>Русский язык в современном мире.</w:t>
      </w:r>
    </w:p>
    <w:p w:rsidR="009A14ED" w:rsidRPr="00EB2D57" w:rsidRDefault="009A14ED" w:rsidP="009A14ED">
      <w:pPr>
        <w:pStyle w:val="af5"/>
        <w:rPr>
          <w:color w:val="auto"/>
        </w:rPr>
      </w:pPr>
      <w:bookmarkStart w:id="66" w:name="bookmark113"/>
    </w:p>
    <w:p w:rsidR="00A57638" w:rsidRPr="00EB2D57" w:rsidRDefault="00E235EB" w:rsidP="009A14ED">
      <w:pPr>
        <w:pStyle w:val="af5"/>
        <w:rPr>
          <w:color w:val="auto"/>
        </w:rPr>
      </w:pPr>
      <w:r w:rsidRPr="00EB2D57">
        <w:rPr>
          <w:color w:val="auto"/>
        </w:rPr>
        <w:t>Язык и речь</w:t>
      </w:r>
      <w:bookmarkEnd w:id="66"/>
    </w:p>
    <w:p w:rsidR="00A57638" w:rsidRPr="00EB2D57" w:rsidRDefault="00E235EB" w:rsidP="009A14ED">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rsidR="00A57638" w:rsidRPr="00EB2D57" w:rsidRDefault="00E235EB" w:rsidP="009A14ED">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rsidR="00A57638" w:rsidRPr="00EB2D57" w:rsidRDefault="00E235EB" w:rsidP="009A14E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rsidR="00A57638" w:rsidRPr="00EB2D57" w:rsidRDefault="00E235EB" w:rsidP="009A14E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rsidR="00A57638" w:rsidRPr="00EB2D57" w:rsidRDefault="00E235EB" w:rsidP="009A14ED">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57638" w:rsidRPr="00EB2D57" w:rsidRDefault="00E235EB" w:rsidP="009A14ED">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rsidR="00A57638" w:rsidRPr="00EB2D57" w:rsidRDefault="00E235EB" w:rsidP="009A14ED">
      <w:pPr>
        <w:pStyle w:val="13"/>
        <w:spacing w:line="240" w:lineRule="auto"/>
        <w:ind w:firstLine="567"/>
        <w:jc w:val="both"/>
        <w:rPr>
          <w:color w:val="auto"/>
        </w:rPr>
      </w:pPr>
      <w:r w:rsidRPr="00EB2D57">
        <w:rPr>
          <w:color w:val="auto"/>
        </w:rPr>
        <w:t xml:space="preserve">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w:t>
      </w:r>
      <w:r w:rsidRPr="00EB2D57">
        <w:rPr>
          <w:color w:val="auto"/>
        </w:rPr>
        <w:lastRenderedPageBreak/>
        <w:t>письменных высказываний.</w:t>
      </w:r>
    </w:p>
    <w:p w:rsidR="00A57638" w:rsidRPr="00EB2D57" w:rsidRDefault="00E235EB" w:rsidP="009A14ED">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rsidR="009A14ED" w:rsidRPr="00EB2D57" w:rsidRDefault="009A14ED" w:rsidP="009A14ED">
      <w:pPr>
        <w:pStyle w:val="af5"/>
        <w:rPr>
          <w:color w:val="auto"/>
        </w:rPr>
      </w:pPr>
      <w:bookmarkStart w:id="67" w:name="bookmark115"/>
    </w:p>
    <w:p w:rsidR="00A57638" w:rsidRPr="00EB2D57" w:rsidRDefault="00E235EB" w:rsidP="009A14ED">
      <w:pPr>
        <w:pStyle w:val="af5"/>
        <w:rPr>
          <w:color w:val="auto"/>
        </w:rPr>
      </w:pPr>
      <w:r w:rsidRPr="00EB2D57">
        <w:rPr>
          <w:color w:val="auto"/>
        </w:rPr>
        <w:t>Текст</w:t>
      </w:r>
      <w:bookmarkEnd w:id="67"/>
    </w:p>
    <w:p w:rsidR="00A57638" w:rsidRPr="00EB2D57" w:rsidRDefault="00E235EB" w:rsidP="009A14ED">
      <w:pPr>
        <w:pStyle w:val="13"/>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57638" w:rsidRPr="00EB2D57" w:rsidRDefault="00E235EB" w:rsidP="009A14ED">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rsidR="00A57638" w:rsidRPr="00EB2D57" w:rsidRDefault="00E235EB" w:rsidP="009A14ED">
      <w:pPr>
        <w:pStyle w:val="13"/>
        <w:spacing w:after="60" w:line="240" w:lineRule="auto"/>
        <w:ind w:firstLine="567"/>
        <w:jc w:val="both"/>
        <w:rPr>
          <w:color w:val="auto"/>
        </w:rPr>
      </w:pPr>
      <w:r w:rsidRPr="00EB2D57">
        <w:rPr>
          <w:color w:val="auto"/>
        </w:rPr>
        <w:t>Информационная переработка текста.</w:t>
      </w:r>
    </w:p>
    <w:p w:rsidR="009A14ED" w:rsidRPr="00EB2D57" w:rsidRDefault="009A14ED" w:rsidP="009A14ED">
      <w:pPr>
        <w:pStyle w:val="af5"/>
        <w:rPr>
          <w:color w:val="auto"/>
        </w:rPr>
      </w:pPr>
      <w:bookmarkStart w:id="68" w:name="bookmark117"/>
    </w:p>
    <w:p w:rsidR="00A57638" w:rsidRPr="00EB2D57" w:rsidRDefault="00E235EB" w:rsidP="009A14ED">
      <w:pPr>
        <w:pStyle w:val="af5"/>
        <w:rPr>
          <w:color w:val="auto"/>
        </w:rPr>
      </w:pPr>
      <w:r w:rsidRPr="00EB2D57">
        <w:rPr>
          <w:color w:val="auto"/>
        </w:rPr>
        <w:t>Функциональные разновидности языка</w:t>
      </w:r>
      <w:bookmarkEnd w:id="68"/>
    </w:p>
    <w:p w:rsidR="00A57638" w:rsidRPr="00EB2D57" w:rsidRDefault="00E235EB" w:rsidP="009A14ED">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rsidR="00A57638" w:rsidRPr="00EB2D57" w:rsidRDefault="00E235EB" w:rsidP="009A14ED">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57638" w:rsidRPr="00EB2D57" w:rsidRDefault="00E235EB" w:rsidP="009A14ED">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57638" w:rsidRPr="00EB2D57" w:rsidRDefault="00E235EB" w:rsidP="009A14ED">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9A14ED" w:rsidRPr="00EB2D57" w:rsidRDefault="009A14ED" w:rsidP="009A14ED">
      <w:pPr>
        <w:pStyle w:val="af5"/>
        <w:rPr>
          <w:color w:val="auto"/>
        </w:rPr>
      </w:pPr>
      <w:bookmarkStart w:id="69" w:name="bookmark119"/>
    </w:p>
    <w:p w:rsidR="00A57638" w:rsidRPr="00EB2D57" w:rsidRDefault="00E235EB" w:rsidP="009A14ED">
      <w:pPr>
        <w:pStyle w:val="af5"/>
        <w:rPr>
          <w:color w:val="auto"/>
        </w:rPr>
      </w:pPr>
      <w:r w:rsidRPr="00EB2D57">
        <w:rPr>
          <w:color w:val="auto"/>
        </w:rPr>
        <w:t>Синтаксис. Культура речи. Пунктуация</w:t>
      </w:r>
      <w:bookmarkEnd w:id="69"/>
    </w:p>
    <w:p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Сложное предложение</w:t>
      </w:r>
    </w:p>
    <w:p w:rsidR="00A57638" w:rsidRPr="00EB2D57" w:rsidRDefault="00E235EB" w:rsidP="009A14ED">
      <w:pPr>
        <w:pStyle w:val="13"/>
        <w:spacing w:line="240" w:lineRule="auto"/>
        <w:ind w:firstLine="567"/>
        <w:jc w:val="both"/>
        <w:rPr>
          <w:color w:val="auto"/>
        </w:rPr>
      </w:pPr>
      <w:r w:rsidRPr="00EB2D57">
        <w:rPr>
          <w:color w:val="auto"/>
        </w:rPr>
        <w:t>Понятие о сложном предложении (повторение).</w:t>
      </w:r>
    </w:p>
    <w:p w:rsidR="00A57638" w:rsidRPr="00EB2D57" w:rsidRDefault="00E235EB" w:rsidP="009A14ED">
      <w:pPr>
        <w:pStyle w:val="13"/>
        <w:spacing w:line="240" w:lineRule="auto"/>
        <w:ind w:firstLine="567"/>
        <w:jc w:val="both"/>
        <w:rPr>
          <w:color w:val="auto"/>
        </w:rPr>
      </w:pPr>
      <w:r w:rsidRPr="00EB2D57">
        <w:rPr>
          <w:color w:val="auto"/>
        </w:rPr>
        <w:t>Классификация сложных предложений.</w:t>
      </w:r>
    </w:p>
    <w:p w:rsidR="00A57638" w:rsidRPr="00EB2D57" w:rsidRDefault="00E235EB" w:rsidP="009A14ED">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rsidR="00A57638" w:rsidRPr="00EB2D57" w:rsidRDefault="00E235EB" w:rsidP="009A14ED">
      <w:pPr>
        <w:pStyle w:val="13"/>
        <w:spacing w:line="240" w:lineRule="auto"/>
        <w:ind w:firstLine="567"/>
        <w:jc w:val="both"/>
        <w:rPr>
          <w:color w:val="auto"/>
        </w:rPr>
      </w:pPr>
      <w:r w:rsidRPr="00EB2D57">
        <w:rPr>
          <w:color w:val="auto"/>
        </w:rPr>
        <w:t>Понятие о сложносочинённом предложении, его строении.</w:t>
      </w:r>
    </w:p>
    <w:p w:rsidR="00A57638" w:rsidRPr="00EB2D57" w:rsidRDefault="00E235EB" w:rsidP="009A14ED">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rsidR="00A57638" w:rsidRPr="00EB2D57" w:rsidRDefault="00E235EB" w:rsidP="009A14ED">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rsidR="00A57638" w:rsidRPr="00EB2D57" w:rsidRDefault="00E235EB" w:rsidP="009A14ED">
      <w:pPr>
        <w:pStyle w:val="13"/>
        <w:spacing w:line="252" w:lineRule="auto"/>
        <w:ind w:firstLine="567"/>
        <w:jc w:val="both"/>
        <w:rPr>
          <w:color w:val="auto"/>
        </w:rPr>
      </w:pPr>
      <w:r w:rsidRPr="00EB2D57">
        <w:rPr>
          <w:color w:val="auto"/>
        </w:rPr>
        <w:t xml:space="preserve">Употребление сложносочинённых предложений в речи. Грамматическая синонимия сложносочинённых предложений и простых </w:t>
      </w:r>
      <w:r w:rsidRPr="00EB2D57">
        <w:rPr>
          <w:color w:val="auto"/>
        </w:rPr>
        <w:lastRenderedPageBreak/>
        <w:t>предложений с однородными членами.</w:t>
      </w:r>
    </w:p>
    <w:p w:rsidR="00A57638" w:rsidRPr="00EB2D57" w:rsidRDefault="00E235EB" w:rsidP="009A14ED">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сложносочинённых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rsidR="00A57638" w:rsidRPr="00EB2D57" w:rsidRDefault="00E235EB" w:rsidP="009A14ED">
      <w:pPr>
        <w:pStyle w:val="13"/>
        <w:spacing w:line="252" w:lineRule="auto"/>
        <w:ind w:firstLine="567"/>
        <w:jc w:val="both"/>
        <w:rPr>
          <w:color w:val="auto"/>
        </w:rPr>
      </w:pPr>
      <w:r w:rsidRPr="00EB2D57">
        <w:rPr>
          <w:color w:val="auto"/>
        </w:rPr>
        <w:t>Понятие о сложноподчинённом предложении. Главная и придаточная части предложения.</w:t>
      </w:r>
    </w:p>
    <w:p w:rsidR="00A57638" w:rsidRPr="00EB2D57" w:rsidRDefault="00E235EB" w:rsidP="009A14ED">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rsidR="00A57638" w:rsidRPr="00EB2D57" w:rsidRDefault="00E235EB" w:rsidP="009A14ED">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rsidR="00A57638" w:rsidRPr="00EB2D57" w:rsidRDefault="00E235EB" w:rsidP="009A14ED">
      <w:pPr>
        <w:pStyle w:val="13"/>
        <w:spacing w:line="252" w:lineRule="auto"/>
        <w:ind w:firstLine="567"/>
        <w:jc w:val="both"/>
        <w:rPr>
          <w:color w:val="auto"/>
        </w:rPr>
      </w:pPr>
      <w:r w:rsidRPr="00EB2D57">
        <w:rPr>
          <w:color w:val="auto"/>
        </w:rPr>
        <w:t>Понятие о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57638" w:rsidRPr="00EB2D57" w:rsidRDefault="00E235EB" w:rsidP="009A14ED">
      <w:pPr>
        <w:pStyle w:val="13"/>
        <w:spacing w:line="252" w:lineRule="auto"/>
        <w:ind w:firstLine="567"/>
        <w:jc w:val="both"/>
        <w:rPr>
          <w:color w:val="auto"/>
        </w:rPr>
      </w:pPr>
      <w:r w:rsidRPr="00EB2D57">
        <w:rPr>
          <w:color w:val="auto"/>
        </w:rPr>
        <w:t xml:space="preserve">Бессоюзные сложные предложения со значением перечисления. </w:t>
      </w:r>
      <w:r w:rsidRPr="00EB2D57">
        <w:rPr>
          <w:color w:val="auto"/>
        </w:rPr>
        <w:lastRenderedPageBreak/>
        <w:t>Запятая и точка с запятой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бессоюзных сложных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rsidR="00A57638" w:rsidRPr="00EB2D57" w:rsidRDefault="00E235EB" w:rsidP="009A14ED">
      <w:pPr>
        <w:pStyle w:val="13"/>
        <w:spacing w:line="252" w:lineRule="auto"/>
        <w:ind w:firstLine="567"/>
        <w:jc w:val="both"/>
        <w:rPr>
          <w:color w:val="auto"/>
        </w:rPr>
      </w:pPr>
      <w:r w:rsidRPr="00EB2D57">
        <w:rPr>
          <w:color w:val="auto"/>
        </w:rPr>
        <w:t>Типы сложных предложений с разными видами связи.</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Прямая и косвенная речь</w:t>
      </w:r>
    </w:p>
    <w:p w:rsidR="00A57638" w:rsidRPr="00EB2D57" w:rsidRDefault="00E235EB" w:rsidP="009A14ED">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rsidR="00A57638" w:rsidRPr="00EB2D57" w:rsidRDefault="00E235EB" w:rsidP="009A14ED">
      <w:pPr>
        <w:pStyle w:val="13"/>
        <w:spacing w:line="252" w:lineRule="auto"/>
        <w:ind w:firstLine="567"/>
        <w:jc w:val="both"/>
        <w:rPr>
          <w:color w:val="auto"/>
        </w:rPr>
      </w:pPr>
      <w:r w:rsidRPr="00EB2D57">
        <w:rPr>
          <w:color w:val="auto"/>
        </w:rPr>
        <w:t>Цитирование. Способы включения цитат в высказывание.</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57638" w:rsidRPr="00EB2D57" w:rsidRDefault="00E235EB" w:rsidP="009A14ED">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rsidR="009A14ED" w:rsidRPr="00EB2D57" w:rsidRDefault="009A14ED" w:rsidP="006B14E0">
      <w:bookmarkStart w:id="70" w:name="bookmark121"/>
    </w:p>
    <w:p w:rsidR="00982167" w:rsidRPr="00EB2D57" w:rsidRDefault="00982167" w:rsidP="006B14E0"/>
    <w:p w:rsidR="00A57638" w:rsidRPr="00EB2D57" w:rsidRDefault="00E235EB" w:rsidP="00982167">
      <w:pPr>
        <w:pStyle w:val="af5"/>
        <w:rPr>
          <w:color w:val="auto"/>
        </w:rPr>
      </w:pPr>
      <w:r w:rsidRPr="00EB2D57">
        <w:rPr>
          <w:color w:val="auto"/>
        </w:rPr>
        <w:t>ПЛАНИРУЕМЫЕ РЕЗУЛЬТАТЫ ОСВОЕНИЯ</w:t>
      </w:r>
      <w:bookmarkEnd w:id="70"/>
    </w:p>
    <w:p w:rsidR="00A57638" w:rsidRPr="00EB2D57" w:rsidRDefault="00E235EB" w:rsidP="00982167">
      <w:pPr>
        <w:pStyle w:val="af5"/>
        <w:rPr>
          <w:color w:val="auto"/>
        </w:rPr>
      </w:pPr>
      <w:r w:rsidRPr="00EB2D57">
        <w:rPr>
          <w:color w:val="auto"/>
        </w:rPr>
        <w:t>УЧЕБНОГО ПРЕДМЕТА «РУССКИЙ ЯЗЫК»</w:t>
      </w:r>
    </w:p>
    <w:p w:rsidR="00A57638" w:rsidRPr="00EB2D57" w:rsidRDefault="00E235EB" w:rsidP="00982167">
      <w:pPr>
        <w:pStyle w:val="af5"/>
        <w:pBdr>
          <w:bottom w:val="single" w:sz="12" w:space="1" w:color="auto"/>
        </w:pBdr>
        <w:rPr>
          <w:color w:val="auto"/>
        </w:rPr>
      </w:pPr>
      <w:r w:rsidRPr="00EB2D57">
        <w:rPr>
          <w:color w:val="auto"/>
        </w:rPr>
        <w:t>НА УРОВНЕ ОСНОВНОГО ОБЩЕГО ОБРАЗОВАНИЯ</w:t>
      </w:r>
    </w:p>
    <w:p w:rsidR="00982167" w:rsidRPr="00EB2D57" w:rsidRDefault="00982167" w:rsidP="00982167">
      <w:pPr>
        <w:pStyle w:val="af5"/>
        <w:rPr>
          <w:color w:val="auto"/>
        </w:rPr>
      </w:pPr>
    </w:p>
    <w:p w:rsidR="00982167" w:rsidRPr="00EB2D57" w:rsidRDefault="00982167" w:rsidP="00982167">
      <w:pPr>
        <w:pStyle w:val="af5"/>
        <w:rPr>
          <w:color w:val="auto"/>
        </w:rPr>
      </w:pPr>
      <w:bookmarkStart w:id="71" w:name="bookmark125"/>
    </w:p>
    <w:p w:rsidR="00A57638" w:rsidRPr="00EB2D57" w:rsidRDefault="00E235EB" w:rsidP="00982167">
      <w:pPr>
        <w:pStyle w:val="af5"/>
        <w:rPr>
          <w:color w:val="auto"/>
        </w:rPr>
      </w:pPr>
      <w:r w:rsidRPr="00EB2D57">
        <w:rPr>
          <w:color w:val="auto"/>
        </w:rPr>
        <w:t>ЛИЧНОСТНЫЕ РЕЗУЛЬТАТЫ</w:t>
      </w:r>
      <w:bookmarkEnd w:id="71"/>
    </w:p>
    <w:p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lastRenderedPageBreak/>
        <w:t>Гражданского воспитания:</w:t>
      </w:r>
    </w:p>
    <w:p w:rsidR="00A57638" w:rsidRPr="00EB2D57" w:rsidRDefault="00E235EB" w:rsidP="00982167">
      <w:pPr>
        <w:pStyle w:val="13"/>
        <w:spacing w:line="240" w:lineRule="auto"/>
        <w:ind w:firstLine="567"/>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rsidP="00982167">
      <w:pPr>
        <w:pStyle w:val="13"/>
        <w:spacing w:line="240" w:lineRule="auto"/>
        <w:ind w:firstLine="567"/>
        <w:jc w:val="both"/>
        <w:rPr>
          <w:color w:val="auto"/>
        </w:rPr>
      </w:pPr>
      <w:r w:rsidRPr="00EB2D5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w:t>
      </w:r>
      <w:r w:rsidRPr="00EB2D57">
        <w:rPr>
          <w:color w:val="auto"/>
        </w:rPr>
        <w:lastRenderedPageBreak/>
        <w:t>видах искусства.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rsidP="00982167">
      <w:pPr>
        <w:pStyle w:val="13"/>
        <w:spacing w:line="240" w:lineRule="auto"/>
        <w:ind w:firstLine="567"/>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982167">
      <w:pPr>
        <w:pStyle w:val="13"/>
        <w:spacing w:line="240" w:lineRule="auto"/>
        <w:ind w:firstLine="567"/>
        <w:jc w:val="both"/>
        <w:rPr>
          <w:color w:val="auto"/>
        </w:rPr>
      </w:pPr>
      <w:r w:rsidRPr="00EB2D57">
        <w:rPr>
          <w:color w:val="auto"/>
        </w:rPr>
        <w:t>умение принимать себя и других, не осуждая;</w:t>
      </w:r>
    </w:p>
    <w:p w:rsidR="00A57638" w:rsidRPr="00EB2D57" w:rsidRDefault="00E235EB" w:rsidP="00982167">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rsidR="00A57638" w:rsidRPr="00EB2D57" w:rsidRDefault="00E235EB" w:rsidP="00982167">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rsidP="00982167">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EB2D57" w:rsidRDefault="00E235EB" w:rsidP="00982167">
      <w:pPr>
        <w:pStyle w:val="13"/>
        <w:spacing w:line="240" w:lineRule="auto"/>
        <w:ind w:firstLine="567"/>
        <w:jc w:val="both"/>
        <w:rPr>
          <w:color w:val="auto"/>
        </w:rPr>
      </w:pPr>
      <w:r w:rsidRPr="00EB2D57">
        <w:rPr>
          <w:color w:val="auto"/>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w:t>
      </w:r>
      <w:r w:rsidRPr="00EB2D57">
        <w:rPr>
          <w:color w:val="auto"/>
        </w:rPr>
        <w:lastRenderedPageBreak/>
        <w:t>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rsidR="00A57638" w:rsidRPr="00EB2D57" w:rsidRDefault="00E235EB" w:rsidP="00982167">
      <w:pPr>
        <w:pStyle w:val="13"/>
        <w:spacing w:line="240" w:lineRule="auto"/>
        <w:ind w:firstLine="567"/>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rsidR="00A57638" w:rsidRPr="00EB2D57" w:rsidRDefault="00E235EB" w:rsidP="00982167">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rsidP="00982167">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EB2D57" w:rsidRDefault="00E235EB" w:rsidP="00982167">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82167" w:rsidRPr="00EB2D57" w:rsidRDefault="00982167" w:rsidP="00982167">
      <w:pPr>
        <w:pStyle w:val="af5"/>
        <w:rPr>
          <w:color w:val="auto"/>
        </w:rPr>
      </w:pPr>
    </w:p>
    <w:p w:rsidR="00A57638" w:rsidRPr="00EB2D57" w:rsidRDefault="00E235EB" w:rsidP="00982167">
      <w:pPr>
        <w:pStyle w:val="af5"/>
        <w:rPr>
          <w:color w:val="auto"/>
        </w:rPr>
      </w:pPr>
      <w:r w:rsidRPr="00EB2D57">
        <w:rPr>
          <w:color w:val="auto"/>
        </w:rPr>
        <w:lastRenderedPageBreak/>
        <w:t>МЕТАПРЕДМЕТНЫЕ РЕЗУЛЬТАТЫ</w:t>
      </w:r>
      <w:r w:rsidR="00982167" w:rsidRPr="00EB2D57">
        <w:rPr>
          <w:color w:val="auto"/>
        </w:rPr>
        <w:t xml:space="preserve"> </w:t>
      </w:r>
    </w:p>
    <w:p w:rsidR="00982167" w:rsidRPr="00EB2D57" w:rsidRDefault="00982167" w:rsidP="00982167">
      <w:pPr>
        <w:pStyle w:val="af5"/>
        <w:rPr>
          <w:color w:val="auto"/>
        </w:rPr>
      </w:pPr>
      <w:bookmarkStart w:id="72" w:name="bookmark127"/>
    </w:p>
    <w:p w:rsidR="00A57638" w:rsidRPr="00EB2D57" w:rsidRDefault="00982167" w:rsidP="00982167">
      <w:pPr>
        <w:pStyle w:val="af5"/>
        <w:rPr>
          <w:color w:val="auto"/>
        </w:rPr>
      </w:pPr>
      <w:r w:rsidRPr="00EB2D57">
        <w:rPr>
          <w:color w:val="auto"/>
        </w:rPr>
        <w:t xml:space="preserve">1. </w:t>
      </w:r>
      <w:r w:rsidR="00E235EB" w:rsidRPr="00EB2D57">
        <w:rPr>
          <w:color w:val="auto"/>
        </w:rPr>
        <w:t>Овладение универсальными учебными познавательными</w:t>
      </w:r>
      <w:bookmarkEnd w:id="72"/>
      <w:r w:rsidRPr="00EB2D57">
        <w:rPr>
          <w:color w:val="auto"/>
        </w:rPr>
        <w:t xml:space="preserve"> </w:t>
      </w:r>
      <w:r w:rsidR="00E235EB" w:rsidRPr="00EB2D57">
        <w:rPr>
          <w:color w:val="auto"/>
        </w:rPr>
        <w:t>действиями</w:t>
      </w:r>
    </w:p>
    <w:p w:rsidR="00A57638" w:rsidRPr="00EB2D57" w:rsidRDefault="00E235EB" w:rsidP="00982167">
      <w:pPr>
        <w:pStyle w:val="13"/>
        <w:spacing w:line="252" w:lineRule="auto"/>
        <w:ind w:firstLine="567"/>
        <w:jc w:val="both"/>
        <w:rPr>
          <w:color w:val="auto"/>
        </w:rPr>
      </w:pPr>
      <w:r w:rsidRPr="00EB2D57">
        <w:rPr>
          <w:b/>
          <w:bCs/>
          <w:i/>
          <w:iCs/>
          <w:color w:val="auto"/>
        </w:rPr>
        <w:t>Базовые логические действия:</w:t>
      </w:r>
    </w:p>
    <w:p w:rsidR="00A57638" w:rsidRPr="00EB2D57" w:rsidRDefault="00E235EB" w:rsidP="00982167">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rsidR="00A57638" w:rsidRPr="00EB2D57" w:rsidRDefault="00E235EB" w:rsidP="00982167">
      <w:pPr>
        <w:pStyle w:val="13"/>
        <w:spacing w:line="240" w:lineRule="auto"/>
        <w:ind w:firstLine="567"/>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EB2D57" w:rsidRDefault="00E235EB" w:rsidP="00982167">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rsidP="00982167">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rsidR="00A57638" w:rsidRPr="00EB2D57" w:rsidRDefault="00E235EB" w:rsidP="00982167">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EB2D57" w:rsidRDefault="00E235EB" w:rsidP="00982167">
      <w:pPr>
        <w:pStyle w:val="13"/>
        <w:spacing w:line="252" w:lineRule="auto"/>
        <w:ind w:firstLine="567"/>
        <w:jc w:val="both"/>
        <w:rPr>
          <w:color w:val="auto"/>
        </w:rPr>
      </w:pPr>
      <w:r w:rsidRPr="00EB2D57">
        <w:rPr>
          <w:b/>
          <w:bCs/>
          <w:i/>
          <w:iCs/>
          <w:color w:val="auto"/>
        </w:rPr>
        <w:t>Базовые исследовательские действия:</w:t>
      </w:r>
    </w:p>
    <w:p w:rsidR="00A57638" w:rsidRPr="00EB2D57" w:rsidRDefault="00E235EB" w:rsidP="00982167">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rsidR="00A57638" w:rsidRPr="00EB2D57" w:rsidRDefault="00E235EB" w:rsidP="00982167">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EB2D57" w:rsidRDefault="00E235EB" w:rsidP="00982167">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982167">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rsidR="00A57638" w:rsidRPr="00EB2D57" w:rsidRDefault="00E235EB" w:rsidP="00982167">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EB2D57" w:rsidRDefault="00E235EB" w:rsidP="00982167">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rsidR="00A57638" w:rsidRPr="00EB2D57" w:rsidRDefault="00E235EB" w:rsidP="00982167">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EB2D57" w:rsidRDefault="00E235EB" w:rsidP="00982167">
      <w:pPr>
        <w:pStyle w:val="13"/>
        <w:spacing w:line="240" w:lineRule="auto"/>
        <w:ind w:firstLine="567"/>
        <w:jc w:val="both"/>
        <w:rPr>
          <w:color w:val="auto"/>
        </w:rPr>
      </w:pPr>
      <w:r w:rsidRPr="00EB2D57">
        <w:rPr>
          <w:color w:val="auto"/>
        </w:rPr>
        <w:t xml:space="preserve">прогнозировать возможное дальнейшее развитие процессов, </w:t>
      </w:r>
      <w:r w:rsidRPr="00EB2D57">
        <w:rPr>
          <w:color w:val="auto"/>
        </w:rPr>
        <w:lastRenderedPageBreak/>
        <w:t>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rsidP="00982167">
      <w:pPr>
        <w:pStyle w:val="13"/>
        <w:spacing w:line="252" w:lineRule="auto"/>
        <w:ind w:firstLine="567"/>
        <w:jc w:val="both"/>
        <w:rPr>
          <w:color w:val="auto"/>
        </w:rPr>
      </w:pPr>
      <w:r w:rsidRPr="00EB2D57">
        <w:rPr>
          <w:b/>
          <w:bCs/>
          <w:i/>
          <w:iCs/>
          <w:color w:val="auto"/>
        </w:rPr>
        <w:t>Работа с информацией:</w:t>
      </w:r>
    </w:p>
    <w:p w:rsidR="00A57638" w:rsidRPr="00EB2D57" w:rsidRDefault="00E235EB" w:rsidP="00982167">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rsidP="00982167">
      <w:pPr>
        <w:pStyle w:val="13"/>
        <w:spacing w:line="240" w:lineRule="auto"/>
        <w:ind w:firstLine="567"/>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rsidR="00A57638" w:rsidRPr="00EB2D57" w:rsidRDefault="00E235EB" w:rsidP="00982167">
      <w:pPr>
        <w:pStyle w:val="13"/>
        <w:spacing w:line="240" w:lineRule="auto"/>
        <w:ind w:firstLine="567"/>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EB2D57" w:rsidRDefault="00E235EB" w:rsidP="00982167">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rsidP="00982167">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982167">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57638" w:rsidRPr="00EB2D57" w:rsidRDefault="00E235EB" w:rsidP="00982167">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rsidP="00982167">
      <w:pPr>
        <w:pStyle w:val="13"/>
        <w:spacing w:line="240" w:lineRule="auto"/>
        <w:ind w:firstLine="567"/>
        <w:jc w:val="both"/>
        <w:rPr>
          <w:color w:val="auto"/>
        </w:rPr>
      </w:pPr>
      <w:r w:rsidRPr="00EB2D57">
        <w:rPr>
          <w:color w:val="auto"/>
        </w:rPr>
        <w:t>эффективно запоминать и систематизировать информацию.</w:t>
      </w:r>
    </w:p>
    <w:p w:rsidR="00982167" w:rsidRPr="00EB2D57" w:rsidRDefault="00982167" w:rsidP="00982167">
      <w:pPr>
        <w:pStyle w:val="13"/>
        <w:spacing w:line="240" w:lineRule="auto"/>
        <w:ind w:firstLine="567"/>
        <w:jc w:val="both"/>
        <w:rPr>
          <w:color w:val="auto"/>
        </w:rPr>
      </w:pPr>
    </w:p>
    <w:p w:rsidR="00A57638" w:rsidRPr="00EB2D57" w:rsidRDefault="00982167" w:rsidP="00982167">
      <w:pPr>
        <w:pStyle w:val="af5"/>
        <w:rPr>
          <w:color w:val="auto"/>
        </w:rPr>
      </w:pPr>
      <w:bookmarkStart w:id="73" w:name="bookmark130"/>
      <w:r w:rsidRPr="00EB2D57">
        <w:rPr>
          <w:color w:val="auto"/>
        </w:rPr>
        <w:t xml:space="preserve">2. </w:t>
      </w:r>
      <w:r w:rsidR="00E235EB" w:rsidRPr="00EB2D57">
        <w:rPr>
          <w:color w:val="auto"/>
        </w:rPr>
        <w:t>Овладение универсальными учебными коммуникативными</w:t>
      </w:r>
      <w:bookmarkEnd w:id="73"/>
    </w:p>
    <w:p w:rsidR="00A57638" w:rsidRPr="00EB2D57" w:rsidRDefault="00E235EB" w:rsidP="00982167">
      <w:pPr>
        <w:pStyle w:val="af5"/>
        <w:rPr>
          <w:color w:val="auto"/>
        </w:rPr>
      </w:pPr>
      <w:r w:rsidRPr="00EB2D57">
        <w:rPr>
          <w:color w:val="auto"/>
        </w:rPr>
        <w:t>действиями</w:t>
      </w:r>
    </w:p>
    <w:p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rsidR="00A57638" w:rsidRPr="00EB2D57" w:rsidRDefault="00E235EB" w:rsidP="00982167">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EB2D57" w:rsidRDefault="00E235EB" w:rsidP="00982167">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rsidR="00A57638" w:rsidRPr="00EB2D57" w:rsidRDefault="00E235EB" w:rsidP="00982167">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rsidR="00A57638" w:rsidRPr="00EB2D57" w:rsidRDefault="00E235EB" w:rsidP="00982167">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982167">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rsidP="00982167">
      <w:pPr>
        <w:pStyle w:val="13"/>
        <w:spacing w:line="240" w:lineRule="auto"/>
        <w:ind w:firstLine="567"/>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982167">
      <w:pPr>
        <w:pStyle w:val="13"/>
        <w:spacing w:line="240" w:lineRule="auto"/>
        <w:ind w:firstLine="567"/>
        <w:jc w:val="both"/>
        <w:rPr>
          <w:color w:val="auto"/>
        </w:rPr>
      </w:pPr>
      <w:r w:rsidRPr="00EB2D57">
        <w:rPr>
          <w:color w:val="auto"/>
        </w:rPr>
        <w:lastRenderedPageBreak/>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EB2D57" w:rsidRDefault="00E235EB" w:rsidP="00982167">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rsidR="00A57638" w:rsidRPr="00EB2D57" w:rsidRDefault="00E235EB" w:rsidP="00982167">
      <w:pPr>
        <w:pStyle w:val="13"/>
        <w:spacing w:line="240" w:lineRule="auto"/>
        <w:ind w:firstLine="567"/>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rsidP="00982167">
      <w:pPr>
        <w:pStyle w:val="13"/>
        <w:spacing w:line="240" w:lineRule="auto"/>
        <w:ind w:firstLine="567"/>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982167">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57638" w:rsidRPr="00EB2D57" w:rsidRDefault="00E235EB" w:rsidP="00982167">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EB2D57" w:rsidRDefault="00E235EB" w:rsidP="00982167">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82167" w:rsidRPr="00EB2D57" w:rsidRDefault="00982167" w:rsidP="00982167">
      <w:pPr>
        <w:pStyle w:val="af5"/>
        <w:rPr>
          <w:color w:val="auto"/>
        </w:rPr>
      </w:pPr>
      <w:bookmarkStart w:id="74" w:name="bookmark133"/>
    </w:p>
    <w:p w:rsidR="00A57638" w:rsidRPr="00EB2D57" w:rsidRDefault="00982167" w:rsidP="00982167">
      <w:pPr>
        <w:pStyle w:val="af5"/>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4"/>
      <w:r w:rsidRPr="00EB2D57">
        <w:rPr>
          <w:color w:val="auto"/>
        </w:rPr>
        <w:t xml:space="preserve"> </w:t>
      </w:r>
      <w:r w:rsidR="00E235EB" w:rsidRPr="00EB2D57">
        <w:rPr>
          <w:color w:val="auto"/>
        </w:rPr>
        <w:t>действиями</w:t>
      </w:r>
    </w:p>
    <w:p w:rsidR="00A57638" w:rsidRPr="00EB2D57" w:rsidRDefault="00E235EB" w:rsidP="00982167">
      <w:pPr>
        <w:pStyle w:val="13"/>
        <w:ind w:firstLine="567"/>
        <w:jc w:val="both"/>
        <w:rPr>
          <w:color w:val="auto"/>
          <w:sz w:val="19"/>
          <w:szCs w:val="19"/>
        </w:rPr>
      </w:pPr>
      <w:r w:rsidRPr="00EB2D57">
        <w:rPr>
          <w:b/>
          <w:bCs/>
          <w:i/>
          <w:iCs/>
          <w:color w:val="auto"/>
          <w:sz w:val="19"/>
          <w:szCs w:val="19"/>
        </w:rPr>
        <w:t>Самоорганизация:</w:t>
      </w:r>
    </w:p>
    <w:p w:rsidR="00A57638" w:rsidRPr="00EB2D57" w:rsidRDefault="00E235EB" w:rsidP="00982167">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rsidR="00A57638" w:rsidRPr="00EB2D57" w:rsidRDefault="00E235EB" w:rsidP="00982167">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A57638" w:rsidRPr="00EB2D57" w:rsidRDefault="00E235EB" w:rsidP="00982167">
      <w:pPr>
        <w:pStyle w:val="13"/>
        <w:spacing w:line="240" w:lineRule="auto"/>
        <w:ind w:firstLine="567"/>
        <w:jc w:val="both"/>
        <w:rPr>
          <w:color w:val="auto"/>
        </w:rPr>
      </w:pPr>
      <w:r w:rsidRPr="00EB2D57">
        <w:rPr>
          <w:color w:val="auto"/>
        </w:rPr>
        <w:lastRenderedPageBreak/>
        <w:t>делать выбор и брать ответственность за решение.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Самоконтроль:</w:t>
      </w:r>
    </w:p>
    <w:p w:rsidR="00A57638" w:rsidRPr="00EB2D57" w:rsidRDefault="00E235EB" w:rsidP="00982167">
      <w:pPr>
        <w:pStyle w:val="13"/>
        <w:spacing w:line="240" w:lineRule="auto"/>
        <w:ind w:firstLine="567"/>
        <w:jc w:val="both"/>
        <w:rPr>
          <w:color w:val="auto"/>
        </w:rPr>
      </w:pPr>
      <w:r w:rsidRPr="00EB2D57">
        <w:rPr>
          <w:color w:val="auto"/>
        </w:rPr>
        <w:t>владеть разными способами самоконтроля (в том числе речевого), самомотивации и рефлексии;</w:t>
      </w:r>
    </w:p>
    <w:p w:rsidR="00A57638" w:rsidRPr="00EB2D57" w:rsidRDefault="00E235EB" w:rsidP="00982167">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rsidR="00A57638" w:rsidRPr="00EB2D57" w:rsidRDefault="00E235EB" w:rsidP="00982167">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rsidP="00982167">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Эмоциональный интеллект:</w:t>
      </w:r>
    </w:p>
    <w:p w:rsidR="00A57638" w:rsidRPr="00EB2D57" w:rsidRDefault="00E235EB" w:rsidP="00982167">
      <w:pPr>
        <w:pStyle w:val="13"/>
        <w:spacing w:line="240" w:lineRule="auto"/>
        <w:ind w:firstLine="567"/>
        <w:jc w:val="both"/>
        <w:rPr>
          <w:color w:val="auto"/>
        </w:rPr>
      </w:pPr>
      <w:r w:rsidRPr="00EB2D57">
        <w:rPr>
          <w:color w:val="auto"/>
        </w:rPr>
        <w:t>развивать способность управлять собственными эмоциями и эмоциями других;</w:t>
      </w:r>
    </w:p>
    <w:p w:rsidR="00A57638" w:rsidRPr="00EB2D57" w:rsidRDefault="00E235EB" w:rsidP="00982167">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rsidR="00A57638" w:rsidRPr="00EB2D57" w:rsidRDefault="00E235EB" w:rsidP="00982167">
      <w:pPr>
        <w:pStyle w:val="13"/>
        <w:spacing w:line="240" w:lineRule="auto"/>
        <w:ind w:firstLine="567"/>
        <w:jc w:val="both"/>
        <w:rPr>
          <w:color w:val="auto"/>
        </w:rPr>
      </w:pPr>
      <w:r w:rsidRPr="00EB2D57">
        <w:rPr>
          <w:color w:val="auto"/>
        </w:rPr>
        <w:t>осознанно относиться к другому человеку и его мнению;</w:t>
      </w:r>
    </w:p>
    <w:p w:rsidR="00A57638" w:rsidRPr="00EB2D57" w:rsidRDefault="00E235EB" w:rsidP="00982167">
      <w:pPr>
        <w:pStyle w:val="13"/>
        <w:spacing w:line="240" w:lineRule="auto"/>
        <w:ind w:firstLine="567"/>
        <w:jc w:val="both"/>
        <w:rPr>
          <w:color w:val="auto"/>
        </w:rPr>
      </w:pPr>
      <w:r w:rsidRPr="00EB2D57">
        <w:rPr>
          <w:color w:val="auto"/>
        </w:rPr>
        <w:t>признавать своё и чужое право на ошибку;</w:t>
      </w:r>
    </w:p>
    <w:p w:rsidR="00A57638" w:rsidRPr="00EB2D57" w:rsidRDefault="00E235EB" w:rsidP="00982167">
      <w:pPr>
        <w:pStyle w:val="13"/>
        <w:spacing w:line="240" w:lineRule="auto"/>
        <w:ind w:firstLine="567"/>
        <w:jc w:val="both"/>
        <w:rPr>
          <w:color w:val="auto"/>
        </w:rPr>
      </w:pPr>
      <w:r w:rsidRPr="00EB2D57">
        <w:rPr>
          <w:color w:val="auto"/>
        </w:rPr>
        <w:t>принимать себя и других, не осуждая;</w:t>
      </w:r>
    </w:p>
    <w:p w:rsidR="00A57638" w:rsidRPr="00EB2D57" w:rsidRDefault="00E235EB" w:rsidP="00982167">
      <w:pPr>
        <w:pStyle w:val="13"/>
        <w:spacing w:line="240" w:lineRule="auto"/>
        <w:ind w:firstLine="567"/>
        <w:jc w:val="both"/>
        <w:rPr>
          <w:color w:val="auto"/>
        </w:rPr>
      </w:pPr>
      <w:r w:rsidRPr="00EB2D57">
        <w:rPr>
          <w:color w:val="auto"/>
        </w:rPr>
        <w:t>проявлять открытость;</w:t>
      </w:r>
    </w:p>
    <w:p w:rsidR="00A57638" w:rsidRPr="00EB2D57" w:rsidRDefault="00E235EB" w:rsidP="00982167">
      <w:pPr>
        <w:pStyle w:val="13"/>
        <w:spacing w:line="240" w:lineRule="auto"/>
        <w:ind w:firstLine="567"/>
        <w:jc w:val="both"/>
        <w:rPr>
          <w:color w:val="auto"/>
        </w:rPr>
      </w:pPr>
      <w:r w:rsidRPr="00EB2D57">
        <w:rPr>
          <w:color w:val="auto"/>
        </w:rPr>
        <w:t>осознавать невозможность контролировать всё вокруг.</w:t>
      </w:r>
    </w:p>
    <w:p w:rsidR="00982167" w:rsidRPr="00EB2D57" w:rsidRDefault="00982167">
      <w:pPr>
        <w:pStyle w:val="50"/>
        <w:spacing w:after="120"/>
        <w:jc w:val="both"/>
        <w:rPr>
          <w:color w:val="auto"/>
        </w:rPr>
      </w:pPr>
    </w:p>
    <w:p w:rsidR="00A57638" w:rsidRPr="00EB2D57" w:rsidRDefault="00E235EB" w:rsidP="00982167">
      <w:pPr>
        <w:pStyle w:val="af5"/>
        <w:rPr>
          <w:color w:val="auto"/>
        </w:rPr>
      </w:pPr>
      <w:r w:rsidRPr="00EB2D57">
        <w:rPr>
          <w:color w:val="auto"/>
        </w:rPr>
        <w:t>ПРЕДМЕТНЫЕ РЕЗУЛЬТАТЫ</w:t>
      </w:r>
    </w:p>
    <w:p w:rsidR="00982167" w:rsidRPr="00EB2D57" w:rsidRDefault="00982167" w:rsidP="00982167">
      <w:pPr>
        <w:pStyle w:val="af5"/>
        <w:rPr>
          <w:color w:val="auto"/>
        </w:rPr>
      </w:pPr>
      <w:bookmarkStart w:id="75" w:name="bookmark136"/>
    </w:p>
    <w:p w:rsidR="00A57638" w:rsidRPr="00EB2D57" w:rsidRDefault="00982167" w:rsidP="00982167">
      <w:pPr>
        <w:pStyle w:val="af5"/>
        <w:rPr>
          <w:color w:val="auto"/>
        </w:rPr>
      </w:pPr>
      <w:r w:rsidRPr="00EB2D57">
        <w:rPr>
          <w:color w:val="auto"/>
        </w:rPr>
        <w:t xml:space="preserve">5 </w:t>
      </w:r>
      <w:r w:rsidR="00E235EB" w:rsidRPr="00EB2D57">
        <w:rPr>
          <w:color w:val="auto"/>
        </w:rPr>
        <w:t>КЛАСС</w:t>
      </w:r>
      <w:bookmarkEnd w:id="75"/>
    </w:p>
    <w:p w:rsidR="00982167" w:rsidRPr="00EB2D57" w:rsidRDefault="00982167" w:rsidP="00982167">
      <w:pPr>
        <w:pStyle w:val="af5"/>
        <w:rPr>
          <w:color w:val="auto"/>
        </w:rPr>
      </w:pPr>
      <w:bookmarkStart w:id="76" w:name="bookmark138"/>
    </w:p>
    <w:p w:rsidR="00A57638" w:rsidRPr="00EB2D57" w:rsidRDefault="00E235EB" w:rsidP="00982167">
      <w:pPr>
        <w:pStyle w:val="af5"/>
        <w:rPr>
          <w:color w:val="auto"/>
        </w:rPr>
      </w:pPr>
      <w:r w:rsidRPr="00EB2D57">
        <w:rPr>
          <w:color w:val="auto"/>
        </w:rPr>
        <w:t>Общие сведения о языке</w:t>
      </w:r>
      <w:bookmarkEnd w:id="76"/>
    </w:p>
    <w:p w:rsidR="00A57638" w:rsidRPr="00EB2D57" w:rsidRDefault="00E235EB" w:rsidP="00982167">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rsidR="00A57638" w:rsidRPr="00EB2D57" w:rsidRDefault="00E235EB" w:rsidP="00982167">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rsidR="00982167" w:rsidRPr="00EB2D57" w:rsidRDefault="00982167" w:rsidP="00982167">
      <w:pPr>
        <w:pStyle w:val="af5"/>
        <w:rPr>
          <w:color w:val="auto"/>
        </w:rPr>
      </w:pPr>
      <w:bookmarkStart w:id="77" w:name="bookmark140"/>
    </w:p>
    <w:p w:rsidR="00A57638" w:rsidRPr="00EB2D57" w:rsidRDefault="00E235EB" w:rsidP="00982167">
      <w:pPr>
        <w:pStyle w:val="af5"/>
        <w:rPr>
          <w:color w:val="auto"/>
        </w:rPr>
      </w:pPr>
      <w:r w:rsidRPr="00EB2D57">
        <w:rPr>
          <w:color w:val="auto"/>
        </w:rPr>
        <w:t>Язык и речь</w:t>
      </w:r>
      <w:bookmarkEnd w:id="77"/>
    </w:p>
    <w:p w:rsidR="00A57638" w:rsidRPr="00EB2D57" w:rsidRDefault="00E235EB" w:rsidP="00982167">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57638" w:rsidRPr="00EB2D57" w:rsidRDefault="00E235EB" w:rsidP="00982167">
      <w:pPr>
        <w:pStyle w:val="13"/>
        <w:spacing w:line="240" w:lineRule="auto"/>
        <w:ind w:firstLine="567"/>
        <w:jc w:val="both"/>
        <w:rPr>
          <w:color w:val="auto"/>
        </w:rPr>
      </w:pPr>
      <w:r w:rsidRPr="00EB2D57">
        <w:rPr>
          <w:color w:val="auto"/>
        </w:rPr>
        <w:lastRenderedPageBreak/>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A80936" w:rsidRPr="00EB2D57">
        <w:rPr>
          <w:color w:val="auto"/>
        </w:rPr>
        <w:t>научно учебных</w:t>
      </w:r>
      <w:r w:rsidRPr="00EB2D5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A57638" w:rsidRPr="00EB2D57" w:rsidRDefault="00E235EB" w:rsidP="00982167">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982167">
      <w:pPr>
        <w:pStyle w:val="13"/>
        <w:spacing w:line="240" w:lineRule="auto"/>
        <w:ind w:firstLine="567"/>
        <w:jc w:val="both"/>
        <w:rPr>
          <w:color w:val="auto"/>
        </w:rPr>
      </w:pPr>
      <w:r w:rsidRPr="00EB2D5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982167" w:rsidRPr="00EB2D57" w:rsidRDefault="00982167" w:rsidP="00982167">
      <w:pPr>
        <w:pStyle w:val="af5"/>
        <w:rPr>
          <w:color w:val="auto"/>
        </w:rPr>
      </w:pPr>
      <w:bookmarkStart w:id="78" w:name="bookmark142"/>
    </w:p>
    <w:p w:rsidR="00A57638" w:rsidRPr="00EB2D57" w:rsidRDefault="00E235EB" w:rsidP="00982167">
      <w:pPr>
        <w:pStyle w:val="af5"/>
        <w:rPr>
          <w:color w:val="auto"/>
        </w:rPr>
      </w:pPr>
      <w:r w:rsidRPr="00EB2D57">
        <w:rPr>
          <w:color w:val="auto"/>
        </w:rPr>
        <w:t>Текст</w:t>
      </w:r>
      <w:bookmarkEnd w:id="78"/>
    </w:p>
    <w:p w:rsidR="00A57638" w:rsidRPr="00EB2D57" w:rsidRDefault="00E235EB" w:rsidP="00982167">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57638" w:rsidRPr="00EB2D57" w:rsidRDefault="00E235EB" w:rsidP="00982167">
      <w:pPr>
        <w:pStyle w:val="13"/>
        <w:spacing w:line="240" w:lineRule="auto"/>
        <w:ind w:firstLine="567"/>
        <w:jc w:val="both"/>
        <w:rPr>
          <w:color w:val="auto"/>
        </w:rPr>
      </w:pPr>
      <w:r w:rsidRPr="00EB2D57">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lastRenderedPageBreak/>
        <w:t>Применять знание основных признаков текста (повествование) в практике его создания.</w:t>
      </w:r>
    </w:p>
    <w:p w:rsidR="00A57638" w:rsidRPr="00EB2D57" w:rsidRDefault="00E235EB" w:rsidP="00982167">
      <w:pPr>
        <w:pStyle w:val="13"/>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A57638" w:rsidRPr="00EB2D57" w:rsidRDefault="00E235EB" w:rsidP="00982167">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w:t>
      </w:r>
      <w:r w:rsidR="00F61DE3" w:rsidRPr="00EB2D57">
        <w:rPr>
          <w:color w:val="auto"/>
        </w:rPr>
        <w:t xml:space="preserve"> </w:t>
      </w:r>
      <w:r w:rsidRPr="00EB2D57">
        <w:rPr>
          <w:color w:val="auto"/>
        </w:rP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82167" w:rsidRPr="00EB2D57" w:rsidRDefault="00982167" w:rsidP="00982167">
      <w:pPr>
        <w:pStyle w:val="af5"/>
        <w:rPr>
          <w:color w:val="auto"/>
        </w:rPr>
      </w:pPr>
      <w:bookmarkStart w:id="79" w:name="bookmark144"/>
    </w:p>
    <w:p w:rsidR="00A57638" w:rsidRPr="00EB2D57" w:rsidRDefault="00E235EB" w:rsidP="00982167">
      <w:pPr>
        <w:pStyle w:val="af5"/>
        <w:rPr>
          <w:color w:val="auto"/>
        </w:rPr>
      </w:pPr>
      <w:r w:rsidRPr="00EB2D57">
        <w:rPr>
          <w:color w:val="auto"/>
        </w:rPr>
        <w:t>Функциональные разновидности языка</w:t>
      </w:r>
      <w:bookmarkEnd w:id="79"/>
    </w:p>
    <w:p w:rsidR="00A57638" w:rsidRPr="00EB2D57" w:rsidRDefault="00E235EB" w:rsidP="00982167">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rsidR="00982167" w:rsidRPr="00EB2D57" w:rsidRDefault="00982167" w:rsidP="00982167">
      <w:pPr>
        <w:pStyle w:val="af5"/>
        <w:rPr>
          <w:color w:val="auto"/>
        </w:rPr>
      </w:pPr>
      <w:bookmarkStart w:id="80" w:name="bookmark146"/>
    </w:p>
    <w:p w:rsidR="00A57638" w:rsidRPr="00EB2D57" w:rsidRDefault="00E235EB" w:rsidP="00982167">
      <w:pPr>
        <w:pStyle w:val="af5"/>
        <w:rPr>
          <w:color w:val="auto"/>
        </w:rPr>
      </w:pPr>
      <w:r w:rsidRPr="00EB2D57">
        <w:rPr>
          <w:color w:val="auto"/>
        </w:rPr>
        <w:t>СИСТЕМА ЯЗЫКА</w:t>
      </w:r>
      <w:bookmarkEnd w:id="80"/>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rsidR="00A57638" w:rsidRPr="00EB2D57" w:rsidRDefault="00E235EB" w:rsidP="00982167">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w:t>
      </w:r>
    </w:p>
    <w:p w:rsidR="00A57638" w:rsidRPr="00EB2D57" w:rsidRDefault="00E235EB" w:rsidP="00982167">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Орфография</w:t>
      </w:r>
    </w:p>
    <w:p w:rsidR="00A57638" w:rsidRPr="00EB2D57" w:rsidRDefault="00E235EB" w:rsidP="00982167">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w:t>
      </w:r>
    </w:p>
    <w:p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Лексикология</w:t>
      </w:r>
    </w:p>
    <w:p w:rsidR="00A57638" w:rsidRPr="00EB2D57" w:rsidRDefault="00E235EB" w:rsidP="00982167">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57638" w:rsidRPr="00EB2D57" w:rsidRDefault="00E235EB" w:rsidP="00982167">
      <w:pPr>
        <w:pStyle w:val="13"/>
        <w:spacing w:line="240" w:lineRule="auto"/>
        <w:ind w:firstLine="567"/>
        <w:jc w:val="both"/>
        <w:rPr>
          <w:color w:val="auto"/>
        </w:rPr>
      </w:pPr>
      <w:r w:rsidRPr="00EB2D57">
        <w:rPr>
          <w:color w:val="auto"/>
        </w:rPr>
        <w:t xml:space="preserve">Распознавать однозначные и многозначные слова, различать прямое </w:t>
      </w:r>
      <w:r w:rsidRPr="00EB2D57">
        <w:rPr>
          <w:color w:val="auto"/>
        </w:rPr>
        <w:lastRenderedPageBreak/>
        <w:t>и переносное значения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rsidR="00A57638" w:rsidRPr="00EB2D57" w:rsidRDefault="00E235EB" w:rsidP="00982167">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rsidR="00A57638" w:rsidRPr="00EB2D57" w:rsidRDefault="00E235EB" w:rsidP="00982167">
      <w:pPr>
        <w:pStyle w:val="13"/>
        <w:spacing w:line="240" w:lineRule="auto"/>
        <w:ind w:firstLine="567"/>
        <w:jc w:val="both"/>
        <w:rPr>
          <w:color w:val="auto"/>
        </w:rPr>
      </w:pPr>
      <w:r w:rsidRPr="00EB2D57">
        <w:rPr>
          <w:color w:val="auto"/>
        </w:rPr>
        <w:t>Проводить лексический анализ слов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Морфемика. Орфография</w:t>
      </w:r>
    </w:p>
    <w:p w:rsidR="00A57638" w:rsidRPr="00EB2D57" w:rsidRDefault="00E235EB" w:rsidP="00982167">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rsidR="00A57638" w:rsidRPr="00EB2D57" w:rsidRDefault="00E235EB" w:rsidP="00982167">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rsidR="00A57638" w:rsidRPr="00EB2D57" w:rsidRDefault="00E235EB" w:rsidP="00982167">
      <w:pPr>
        <w:pStyle w:val="13"/>
        <w:spacing w:line="240" w:lineRule="auto"/>
        <w:ind w:firstLine="567"/>
        <w:jc w:val="both"/>
        <w:rPr>
          <w:color w:val="auto"/>
        </w:rPr>
      </w:pPr>
      <w:r w:rsidRPr="00EB2D57">
        <w:rPr>
          <w:color w:val="auto"/>
        </w:rPr>
        <w:t>Находить чередование звуков в морфемах (в том числе чередование гласных с нулём звука).</w:t>
      </w:r>
    </w:p>
    <w:p w:rsidR="00A57638" w:rsidRPr="00EB2D57" w:rsidRDefault="00E235EB" w:rsidP="00982167">
      <w:pPr>
        <w:pStyle w:val="13"/>
        <w:spacing w:line="240" w:lineRule="auto"/>
        <w:ind w:firstLine="567"/>
        <w:jc w:val="both"/>
        <w:rPr>
          <w:color w:val="auto"/>
        </w:rPr>
      </w:pPr>
      <w:r w:rsidRPr="00EB2D57">
        <w:rPr>
          <w:color w:val="auto"/>
        </w:rPr>
        <w:t>Проводить морфемный анализ слов.</w:t>
      </w:r>
    </w:p>
    <w:p w:rsidR="00A57638" w:rsidRPr="00EB2D57" w:rsidRDefault="00E235EB" w:rsidP="00982167">
      <w:pPr>
        <w:pStyle w:val="13"/>
        <w:spacing w:line="240" w:lineRule="auto"/>
        <w:ind w:firstLine="567"/>
        <w:jc w:val="both"/>
        <w:rPr>
          <w:color w:val="auto"/>
        </w:rPr>
      </w:pPr>
      <w:r w:rsidRPr="00EB2D57">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rsidR="00A57638" w:rsidRPr="00EB2D57" w:rsidRDefault="00E235EB" w:rsidP="00982167">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rsidR="00982167" w:rsidRPr="00EB2D57" w:rsidRDefault="00982167" w:rsidP="00982167">
      <w:pPr>
        <w:pStyle w:val="af5"/>
        <w:rPr>
          <w:color w:val="auto"/>
        </w:rPr>
      </w:pPr>
      <w:bookmarkStart w:id="81" w:name="bookmark148"/>
    </w:p>
    <w:p w:rsidR="00A57638" w:rsidRPr="00EB2D57" w:rsidRDefault="00E235EB" w:rsidP="00982167">
      <w:pPr>
        <w:pStyle w:val="af5"/>
        <w:rPr>
          <w:color w:val="auto"/>
        </w:rPr>
      </w:pPr>
      <w:r w:rsidRPr="00EB2D57">
        <w:rPr>
          <w:color w:val="auto"/>
        </w:rPr>
        <w:t>Морфология. Культура речи. Орфография</w:t>
      </w:r>
      <w:bookmarkEnd w:id="81"/>
    </w:p>
    <w:p w:rsidR="00A57638" w:rsidRPr="00EB2D57" w:rsidRDefault="00E235EB" w:rsidP="00982167">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57638" w:rsidRPr="00EB2D57" w:rsidRDefault="00E235EB" w:rsidP="00982167">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rsidR="00A57638" w:rsidRPr="00EB2D57" w:rsidRDefault="00E235EB" w:rsidP="00982167">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57638" w:rsidRPr="00EB2D57" w:rsidRDefault="00E235EB" w:rsidP="00982167">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Различать типы склонения имён существительных, выявлять разносклоняемые и несклоняемые имена существительные.</w:t>
      </w:r>
    </w:p>
    <w:p w:rsidR="00A57638" w:rsidRPr="00EB2D57" w:rsidRDefault="00E235EB" w:rsidP="00982167">
      <w:pPr>
        <w:pStyle w:val="13"/>
        <w:spacing w:line="240" w:lineRule="auto"/>
        <w:ind w:firstLine="567"/>
        <w:jc w:val="both"/>
        <w:rPr>
          <w:color w:val="auto"/>
        </w:rPr>
      </w:pPr>
      <w:r w:rsidRPr="00EB2D57">
        <w:rPr>
          <w:color w:val="auto"/>
        </w:rPr>
        <w:lastRenderedPageBreak/>
        <w:t>Проводить морфологический анализ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имён прилагательных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Глагол</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57638" w:rsidRPr="00EB2D57" w:rsidRDefault="00E235EB" w:rsidP="00982167">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rsidR="00A57638" w:rsidRPr="00EB2D57" w:rsidRDefault="00E235EB" w:rsidP="00982167">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57638" w:rsidRPr="00EB2D57" w:rsidRDefault="00E235EB" w:rsidP="00982167">
      <w:pPr>
        <w:pStyle w:val="13"/>
        <w:spacing w:line="240" w:lineRule="auto"/>
        <w:ind w:firstLine="567"/>
        <w:jc w:val="both"/>
        <w:rPr>
          <w:color w:val="auto"/>
        </w:rPr>
      </w:pPr>
      <w:r w:rsidRPr="00EB2D57">
        <w:rPr>
          <w:color w:val="auto"/>
        </w:rPr>
        <w:t>Определять спряжение глагола, уметь спрягать глаголы.</w:t>
      </w:r>
    </w:p>
    <w:p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rsidR="00982167" w:rsidRPr="00EB2D57" w:rsidRDefault="00982167" w:rsidP="006B14E0">
      <w:bookmarkStart w:id="82" w:name="bookmark150"/>
    </w:p>
    <w:p w:rsidR="00A57638" w:rsidRPr="00EB2D57" w:rsidRDefault="00E235EB" w:rsidP="00982167">
      <w:pPr>
        <w:pStyle w:val="af5"/>
        <w:rPr>
          <w:color w:val="auto"/>
        </w:rPr>
      </w:pPr>
      <w:r w:rsidRPr="00EB2D57">
        <w:rPr>
          <w:color w:val="auto"/>
        </w:rPr>
        <w:t>Синтаксис. Культура речи. Пунктуация</w:t>
      </w:r>
      <w:bookmarkEnd w:id="82"/>
    </w:p>
    <w:p w:rsidR="00A57638" w:rsidRPr="00EB2D57" w:rsidRDefault="00E235EB" w:rsidP="00982167">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rsidR="00982167" w:rsidRPr="00EB2D57" w:rsidRDefault="00982167" w:rsidP="006B14E0">
      <w:bookmarkStart w:id="83" w:name="bookmark152"/>
    </w:p>
    <w:p w:rsidR="00A57638" w:rsidRPr="00EB2D57" w:rsidRDefault="00982167" w:rsidP="00982167">
      <w:pPr>
        <w:pStyle w:val="af5"/>
        <w:rPr>
          <w:color w:val="auto"/>
        </w:rPr>
      </w:pPr>
      <w:r w:rsidRPr="00EB2D57">
        <w:rPr>
          <w:color w:val="auto"/>
        </w:rPr>
        <w:t xml:space="preserve">6 </w:t>
      </w:r>
      <w:r w:rsidR="00E235EB" w:rsidRPr="00EB2D57">
        <w:rPr>
          <w:color w:val="auto"/>
        </w:rPr>
        <w:t>КЛАСС</w:t>
      </w:r>
      <w:bookmarkEnd w:id="83"/>
    </w:p>
    <w:p w:rsidR="00982167" w:rsidRPr="00EB2D57" w:rsidRDefault="00982167" w:rsidP="00982167">
      <w:pPr>
        <w:pStyle w:val="af5"/>
        <w:rPr>
          <w:color w:val="auto"/>
        </w:rPr>
      </w:pPr>
      <w:bookmarkStart w:id="84" w:name="bookmark154"/>
    </w:p>
    <w:p w:rsidR="00A57638" w:rsidRPr="00EB2D57" w:rsidRDefault="00E235EB" w:rsidP="00982167">
      <w:pPr>
        <w:pStyle w:val="af5"/>
        <w:rPr>
          <w:color w:val="auto"/>
        </w:rPr>
      </w:pPr>
      <w:r w:rsidRPr="00EB2D57">
        <w:rPr>
          <w:color w:val="auto"/>
        </w:rPr>
        <w:t>Общие сведения о языке</w:t>
      </w:r>
      <w:bookmarkEnd w:id="84"/>
    </w:p>
    <w:p w:rsidR="00A57638" w:rsidRPr="00EB2D57" w:rsidRDefault="00E235EB" w:rsidP="00982167">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Иметь представление о русском литературном языке.</w:t>
      </w:r>
    </w:p>
    <w:p w:rsidR="00982167" w:rsidRPr="00EB2D57" w:rsidRDefault="00982167" w:rsidP="00982167">
      <w:pPr>
        <w:pStyle w:val="af5"/>
        <w:rPr>
          <w:color w:val="auto"/>
        </w:rPr>
      </w:pPr>
      <w:bookmarkStart w:id="85" w:name="bookmark156"/>
    </w:p>
    <w:p w:rsidR="00A57638" w:rsidRPr="00EB2D57" w:rsidRDefault="00E235EB" w:rsidP="00982167">
      <w:pPr>
        <w:pStyle w:val="af5"/>
        <w:rPr>
          <w:color w:val="auto"/>
        </w:rPr>
      </w:pPr>
      <w:r w:rsidRPr="00EB2D57">
        <w:rPr>
          <w:color w:val="auto"/>
        </w:rPr>
        <w:t>Язык и речь</w:t>
      </w:r>
      <w:bookmarkEnd w:id="85"/>
    </w:p>
    <w:p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A57638" w:rsidRPr="00EB2D57" w:rsidRDefault="00E235EB" w:rsidP="00982167">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110 слов.</w:t>
      </w:r>
    </w:p>
    <w:p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57638" w:rsidRPr="00EB2D57" w:rsidRDefault="00E235EB" w:rsidP="00982167">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EB2D57" w:rsidRDefault="00E235EB" w:rsidP="00982167">
      <w:pPr>
        <w:pStyle w:val="13"/>
        <w:spacing w:after="6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982167" w:rsidRPr="00EB2D57" w:rsidRDefault="00982167" w:rsidP="00982167">
      <w:pPr>
        <w:pStyle w:val="af5"/>
        <w:rPr>
          <w:color w:val="auto"/>
        </w:rPr>
      </w:pPr>
      <w:bookmarkStart w:id="86" w:name="bookmark158"/>
    </w:p>
    <w:p w:rsidR="00A57638" w:rsidRPr="00EB2D57" w:rsidRDefault="00E235EB" w:rsidP="00982167">
      <w:pPr>
        <w:pStyle w:val="af5"/>
        <w:rPr>
          <w:color w:val="auto"/>
        </w:rPr>
      </w:pPr>
      <w:r w:rsidRPr="00EB2D57">
        <w:rPr>
          <w:color w:val="auto"/>
        </w:rPr>
        <w:t>Текст</w:t>
      </w:r>
      <w:bookmarkEnd w:id="86"/>
    </w:p>
    <w:p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57638" w:rsidRPr="00EB2D57" w:rsidRDefault="00E235EB" w:rsidP="00982167">
      <w:pPr>
        <w:pStyle w:val="13"/>
        <w:spacing w:line="240" w:lineRule="auto"/>
        <w:ind w:firstLine="567"/>
        <w:jc w:val="both"/>
        <w:rPr>
          <w:color w:val="auto"/>
        </w:rPr>
      </w:pPr>
      <w:r w:rsidRPr="00EB2D57">
        <w:rPr>
          <w:color w:val="auto"/>
        </w:rPr>
        <w:t xml:space="preserve">Характеризовать тексты различных функционально-смысловых типов речи; характеризовать особенности описания как типа речи </w:t>
      </w:r>
      <w:r w:rsidRPr="00EB2D57">
        <w:rPr>
          <w:color w:val="auto"/>
        </w:rPr>
        <w:lastRenderedPageBreak/>
        <w:t>(описание внешности человека, помещения, природы, местности, действий).</w:t>
      </w:r>
    </w:p>
    <w:p w:rsidR="00A57638" w:rsidRPr="00EB2D57" w:rsidRDefault="00E235EB" w:rsidP="00982167">
      <w:pPr>
        <w:pStyle w:val="13"/>
        <w:spacing w:line="240" w:lineRule="auto"/>
        <w:ind w:firstLine="567"/>
        <w:jc w:val="both"/>
        <w:rPr>
          <w:color w:val="auto"/>
        </w:rPr>
      </w:pPr>
      <w:r w:rsidRPr="00EB2D57">
        <w:rPr>
          <w:color w:val="auto"/>
        </w:rPr>
        <w:t xml:space="preserve">Выявлять средства связи предложений в тексте, в том числе притяжательные и указательные местоимения, </w:t>
      </w:r>
      <w:r w:rsidR="00F61DE3" w:rsidRPr="00EB2D57">
        <w:rPr>
          <w:color w:val="auto"/>
        </w:rPr>
        <w:t>видовременную</w:t>
      </w:r>
      <w:r w:rsidRPr="00EB2D57">
        <w:rPr>
          <w:color w:val="auto"/>
        </w:rPr>
        <w:t xml:space="preserve"> соотнесённость глагольных форм.</w:t>
      </w:r>
    </w:p>
    <w:p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EB2D57" w:rsidRDefault="00E235EB" w:rsidP="00982167">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rsidR="00982167" w:rsidRPr="00EB2D57" w:rsidRDefault="00982167" w:rsidP="00982167">
      <w:pPr>
        <w:pStyle w:val="af5"/>
        <w:rPr>
          <w:color w:val="auto"/>
        </w:rPr>
      </w:pPr>
      <w:bookmarkStart w:id="87" w:name="bookmark160"/>
    </w:p>
    <w:p w:rsidR="00A57638" w:rsidRPr="00EB2D57" w:rsidRDefault="00E235EB" w:rsidP="00982167">
      <w:pPr>
        <w:pStyle w:val="af5"/>
        <w:rPr>
          <w:color w:val="auto"/>
        </w:rPr>
      </w:pPr>
      <w:r w:rsidRPr="00EB2D57">
        <w:rPr>
          <w:color w:val="auto"/>
        </w:rPr>
        <w:t>Функциональные разновидности языка</w:t>
      </w:r>
      <w:bookmarkEnd w:id="87"/>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57638" w:rsidRPr="00EB2D57" w:rsidRDefault="00E235EB" w:rsidP="00982167">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rsidR="00982167" w:rsidRPr="00EB2D57" w:rsidRDefault="00982167" w:rsidP="00982167">
      <w:pPr>
        <w:pStyle w:val="af5"/>
        <w:rPr>
          <w:color w:val="auto"/>
        </w:rPr>
      </w:pPr>
      <w:bookmarkStart w:id="88" w:name="bookmark162"/>
    </w:p>
    <w:p w:rsidR="00A57638" w:rsidRPr="00EB2D57" w:rsidRDefault="00E235EB" w:rsidP="00982167">
      <w:pPr>
        <w:pStyle w:val="af5"/>
        <w:rPr>
          <w:color w:val="auto"/>
        </w:rPr>
      </w:pPr>
      <w:r w:rsidRPr="00EB2D57">
        <w:rPr>
          <w:color w:val="auto"/>
        </w:rPr>
        <w:t>СИСТЕМА ЯЗЫКА</w:t>
      </w:r>
      <w:bookmarkEnd w:id="88"/>
    </w:p>
    <w:p w:rsidR="00982167" w:rsidRPr="00EB2D57" w:rsidRDefault="00982167" w:rsidP="00982167">
      <w:pPr>
        <w:pStyle w:val="af5"/>
        <w:rPr>
          <w:color w:val="auto"/>
        </w:rPr>
      </w:pPr>
      <w:bookmarkStart w:id="89" w:name="bookmark164"/>
    </w:p>
    <w:p w:rsidR="00A57638" w:rsidRPr="00EB2D57" w:rsidRDefault="00E235EB" w:rsidP="00982167">
      <w:pPr>
        <w:pStyle w:val="af5"/>
        <w:rPr>
          <w:color w:val="auto"/>
        </w:rPr>
      </w:pPr>
      <w:r w:rsidRPr="00EB2D57">
        <w:rPr>
          <w:color w:val="auto"/>
        </w:rPr>
        <w:t>Лексикология. Культура речи</w:t>
      </w:r>
      <w:bookmarkEnd w:id="89"/>
    </w:p>
    <w:p w:rsidR="00A57638" w:rsidRPr="00EB2D57" w:rsidRDefault="00E235EB" w:rsidP="00982167">
      <w:pPr>
        <w:pStyle w:val="13"/>
        <w:spacing w:line="240" w:lineRule="auto"/>
        <w:ind w:firstLine="567"/>
        <w:jc w:val="both"/>
        <w:rPr>
          <w:color w:val="auto"/>
        </w:rPr>
      </w:pPr>
      <w:r w:rsidRPr="00EB2D57">
        <w:rPr>
          <w:color w:val="auto"/>
        </w:rPr>
        <w:t xml:space="preserve">Различать слова с точки зрения их происхождения: исконно русские </w:t>
      </w:r>
      <w:r w:rsidRPr="00EB2D57">
        <w:rPr>
          <w:color w:val="auto"/>
        </w:rPr>
        <w:lastRenderedPageBreak/>
        <w:t>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57638" w:rsidRPr="00EB2D57" w:rsidRDefault="00E235EB" w:rsidP="00982167">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rsidR="00A57638" w:rsidRPr="00EB2D57" w:rsidRDefault="00E235EB" w:rsidP="00982167">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EB2D57" w:rsidRDefault="00E235EB" w:rsidP="00982167">
      <w:pPr>
        <w:pStyle w:val="af5"/>
        <w:rPr>
          <w:color w:val="auto"/>
        </w:rPr>
      </w:pPr>
      <w:bookmarkStart w:id="90" w:name="bookmark166"/>
      <w:r w:rsidRPr="00EB2D57">
        <w:rPr>
          <w:color w:val="auto"/>
        </w:rPr>
        <w:t>Словообразование. Культура речи. Орфография</w:t>
      </w:r>
      <w:bookmarkEnd w:id="90"/>
    </w:p>
    <w:p w:rsidR="00A57638" w:rsidRPr="00EB2D57" w:rsidRDefault="00E235EB" w:rsidP="00982167">
      <w:pPr>
        <w:pStyle w:val="13"/>
        <w:spacing w:line="240" w:lineRule="auto"/>
        <w:ind w:firstLine="567"/>
        <w:jc w:val="both"/>
        <w:rPr>
          <w:color w:val="auto"/>
        </w:rPr>
      </w:pPr>
      <w:r w:rsidRPr="00EB2D57">
        <w:rPr>
          <w:color w:val="auto"/>
        </w:rPr>
        <w:t>Распознавать формообразующие и словообразующие морфемы в слове; выделять производящую основу.</w:t>
      </w:r>
    </w:p>
    <w:p w:rsidR="00A57638" w:rsidRPr="00EB2D57" w:rsidRDefault="00E235EB" w:rsidP="00982167">
      <w:pPr>
        <w:pStyle w:val="13"/>
        <w:spacing w:line="240" w:lineRule="auto"/>
        <w:ind w:firstLine="567"/>
        <w:jc w:val="both"/>
        <w:rPr>
          <w:color w:val="auto"/>
        </w:rPr>
      </w:pPr>
      <w:r w:rsidRPr="00EB2D57">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словообразования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rsidR="00A57638" w:rsidRPr="00EB2D57" w:rsidRDefault="00E235EB" w:rsidP="00982167">
      <w:pPr>
        <w:pStyle w:val="af5"/>
        <w:rPr>
          <w:color w:val="auto"/>
        </w:rPr>
      </w:pPr>
      <w:bookmarkStart w:id="91" w:name="bookmark168"/>
      <w:r w:rsidRPr="00EB2D57">
        <w:rPr>
          <w:color w:val="auto"/>
        </w:rPr>
        <w:t>Морфология. Культура речи. Орфография</w:t>
      </w:r>
      <w:bookmarkEnd w:id="91"/>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rsidR="00A57638" w:rsidRPr="00EB2D57" w:rsidRDefault="00E235EB" w:rsidP="00982167">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lastRenderedPageBreak/>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A57638" w:rsidRPr="00EB2D57" w:rsidRDefault="00E235EB" w:rsidP="00982167">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EB2D57" w:rsidRDefault="00E235EB" w:rsidP="00982167">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rsidR="00A57638" w:rsidRPr="00EB2D57" w:rsidRDefault="00E235EB" w:rsidP="00982167">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EB2D57" w:rsidRDefault="00982167" w:rsidP="00982167">
      <w:pPr>
        <w:pStyle w:val="af5"/>
        <w:rPr>
          <w:color w:val="auto"/>
        </w:rPr>
      </w:pPr>
      <w:bookmarkStart w:id="92" w:name="bookmark170"/>
      <w:r w:rsidRPr="00EB2D57">
        <w:rPr>
          <w:color w:val="auto"/>
        </w:rPr>
        <w:t xml:space="preserve">7 </w:t>
      </w:r>
      <w:r w:rsidR="00E235EB" w:rsidRPr="00EB2D57">
        <w:rPr>
          <w:color w:val="auto"/>
        </w:rPr>
        <w:t>КЛАСС</w:t>
      </w:r>
      <w:bookmarkEnd w:id="92"/>
    </w:p>
    <w:p w:rsidR="00982167" w:rsidRPr="00EB2D57" w:rsidRDefault="00982167" w:rsidP="00982167">
      <w:pPr>
        <w:pStyle w:val="af5"/>
        <w:rPr>
          <w:color w:val="auto"/>
        </w:rPr>
      </w:pPr>
      <w:bookmarkStart w:id="93" w:name="bookmark172"/>
    </w:p>
    <w:p w:rsidR="00A57638" w:rsidRPr="00EB2D57" w:rsidRDefault="00E235EB" w:rsidP="00982167">
      <w:pPr>
        <w:pStyle w:val="af5"/>
        <w:rPr>
          <w:color w:val="auto"/>
        </w:rPr>
      </w:pPr>
      <w:r w:rsidRPr="00EB2D57">
        <w:rPr>
          <w:color w:val="auto"/>
        </w:rPr>
        <w:lastRenderedPageBreak/>
        <w:t>Общие сведения о языке</w:t>
      </w:r>
      <w:bookmarkEnd w:id="93"/>
    </w:p>
    <w:p w:rsidR="00A57638" w:rsidRPr="00EB2D57" w:rsidRDefault="00E235EB" w:rsidP="00982167">
      <w:pPr>
        <w:pStyle w:val="13"/>
        <w:spacing w:line="240" w:lineRule="auto"/>
        <w:ind w:firstLine="567"/>
        <w:jc w:val="both"/>
        <w:rPr>
          <w:color w:val="auto"/>
        </w:rPr>
      </w:pPr>
      <w:r w:rsidRPr="00EB2D57">
        <w:rPr>
          <w:color w:val="auto"/>
        </w:rPr>
        <w:t>Иметь представление о языке как развивающемся явлении.</w:t>
      </w:r>
    </w:p>
    <w:p w:rsidR="00A57638" w:rsidRPr="00EB2D57" w:rsidRDefault="00E235EB" w:rsidP="00982167">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rsidR="00982167" w:rsidRPr="00EB2D57" w:rsidRDefault="00982167" w:rsidP="00982167">
      <w:pPr>
        <w:pStyle w:val="af5"/>
        <w:rPr>
          <w:color w:val="auto"/>
        </w:rPr>
      </w:pPr>
      <w:bookmarkStart w:id="94" w:name="bookmark174"/>
    </w:p>
    <w:p w:rsidR="00A57638" w:rsidRPr="00EB2D57" w:rsidRDefault="00E235EB" w:rsidP="00982167">
      <w:pPr>
        <w:pStyle w:val="af5"/>
        <w:rPr>
          <w:color w:val="auto"/>
        </w:rPr>
      </w:pPr>
      <w:r w:rsidRPr="00EB2D57">
        <w:rPr>
          <w:color w:val="auto"/>
        </w:rPr>
        <w:t>Язык и речь</w:t>
      </w:r>
      <w:bookmarkEnd w:id="94"/>
    </w:p>
    <w:p w:rsidR="00A57638" w:rsidRPr="00EB2D57" w:rsidRDefault="00E235EB" w:rsidP="00982167">
      <w:pPr>
        <w:pStyle w:val="13"/>
        <w:spacing w:line="240" w:lineRule="auto"/>
        <w:ind w:firstLine="567"/>
        <w:jc w:val="both"/>
        <w:rPr>
          <w:color w:val="auto"/>
        </w:rPr>
      </w:pPr>
      <w:r w:rsidRPr="00EB2D5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EB2D57">
        <w:rPr>
          <w:color w:val="auto"/>
        </w:rPr>
        <w:t>научно популярной</w:t>
      </w:r>
      <w:r w:rsidRPr="00EB2D57">
        <w:rPr>
          <w:color w:val="auto"/>
        </w:rPr>
        <w:t xml:space="preserve"> литературы (монолог-описание, монолог-рассуждение, монолог-повествование); выступать с научным сообщением.</w:t>
      </w:r>
    </w:p>
    <w:p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57638" w:rsidRPr="00EB2D57" w:rsidRDefault="00E235EB" w:rsidP="00982167">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rsidR="00A57638" w:rsidRPr="00EB2D57" w:rsidRDefault="00E235EB" w:rsidP="00982167">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982167" w:rsidRPr="00EB2D57" w:rsidRDefault="00982167" w:rsidP="00982167">
      <w:pPr>
        <w:pStyle w:val="13"/>
        <w:spacing w:line="240" w:lineRule="auto"/>
        <w:ind w:firstLine="567"/>
        <w:jc w:val="both"/>
        <w:rPr>
          <w:color w:val="auto"/>
        </w:rPr>
      </w:pPr>
    </w:p>
    <w:p w:rsidR="00A57638" w:rsidRPr="00EB2D57" w:rsidRDefault="00E235EB" w:rsidP="00982167">
      <w:pPr>
        <w:pStyle w:val="af5"/>
        <w:rPr>
          <w:color w:val="auto"/>
        </w:rPr>
      </w:pPr>
      <w:bookmarkStart w:id="95" w:name="bookmark176"/>
      <w:r w:rsidRPr="00EB2D57">
        <w:rPr>
          <w:color w:val="auto"/>
        </w:rPr>
        <w:t>Текст</w:t>
      </w:r>
      <w:bookmarkEnd w:id="95"/>
    </w:p>
    <w:p w:rsidR="00A57638" w:rsidRPr="00EB2D57" w:rsidRDefault="00E235EB" w:rsidP="00982167">
      <w:pPr>
        <w:pStyle w:val="13"/>
        <w:spacing w:line="240" w:lineRule="auto"/>
        <w:ind w:firstLine="567"/>
        <w:jc w:val="both"/>
        <w:rPr>
          <w:color w:val="auto"/>
        </w:rPr>
      </w:pPr>
      <w:r w:rsidRPr="00EB2D57">
        <w:rPr>
          <w:color w:val="auto"/>
        </w:rPr>
        <w:lastRenderedPageBreak/>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rsidR="00A57638" w:rsidRPr="00EB2D57" w:rsidRDefault="00E235EB" w:rsidP="00982167">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82167" w:rsidRPr="00EB2D57" w:rsidRDefault="00982167" w:rsidP="00982167">
      <w:pPr>
        <w:pStyle w:val="af5"/>
        <w:rPr>
          <w:color w:val="auto"/>
        </w:rPr>
      </w:pPr>
      <w:bookmarkStart w:id="96" w:name="bookmark178"/>
    </w:p>
    <w:p w:rsidR="00A57638" w:rsidRPr="00EB2D57" w:rsidRDefault="00E235EB" w:rsidP="00982167">
      <w:pPr>
        <w:pStyle w:val="af5"/>
        <w:rPr>
          <w:color w:val="auto"/>
        </w:rPr>
      </w:pPr>
      <w:r w:rsidRPr="00EB2D57">
        <w:rPr>
          <w:color w:val="auto"/>
        </w:rPr>
        <w:t>Функциональные разновидности языка</w:t>
      </w:r>
      <w:bookmarkEnd w:id="96"/>
    </w:p>
    <w:p w:rsidR="00A57638" w:rsidRPr="00EB2D57" w:rsidRDefault="00E235EB" w:rsidP="00982167">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57638" w:rsidRPr="00EB2D57" w:rsidRDefault="00E235EB" w:rsidP="00982167">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rsidR="00A57638" w:rsidRPr="00EB2D57" w:rsidRDefault="00E235EB" w:rsidP="00982167">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A57638" w:rsidRPr="00EB2D57" w:rsidRDefault="00E235EB" w:rsidP="00982167">
      <w:pPr>
        <w:pStyle w:val="13"/>
        <w:spacing w:line="240" w:lineRule="auto"/>
        <w:ind w:firstLine="567"/>
        <w:jc w:val="both"/>
        <w:rPr>
          <w:color w:val="auto"/>
        </w:rPr>
      </w:pPr>
      <w:r w:rsidRPr="00EB2D57">
        <w:rPr>
          <w:color w:val="auto"/>
        </w:rPr>
        <w:lastRenderedPageBreak/>
        <w:t>Применять знания о функциональных разновидностях языка при выполнении языкового анализа различных видов и в речевой практике.</w:t>
      </w:r>
    </w:p>
    <w:p w:rsidR="00982167" w:rsidRPr="00EB2D57" w:rsidRDefault="00982167" w:rsidP="006B14E0">
      <w:bookmarkStart w:id="97" w:name="bookmark180"/>
    </w:p>
    <w:p w:rsidR="00A57638" w:rsidRPr="00EB2D57" w:rsidRDefault="00E235EB" w:rsidP="00982167">
      <w:pPr>
        <w:pStyle w:val="af5"/>
        <w:rPr>
          <w:color w:val="auto"/>
        </w:rPr>
      </w:pPr>
      <w:r w:rsidRPr="00EB2D57">
        <w:rPr>
          <w:color w:val="auto"/>
        </w:rPr>
        <w:t>СИСТЕМА ЯЗЫКА</w:t>
      </w:r>
      <w:bookmarkEnd w:id="97"/>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rsidR="00A57638" w:rsidRPr="00EB2D57" w:rsidRDefault="00E235EB" w:rsidP="00982167">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57638" w:rsidRPr="00EB2D57" w:rsidRDefault="00E235EB" w:rsidP="00982167">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57638" w:rsidRPr="00EB2D57" w:rsidRDefault="00E235EB" w:rsidP="00982167">
      <w:pPr>
        <w:pStyle w:val="13"/>
        <w:spacing w:line="240" w:lineRule="auto"/>
        <w:ind w:firstLine="567"/>
        <w:jc w:val="both"/>
        <w:rPr>
          <w:color w:val="auto"/>
        </w:rPr>
      </w:pPr>
      <w:r w:rsidRPr="00EB2D57">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57638" w:rsidRPr="00EB2D57" w:rsidRDefault="00E235EB" w:rsidP="008D4DCA">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rsidR="008D4DCA" w:rsidRPr="00EB2D57" w:rsidRDefault="008D4DCA" w:rsidP="008D4DCA">
      <w:pPr>
        <w:pStyle w:val="af5"/>
        <w:rPr>
          <w:color w:val="auto"/>
        </w:rPr>
      </w:pPr>
      <w:bookmarkStart w:id="98" w:name="bookmark182"/>
    </w:p>
    <w:p w:rsidR="00A57638" w:rsidRPr="00EB2D57" w:rsidRDefault="00E235EB" w:rsidP="008D4DCA">
      <w:pPr>
        <w:pStyle w:val="af5"/>
        <w:rPr>
          <w:color w:val="auto"/>
        </w:rPr>
      </w:pPr>
      <w:r w:rsidRPr="00EB2D57">
        <w:rPr>
          <w:color w:val="auto"/>
        </w:rPr>
        <w:t>Морфология. Культура речи</w:t>
      </w:r>
      <w:bookmarkEnd w:id="98"/>
    </w:p>
    <w:p w:rsidR="00A57638" w:rsidRPr="00EB2D57" w:rsidRDefault="00E235EB" w:rsidP="008D4DCA">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Причастие</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rsidR="00A57638" w:rsidRPr="00EB2D57" w:rsidRDefault="00E235EB" w:rsidP="008D4DC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57638" w:rsidRPr="00EB2D57" w:rsidRDefault="00E235EB" w:rsidP="008D4DCA">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w:t>
      </w:r>
      <w:r w:rsidRPr="00EB2D57">
        <w:rPr>
          <w:color w:val="auto"/>
        </w:rPr>
        <w:lastRenderedPageBreak/>
        <w:t xml:space="preserve">устанавливать согласование в словосочетаниях типа </w:t>
      </w:r>
      <w:r w:rsidRPr="00EB2D57">
        <w:rPr>
          <w:i/>
          <w:iCs/>
          <w:color w:val="auto"/>
        </w:rPr>
        <w:t>прич. + сущ</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Деепричастие</w:t>
      </w:r>
    </w:p>
    <w:p w:rsidR="00A57638" w:rsidRPr="00EB2D57" w:rsidRDefault="00E235EB" w:rsidP="008D4DC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rsidR="00A57638" w:rsidRPr="00EB2D57" w:rsidRDefault="00E235EB" w:rsidP="008D4DC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rsidR="00A57638" w:rsidRPr="00EB2D57" w:rsidRDefault="00E235EB" w:rsidP="008D4DCA">
      <w:pPr>
        <w:pStyle w:val="13"/>
        <w:spacing w:line="240" w:lineRule="auto"/>
        <w:ind w:firstLine="567"/>
        <w:jc w:val="both"/>
        <w:rPr>
          <w:color w:val="auto"/>
        </w:rPr>
      </w:pPr>
      <w:r w:rsidRPr="00EB2D57">
        <w:rPr>
          <w:color w:val="auto"/>
        </w:rPr>
        <w:t>Уместно использовать деепричастия в речи.</w:t>
      </w:r>
    </w:p>
    <w:p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деепричастиях.</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rsidR="00A57638" w:rsidRPr="00EB2D57" w:rsidRDefault="00E235EB" w:rsidP="008D4DC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Наречие</w:t>
      </w:r>
    </w:p>
    <w:p w:rsidR="00A57638" w:rsidRPr="00EB2D57" w:rsidRDefault="00E235EB" w:rsidP="008D4DCA">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r w:rsidRPr="00EB2D57">
        <w:rPr>
          <w:b/>
          <w:bCs/>
          <w:i/>
          <w:iCs/>
          <w:color w:val="auto"/>
          <w:sz w:val="19"/>
          <w:szCs w:val="19"/>
        </w:rPr>
        <w:t>и</w:t>
      </w:r>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rsidR="00A57638" w:rsidRPr="00EB2D57" w:rsidRDefault="00E235EB" w:rsidP="008D4DCA">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lastRenderedPageBreak/>
        <w:t>Служебные части речи</w:t>
      </w:r>
    </w:p>
    <w:p w:rsidR="00A57638" w:rsidRPr="00EB2D57" w:rsidRDefault="00E235EB" w:rsidP="008D4DCA">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Предлог</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rsidR="00A57638" w:rsidRPr="00EB2D57" w:rsidRDefault="00E235EB" w:rsidP="008D4DC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A57638" w:rsidRPr="00EB2D57" w:rsidRDefault="00E235EB" w:rsidP="008D4DC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Союз</w:t>
      </w:r>
    </w:p>
    <w:p w:rsidR="00A57638" w:rsidRPr="00EB2D57" w:rsidRDefault="00E235EB" w:rsidP="008D4DCA">
      <w:pPr>
        <w:pStyle w:val="13"/>
        <w:spacing w:line="240" w:lineRule="auto"/>
        <w:ind w:firstLine="567"/>
        <w:jc w:val="both"/>
        <w:rPr>
          <w:color w:val="auto"/>
        </w:rPr>
      </w:pPr>
      <w:r w:rsidRPr="00EB2D57">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Частица</w:t>
      </w:r>
    </w:p>
    <w:p w:rsidR="00A57638" w:rsidRPr="00EB2D57" w:rsidRDefault="00E235EB" w:rsidP="008D4DCA">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57638" w:rsidRPr="00EB2D57" w:rsidRDefault="00E235EB" w:rsidP="008D4DC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rsidR="00A57638" w:rsidRPr="00EB2D57" w:rsidRDefault="00E235EB" w:rsidP="008D4DC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Соблюдать пунктуационные нормы оформления предложений с междометиями.</w:t>
      </w:r>
    </w:p>
    <w:p w:rsidR="00A57638" w:rsidRPr="00EB2D57" w:rsidRDefault="00E235EB" w:rsidP="008D4DCA">
      <w:pPr>
        <w:pStyle w:val="13"/>
        <w:spacing w:after="160" w:line="240" w:lineRule="auto"/>
        <w:ind w:firstLine="567"/>
        <w:jc w:val="both"/>
        <w:rPr>
          <w:color w:val="auto"/>
        </w:rPr>
      </w:pPr>
      <w:r w:rsidRPr="00EB2D57">
        <w:rPr>
          <w:color w:val="auto"/>
        </w:rPr>
        <w:lastRenderedPageBreak/>
        <w:t>Различать грамматические омонимы.</w:t>
      </w:r>
    </w:p>
    <w:p w:rsidR="008D4DCA" w:rsidRPr="00EB2D57" w:rsidRDefault="008D4DCA" w:rsidP="008D4DCA">
      <w:pPr>
        <w:pStyle w:val="af5"/>
        <w:rPr>
          <w:color w:val="auto"/>
        </w:rPr>
      </w:pPr>
      <w:bookmarkStart w:id="99" w:name="bookmark184"/>
    </w:p>
    <w:p w:rsidR="00A57638" w:rsidRPr="00EB2D57" w:rsidRDefault="008D4DCA" w:rsidP="008D4DCA">
      <w:pPr>
        <w:pStyle w:val="af5"/>
        <w:rPr>
          <w:color w:val="auto"/>
        </w:rPr>
      </w:pPr>
      <w:r w:rsidRPr="00EB2D57">
        <w:rPr>
          <w:color w:val="auto"/>
        </w:rPr>
        <w:t xml:space="preserve">8 </w:t>
      </w:r>
      <w:r w:rsidR="00E235EB" w:rsidRPr="00EB2D57">
        <w:rPr>
          <w:color w:val="auto"/>
        </w:rPr>
        <w:t>КЛАСС</w:t>
      </w:r>
      <w:bookmarkEnd w:id="99"/>
    </w:p>
    <w:p w:rsidR="008D4DCA" w:rsidRPr="00EB2D57" w:rsidRDefault="008D4DCA" w:rsidP="008D4DCA">
      <w:pPr>
        <w:pStyle w:val="af5"/>
        <w:rPr>
          <w:color w:val="auto"/>
        </w:rPr>
      </w:pPr>
      <w:bookmarkStart w:id="100" w:name="bookmark186"/>
    </w:p>
    <w:p w:rsidR="00A57638" w:rsidRPr="00EB2D57" w:rsidRDefault="00E235EB" w:rsidP="008D4DCA">
      <w:pPr>
        <w:pStyle w:val="af5"/>
        <w:rPr>
          <w:color w:val="auto"/>
        </w:rPr>
      </w:pPr>
      <w:r w:rsidRPr="00EB2D57">
        <w:rPr>
          <w:color w:val="auto"/>
        </w:rPr>
        <w:t>Общие сведения о языке</w:t>
      </w:r>
      <w:bookmarkEnd w:id="100"/>
    </w:p>
    <w:p w:rsidR="00A57638" w:rsidRPr="00EB2D57" w:rsidRDefault="00E235EB" w:rsidP="008D4DC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rsidR="008D4DCA" w:rsidRPr="00EB2D57" w:rsidRDefault="008D4DCA" w:rsidP="008D4DCA">
      <w:pPr>
        <w:pStyle w:val="af5"/>
        <w:rPr>
          <w:color w:val="auto"/>
        </w:rPr>
      </w:pPr>
      <w:bookmarkStart w:id="101" w:name="bookmark188"/>
    </w:p>
    <w:p w:rsidR="00A57638" w:rsidRPr="00EB2D57" w:rsidRDefault="00E235EB" w:rsidP="008D4DCA">
      <w:pPr>
        <w:pStyle w:val="af5"/>
        <w:rPr>
          <w:color w:val="auto"/>
        </w:rPr>
      </w:pPr>
      <w:r w:rsidRPr="00EB2D57">
        <w:rPr>
          <w:color w:val="auto"/>
        </w:rPr>
        <w:t>Язык и речь</w:t>
      </w:r>
      <w:bookmarkEnd w:id="101"/>
    </w:p>
    <w:p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A57638" w:rsidRPr="00EB2D57" w:rsidRDefault="00E235EB" w:rsidP="008D4DC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EB2D57">
        <w:rPr>
          <w:color w:val="auto"/>
        </w:rPr>
        <w:t>-</w:t>
      </w:r>
      <w:r w:rsidRPr="00EB2D57">
        <w:rPr>
          <w:color w:val="auto"/>
        </w:rPr>
        <w:t>смысловых типов речи.</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rsidR="00A57638" w:rsidRPr="00EB2D57" w:rsidRDefault="00E235EB" w:rsidP="008D4DCA">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F61DE3" w:rsidRPr="00EB2D57">
        <w:rPr>
          <w:color w:val="auto"/>
        </w:rPr>
        <w:t>научно учебных</w:t>
      </w:r>
      <w:r w:rsidRPr="00EB2D57">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8D4DCA">
      <w:pPr>
        <w:pStyle w:val="13"/>
        <w:spacing w:line="240" w:lineRule="auto"/>
        <w:ind w:firstLine="567"/>
        <w:jc w:val="both"/>
        <w:rPr>
          <w:color w:val="auto"/>
        </w:rPr>
      </w:pPr>
      <w:r w:rsidRPr="00EB2D57">
        <w:rPr>
          <w:color w:val="auto"/>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w:t>
      </w:r>
      <w:r w:rsidRPr="00EB2D57">
        <w:rPr>
          <w:color w:val="auto"/>
        </w:rPr>
        <w:lastRenderedPageBreak/>
        <w:t>объяснять национальную обусловленность норм речевого этикета; соблюдать в устной речи и на письме правила русского речевого этикета.</w:t>
      </w:r>
    </w:p>
    <w:p w:rsidR="008D4DCA" w:rsidRPr="00EB2D57" w:rsidRDefault="008D4DCA" w:rsidP="008D4DCA">
      <w:pPr>
        <w:pStyle w:val="af5"/>
        <w:rPr>
          <w:color w:val="auto"/>
        </w:rPr>
      </w:pPr>
      <w:bookmarkStart w:id="102" w:name="bookmark190"/>
    </w:p>
    <w:p w:rsidR="00A57638" w:rsidRPr="00EB2D57" w:rsidRDefault="00E235EB" w:rsidP="008D4DCA">
      <w:pPr>
        <w:pStyle w:val="af5"/>
        <w:rPr>
          <w:color w:val="auto"/>
        </w:rPr>
      </w:pPr>
      <w:r w:rsidRPr="00EB2D57">
        <w:rPr>
          <w:color w:val="auto"/>
        </w:rPr>
        <w:t>Текст</w:t>
      </w:r>
      <w:bookmarkEnd w:id="102"/>
    </w:p>
    <w:p w:rsidR="00A57638" w:rsidRPr="00EB2D57" w:rsidRDefault="00E235EB" w:rsidP="008D4DC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57638" w:rsidRPr="00EB2D57" w:rsidRDefault="00E235EB" w:rsidP="008D4DC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66C44" w:rsidRPr="00EB2D57" w:rsidRDefault="00E235EB" w:rsidP="008D4DC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8D4DCA" w:rsidRPr="00EB2D57" w:rsidRDefault="008D4DCA" w:rsidP="008D4DCA">
      <w:pPr>
        <w:pStyle w:val="af5"/>
        <w:rPr>
          <w:color w:val="auto"/>
        </w:rPr>
      </w:pPr>
    </w:p>
    <w:p w:rsidR="00A57638" w:rsidRPr="00EB2D57" w:rsidRDefault="00E235EB" w:rsidP="008D4DCA">
      <w:pPr>
        <w:pStyle w:val="af5"/>
        <w:rPr>
          <w:color w:val="auto"/>
        </w:rPr>
      </w:pPr>
      <w:r w:rsidRPr="00EB2D57">
        <w:rPr>
          <w:color w:val="auto"/>
        </w:rPr>
        <w:t>Функциональные разновидности языка</w:t>
      </w:r>
    </w:p>
    <w:p w:rsidR="00A57638" w:rsidRPr="00EB2D57" w:rsidRDefault="00E235EB" w:rsidP="008D4DC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57638" w:rsidRPr="00EB2D57" w:rsidRDefault="00E235EB" w:rsidP="008D4DC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8D4DCA" w:rsidRPr="00EB2D57" w:rsidRDefault="008D4DCA" w:rsidP="008D4DCA">
      <w:pPr>
        <w:pStyle w:val="13"/>
        <w:spacing w:line="240" w:lineRule="auto"/>
        <w:ind w:firstLine="567"/>
        <w:jc w:val="both"/>
        <w:rPr>
          <w:color w:val="auto"/>
        </w:rPr>
      </w:pPr>
    </w:p>
    <w:p w:rsidR="00A57638" w:rsidRPr="00EB2D57" w:rsidRDefault="00E235EB" w:rsidP="008D4DCA">
      <w:pPr>
        <w:pStyle w:val="af5"/>
        <w:rPr>
          <w:color w:val="auto"/>
        </w:rPr>
      </w:pPr>
      <w:bookmarkStart w:id="103" w:name="bookmark192"/>
      <w:r w:rsidRPr="00EB2D57">
        <w:rPr>
          <w:color w:val="auto"/>
        </w:rPr>
        <w:t>СИСТЕМА ЯЗЫКА</w:t>
      </w:r>
      <w:bookmarkEnd w:id="103"/>
    </w:p>
    <w:p w:rsidR="008D4DCA" w:rsidRPr="00EB2D57" w:rsidRDefault="008D4DCA" w:rsidP="008D4DCA">
      <w:pPr>
        <w:pStyle w:val="af5"/>
        <w:rPr>
          <w:color w:val="auto"/>
        </w:rPr>
      </w:pPr>
      <w:bookmarkStart w:id="104" w:name="bookmark194"/>
    </w:p>
    <w:p w:rsidR="00A57638" w:rsidRPr="00EB2D57" w:rsidRDefault="00E235EB" w:rsidP="008D4DCA">
      <w:pPr>
        <w:pStyle w:val="af5"/>
        <w:rPr>
          <w:color w:val="auto"/>
        </w:rPr>
      </w:pPr>
      <w:r w:rsidRPr="00EB2D57">
        <w:rPr>
          <w:color w:val="auto"/>
        </w:rPr>
        <w:t>Синтаксис. Культура речи. Пунктуация</w:t>
      </w:r>
      <w:bookmarkEnd w:id="104"/>
    </w:p>
    <w:p w:rsidR="00A57638" w:rsidRPr="00EB2D57" w:rsidRDefault="00E235EB" w:rsidP="008D4DCA">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rsidR="00A57638" w:rsidRPr="00EB2D57" w:rsidRDefault="00E235EB" w:rsidP="008D4DCA">
      <w:pPr>
        <w:pStyle w:val="13"/>
        <w:spacing w:after="60" w:line="240" w:lineRule="auto"/>
        <w:ind w:firstLine="567"/>
        <w:jc w:val="both"/>
        <w:rPr>
          <w:color w:val="auto"/>
        </w:rPr>
      </w:pPr>
      <w:r w:rsidRPr="00EB2D57">
        <w:rPr>
          <w:color w:val="auto"/>
        </w:rPr>
        <w:t>Различать функции знаков препинания.</w:t>
      </w:r>
    </w:p>
    <w:p w:rsidR="008D4DCA" w:rsidRPr="00EB2D57" w:rsidRDefault="008D4DCA" w:rsidP="008D4DCA">
      <w:pPr>
        <w:pStyle w:val="af5"/>
        <w:rPr>
          <w:color w:val="auto"/>
        </w:rPr>
      </w:pPr>
      <w:bookmarkStart w:id="105" w:name="bookmark196"/>
    </w:p>
    <w:p w:rsidR="00A57638" w:rsidRPr="00EB2D57" w:rsidRDefault="00E235EB" w:rsidP="008D4DCA">
      <w:pPr>
        <w:pStyle w:val="af5"/>
        <w:rPr>
          <w:color w:val="auto"/>
        </w:rPr>
      </w:pPr>
      <w:r w:rsidRPr="00EB2D57">
        <w:rPr>
          <w:color w:val="auto"/>
        </w:rPr>
        <w:t>Словосочетание</w:t>
      </w:r>
      <w:bookmarkEnd w:id="105"/>
    </w:p>
    <w:p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57638" w:rsidRPr="00EB2D57" w:rsidRDefault="00E235EB" w:rsidP="008D4DCA">
      <w:pPr>
        <w:pStyle w:val="13"/>
        <w:spacing w:after="60" w:line="240" w:lineRule="auto"/>
        <w:ind w:firstLine="567"/>
        <w:jc w:val="both"/>
        <w:rPr>
          <w:color w:val="auto"/>
        </w:rPr>
      </w:pPr>
      <w:r w:rsidRPr="00EB2D57">
        <w:rPr>
          <w:color w:val="auto"/>
        </w:rPr>
        <w:t>Применять нормы построения словосочетаний.</w:t>
      </w:r>
    </w:p>
    <w:p w:rsidR="008D4DCA" w:rsidRPr="00EB2D57" w:rsidRDefault="008D4DCA" w:rsidP="008D4DCA">
      <w:pPr>
        <w:pStyle w:val="af5"/>
        <w:rPr>
          <w:color w:val="auto"/>
        </w:rPr>
      </w:pPr>
      <w:bookmarkStart w:id="106" w:name="bookmark198"/>
    </w:p>
    <w:p w:rsidR="00A57638" w:rsidRPr="00EB2D57" w:rsidRDefault="00E235EB" w:rsidP="008D4DCA">
      <w:pPr>
        <w:pStyle w:val="af5"/>
        <w:rPr>
          <w:color w:val="auto"/>
        </w:rPr>
      </w:pPr>
      <w:r w:rsidRPr="00EB2D57">
        <w:rPr>
          <w:color w:val="auto"/>
        </w:rPr>
        <w:t>Предложение</w:t>
      </w:r>
      <w:bookmarkEnd w:id="106"/>
    </w:p>
    <w:p w:rsidR="00A57638" w:rsidRPr="00EB2D57" w:rsidRDefault="00E235EB" w:rsidP="008D4DC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57638" w:rsidRPr="00EB2D57" w:rsidRDefault="00E235EB" w:rsidP="008D4DC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57638" w:rsidRPr="00EB2D57" w:rsidRDefault="00E235EB" w:rsidP="008D4DC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w:t>
      </w:r>
      <w:r w:rsidRPr="00EB2D57">
        <w:rPr>
          <w:color w:val="auto"/>
        </w:rPr>
        <w:lastRenderedPageBreak/>
        <w:t xml:space="preserve">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57638" w:rsidRPr="00EB2D57" w:rsidRDefault="00E235EB" w:rsidP="008D4DCA">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rsidR="00A57638" w:rsidRPr="00EB2D57" w:rsidRDefault="00E235EB" w:rsidP="008D4DCA">
      <w:pPr>
        <w:pStyle w:val="13"/>
        <w:spacing w:line="240" w:lineRule="auto"/>
        <w:ind w:firstLine="567"/>
        <w:jc w:val="both"/>
        <w:rPr>
          <w:color w:val="auto"/>
        </w:rPr>
      </w:pPr>
      <w:r w:rsidRPr="00EB2D57">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57638" w:rsidRPr="00EB2D57" w:rsidRDefault="00E235EB" w:rsidP="008D4DCA">
      <w:pPr>
        <w:pStyle w:val="13"/>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A57638" w:rsidRPr="00EB2D57" w:rsidRDefault="00E235EB" w:rsidP="008D4DC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rsidR="00A57638" w:rsidRPr="00EB2D57" w:rsidRDefault="00E235EB" w:rsidP="008D4DCA">
      <w:pPr>
        <w:pStyle w:val="13"/>
        <w:spacing w:after="160" w:line="240" w:lineRule="auto"/>
        <w:ind w:firstLine="567"/>
        <w:jc w:val="both"/>
        <w:rPr>
          <w:color w:val="auto"/>
        </w:rPr>
      </w:pPr>
      <w:r w:rsidRPr="00EB2D57">
        <w:rPr>
          <w:color w:val="auto"/>
        </w:rPr>
        <w:t xml:space="preserve">Проводить синтаксический анализ словосочетаний, синтаксический и пунктуационный анализ предложений; применять знания по синтаксису </w:t>
      </w:r>
      <w:r w:rsidRPr="00EB2D57">
        <w:rPr>
          <w:color w:val="auto"/>
        </w:rPr>
        <w:lastRenderedPageBreak/>
        <w:t>и пунктуации при выполнении языкового анализа различных видов и в речевой практике.</w:t>
      </w:r>
    </w:p>
    <w:p w:rsidR="008D4DCA" w:rsidRPr="00EB2D57" w:rsidRDefault="008D4DCA" w:rsidP="008D4DCA">
      <w:pPr>
        <w:pStyle w:val="af5"/>
        <w:rPr>
          <w:color w:val="auto"/>
        </w:rPr>
      </w:pPr>
      <w:bookmarkStart w:id="107" w:name="bookmark200"/>
    </w:p>
    <w:p w:rsidR="00A57638" w:rsidRPr="00EB2D57" w:rsidRDefault="008D4DCA" w:rsidP="008D4DCA">
      <w:pPr>
        <w:pStyle w:val="af5"/>
        <w:rPr>
          <w:color w:val="auto"/>
        </w:rPr>
      </w:pPr>
      <w:r w:rsidRPr="00EB2D57">
        <w:rPr>
          <w:color w:val="auto"/>
        </w:rPr>
        <w:t xml:space="preserve">9 </w:t>
      </w:r>
      <w:r w:rsidR="00E235EB" w:rsidRPr="00EB2D57">
        <w:rPr>
          <w:color w:val="auto"/>
        </w:rPr>
        <w:t>КЛАСС</w:t>
      </w:r>
      <w:bookmarkEnd w:id="107"/>
    </w:p>
    <w:p w:rsidR="008D4DCA" w:rsidRPr="00EB2D57" w:rsidRDefault="008D4DCA" w:rsidP="008D4DCA">
      <w:pPr>
        <w:pStyle w:val="af5"/>
        <w:rPr>
          <w:color w:val="auto"/>
        </w:rPr>
      </w:pPr>
      <w:bookmarkStart w:id="108" w:name="bookmark202"/>
    </w:p>
    <w:p w:rsidR="00A57638" w:rsidRPr="00EB2D57" w:rsidRDefault="00E235EB" w:rsidP="008D4DCA">
      <w:pPr>
        <w:pStyle w:val="af5"/>
        <w:rPr>
          <w:color w:val="auto"/>
        </w:rPr>
      </w:pPr>
      <w:r w:rsidRPr="00EB2D57">
        <w:rPr>
          <w:color w:val="auto"/>
        </w:rPr>
        <w:t>Общие сведения о языке</w:t>
      </w:r>
      <w:bookmarkEnd w:id="108"/>
    </w:p>
    <w:p w:rsidR="00A57638" w:rsidRPr="00EB2D57" w:rsidRDefault="00E235EB" w:rsidP="008D4DCA">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8D4DCA" w:rsidRPr="00EB2D57" w:rsidRDefault="008D4DCA" w:rsidP="008D4DCA">
      <w:pPr>
        <w:pStyle w:val="af5"/>
        <w:rPr>
          <w:color w:val="auto"/>
        </w:rPr>
      </w:pPr>
      <w:bookmarkStart w:id="109" w:name="bookmark204"/>
    </w:p>
    <w:p w:rsidR="00A57638" w:rsidRPr="00EB2D57" w:rsidRDefault="00E235EB" w:rsidP="008D4DCA">
      <w:pPr>
        <w:pStyle w:val="af5"/>
        <w:rPr>
          <w:color w:val="auto"/>
        </w:rPr>
      </w:pPr>
      <w:r w:rsidRPr="00EB2D57">
        <w:rPr>
          <w:color w:val="auto"/>
        </w:rPr>
        <w:t>Язык и речь</w:t>
      </w:r>
      <w:bookmarkEnd w:id="109"/>
    </w:p>
    <w:p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57638" w:rsidRPr="00EB2D57" w:rsidRDefault="00E235EB" w:rsidP="008D4DCA">
      <w:pPr>
        <w:pStyle w:val="13"/>
        <w:spacing w:line="240" w:lineRule="auto"/>
        <w:ind w:firstLine="567"/>
        <w:jc w:val="both"/>
        <w:rPr>
          <w:color w:val="auto"/>
        </w:rPr>
      </w:pPr>
      <w:r w:rsidRPr="00EB2D57">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8D4DCA">
      <w:pPr>
        <w:pStyle w:val="13"/>
        <w:spacing w:after="20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57638" w:rsidRPr="00EB2D57" w:rsidRDefault="00E235EB" w:rsidP="008D4DCA">
      <w:pPr>
        <w:pStyle w:val="af5"/>
        <w:rPr>
          <w:color w:val="auto"/>
        </w:rPr>
      </w:pPr>
      <w:bookmarkStart w:id="110" w:name="bookmark206"/>
      <w:r w:rsidRPr="00EB2D57">
        <w:rPr>
          <w:color w:val="auto"/>
        </w:rPr>
        <w:t>Текст</w:t>
      </w:r>
      <w:bookmarkEnd w:id="110"/>
    </w:p>
    <w:p w:rsidR="00A57638" w:rsidRPr="00EB2D57" w:rsidRDefault="00E235EB" w:rsidP="008D4DC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57638" w:rsidRPr="00EB2D57" w:rsidRDefault="00E235EB" w:rsidP="008D4DCA">
      <w:pPr>
        <w:pStyle w:val="13"/>
        <w:spacing w:line="240" w:lineRule="auto"/>
        <w:ind w:firstLine="567"/>
        <w:jc w:val="both"/>
        <w:rPr>
          <w:color w:val="auto"/>
        </w:rPr>
      </w:pPr>
      <w:r w:rsidRPr="00EB2D57">
        <w:rPr>
          <w:color w:val="auto"/>
        </w:rPr>
        <w:t>Устанавливать принадлежность текста к функциональносмысловому типу речи.</w:t>
      </w:r>
    </w:p>
    <w:p w:rsidR="00A57638" w:rsidRPr="00EB2D57" w:rsidRDefault="00E235EB" w:rsidP="008D4DCA">
      <w:pPr>
        <w:pStyle w:val="13"/>
        <w:spacing w:line="240" w:lineRule="auto"/>
        <w:ind w:firstLine="567"/>
        <w:jc w:val="both"/>
        <w:rPr>
          <w:color w:val="auto"/>
        </w:rPr>
      </w:pPr>
      <w:r w:rsidRPr="00EB2D57">
        <w:rPr>
          <w:color w:val="auto"/>
        </w:rPr>
        <w:t xml:space="preserve">Находить в тексте типовые фрагменты — описание, повествование, </w:t>
      </w:r>
      <w:r w:rsidRPr="00EB2D57">
        <w:rPr>
          <w:color w:val="auto"/>
        </w:rPr>
        <w:lastRenderedPageBreak/>
        <w:t>рассуждение-доказательство, оценочные высказывания.</w:t>
      </w:r>
    </w:p>
    <w:p w:rsidR="00A57638" w:rsidRPr="00EB2D57" w:rsidRDefault="00E235EB" w:rsidP="008D4DCA">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rsidR="00A57638" w:rsidRPr="00EB2D57" w:rsidRDefault="00E235EB" w:rsidP="008D4DCA">
      <w:pPr>
        <w:pStyle w:val="13"/>
        <w:spacing w:line="240" w:lineRule="auto"/>
        <w:ind w:firstLine="567"/>
        <w:jc w:val="both"/>
        <w:rPr>
          <w:color w:val="auto"/>
        </w:rPr>
      </w:pPr>
      <w:r w:rsidRPr="00EB2D57">
        <w:rPr>
          <w:color w:val="auto"/>
        </w:rPr>
        <w:t>Выявлять отличительные признаки текстов разных жанров.</w:t>
      </w:r>
    </w:p>
    <w:p w:rsidR="00A57638" w:rsidRPr="00EB2D57" w:rsidRDefault="00E235EB" w:rsidP="008D4DCA">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rsidR="00A57638" w:rsidRPr="00EB2D57" w:rsidRDefault="00E235EB" w:rsidP="008D4DCA">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EB2D57" w:rsidRDefault="00E235EB" w:rsidP="008D4DCA">
      <w:pPr>
        <w:pStyle w:val="13"/>
        <w:spacing w:line="240" w:lineRule="auto"/>
        <w:ind w:firstLine="567"/>
        <w:jc w:val="both"/>
        <w:rPr>
          <w:color w:val="auto"/>
        </w:rPr>
      </w:pPr>
      <w:r w:rsidRPr="00EB2D5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A57638" w:rsidRPr="00EB2D57" w:rsidRDefault="00E235EB" w:rsidP="008D4DCA">
      <w:pPr>
        <w:pStyle w:val="13"/>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D4DCA" w:rsidRPr="00EB2D57" w:rsidRDefault="008D4DCA" w:rsidP="008D4DCA">
      <w:pPr>
        <w:pStyle w:val="af5"/>
        <w:rPr>
          <w:color w:val="auto"/>
        </w:rPr>
      </w:pPr>
      <w:bookmarkStart w:id="111" w:name="bookmark208"/>
    </w:p>
    <w:p w:rsidR="00A57638" w:rsidRPr="00EB2D57" w:rsidRDefault="00E235EB" w:rsidP="008D4DCA">
      <w:pPr>
        <w:pStyle w:val="af5"/>
        <w:rPr>
          <w:color w:val="auto"/>
        </w:rPr>
      </w:pPr>
      <w:r w:rsidRPr="00EB2D57">
        <w:rPr>
          <w:color w:val="auto"/>
        </w:rPr>
        <w:t>Функциональные разновидности языка</w:t>
      </w:r>
      <w:bookmarkEnd w:id="111"/>
    </w:p>
    <w:p w:rsidR="00A57638" w:rsidRPr="00EB2D57" w:rsidRDefault="00E235EB" w:rsidP="008D4DC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57638" w:rsidRPr="00EB2D57" w:rsidRDefault="00E235EB" w:rsidP="008D4DC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57638" w:rsidRPr="00EB2D57" w:rsidRDefault="00E235EB" w:rsidP="008D4DCA">
      <w:pPr>
        <w:pStyle w:val="13"/>
        <w:spacing w:line="240" w:lineRule="auto"/>
        <w:ind w:firstLine="567"/>
        <w:jc w:val="both"/>
        <w:rPr>
          <w:color w:val="auto"/>
        </w:rPr>
      </w:pPr>
      <w:r w:rsidRPr="00EB2D57">
        <w:rPr>
          <w:color w:val="auto"/>
        </w:rP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w:t>
      </w:r>
      <w:r w:rsidRPr="00EB2D57">
        <w:rPr>
          <w:color w:val="auto"/>
        </w:rPr>
        <w:lastRenderedPageBreak/>
        <w:t>тезисов, конспекта, написания реферата.</w:t>
      </w:r>
    </w:p>
    <w:p w:rsidR="00A57638" w:rsidRPr="00EB2D57" w:rsidRDefault="00E235EB" w:rsidP="008D4DCA">
      <w:pPr>
        <w:pStyle w:val="13"/>
        <w:spacing w:line="240" w:lineRule="auto"/>
        <w:ind w:firstLine="567"/>
        <w:jc w:val="both"/>
        <w:rPr>
          <w:color w:val="auto"/>
        </w:rPr>
      </w:pPr>
      <w:r w:rsidRPr="00EB2D57">
        <w:rPr>
          <w:color w:val="auto"/>
        </w:rPr>
        <w:t>Составлять тезисы, конспект, писать рецензию, реферат.</w:t>
      </w:r>
    </w:p>
    <w:p w:rsidR="00A57638" w:rsidRPr="00EB2D57" w:rsidRDefault="00E235EB" w:rsidP="008D4DCA">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57638" w:rsidRPr="00EB2D57" w:rsidRDefault="00E235EB" w:rsidP="008D4DC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8D4DCA" w:rsidRPr="00EB2D57" w:rsidRDefault="008D4DCA" w:rsidP="008D4DCA">
      <w:pPr>
        <w:pStyle w:val="af5"/>
        <w:rPr>
          <w:color w:val="auto"/>
        </w:rPr>
      </w:pPr>
      <w:bookmarkStart w:id="112" w:name="bookmark210"/>
    </w:p>
    <w:p w:rsidR="00A57638" w:rsidRPr="00EB2D57" w:rsidRDefault="00E235EB" w:rsidP="008D4DCA">
      <w:pPr>
        <w:pStyle w:val="af5"/>
        <w:rPr>
          <w:color w:val="auto"/>
        </w:rPr>
      </w:pPr>
      <w:r w:rsidRPr="00EB2D57">
        <w:rPr>
          <w:color w:val="auto"/>
        </w:rPr>
        <w:t>СИСТЕМА ЯЗЫКА</w:t>
      </w:r>
      <w:bookmarkEnd w:id="112"/>
    </w:p>
    <w:p w:rsidR="008D4DCA" w:rsidRPr="00EB2D57" w:rsidRDefault="008D4DCA" w:rsidP="008D4DCA">
      <w:pPr>
        <w:pStyle w:val="af5"/>
        <w:rPr>
          <w:color w:val="auto"/>
        </w:rPr>
      </w:pPr>
      <w:bookmarkStart w:id="113" w:name="bookmark212"/>
    </w:p>
    <w:p w:rsidR="00A57638" w:rsidRPr="00EB2D57" w:rsidRDefault="00E235EB" w:rsidP="008D4DCA">
      <w:pPr>
        <w:pStyle w:val="af5"/>
        <w:rPr>
          <w:color w:val="auto"/>
        </w:rPr>
      </w:pPr>
      <w:r w:rsidRPr="00EB2D57">
        <w:rPr>
          <w:color w:val="auto"/>
        </w:rPr>
        <w:t>Синтаксис. Культура речи. Пунктуация</w:t>
      </w:r>
      <w:bookmarkEnd w:id="113"/>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rsidR="00A57638" w:rsidRPr="00EB2D57" w:rsidRDefault="00E235EB" w:rsidP="008D4DC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с разными видами связи, бессоюзные и союзные предложения (сложносочинённые и сложноподчинённые).</w:t>
      </w:r>
    </w:p>
    <w:p w:rsidR="00A57638" w:rsidRPr="00EB2D57" w:rsidRDefault="00E235EB" w:rsidP="008D4DCA">
      <w:pPr>
        <w:pStyle w:val="13"/>
        <w:spacing w:line="240" w:lineRule="auto"/>
        <w:ind w:firstLine="567"/>
        <w:jc w:val="both"/>
        <w:rPr>
          <w:color w:val="auto"/>
        </w:rPr>
      </w:pPr>
      <w:r w:rsidRPr="00EB2D5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A57638" w:rsidRPr="00EB2D57" w:rsidRDefault="00E235EB" w:rsidP="008D4DCA">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rsidR="00A57638" w:rsidRPr="00EB2D57" w:rsidRDefault="00E235EB" w:rsidP="008D4DC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57638" w:rsidRPr="00EB2D57" w:rsidRDefault="00E235EB" w:rsidP="008D4DCA">
      <w:pPr>
        <w:pStyle w:val="13"/>
        <w:spacing w:line="240" w:lineRule="auto"/>
        <w:ind w:firstLine="567"/>
        <w:jc w:val="both"/>
        <w:rPr>
          <w:color w:val="auto"/>
        </w:rPr>
      </w:pPr>
      <w:r w:rsidRPr="00EB2D57">
        <w:rPr>
          <w:color w:val="auto"/>
        </w:rPr>
        <w:t>Различать подчинительные союзы и союзные слова.</w:t>
      </w:r>
    </w:p>
    <w:p w:rsidR="00A57638" w:rsidRPr="00EB2D57" w:rsidRDefault="00E235EB" w:rsidP="008D4DCA">
      <w:pPr>
        <w:pStyle w:val="13"/>
        <w:spacing w:line="240" w:lineRule="auto"/>
        <w:ind w:firstLine="567"/>
        <w:jc w:val="both"/>
        <w:rPr>
          <w:color w:val="auto"/>
        </w:rPr>
      </w:pPr>
      <w:r w:rsidRPr="00EB2D57">
        <w:rPr>
          <w:color w:val="auto"/>
        </w:rPr>
        <w:t xml:space="preserve">Различать виды сложноподчинённых предложений по характеру смысловых отношений между главной и придаточной частями, структуре, </w:t>
      </w:r>
      <w:r w:rsidRPr="00EB2D57">
        <w:rPr>
          <w:color w:val="auto"/>
        </w:rPr>
        <w:lastRenderedPageBreak/>
        <w:t>синтаксическим средствам связи, выявлять особенности их строения.</w:t>
      </w:r>
    </w:p>
    <w:p w:rsidR="00A57638" w:rsidRPr="00EB2D57" w:rsidRDefault="00E235EB" w:rsidP="008D4DCA">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57638" w:rsidRPr="00EB2D57" w:rsidRDefault="00E235EB" w:rsidP="008D4DCA">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rsidR="00A57638" w:rsidRPr="00EB2D57" w:rsidRDefault="00E235EB" w:rsidP="008D4DCA">
      <w:pPr>
        <w:pStyle w:val="13"/>
        <w:spacing w:line="240" w:lineRule="auto"/>
        <w:ind w:firstLine="567"/>
        <w:jc w:val="both"/>
        <w:rPr>
          <w:color w:val="auto"/>
        </w:rPr>
      </w:pPr>
      <w:r w:rsidRPr="00EB2D57">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57638" w:rsidRPr="00EB2D57" w:rsidRDefault="00E235EB" w:rsidP="008D4DCA">
      <w:pPr>
        <w:pStyle w:val="13"/>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rsidR="00A57638" w:rsidRPr="00EB2D57" w:rsidRDefault="00E235EB" w:rsidP="008D4DCA">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rsidR="00A57638" w:rsidRPr="00EB2D57" w:rsidRDefault="00E235EB" w:rsidP="008D4DC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Прямая и косвенная речь</w:t>
      </w:r>
    </w:p>
    <w:p w:rsidR="00A57638" w:rsidRPr="00EB2D57" w:rsidRDefault="00E235EB" w:rsidP="008D4DCA">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rsidR="00A57638" w:rsidRPr="00EB2D57" w:rsidRDefault="00E235EB" w:rsidP="008D4DCA">
      <w:pPr>
        <w:pStyle w:val="13"/>
        <w:spacing w:line="240" w:lineRule="auto"/>
        <w:ind w:firstLine="567"/>
        <w:jc w:val="both"/>
        <w:rPr>
          <w:color w:val="auto"/>
        </w:rPr>
      </w:pPr>
      <w:r w:rsidRPr="00EB2D57">
        <w:rPr>
          <w:color w:val="auto"/>
        </w:rPr>
        <w:t xml:space="preserve">Уметь цитировать и применять разные способы включения цитат в </w:t>
      </w:r>
      <w:r w:rsidRPr="00EB2D57">
        <w:rPr>
          <w:color w:val="auto"/>
        </w:rPr>
        <w:lastRenderedPageBreak/>
        <w:t>высказывание.</w:t>
      </w:r>
    </w:p>
    <w:p w:rsidR="00A57638" w:rsidRPr="00EB2D57" w:rsidRDefault="00E235EB" w:rsidP="008D4DCA">
      <w:pPr>
        <w:pStyle w:val="13"/>
        <w:spacing w:line="240" w:lineRule="auto"/>
        <w:ind w:firstLine="567"/>
        <w:jc w:val="both"/>
        <w:rPr>
          <w:color w:val="auto"/>
        </w:rPr>
        <w:sectPr w:rsidR="00A57638" w:rsidRPr="00EB2D57">
          <w:footerReference w:type="even" r:id="rId11"/>
          <w:footerReference w:type="default" r:id="rId12"/>
          <w:footnotePr>
            <w:numRestart w:val="eachPage"/>
          </w:footnotePr>
          <w:pgSz w:w="7824" w:h="1201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rsidR="00A57638" w:rsidRPr="00EB2D57" w:rsidRDefault="00E235EB" w:rsidP="008D4DCA">
      <w:pPr>
        <w:pStyle w:val="3"/>
        <w:pBdr>
          <w:bottom w:val="single" w:sz="12" w:space="1" w:color="auto"/>
        </w:pBdr>
        <w:rPr>
          <w:color w:val="auto"/>
        </w:rPr>
      </w:pPr>
      <w:bookmarkStart w:id="114" w:name="bookmark214"/>
      <w:bookmarkStart w:id="115" w:name="_Toc105502778"/>
      <w:r w:rsidRPr="00EB2D57">
        <w:rPr>
          <w:color w:val="auto"/>
        </w:rPr>
        <w:lastRenderedPageBreak/>
        <w:t>2.1.2</w:t>
      </w:r>
      <w:r w:rsidR="008D4DCA" w:rsidRPr="00EB2D57">
        <w:rPr>
          <w:color w:val="auto"/>
        </w:rPr>
        <w:t>.</w:t>
      </w:r>
      <w:r w:rsidRPr="00EB2D57">
        <w:rPr>
          <w:color w:val="auto"/>
        </w:rPr>
        <w:t xml:space="preserve"> ЛИТЕРАТУРА</w:t>
      </w:r>
      <w:bookmarkEnd w:id="114"/>
      <w:bookmarkEnd w:id="115"/>
    </w:p>
    <w:p w:rsidR="008D4DCA" w:rsidRPr="00EB2D57" w:rsidRDefault="008D4DCA" w:rsidP="008D4DCA">
      <w:pPr>
        <w:rPr>
          <w:color w:val="auto"/>
        </w:rPr>
      </w:pPr>
    </w:p>
    <w:p w:rsidR="00A57638" w:rsidRPr="00EB2D57" w:rsidRDefault="004B333D" w:rsidP="0059023E">
      <w:pPr>
        <w:pStyle w:val="13"/>
        <w:spacing w:after="400" w:line="240" w:lineRule="auto"/>
        <w:ind w:firstLine="567"/>
        <w:jc w:val="both"/>
        <w:rPr>
          <w:color w:val="auto"/>
        </w:rPr>
      </w:pPr>
      <w:r>
        <w:rPr>
          <w:color w:val="auto"/>
        </w:rPr>
        <w:t>Р</w:t>
      </w:r>
      <w:r w:rsidR="00E235EB" w:rsidRPr="00EB2D57">
        <w:rPr>
          <w:color w:val="auto"/>
        </w:rPr>
        <w:t>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57638" w:rsidRPr="00EB2D57" w:rsidRDefault="00E235EB" w:rsidP="0059023E">
      <w:pPr>
        <w:pStyle w:val="af5"/>
        <w:pBdr>
          <w:bottom w:val="single" w:sz="12" w:space="1" w:color="auto"/>
        </w:pBdr>
        <w:rPr>
          <w:color w:val="auto"/>
        </w:rPr>
      </w:pPr>
      <w:bookmarkStart w:id="116" w:name="bookmark216"/>
      <w:r w:rsidRPr="00EB2D57">
        <w:rPr>
          <w:color w:val="auto"/>
        </w:rPr>
        <w:t>ПОЯСНИТЕЛЬНАЯ ЗАПИСКА</w:t>
      </w:r>
      <w:bookmarkEnd w:id="116"/>
    </w:p>
    <w:p w:rsidR="0059023E" w:rsidRPr="00EB2D57" w:rsidRDefault="0059023E">
      <w:pPr>
        <w:pStyle w:val="13"/>
        <w:jc w:val="both"/>
        <w:rPr>
          <w:color w:val="auto"/>
        </w:rPr>
      </w:pPr>
    </w:p>
    <w:p w:rsidR="00A57638" w:rsidRPr="00EB2D57" w:rsidRDefault="004B333D" w:rsidP="0059023E">
      <w:pPr>
        <w:pStyle w:val="13"/>
        <w:ind w:firstLine="567"/>
        <w:jc w:val="both"/>
        <w:rPr>
          <w:color w:val="auto"/>
        </w:rPr>
      </w:pPr>
      <w:r>
        <w:rPr>
          <w:color w:val="auto"/>
        </w:rPr>
        <w:t>Р</w:t>
      </w:r>
      <w:r w:rsidR="00E235EB" w:rsidRPr="00EB2D57">
        <w:rPr>
          <w:color w:val="auto"/>
        </w:rPr>
        <w:t xml:space="preserve">абочая программа разработана с целью оказания методической помощи учителю литературы в создании рабочей </w:t>
      </w:r>
      <w:r w:rsidR="00F61DE3" w:rsidRPr="00EB2D57">
        <w:rPr>
          <w:color w:val="auto"/>
        </w:rPr>
        <w:t>программы</w:t>
      </w:r>
      <w:r w:rsidR="00E235EB" w:rsidRPr="00EB2D57">
        <w:rPr>
          <w:color w:val="auto"/>
        </w:rPr>
        <w:t xml:space="preserve"> по учебному предмету, ориентированной на современные тенденции в школьном образовании и активные методики обучения.</w:t>
      </w:r>
    </w:p>
    <w:p w:rsidR="00A57638" w:rsidRPr="00EB2D57" w:rsidRDefault="004B333D" w:rsidP="0059023E">
      <w:pPr>
        <w:pStyle w:val="13"/>
        <w:ind w:firstLine="567"/>
        <w:jc w:val="both"/>
        <w:rPr>
          <w:color w:val="auto"/>
        </w:rPr>
      </w:pPr>
      <w:r>
        <w:rPr>
          <w:color w:val="auto"/>
        </w:rPr>
        <w:t>Р</w:t>
      </w:r>
      <w:r w:rsidR="00E235EB" w:rsidRPr="00EB2D57">
        <w:rPr>
          <w:color w:val="auto"/>
        </w:rPr>
        <w:t>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EB2D57" w:rsidRDefault="004B333D" w:rsidP="0059023E">
      <w:pPr>
        <w:pStyle w:val="13"/>
        <w:spacing w:line="252" w:lineRule="auto"/>
        <w:ind w:firstLine="567"/>
        <w:jc w:val="both"/>
        <w:rPr>
          <w:color w:val="auto"/>
        </w:rPr>
      </w:pPr>
      <w:r>
        <w:rPr>
          <w:color w:val="auto"/>
        </w:rPr>
        <w:t>Р</w:t>
      </w:r>
      <w:r w:rsidR="00E235EB" w:rsidRPr="00EB2D57">
        <w:rPr>
          <w:color w:val="auto"/>
        </w:rPr>
        <w:t xml:space="preserve">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w:t>
      </w:r>
      <w:r w:rsidR="00E235EB" w:rsidRPr="00EB2D57">
        <w:rPr>
          <w:color w:val="auto"/>
        </w:rPr>
        <w:lastRenderedPageBreak/>
        <w:t>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A57638" w:rsidRPr="00EB2D57" w:rsidRDefault="00E235EB" w:rsidP="0059023E">
      <w:pPr>
        <w:pStyle w:val="13"/>
        <w:spacing w:line="252" w:lineRule="auto"/>
        <w:jc w:val="both"/>
        <w:rPr>
          <w:color w:val="auto"/>
        </w:rPr>
      </w:pPr>
      <w:r w:rsidRPr="00EB2D57">
        <w:rPr>
          <w:color w:val="auto"/>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59023E" w:rsidRPr="00EB2D57" w:rsidRDefault="0059023E" w:rsidP="0059023E">
      <w:pPr>
        <w:pStyle w:val="af5"/>
        <w:rPr>
          <w:color w:val="auto"/>
        </w:rPr>
      </w:pPr>
      <w:bookmarkStart w:id="117" w:name="bookmark218"/>
    </w:p>
    <w:p w:rsidR="00A57638" w:rsidRPr="00EB2D57" w:rsidRDefault="00E235EB" w:rsidP="0059023E">
      <w:pPr>
        <w:pStyle w:val="af5"/>
        <w:rPr>
          <w:color w:val="auto"/>
        </w:rPr>
      </w:pPr>
      <w:r w:rsidRPr="00EB2D57">
        <w:rPr>
          <w:color w:val="auto"/>
        </w:rPr>
        <w:t>ОБЩАЯ ХАРАКТЕРИСТИКА УЧЕБНОГО ПРЕДМЕТА «ЛИТЕРАТУРА»</w:t>
      </w:r>
      <w:bookmarkEnd w:id="117"/>
    </w:p>
    <w:p w:rsidR="00A57638" w:rsidRPr="00EB2D57" w:rsidRDefault="00E235EB" w:rsidP="0059023E">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57638" w:rsidRPr="00EB2D57" w:rsidRDefault="00E235EB" w:rsidP="0059023E">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A57638" w:rsidRPr="00EB2D57" w:rsidRDefault="00E235EB" w:rsidP="0059023E">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57638" w:rsidRPr="00EB2D57" w:rsidRDefault="00E235EB" w:rsidP="0059023E">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57638" w:rsidRPr="00EB2D57" w:rsidRDefault="00E235EB" w:rsidP="0059023E">
      <w:pPr>
        <w:pStyle w:val="13"/>
        <w:spacing w:line="252" w:lineRule="auto"/>
        <w:ind w:firstLine="567"/>
        <w:jc w:val="both"/>
        <w:rPr>
          <w:color w:val="auto"/>
        </w:rPr>
      </w:pPr>
      <w:r w:rsidRPr="00EB2D57">
        <w:rPr>
          <w:color w:val="auto"/>
        </w:rPr>
        <w:t xml:space="preserve">Основные виды деятельности обучающихся перечислены при </w:t>
      </w:r>
      <w:r w:rsidRPr="00EB2D57">
        <w:rPr>
          <w:color w:val="auto"/>
        </w:rPr>
        <w:lastRenderedPageBreak/>
        <w:t>изучении каждой монографической или обзорной темы и направлены на достижение планируемых результатов обучения.</w:t>
      </w:r>
    </w:p>
    <w:p w:rsidR="0059023E" w:rsidRPr="00EB2D57" w:rsidRDefault="0059023E" w:rsidP="0059023E">
      <w:pPr>
        <w:pStyle w:val="af5"/>
        <w:rPr>
          <w:color w:val="auto"/>
        </w:rPr>
      </w:pPr>
      <w:bookmarkStart w:id="118" w:name="bookmark220"/>
    </w:p>
    <w:p w:rsidR="00A57638" w:rsidRPr="00EB2D57" w:rsidRDefault="00E235EB" w:rsidP="0059023E">
      <w:pPr>
        <w:pStyle w:val="af5"/>
        <w:rPr>
          <w:color w:val="auto"/>
        </w:rPr>
      </w:pPr>
      <w:r w:rsidRPr="00EB2D57">
        <w:rPr>
          <w:color w:val="auto"/>
        </w:rPr>
        <w:t>ЦЕЛИ ИЗУЧЕНИЯ ПРЕДМЕТА «ЛИТЕРАТУРА»</w:t>
      </w:r>
      <w:bookmarkEnd w:id="118"/>
    </w:p>
    <w:p w:rsidR="00A57638" w:rsidRPr="00EB2D57" w:rsidRDefault="00E235EB" w:rsidP="0059023E">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A57638" w:rsidRPr="00EB2D57" w:rsidRDefault="00E235EB" w:rsidP="0059023E">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57638" w:rsidRPr="00EB2D57" w:rsidRDefault="00E235EB" w:rsidP="0059023E">
      <w:pPr>
        <w:pStyle w:val="13"/>
        <w:spacing w:line="259" w:lineRule="auto"/>
        <w:ind w:firstLine="567"/>
        <w:jc w:val="both"/>
        <w:rPr>
          <w:color w:val="auto"/>
        </w:rPr>
      </w:pPr>
      <w:r w:rsidRPr="00EB2D57">
        <w:rPr>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w:t>
      </w:r>
      <w:r w:rsidRPr="00EB2D57">
        <w:rPr>
          <w:color w:val="auto"/>
        </w:rPr>
        <w:lastRenderedPageBreak/>
        <w:t>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9023E" w:rsidRPr="00EB2D57" w:rsidRDefault="0059023E" w:rsidP="0059023E">
      <w:pPr>
        <w:pStyle w:val="af5"/>
        <w:rPr>
          <w:color w:val="auto"/>
        </w:rPr>
      </w:pPr>
      <w:bookmarkStart w:id="119" w:name="bookmark222"/>
    </w:p>
    <w:p w:rsidR="00A57638" w:rsidRPr="00EB2D57" w:rsidRDefault="00E235EB" w:rsidP="0059023E">
      <w:pPr>
        <w:pStyle w:val="af5"/>
        <w:rPr>
          <w:color w:val="auto"/>
        </w:rPr>
      </w:pPr>
      <w:r w:rsidRPr="00EB2D57">
        <w:rPr>
          <w:color w:val="auto"/>
        </w:rPr>
        <w:t>МЕСТО УЧЕБНОГО ПРЕДМЕТА «ЛИТЕРАТУРА»</w:t>
      </w:r>
      <w:bookmarkEnd w:id="119"/>
    </w:p>
    <w:p w:rsidR="00A57638" w:rsidRPr="00EB2D57" w:rsidRDefault="00E235EB" w:rsidP="0059023E">
      <w:pPr>
        <w:pStyle w:val="af5"/>
        <w:rPr>
          <w:color w:val="auto"/>
        </w:rPr>
      </w:pPr>
      <w:r w:rsidRPr="00EB2D57">
        <w:rPr>
          <w:color w:val="auto"/>
        </w:rPr>
        <w:t>В УЧЕБНОМ ПЛАНЕ</w:t>
      </w:r>
    </w:p>
    <w:p w:rsidR="00A57638" w:rsidRPr="00EB2D57" w:rsidRDefault="00E235EB" w:rsidP="0059023E">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A57638" w:rsidRPr="00EB2D57" w:rsidRDefault="00E235EB" w:rsidP="0059023E">
      <w:pPr>
        <w:pStyle w:val="13"/>
        <w:spacing w:after="60" w:line="240" w:lineRule="auto"/>
        <w:ind w:firstLine="567"/>
        <w:jc w:val="both"/>
        <w:rPr>
          <w:color w:val="auto"/>
        </w:rPr>
        <w:sectPr w:rsidR="00A57638" w:rsidRPr="00EB2D57">
          <w:footerReference w:type="even" r:id="rId13"/>
          <w:footerReference w:type="default" r:id="rId14"/>
          <w:footnotePr>
            <w:numRestart w:val="eachPage"/>
          </w:footnotePr>
          <w:pgSz w:w="7824" w:h="12019"/>
          <w:pgMar w:top="637" w:right="712" w:bottom="964" w:left="713" w:header="0" w:footer="3" w:gutter="0"/>
          <w:cols w:space="720"/>
          <w:noEndnote/>
          <w:docGrid w:linePitch="360"/>
        </w:sect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A57638" w:rsidRPr="00EB2D57" w:rsidRDefault="00E235EB" w:rsidP="0059023E">
      <w:pPr>
        <w:pStyle w:val="af5"/>
        <w:pBdr>
          <w:bottom w:val="single" w:sz="12" w:space="1" w:color="auto"/>
        </w:pBdr>
        <w:rPr>
          <w:color w:val="auto"/>
        </w:rPr>
      </w:pPr>
      <w:bookmarkStart w:id="120" w:name="bookmark225"/>
      <w:r w:rsidRPr="00EB2D57">
        <w:rPr>
          <w:color w:val="auto"/>
        </w:rPr>
        <w:lastRenderedPageBreak/>
        <w:t>СОДЕРЖАНИЕ УЧЕБНОГО ПРЕДМЕТА «ЛИТЕРАТУРА» ПО ГОДАМ ИЗУЧЕНИЯ</w:t>
      </w:r>
      <w:bookmarkEnd w:id="120"/>
    </w:p>
    <w:p w:rsidR="0059023E" w:rsidRPr="00EB2D57" w:rsidRDefault="0059023E" w:rsidP="0059023E">
      <w:pPr>
        <w:pStyle w:val="af5"/>
        <w:rPr>
          <w:color w:val="auto"/>
        </w:rPr>
      </w:pPr>
    </w:p>
    <w:p w:rsidR="0059023E" w:rsidRPr="00EB2D57" w:rsidRDefault="0059023E" w:rsidP="0059023E">
      <w:pPr>
        <w:pStyle w:val="af5"/>
        <w:rPr>
          <w:color w:val="auto"/>
        </w:rPr>
      </w:pPr>
    </w:p>
    <w:p w:rsidR="00A57638" w:rsidRPr="00EB2D57" w:rsidRDefault="00E235EB" w:rsidP="0059023E">
      <w:pPr>
        <w:pStyle w:val="af5"/>
        <w:rPr>
          <w:color w:val="auto"/>
        </w:rPr>
      </w:pPr>
      <w:bookmarkStart w:id="121" w:name="bookmark227"/>
      <w:r w:rsidRPr="00EB2D57">
        <w:rPr>
          <w:color w:val="auto"/>
        </w:rPr>
        <w:t>5 КЛАСС</w:t>
      </w:r>
      <w:bookmarkEnd w:id="121"/>
    </w:p>
    <w:p w:rsidR="0059023E" w:rsidRPr="00EB2D57" w:rsidRDefault="0059023E" w:rsidP="0059023E">
      <w:pPr>
        <w:pStyle w:val="af5"/>
        <w:rPr>
          <w:color w:val="auto"/>
        </w:rPr>
      </w:pPr>
    </w:p>
    <w:p w:rsidR="00A57638" w:rsidRPr="00EB2D57" w:rsidRDefault="00E235EB" w:rsidP="0059023E">
      <w:pPr>
        <w:pStyle w:val="af5"/>
        <w:rPr>
          <w:color w:val="auto"/>
        </w:rPr>
      </w:pPr>
      <w:bookmarkStart w:id="122" w:name="bookmark229"/>
      <w:r w:rsidRPr="00EB2D57">
        <w:rPr>
          <w:color w:val="auto"/>
        </w:rPr>
        <w:t>Мифология</w:t>
      </w:r>
      <w:bookmarkEnd w:id="122"/>
    </w:p>
    <w:p w:rsidR="00A57638" w:rsidRPr="00EB2D57" w:rsidRDefault="00E235EB" w:rsidP="009818B9">
      <w:pPr>
        <w:pStyle w:val="13"/>
        <w:spacing w:line="240" w:lineRule="auto"/>
        <w:ind w:firstLine="284"/>
        <w:jc w:val="both"/>
        <w:rPr>
          <w:color w:val="auto"/>
        </w:rPr>
      </w:pPr>
      <w:r w:rsidRPr="00EB2D57">
        <w:rPr>
          <w:color w:val="auto"/>
        </w:rPr>
        <w:t>Мифы народов России и мира.</w:t>
      </w:r>
    </w:p>
    <w:p w:rsidR="0059023E" w:rsidRPr="00EB2D57" w:rsidRDefault="0059023E" w:rsidP="0059023E">
      <w:pPr>
        <w:pStyle w:val="af5"/>
        <w:rPr>
          <w:color w:val="auto"/>
        </w:rPr>
      </w:pPr>
      <w:bookmarkStart w:id="123" w:name="bookmark231"/>
    </w:p>
    <w:p w:rsidR="00A57638" w:rsidRPr="00EB2D57" w:rsidRDefault="00E235EB" w:rsidP="0059023E">
      <w:pPr>
        <w:pStyle w:val="af5"/>
        <w:rPr>
          <w:color w:val="auto"/>
        </w:rPr>
      </w:pPr>
      <w:r w:rsidRPr="00EB2D57">
        <w:rPr>
          <w:color w:val="auto"/>
        </w:rPr>
        <w:t>Фольклор</w:t>
      </w:r>
      <w:bookmarkEnd w:id="123"/>
    </w:p>
    <w:p w:rsidR="00A57638" w:rsidRPr="00EB2D57" w:rsidRDefault="00E235EB" w:rsidP="009818B9">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rsidR="0059023E" w:rsidRPr="00EB2D57" w:rsidRDefault="0059023E" w:rsidP="0059023E">
      <w:pPr>
        <w:pStyle w:val="af5"/>
        <w:rPr>
          <w:color w:val="auto"/>
        </w:rPr>
      </w:pPr>
      <w:bookmarkStart w:id="124" w:name="bookmark233"/>
    </w:p>
    <w:p w:rsidR="00A57638" w:rsidRPr="00EB2D57" w:rsidRDefault="00E235EB" w:rsidP="0059023E">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4"/>
    </w:p>
    <w:p w:rsidR="00A57638" w:rsidRPr="00EB2D57" w:rsidRDefault="00E235EB" w:rsidP="009818B9">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rsidR="00A57638" w:rsidRPr="00EB2D57" w:rsidRDefault="0059023E" w:rsidP="009818B9">
      <w:pPr>
        <w:pStyle w:val="13"/>
        <w:ind w:firstLine="284"/>
        <w:jc w:val="both"/>
        <w:rPr>
          <w:color w:val="auto"/>
        </w:rPr>
      </w:pPr>
      <w:r w:rsidRPr="00EB2D57">
        <w:rPr>
          <w:b/>
          <w:bCs/>
          <w:color w:val="auto"/>
          <w:sz w:val="19"/>
          <w:szCs w:val="19"/>
        </w:rPr>
        <w:t xml:space="preserve">А. </w:t>
      </w:r>
      <w:r w:rsidR="00E235EB" w:rsidRPr="00EB2D57">
        <w:rPr>
          <w:b/>
          <w:bCs/>
          <w:color w:val="auto"/>
          <w:sz w:val="19"/>
          <w:szCs w:val="19"/>
        </w:rPr>
        <w:t>С. Пушкин</w:t>
      </w:r>
      <w:r w:rsidR="00E235EB" w:rsidRPr="00EB2D57">
        <w:rPr>
          <w:color w:val="auto"/>
        </w:rPr>
        <w:t>. Стихотворения (не менее трёх). «Зимнее утро», «Зимний вечер», «Няне» и др. «Сказка о мёртвой царевне и о семи богатырях».</w:t>
      </w:r>
    </w:p>
    <w:p w:rsidR="00A57638" w:rsidRPr="00EB2D57" w:rsidRDefault="00E235EB" w:rsidP="009818B9">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rsidR="0059023E" w:rsidRPr="00EB2D57" w:rsidRDefault="0059023E" w:rsidP="0059023E">
      <w:pPr>
        <w:pStyle w:val="af5"/>
        <w:rPr>
          <w:color w:val="auto"/>
        </w:rPr>
      </w:pPr>
      <w:bookmarkStart w:id="125" w:name="bookmark235"/>
    </w:p>
    <w:p w:rsidR="00A57638" w:rsidRPr="00EB2D57" w:rsidRDefault="00E235EB" w:rsidP="0059023E">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5"/>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rsidR="00A57638" w:rsidRPr="00EB2D57" w:rsidRDefault="00E235EB" w:rsidP="009818B9">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rsidR="0059023E" w:rsidRPr="00EB2D57" w:rsidRDefault="0059023E" w:rsidP="0059023E">
      <w:pPr>
        <w:pStyle w:val="af5"/>
        <w:rPr>
          <w:color w:val="auto"/>
        </w:rPr>
      </w:pPr>
      <w:bookmarkStart w:id="126" w:name="bookmark237"/>
    </w:p>
    <w:p w:rsidR="00A57638" w:rsidRPr="00EB2D57" w:rsidRDefault="00E235EB" w:rsidP="0059023E">
      <w:pPr>
        <w:pStyle w:val="af5"/>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26"/>
    </w:p>
    <w:p w:rsidR="00A57638" w:rsidRPr="00EB2D57" w:rsidRDefault="00E235EB" w:rsidP="009818B9">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A57638" w:rsidRPr="00EB2D57" w:rsidRDefault="00E235EB" w:rsidP="009818B9">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веков</w:t>
      </w:r>
    </w:p>
    <w:p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 xml:space="preserve">(не менее двух). Например, А. И. Куприна, М. М. Пришвина, К. Г. </w:t>
      </w:r>
      <w:r w:rsidRPr="00EB2D57">
        <w:rPr>
          <w:color w:val="auto"/>
        </w:rPr>
        <w:lastRenderedPageBreak/>
        <w:t>Паустовского.</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А. П. Платонов. </w:t>
      </w:r>
      <w:r w:rsidRPr="00EB2D57">
        <w:rPr>
          <w:color w:val="auto"/>
        </w:rPr>
        <w:t>Рассказы (один по выбору). Например, «Корова», «Никита» и др.</w:t>
      </w:r>
    </w:p>
    <w:p w:rsidR="00A57638" w:rsidRPr="00EB2D57" w:rsidRDefault="009818B9" w:rsidP="009818B9">
      <w:pPr>
        <w:pStyle w:val="13"/>
        <w:tabs>
          <w:tab w:val="left" w:pos="734"/>
        </w:tabs>
        <w:spacing w:line="264" w:lineRule="auto"/>
        <w:ind w:firstLine="284"/>
        <w:jc w:val="both"/>
        <w:rPr>
          <w:color w:val="auto"/>
        </w:rPr>
      </w:pPr>
      <w:r w:rsidRPr="00EB2D57">
        <w:rPr>
          <w:b/>
          <w:bCs/>
          <w:color w:val="auto"/>
          <w:sz w:val="19"/>
          <w:szCs w:val="19"/>
        </w:rPr>
        <w:t xml:space="preserve">А. </w:t>
      </w:r>
      <w:r w:rsidR="00E235EB" w:rsidRPr="00EB2D57">
        <w:rPr>
          <w:b/>
          <w:bCs/>
          <w:color w:val="auto"/>
          <w:sz w:val="19"/>
          <w:szCs w:val="19"/>
        </w:rPr>
        <w:t xml:space="preserve">П. Астафьев. </w:t>
      </w:r>
      <w:r w:rsidR="00E235EB" w:rsidRPr="00EB2D57">
        <w:rPr>
          <w:color w:val="auto"/>
        </w:rPr>
        <w:t>Рассказ «Васюткино озеро».</w:t>
      </w:r>
    </w:p>
    <w:p w:rsidR="009818B9" w:rsidRPr="00EB2D57" w:rsidRDefault="009818B9" w:rsidP="009818B9">
      <w:pPr>
        <w:pStyle w:val="af5"/>
        <w:rPr>
          <w:color w:val="auto"/>
        </w:rPr>
      </w:pPr>
      <w:bookmarkStart w:id="127" w:name="bookmark239"/>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веков</w:t>
      </w:r>
      <w:bookmarkEnd w:id="127"/>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на тему детства </w:t>
      </w:r>
      <w:r w:rsidRPr="00EB2D57">
        <w:rPr>
          <w:color w:val="auto"/>
        </w:rPr>
        <w:t>(не менее двух).</w:t>
      </w:r>
    </w:p>
    <w:p w:rsidR="00A57638" w:rsidRPr="00EB2D57" w:rsidRDefault="00E235EB" w:rsidP="009818B9">
      <w:pPr>
        <w:pStyle w:val="13"/>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rsidR="009818B9" w:rsidRPr="00EB2D57" w:rsidRDefault="009818B9" w:rsidP="009818B9">
      <w:pPr>
        <w:pStyle w:val="af5"/>
        <w:rPr>
          <w:color w:val="auto"/>
        </w:rPr>
      </w:pPr>
      <w:bookmarkStart w:id="128" w:name="bookmark241"/>
    </w:p>
    <w:p w:rsidR="00A57638" w:rsidRPr="00EB2D57" w:rsidRDefault="00E235EB" w:rsidP="009818B9">
      <w:pPr>
        <w:pStyle w:val="af5"/>
        <w:rPr>
          <w:color w:val="auto"/>
        </w:rPr>
      </w:pPr>
      <w:r w:rsidRPr="00EB2D57">
        <w:rPr>
          <w:color w:val="auto"/>
        </w:rPr>
        <w:t>Литература народов Российской Федерации</w:t>
      </w:r>
      <w:bookmarkEnd w:id="128"/>
    </w:p>
    <w:p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rsidR="009818B9" w:rsidRPr="00EB2D57" w:rsidRDefault="009818B9" w:rsidP="009818B9">
      <w:pPr>
        <w:pStyle w:val="af5"/>
        <w:rPr>
          <w:color w:val="auto"/>
        </w:rPr>
      </w:pPr>
      <w:bookmarkStart w:id="129" w:name="bookmark243"/>
    </w:p>
    <w:p w:rsidR="00A57638" w:rsidRPr="00EB2D57" w:rsidRDefault="00E235EB" w:rsidP="009818B9">
      <w:pPr>
        <w:pStyle w:val="af5"/>
        <w:rPr>
          <w:color w:val="auto"/>
        </w:rPr>
      </w:pPr>
      <w:r w:rsidRPr="00EB2D57">
        <w:rPr>
          <w:color w:val="auto"/>
        </w:rPr>
        <w:t>Зарубежная литература</w:t>
      </w:r>
      <w:bookmarkEnd w:id="129"/>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rsidR="00A57638" w:rsidRPr="00EB2D57" w:rsidRDefault="00E235EB" w:rsidP="009818B9">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rsidR="00A57638" w:rsidRPr="00EB2D57" w:rsidRDefault="00E235EB" w:rsidP="009818B9">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rsidR="00A57638" w:rsidRPr="00EB2D57" w:rsidRDefault="009818B9" w:rsidP="009818B9">
      <w:pPr>
        <w:pStyle w:val="13"/>
        <w:spacing w:line="262" w:lineRule="auto"/>
        <w:ind w:firstLine="284"/>
        <w:jc w:val="both"/>
        <w:rPr>
          <w:color w:val="auto"/>
        </w:rPr>
      </w:pPr>
      <w:r w:rsidRPr="00EB2D57">
        <w:rPr>
          <w:color w:val="auto"/>
        </w:rPr>
        <w:t xml:space="preserve">Э. </w:t>
      </w:r>
      <w:r w:rsidR="00E235EB" w:rsidRPr="00EB2D57">
        <w:rPr>
          <w:color w:val="auto"/>
        </w:rPr>
        <w:t>Сетон-Томпсон. «Королевская аналостанка»; Дж. Даррелл. «Говорящий свёрток»; Дж. Лондон. «Белый клык»; Дж. Р. Киплинг. «Маугли», «Рикки-Тикки-Тави» и др.</w:t>
      </w:r>
    </w:p>
    <w:p w:rsidR="009818B9" w:rsidRPr="00EB2D57" w:rsidRDefault="009818B9" w:rsidP="009818B9">
      <w:pPr>
        <w:pStyle w:val="af5"/>
        <w:rPr>
          <w:color w:val="auto"/>
        </w:rPr>
      </w:pPr>
      <w:bookmarkStart w:id="130" w:name="bookmark245"/>
    </w:p>
    <w:p w:rsidR="009818B9" w:rsidRPr="00EB2D57" w:rsidRDefault="009818B9" w:rsidP="009818B9">
      <w:pPr>
        <w:pStyle w:val="af5"/>
        <w:rPr>
          <w:color w:val="auto"/>
        </w:rPr>
      </w:pPr>
    </w:p>
    <w:p w:rsidR="009818B9" w:rsidRPr="00EB2D57" w:rsidRDefault="009818B9" w:rsidP="009818B9">
      <w:pPr>
        <w:pStyle w:val="af5"/>
        <w:rPr>
          <w:color w:val="auto"/>
        </w:rPr>
      </w:pPr>
    </w:p>
    <w:p w:rsidR="00A57638" w:rsidRPr="00EB2D57" w:rsidRDefault="009818B9" w:rsidP="009818B9">
      <w:pPr>
        <w:pStyle w:val="af5"/>
        <w:rPr>
          <w:color w:val="auto"/>
        </w:rPr>
      </w:pPr>
      <w:r w:rsidRPr="00EB2D57">
        <w:rPr>
          <w:color w:val="auto"/>
        </w:rPr>
        <w:lastRenderedPageBreak/>
        <w:t xml:space="preserve">6 </w:t>
      </w:r>
      <w:r w:rsidR="00E235EB" w:rsidRPr="00EB2D57">
        <w:rPr>
          <w:color w:val="auto"/>
        </w:rPr>
        <w:t>КЛАСС</w:t>
      </w:r>
      <w:bookmarkEnd w:id="130"/>
    </w:p>
    <w:p w:rsidR="009818B9" w:rsidRPr="00EB2D57" w:rsidRDefault="009818B9" w:rsidP="009818B9">
      <w:pPr>
        <w:pStyle w:val="af5"/>
        <w:rPr>
          <w:color w:val="auto"/>
        </w:rPr>
      </w:pPr>
      <w:bookmarkStart w:id="131" w:name="bookmark247"/>
    </w:p>
    <w:p w:rsidR="00A57638" w:rsidRPr="00EB2D57" w:rsidRDefault="00E235EB" w:rsidP="009818B9">
      <w:pPr>
        <w:pStyle w:val="af5"/>
        <w:rPr>
          <w:color w:val="auto"/>
        </w:rPr>
      </w:pPr>
      <w:r w:rsidRPr="00EB2D57">
        <w:rPr>
          <w:color w:val="auto"/>
        </w:rPr>
        <w:t>Античная литература</w:t>
      </w:r>
      <w:bookmarkEnd w:id="131"/>
    </w:p>
    <w:p w:rsidR="00A57638" w:rsidRPr="00EB2D57" w:rsidRDefault="00E235EB" w:rsidP="009818B9">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rsidR="009818B9" w:rsidRPr="00EB2D57" w:rsidRDefault="009818B9" w:rsidP="009818B9">
      <w:pPr>
        <w:pStyle w:val="af5"/>
        <w:rPr>
          <w:color w:val="auto"/>
        </w:rPr>
      </w:pPr>
      <w:bookmarkStart w:id="132" w:name="bookmark249"/>
    </w:p>
    <w:p w:rsidR="00A57638" w:rsidRPr="00EB2D57" w:rsidRDefault="00E235EB" w:rsidP="009818B9">
      <w:pPr>
        <w:pStyle w:val="af5"/>
        <w:rPr>
          <w:color w:val="auto"/>
        </w:rPr>
      </w:pPr>
      <w:r w:rsidRPr="00EB2D57">
        <w:rPr>
          <w:color w:val="auto"/>
        </w:rPr>
        <w:t>Фольклор</w:t>
      </w:r>
      <w:bookmarkEnd w:id="132"/>
    </w:p>
    <w:p w:rsidR="00A57638" w:rsidRPr="00EB2D57" w:rsidRDefault="00E235EB" w:rsidP="009818B9">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rsidR="00A57638" w:rsidRPr="00EB2D57" w:rsidRDefault="00E235EB" w:rsidP="009818B9">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9818B9" w:rsidRPr="00EB2D57" w:rsidRDefault="009818B9" w:rsidP="009818B9">
      <w:pPr>
        <w:pStyle w:val="af5"/>
        <w:rPr>
          <w:color w:val="auto"/>
        </w:rPr>
      </w:pPr>
      <w:bookmarkStart w:id="133" w:name="bookmark251"/>
    </w:p>
    <w:p w:rsidR="00A57638" w:rsidRPr="00EB2D57" w:rsidRDefault="00E235EB" w:rsidP="009818B9">
      <w:pPr>
        <w:pStyle w:val="af5"/>
        <w:rPr>
          <w:color w:val="auto"/>
        </w:rPr>
      </w:pPr>
      <w:r w:rsidRPr="00EB2D57">
        <w:rPr>
          <w:color w:val="auto"/>
        </w:rPr>
        <w:t>Древнерусская литература</w:t>
      </w:r>
      <w:bookmarkEnd w:id="133"/>
    </w:p>
    <w:p w:rsidR="00A57638" w:rsidRPr="00EB2D57" w:rsidRDefault="00E235EB" w:rsidP="009818B9">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9818B9" w:rsidRPr="00EB2D57" w:rsidRDefault="009818B9" w:rsidP="009818B9">
      <w:pPr>
        <w:pStyle w:val="af5"/>
        <w:rPr>
          <w:color w:val="auto"/>
        </w:rPr>
      </w:pPr>
      <w:bookmarkStart w:id="134" w:name="bookmark253"/>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4"/>
    </w:p>
    <w:p w:rsidR="00A57638" w:rsidRPr="00EB2D57" w:rsidRDefault="00E235EB" w:rsidP="000B3370">
      <w:pPr>
        <w:pStyle w:val="13"/>
        <w:numPr>
          <w:ilvl w:val="0"/>
          <w:numId w:val="4"/>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rsidR="00A57638" w:rsidRPr="00EB2D57" w:rsidRDefault="00E235EB" w:rsidP="009818B9">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rsidR="009818B9" w:rsidRPr="00EB2D57" w:rsidRDefault="009818B9" w:rsidP="009818B9">
      <w:pPr>
        <w:pStyle w:val="af5"/>
        <w:rPr>
          <w:color w:val="auto"/>
        </w:rPr>
      </w:pPr>
      <w:bookmarkStart w:id="135" w:name="bookmark255"/>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5"/>
    </w:p>
    <w:p w:rsidR="00A57638" w:rsidRPr="00EB2D57" w:rsidRDefault="00E235EB" w:rsidP="009818B9">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rsidR="00A57638" w:rsidRPr="00EB2D57" w:rsidRDefault="00E235EB" w:rsidP="009818B9">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rsidR="00A57638" w:rsidRPr="00EB2D57" w:rsidRDefault="00E235EB" w:rsidP="009818B9">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rsidR="00A57638" w:rsidRPr="00EB2D57" w:rsidRDefault="00E235EB" w:rsidP="009818B9">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rsidR="00A57638" w:rsidRPr="00EB2D57" w:rsidRDefault="00E235EB" w:rsidP="009818B9">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rsidR="00A57638" w:rsidRPr="00EB2D57" w:rsidRDefault="00E235EB" w:rsidP="009818B9">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rsidR="009818B9" w:rsidRPr="00EB2D57" w:rsidRDefault="009818B9" w:rsidP="009818B9">
      <w:pPr>
        <w:pStyle w:val="af5"/>
        <w:rPr>
          <w:color w:val="auto"/>
        </w:rPr>
      </w:pPr>
      <w:bookmarkStart w:id="136" w:name="bookmark257"/>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36"/>
    </w:p>
    <w:p w:rsidR="00A57638" w:rsidRPr="00EB2D57" w:rsidRDefault="00E235EB" w:rsidP="009818B9">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 xml:space="preserve">(не менее четырёх стихотворений двух поэтов). Например, стихотворения О. Ф. Берггольц, В. С. Высоцкого, Е. А. Евтушенко, А. С. Кушнера, Ю. Д. Левитанского, </w:t>
      </w:r>
      <w:r w:rsidRPr="00EB2D57">
        <w:rPr>
          <w:color w:val="auto"/>
        </w:rPr>
        <w:lastRenderedPageBreak/>
        <w:t>Ю. П. Мориц, Б. Ш. Окуджавы, Д. С. Самойлова.</w:t>
      </w:r>
    </w:p>
    <w:p w:rsidR="00A57638" w:rsidRPr="00EB2D57" w:rsidRDefault="00E235EB" w:rsidP="009818B9">
      <w:pPr>
        <w:pStyle w:val="13"/>
        <w:spacing w:line="259" w:lineRule="auto"/>
        <w:jc w:val="both"/>
        <w:rPr>
          <w:color w:val="auto"/>
        </w:rPr>
      </w:pPr>
      <w:r w:rsidRPr="00EB2D57">
        <w:rPr>
          <w:b/>
          <w:bCs/>
          <w:color w:val="auto"/>
          <w:sz w:val="19"/>
          <w:szCs w:val="19"/>
        </w:rPr>
        <w:t xml:space="preserve">Проза отечественных писателей конца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A57638" w:rsidRPr="00EB2D57" w:rsidRDefault="009818B9" w:rsidP="009818B9">
      <w:pPr>
        <w:pStyle w:val="13"/>
        <w:tabs>
          <w:tab w:val="left" w:pos="773"/>
        </w:tabs>
        <w:spacing w:line="257" w:lineRule="auto"/>
        <w:ind w:left="240" w:firstLine="0"/>
        <w:jc w:val="both"/>
        <w:rPr>
          <w:color w:val="auto"/>
        </w:rPr>
      </w:pPr>
      <w:r w:rsidRPr="00EB2D57">
        <w:rPr>
          <w:b/>
          <w:bCs/>
          <w:color w:val="auto"/>
          <w:sz w:val="19"/>
          <w:szCs w:val="19"/>
        </w:rPr>
        <w:t xml:space="preserve">В. </w:t>
      </w:r>
      <w:r w:rsidR="00E235EB" w:rsidRPr="00EB2D57">
        <w:rPr>
          <w:b/>
          <w:bCs/>
          <w:color w:val="auto"/>
          <w:sz w:val="19"/>
          <w:szCs w:val="19"/>
        </w:rPr>
        <w:t xml:space="preserve">Г. Распутин. </w:t>
      </w:r>
      <w:r w:rsidR="00E235EB" w:rsidRPr="00EB2D57">
        <w:rPr>
          <w:color w:val="auto"/>
        </w:rPr>
        <w:t>Рассказ «Уроки французского».</w:t>
      </w:r>
    </w:p>
    <w:p w:rsidR="00A57638" w:rsidRPr="00EB2D57" w:rsidRDefault="00E235EB" w:rsidP="009818B9">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A57638" w:rsidRPr="00EB2D57" w:rsidRDefault="00E235EB" w:rsidP="009818B9">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rsidR="009818B9" w:rsidRPr="00EB2D57" w:rsidRDefault="009818B9" w:rsidP="006B14E0">
      <w:bookmarkStart w:id="137" w:name="bookmark259"/>
    </w:p>
    <w:p w:rsidR="00A57638" w:rsidRPr="00EB2D57" w:rsidRDefault="00E235EB" w:rsidP="00B267CC">
      <w:pPr>
        <w:pStyle w:val="af5"/>
      </w:pPr>
      <w:r w:rsidRPr="00EB2D57">
        <w:t>Литература народов Российской Федерации</w:t>
      </w:r>
      <w:bookmarkEnd w:id="137"/>
    </w:p>
    <w:p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9818B9" w:rsidRPr="00EB2D57" w:rsidRDefault="009818B9" w:rsidP="006B14E0">
      <w:bookmarkStart w:id="138" w:name="bookmark261"/>
    </w:p>
    <w:p w:rsidR="00A57638" w:rsidRPr="00EB2D57" w:rsidRDefault="00E235EB" w:rsidP="00B267CC">
      <w:pPr>
        <w:pStyle w:val="af5"/>
      </w:pPr>
      <w:r w:rsidRPr="00EB2D57">
        <w:t>Зарубежная литература</w:t>
      </w:r>
      <w:bookmarkEnd w:id="138"/>
    </w:p>
    <w:p w:rsidR="00A57638" w:rsidRPr="00EB2D57" w:rsidRDefault="00E235EB" w:rsidP="009818B9">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rsidR="009818B9" w:rsidRPr="00EB2D57" w:rsidRDefault="009818B9" w:rsidP="009818B9">
      <w:pPr>
        <w:pStyle w:val="af5"/>
        <w:rPr>
          <w:color w:val="auto"/>
        </w:rPr>
      </w:pPr>
      <w:bookmarkStart w:id="139" w:name="bookmark263"/>
    </w:p>
    <w:p w:rsidR="009818B9" w:rsidRPr="00EB2D57" w:rsidRDefault="009818B9" w:rsidP="009818B9">
      <w:pPr>
        <w:pStyle w:val="af5"/>
        <w:rPr>
          <w:color w:val="auto"/>
        </w:rPr>
      </w:pPr>
    </w:p>
    <w:p w:rsidR="00A57638" w:rsidRPr="00EB2D57" w:rsidRDefault="009818B9" w:rsidP="009818B9">
      <w:pPr>
        <w:pStyle w:val="af5"/>
        <w:rPr>
          <w:color w:val="auto"/>
        </w:rPr>
      </w:pPr>
      <w:r w:rsidRPr="00EB2D57">
        <w:rPr>
          <w:color w:val="auto"/>
        </w:rPr>
        <w:t xml:space="preserve">7 </w:t>
      </w:r>
      <w:r w:rsidR="00E235EB" w:rsidRPr="00EB2D57">
        <w:rPr>
          <w:color w:val="auto"/>
        </w:rPr>
        <w:t>КЛАСС</w:t>
      </w:r>
      <w:bookmarkEnd w:id="139"/>
    </w:p>
    <w:p w:rsidR="009818B9" w:rsidRPr="00EB2D57" w:rsidRDefault="009818B9" w:rsidP="009818B9">
      <w:pPr>
        <w:pStyle w:val="af5"/>
        <w:rPr>
          <w:color w:val="auto"/>
        </w:rPr>
      </w:pPr>
      <w:bookmarkStart w:id="140" w:name="bookmark265"/>
    </w:p>
    <w:p w:rsidR="00A57638" w:rsidRPr="00EB2D57" w:rsidRDefault="00E235EB" w:rsidP="009818B9">
      <w:pPr>
        <w:pStyle w:val="af5"/>
        <w:rPr>
          <w:color w:val="auto"/>
        </w:rPr>
      </w:pPr>
      <w:r w:rsidRPr="00EB2D57">
        <w:rPr>
          <w:color w:val="auto"/>
        </w:rPr>
        <w:t>Древнерусская литература</w:t>
      </w:r>
      <w:bookmarkEnd w:id="140"/>
    </w:p>
    <w:p w:rsidR="00A57638" w:rsidRPr="00EB2D57" w:rsidRDefault="00E235EB" w:rsidP="009818B9">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rsidR="009818B9" w:rsidRPr="00EB2D57" w:rsidRDefault="009818B9" w:rsidP="009818B9">
      <w:pPr>
        <w:pStyle w:val="af5"/>
        <w:rPr>
          <w:color w:val="auto"/>
        </w:rPr>
      </w:pPr>
      <w:bookmarkStart w:id="141" w:name="bookmark267"/>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1"/>
    </w:p>
    <w:p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w:t>
      </w:r>
      <w:r w:rsidRPr="00EB2D57">
        <w:rPr>
          <w:color w:val="auto"/>
        </w:rPr>
        <w:lastRenderedPageBreak/>
        <w:t>(фрагмент) и др.</w:t>
      </w:r>
    </w:p>
    <w:p w:rsidR="00A57638" w:rsidRPr="00EB2D57" w:rsidRDefault="00E235EB" w:rsidP="009818B9">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A57638" w:rsidRPr="00EB2D57" w:rsidRDefault="00E235EB" w:rsidP="009818B9">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rsidR="009818B9" w:rsidRPr="00EB2D57" w:rsidRDefault="009818B9" w:rsidP="006B14E0">
      <w:bookmarkStart w:id="142" w:name="bookmark269"/>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2"/>
    </w:p>
    <w:p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rsidR="00A57638" w:rsidRPr="00EB2D57" w:rsidRDefault="00E235EB" w:rsidP="009818B9">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EB2D57">
        <w:rPr>
          <w:color w:val="auto"/>
        </w:rPr>
        <w:t>пескарь</w:t>
      </w:r>
      <w:r w:rsidRPr="00EB2D57">
        <w:rPr>
          <w:color w:val="auto"/>
        </w:rPr>
        <w:t>» и др.</w:t>
      </w:r>
    </w:p>
    <w:p w:rsidR="00A57638" w:rsidRPr="00EB2D57" w:rsidRDefault="00E235EB" w:rsidP="009818B9">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(не менее двух). Например, А. К. Толстого, Р. Сабатини, Ф. Купера.</w:t>
      </w:r>
    </w:p>
    <w:p w:rsidR="009818B9" w:rsidRPr="00EB2D57" w:rsidRDefault="009818B9" w:rsidP="009818B9">
      <w:pPr>
        <w:pStyle w:val="af5"/>
        <w:rPr>
          <w:color w:val="auto"/>
        </w:rPr>
      </w:pPr>
      <w:bookmarkStart w:id="143" w:name="bookmark271"/>
    </w:p>
    <w:p w:rsidR="00A57638" w:rsidRPr="00EB2D57" w:rsidRDefault="00E235EB" w:rsidP="009818B9">
      <w:pPr>
        <w:pStyle w:val="af5"/>
        <w:rPr>
          <w:color w:val="auto"/>
        </w:rPr>
      </w:pPr>
      <w:r w:rsidRPr="00EB2D57">
        <w:rPr>
          <w:color w:val="auto"/>
        </w:rPr>
        <w:t>Литература конца XIX — начала XX века</w:t>
      </w:r>
      <w:bookmarkEnd w:id="143"/>
    </w:p>
    <w:p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rsidR="00A57638" w:rsidRPr="00EB2D57" w:rsidRDefault="00E235EB" w:rsidP="009818B9">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rsidR="009818B9" w:rsidRPr="00EB2D57" w:rsidRDefault="009818B9" w:rsidP="009818B9">
      <w:pPr>
        <w:pStyle w:val="af5"/>
        <w:rPr>
          <w:color w:val="auto"/>
        </w:rPr>
      </w:pPr>
      <w:bookmarkStart w:id="144" w:name="bookmark273"/>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4"/>
    </w:p>
    <w:p w:rsidR="00A57638" w:rsidRPr="00EB2D57" w:rsidRDefault="00E235EB" w:rsidP="000B3370">
      <w:pPr>
        <w:pStyle w:val="13"/>
        <w:numPr>
          <w:ilvl w:val="0"/>
          <w:numId w:val="5"/>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rsidR="00A57638" w:rsidRPr="00EB2D57" w:rsidRDefault="00E235EB" w:rsidP="000B3370">
      <w:pPr>
        <w:pStyle w:val="13"/>
        <w:numPr>
          <w:ilvl w:val="0"/>
          <w:numId w:val="5"/>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A57638" w:rsidRPr="00EB2D57" w:rsidRDefault="00E235EB" w:rsidP="000B3370">
      <w:pPr>
        <w:pStyle w:val="13"/>
        <w:numPr>
          <w:ilvl w:val="0"/>
          <w:numId w:val="6"/>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rsidR="009818B9" w:rsidRPr="00EB2D57" w:rsidRDefault="009818B9" w:rsidP="006B14E0">
      <w:bookmarkStart w:id="145" w:name="bookmark275"/>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5"/>
    </w:p>
    <w:p w:rsidR="00A57638" w:rsidRPr="00EB2D57" w:rsidRDefault="00E235EB" w:rsidP="000B3370">
      <w:pPr>
        <w:pStyle w:val="13"/>
        <w:numPr>
          <w:ilvl w:val="0"/>
          <w:numId w:val="6"/>
        </w:numPr>
        <w:tabs>
          <w:tab w:val="left" w:pos="585"/>
        </w:tabs>
        <w:spacing w:line="240" w:lineRule="auto"/>
        <w:jc w:val="both"/>
        <w:rPr>
          <w:color w:val="auto"/>
        </w:rPr>
      </w:pPr>
      <w:r w:rsidRPr="00EB2D57">
        <w:rPr>
          <w:b/>
          <w:bCs/>
          <w:color w:val="auto"/>
          <w:sz w:val="19"/>
          <w:szCs w:val="19"/>
        </w:rPr>
        <w:t xml:space="preserve">М. Шукшин. </w:t>
      </w:r>
      <w:r w:rsidRPr="00EB2D57">
        <w:rPr>
          <w:color w:val="auto"/>
        </w:rPr>
        <w:t>Рассказы (один по выбору). Например, «Чудик», «Стенька Разин», «Критики»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9818B9" w:rsidRPr="00EB2D57" w:rsidRDefault="009818B9" w:rsidP="006B14E0">
      <w:bookmarkStart w:id="146" w:name="bookmark277"/>
    </w:p>
    <w:p w:rsidR="00A57638" w:rsidRPr="00EB2D57" w:rsidRDefault="00E235EB" w:rsidP="009818B9">
      <w:pPr>
        <w:pStyle w:val="af5"/>
        <w:rPr>
          <w:color w:val="auto"/>
        </w:rPr>
      </w:pPr>
      <w:r w:rsidRPr="00EB2D57">
        <w:rPr>
          <w:color w:val="auto"/>
        </w:rPr>
        <w:t>Зарубежная литература</w:t>
      </w:r>
      <w:bookmarkEnd w:id="146"/>
    </w:p>
    <w:p w:rsidR="00A57638" w:rsidRPr="00EB2D57" w:rsidRDefault="00E235EB" w:rsidP="009818B9">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rsidR="00A57638" w:rsidRPr="00EB2D57" w:rsidRDefault="00E235EB" w:rsidP="009818B9">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rsidR="00A57638" w:rsidRPr="00EB2D57" w:rsidRDefault="00E235EB" w:rsidP="009818B9">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rsidR="009818B9" w:rsidRPr="00EB2D57" w:rsidRDefault="009818B9" w:rsidP="006B14E0">
      <w:bookmarkStart w:id="147" w:name="bookmark279"/>
    </w:p>
    <w:p w:rsidR="009818B9" w:rsidRPr="00EB2D57" w:rsidRDefault="009818B9" w:rsidP="006B14E0"/>
    <w:p w:rsidR="00A57638" w:rsidRPr="00EB2D57" w:rsidRDefault="00E235EB" w:rsidP="009818B9">
      <w:pPr>
        <w:pStyle w:val="af5"/>
        <w:rPr>
          <w:color w:val="auto"/>
        </w:rPr>
      </w:pPr>
      <w:r w:rsidRPr="00EB2D57">
        <w:rPr>
          <w:color w:val="auto"/>
        </w:rPr>
        <w:t>8 КЛАСС</w:t>
      </w:r>
      <w:bookmarkEnd w:id="147"/>
    </w:p>
    <w:p w:rsidR="009818B9" w:rsidRPr="00EB2D57" w:rsidRDefault="009818B9" w:rsidP="009818B9">
      <w:pPr>
        <w:pStyle w:val="af5"/>
        <w:rPr>
          <w:color w:val="auto"/>
        </w:rPr>
      </w:pPr>
      <w:bookmarkStart w:id="148" w:name="bookmark281"/>
    </w:p>
    <w:p w:rsidR="00A57638" w:rsidRPr="00EB2D57" w:rsidRDefault="00E235EB" w:rsidP="009818B9">
      <w:pPr>
        <w:pStyle w:val="af5"/>
        <w:rPr>
          <w:color w:val="auto"/>
        </w:rPr>
      </w:pPr>
      <w:r w:rsidRPr="00EB2D57">
        <w:rPr>
          <w:color w:val="auto"/>
        </w:rPr>
        <w:t>Древнерусская литература</w:t>
      </w:r>
      <w:bookmarkEnd w:id="148"/>
    </w:p>
    <w:p w:rsidR="00A57638" w:rsidRPr="00EB2D57" w:rsidRDefault="00E235EB" w:rsidP="009818B9">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rsidR="009818B9" w:rsidRPr="00EB2D57" w:rsidRDefault="009818B9" w:rsidP="009818B9">
      <w:pPr>
        <w:pStyle w:val="af5"/>
        <w:rPr>
          <w:color w:val="auto"/>
        </w:rPr>
      </w:pPr>
      <w:bookmarkStart w:id="149" w:name="bookmark283"/>
    </w:p>
    <w:p w:rsidR="00A57638" w:rsidRPr="00EB2D57" w:rsidRDefault="00E235EB" w:rsidP="009818B9">
      <w:pPr>
        <w:pStyle w:val="af5"/>
        <w:rPr>
          <w:color w:val="auto"/>
        </w:rPr>
      </w:pPr>
      <w:r w:rsidRPr="00EB2D57">
        <w:rPr>
          <w:color w:val="auto"/>
        </w:rPr>
        <w:t>Литература XVIII века</w:t>
      </w:r>
      <w:bookmarkEnd w:id="149"/>
    </w:p>
    <w:p w:rsidR="00A57638" w:rsidRPr="00EB2D57" w:rsidRDefault="00E235EB" w:rsidP="009818B9">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rsidR="009818B9" w:rsidRPr="00EB2D57" w:rsidRDefault="009818B9" w:rsidP="006B14E0">
      <w:bookmarkStart w:id="150" w:name="bookmark285"/>
    </w:p>
    <w:p w:rsidR="00A57638" w:rsidRPr="00EB2D57" w:rsidRDefault="00E235EB" w:rsidP="009818B9">
      <w:pPr>
        <w:pStyle w:val="af5"/>
        <w:rPr>
          <w:color w:val="auto"/>
        </w:rPr>
      </w:pPr>
      <w:r w:rsidRPr="00EB2D57">
        <w:rPr>
          <w:color w:val="auto"/>
        </w:rPr>
        <w:t>Литература первой половины XIX века</w:t>
      </w:r>
      <w:bookmarkEnd w:id="150"/>
    </w:p>
    <w:p w:rsidR="00A57638" w:rsidRPr="00EB2D57" w:rsidRDefault="00E235EB" w:rsidP="009818B9">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A57638" w:rsidRPr="00EB2D57" w:rsidRDefault="00E235EB" w:rsidP="009818B9">
      <w:pPr>
        <w:pStyle w:val="13"/>
        <w:spacing w:line="252" w:lineRule="auto"/>
        <w:jc w:val="both"/>
        <w:rPr>
          <w:color w:val="auto"/>
        </w:rPr>
      </w:pPr>
      <w:r w:rsidRPr="00EB2D57">
        <w:rPr>
          <w:b/>
          <w:bCs/>
          <w:color w:val="auto"/>
          <w:sz w:val="19"/>
          <w:szCs w:val="19"/>
        </w:rPr>
        <w:t xml:space="preserve">М. Ю. Лермонтов. </w:t>
      </w:r>
      <w:r w:rsidRPr="00EB2D57">
        <w:rPr>
          <w:color w:val="auto"/>
        </w:rPr>
        <w:t xml:space="preserve">Стихотворения (не менее двух). Например, «Я не хочу, чтоб свет узнал...», «Из-под таинственной, холодной полумаски...», </w:t>
      </w:r>
      <w:r w:rsidRPr="00EB2D57">
        <w:rPr>
          <w:color w:val="auto"/>
        </w:rPr>
        <w:lastRenderedPageBreak/>
        <w:t>«Нищий» и др. Поэма «Мцыри».</w:t>
      </w:r>
    </w:p>
    <w:p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rsidR="009818B9" w:rsidRPr="00EB2D57" w:rsidRDefault="009818B9" w:rsidP="009818B9">
      <w:pPr>
        <w:pStyle w:val="af5"/>
        <w:rPr>
          <w:color w:val="auto"/>
        </w:rPr>
      </w:pPr>
      <w:bookmarkStart w:id="151" w:name="bookmark287"/>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1"/>
    </w:p>
    <w:p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Повести (одна по выбору). Например, «Ася», «Первая любовь».</w:t>
      </w:r>
    </w:p>
    <w:p w:rsidR="00A57638" w:rsidRPr="00EB2D57" w:rsidRDefault="00E235EB" w:rsidP="009818B9">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rsidR="009818B9" w:rsidRPr="00EB2D57" w:rsidRDefault="009818B9" w:rsidP="009818B9">
      <w:pPr>
        <w:pStyle w:val="af5"/>
        <w:rPr>
          <w:color w:val="auto"/>
        </w:rPr>
      </w:pPr>
      <w:bookmarkStart w:id="152" w:name="bookmark289"/>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2"/>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rsidR="009818B9" w:rsidRPr="00EB2D57" w:rsidRDefault="009818B9" w:rsidP="009818B9">
      <w:pPr>
        <w:pStyle w:val="af5"/>
        <w:rPr>
          <w:color w:val="auto"/>
        </w:rPr>
      </w:pPr>
      <w:bookmarkStart w:id="153" w:name="bookmark291"/>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3"/>
    </w:p>
    <w:p w:rsidR="00A57638" w:rsidRPr="00EB2D57" w:rsidRDefault="00E235EB" w:rsidP="009818B9">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rsidR="00A57638" w:rsidRPr="00EB2D57" w:rsidRDefault="00E235EB" w:rsidP="009818B9">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9818B9" w:rsidRPr="00EB2D57" w:rsidRDefault="009818B9" w:rsidP="009818B9">
      <w:pPr>
        <w:pStyle w:val="af5"/>
        <w:rPr>
          <w:color w:val="auto"/>
        </w:rPr>
      </w:pPr>
      <w:bookmarkStart w:id="154" w:name="bookmark293"/>
    </w:p>
    <w:p w:rsidR="00A57638" w:rsidRPr="00EB2D57" w:rsidRDefault="00E235EB" w:rsidP="009818B9">
      <w:pPr>
        <w:pStyle w:val="af5"/>
        <w:rPr>
          <w:color w:val="auto"/>
        </w:rPr>
      </w:pPr>
      <w:r w:rsidRPr="00EB2D57">
        <w:rPr>
          <w:color w:val="auto"/>
        </w:rPr>
        <w:t>Зарубежная литература</w:t>
      </w:r>
      <w:bookmarkEnd w:id="154"/>
    </w:p>
    <w:p w:rsidR="00A57638" w:rsidRPr="00EB2D57" w:rsidRDefault="00E235EB" w:rsidP="009818B9">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57638" w:rsidRPr="00EB2D57" w:rsidRDefault="00E235EB" w:rsidP="009818B9">
      <w:pPr>
        <w:pStyle w:val="13"/>
        <w:spacing w:line="240" w:lineRule="auto"/>
        <w:jc w:val="both"/>
        <w:rPr>
          <w:color w:val="auto"/>
        </w:rPr>
      </w:pPr>
      <w:r w:rsidRPr="00EB2D57">
        <w:rPr>
          <w:b/>
          <w:bCs/>
          <w:color w:val="auto"/>
          <w:sz w:val="19"/>
          <w:szCs w:val="19"/>
        </w:rPr>
        <w:lastRenderedPageBreak/>
        <w:t xml:space="preserve">Ж.-Б. Мольер. </w:t>
      </w:r>
      <w:r w:rsidRPr="00EB2D57">
        <w:rPr>
          <w:color w:val="auto"/>
        </w:rPr>
        <w:t>Комедия «Мещанин во дворянстве» (фрагменты по выбору).</w:t>
      </w:r>
    </w:p>
    <w:p w:rsidR="009818B9" w:rsidRPr="00EB2D57" w:rsidRDefault="009818B9" w:rsidP="009818B9">
      <w:pPr>
        <w:pStyle w:val="af5"/>
        <w:rPr>
          <w:color w:val="auto"/>
        </w:rPr>
      </w:pPr>
      <w:bookmarkStart w:id="155" w:name="bookmark295"/>
    </w:p>
    <w:p w:rsidR="009818B9" w:rsidRPr="00EB2D57" w:rsidRDefault="009818B9" w:rsidP="009818B9">
      <w:pPr>
        <w:pStyle w:val="af5"/>
        <w:rPr>
          <w:color w:val="auto"/>
        </w:rPr>
      </w:pPr>
    </w:p>
    <w:p w:rsidR="00A57638" w:rsidRPr="00EB2D57" w:rsidRDefault="00E235EB" w:rsidP="009818B9">
      <w:pPr>
        <w:pStyle w:val="af5"/>
        <w:rPr>
          <w:color w:val="auto"/>
        </w:rPr>
      </w:pPr>
      <w:r w:rsidRPr="00EB2D57">
        <w:rPr>
          <w:color w:val="auto"/>
        </w:rPr>
        <w:t>9 КЛАСС</w:t>
      </w:r>
      <w:bookmarkEnd w:id="155"/>
    </w:p>
    <w:p w:rsidR="009818B9" w:rsidRPr="00EB2D57" w:rsidRDefault="009818B9" w:rsidP="009818B9">
      <w:pPr>
        <w:pStyle w:val="af5"/>
        <w:rPr>
          <w:color w:val="auto"/>
        </w:rPr>
      </w:pPr>
      <w:bookmarkStart w:id="156" w:name="bookmark297"/>
    </w:p>
    <w:p w:rsidR="00A57638" w:rsidRPr="00EB2D57" w:rsidRDefault="00E235EB" w:rsidP="009818B9">
      <w:pPr>
        <w:pStyle w:val="af5"/>
        <w:rPr>
          <w:color w:val="auto"/>
        </w:rPr>
      </w:pPr>
      <w:r w:rsidRPr="00EB2D57">
        <w:rPr>
          <w:color w:val="auto"/>
        </w:rPr>
        <w:t>Древнерусская литература</w:t>
      </w:r>
      <w:bookmarkEnd w:id="156"/>
    </w:p>
    <w:p w:rsidR="00A57638" w:rsidRPr="00EB2D57" w:rsidRDefault="00E235EB" w:rsidP="009818B9">
      <w:pPr>
        <w:pStyle w:val="13"/>
        <w:spacing w:line="240" w:lineRule="auto"/>
        <w:jc w:val="both"/>
        <w:rPr>
          <w:color w:val="auto"/>
        </w:rPr>
      </w:pPr>
      <w:r w:rsidRPr="00EB2D57">
        <w:rPr>
          <w:color w:val="auto"/>
        </w:rPr>
        <w:t>«Слово о полку Игореве».</w:t>
      </w:r>
    </w:p>
    <w:p w:rsidR="009818B9" w:rsidRPr="00EB2D57" w:rsidRDefault="009818B9" w:rsidP="006B14E0">
      <w:bookmarkStart w:id="157" w:name="bookmark299"/>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XVIII</w:t>
      </w:r>
      <w:r w:rsidRPr="00EB2D57">
        <w:rPr>
          <w:color w:val="auto"/>
          <w:lang w:eastAsia="en-US" w:bidi="en-US"/>
        </w:rPr>
        <w:t xml:space="preserve"> </w:t>
      </w:r>
      <w:r w:rsidRPr="00EB2D57">
        <w:rPr>
          <w:color w:val="auto"/>
        </w:rPr>
        <w:t>века</w:t>
      </w:r>
      <w:bookmarkEnd w:id="157"/>
    </w:p>
    <w:p w:rsidR="00A57638" w:rsidRPr="00EB2D57" w:rsidRDefault="00E235EB" w:rsidP="009818B9">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rsidR="009818B9" w:rsidRPr="00EB2D57" w:rsidRDefault="009818B9" w:rsidP="009818B9">
      <w:pPr>
        <w:pStyle w:val="af5"/>
        <w:rPr>
          <w:color w:val="auto"/>
        </w:rPr>
      </w:pPr>
      <w:bookmarkStart w:id="158" w:name="bookmark301"/>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8"/>
    </w:p>
    <w:p w:rsidR="00A57638" w:rsidRPr="00EB2D57" w:rsidRDefault="00E235EB" w:rsidP="009818B9">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A57638" w:rsidRPr="00EB2D57" w:rsidRDefault="00E235EB" w:rsidP="009818B9">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rsidR="00A57638" w:rsidRPr="00EB2D57" w:rsidRDefault="00E235EB" w:rsidP="009818B9">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9818B9" w:rsidRPr="00EB2D57" w:rsidRDefault="009818B9" w:rsidP="009818B9">
      <w:pPr>
        <w:pStyle w:val="af5"/>
        <w:rPr>
          <w:color w:val="auto"/>
        </w:rPr>
      </w:pPr>
      <w:bookmarkStart w:id="159" w:name="bookmark303"/>
    </w:p>
    <w:p w:rsidR="00A57638" w:rsidRPr="00EB2D57" w:rsidRDefault="00E235EB" w:rsidP="009818B9">
      <w:pPr>
        <w:pStyle w:val="af5"/>
        <w:rPr>
          <w:color w:val="auto"/>
        </w:rPr>
      </w:pPr>
      <w:r w:rsidRPr="00EB2D57">
        <w:rPr>
          <w:color w:val="auto"/>
        </w:rPr>
        <w:t>Зарубежная литература</w:t>
      </w:r>
      <w:bookmarkEnd w:id="159"/>
    </w:p>
    <w:p w:rsidR="00A57638" w:rsidRPr="00EB2D57" w:rsidRDefault="00E235EB" w:rsidP="009818B9">
      <w:pPr>
        <w:pStyle w:val="13"/>
        <w:spacing w:line="257" w:lineRule="auto"/>
        <w:jc w:val="both"/>
        <w:rPr>
          <w:color w:val="auto"/>
        </w:rPr>
      </w:pPr>
      <w:r w:rsidRPr="00EB2D57">
        <w:rPr>
          <w:b/>
          <w:bCs/>
          <w:color w:val="auto"/>
          <w:sz w:val="19"/>
          <w:szCs w:val="19"/>
        </w:rPr>
        <w:lastRenderedPageBreak/>
        <w:t xml:space="preserve">Данте. </w:t>
      </w:r>
      <w:r w:rsidRPr="00EB2D57">
        <w:rPr>
          <w:color w:val="auto"/>
        </w:rPr>
        <w:t>«Божественная комедия» (не менее двух фрагментов по выбору).</w:t>
      </w:r>
    </w:p>
    <w:p w:rsidR="00A57638" w:rsidRPr="00EB2D57" w:rsidRDefault="00E235EB" w:rsidP="009818B9">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rsidR="00A57638" w:rsidRPr="00EB2D57" w:rsidRDefault="00E235EB" w:rsidP="009818B9">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rsidR="00A57638" w:rsidRPr="00EB2D57" w:rsidRDefault="00E235EB" w:rsidP="009818B9">
      <w:pPr>
        <w:pStyle w:val="13"/>
        <w:jc w:val="both"/>
        <w:rPr>
          <w:color w:val="auto"/>
        </w:rPr>
      </w:pPr>
      <w:r w:rsidRPr="00EB2D57">
        <w:rPr>
          <w:b/>
          <w:bCs/>
          <w:color w:val="auto"/>
          <w:sz w:val="19"/>
          <w:szCs w:val="19"/>
        </w:rPr>
        <w:t xml:space="preserve">Дж. Г. Байрон. </w:t>
      </w:r>
      <w:r w:rsidRPr="00EB2D57">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A57638" w:rsidRPr="00EB2D57" w:rsidRDefault="00E235EB" w:rsidP="009818B9">
      <w:pPr>
        <w:pStyle w:val="13"/>
        <w:jc w:val="both"/>
        <w:rPr>
          <w:color w:val="auto"/>
        </w:rPr>
        <w:sectPr w:rsidR="00A57638" w:rsidRPr="00EB2D57">
          <w:footnotePr>
            <w:numRestart w:val="eachPage"/>
          </w:footnotePr>
          <w:pgSz w:w="7824" w:h="1201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rsidR="00A57638" w:rsidRPr="00EB2D57" w:rsidRDefault="00E235EB" w:rsidP="009818B9">
      <w:pPr>
        <w:pStyle w:val="af5"/>
        <w:pBdr>
          <w:bottom w:val="single" w:sz="12" w:space="1" w:color="auto"/>
        </w:pBdr>
        <w:rPr>
          <w:color w:val="auto"/>
        </w:rPr>
      </w:pPr>
      <w:bookmarkStart w:id="160" w:name="bookmark305"/>
      <w:r w:rsidRPr="00EB2D57">
        <w:rPr>
          <w:color w:val="auto"/>
        </w:rPr>
        <w:lastRenderedPageBreak/>
        <w:t>ПЛАНИРУЕМЫЕ РЕЗУЛЬТАТЫ</w:t>
      </w:r>
      <w:bookmarkEnd w:id="160"/>
      <w:r w:rsidR="009818B9" w:rsidRPr="00EB2D57">
        <w:rPr>
          <w:color w:val="auto"/>
        </w:rPr>
        <w:t xml:space="preserve"> </w:t>
      </w:r>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rsidR="009818B9" w:rsidRPr="00EB2D57" w:rsidRDefault="009818B9" w:rsidP="009818B9">
      <w:pPr>
        <w:pStyle w:val="af5"/>
        <w:rPr>
          <w:color w:val="auto"/>
        </w:rPr>
      </w:pPr>
    </w:p>
    <w:p w:rsidR="00A57638" w:rsidRPr="00EB2D57" w:rsidRDefault="00E235EB" w:rsidP="00F17581">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9818B9" w:rsidRPr="00EB2D57" w:rsidRDefault="009818B9" w:rsidP="00F17581">
      <w:pPr>
        <w:pStyle w:val="af5"/>
        <w:ind w:firstLine="238"/>
        <w:rPr>
          <w:color w:val="auto"/>
        </w:rPr>
      </w:pPr>
    </w:p>
    <w:p w:rsidR="00A57638" w:rsidRPr="00EB2D57" w:rsidRDefault="00E235EB" w:rsidP="00F17581">
      <w:pPr>
        <w:pStyle w:val="af5"/>
        <w:rPr>
          <w:color w:val="auto"/>
          <w:szCs w:val="19"/>
        </w:rPr>
      </w:pPr>
      <w:r w:rsidRPr="00EB2D57">
        <w:rPr>
          <w:color w:val="auto"/>
          <w:szCs w:val="19"/>
        </w:rPr>
        <w:t>Личностные результаты</w:t>
      </w:r>
    </w:p>
    <w:p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Гражданского воспитания:</w:t>
      </w:r>
    </w:p>
    <w:p w:rsidR="00A57638" w:rsidRPr="00EB2D57" w:rsidRDefault="00E235EB" w:rsidP="00F17581">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Патриотического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 xml:space="preserve">осознание российской гражданской идентичности в поли- культурном </w:t>
      </w:r>
      <w:r w:rsidRPr="00EB2D57">
        <w:rPr>
          <w:color w:val="auto"/>
        </w:rPr>
        <w:lastRenderedPageBreak/>
        <w:t>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17581" w:rsidRPr="00EB2D57" w:rsidRDefault="00F17581" w:rsidP="00F17581">
      <w:pPr>
        <w:pStyle w:val="50"/>
        <w:spacing w:after="0" w:line="252" w:lineRule="auto"/>
        <w:ind w:firstLine="238"/>
        <w:jc w:val="both"/>
        <w:rPr>
          <w:b/>
          <w:bCs/>
          <w:color w:val="auto"/>
        </w:rPr>
      </w:pPr>
    </w:p>
    <w:p w:rsidR="00A57638" w:rsidRPr="00EB2D57" w:rsidRDefault="00E235EB" w:rsidP="00F17581">
      <w:pPr>
        <w:pStyle w:val="af5"/>
        <w:rPr>
          <w:color w:val="auto"/>
        </w:rPr>
      </w:pPr>
      <w:r w:rsidRPr="00EB2D57">
        <w:rPr>
          <w:color w:val="auto"/>
        </w:rPr>
        <w:t>Духовно-нравственного воспитания:</w:t>
      </w:r>
    </w:p>
    <w:p w:rsidR="00A57638" w:rsidRPr="00EB2D57" w:rsidRDefault="00E235EB" w:rsidP="00F17581">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Эстетического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Физического воспитания, формирования культуры здоровья и эмоционального благополучия:</w:t>
      </w:r>
    </w:p>
    <w:p w:rsidR="00A57638" w:rsidRPr="00EB2D57" w:rsidRDefault="00E235EB" w:rsidP="00F17581">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F17581">
      <w:pPr>
        <w:pStyle w:val="13"/>
        <w:spacing w:line="240" w:lineRule="auto"/>
        <w:ind w:firstLine="238"/>
        <w:jc w:val="both"/>
        <w:rPr>
          <w:color w:val="auto"/>
        </w:rPr>
      </w:pPr>
      <w:r w:rsidRPr="00EB2D57">
        <w:rPr>
          <w:color w:val="auto"/>
        </w:rPr>
        <w:lastRenderedPageBreak/>
        <w:t>умение принимать себя и других, не осуждая;</w:t>
      </w:r>
    </w:p>
    <w:p w:rsidR="00A57638" w:rsidRPr="00EB2D57" w:rsidRDefault="00E235EB" w:rsidP="00F17581">
      <w:pPr>
        <w:pStyle w:val="13"/>
        <w:spacing w:line="240" w:lineRule="auto"/>
        <w:ind w:firstLine="238"/>
        <w:jc w:val="both"/>
        <w:rPr>
          <w:color w:val="auto"/>
        </w:rPr>
      </w:pPr>
      <w:r w:rsidRPr="00EB2D57">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57638" w:rsidRPr="00EB2D57" w:rsidRDefault="00E235EB" w:rsidP="00F17581">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Трудового воспитания:</w:t>
      </w:r>
    </w:p>
    <w:p w:rsidR="00A57638" w:rsidRPr="00EB2D57" w:rsidRDefault="00E235EB" w:rsidP="00F17581">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Экологического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Ценности научного познания:</w:t>
      </w:r>
    </w:p>
    <w:p w:rsidR="00A57638" w:rsidRPr="00EB2D57" w:rsidRDefault="00E235EB" w:rsidP="00F17581">
      <w:pPr>
        <w:pStyle w:val="13"/>
        <w:spacing w:line="240" w:lineRule="auto"/>
        <w:ind w:firstLine="238"/>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w:t>
      </w:r>
      <w:r w:rsidRPr="00EB2D57">
        <w:rPr>
          <w:color w:val="auto"/>
        </w:rPr>
        <w:lastRenderedPageBreak/>
        <w:t>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F17581">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rsidP="00F17581">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57638" w:rsidRPr="00EB2D57" w:rsidRDefault="00E235EB" w:rsidP="00F17581">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rsidP="00F17581">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Метапредметные результаты</w:t>
      </w:r>
    </w:p>
    <w:p w:rsidR="00F17581" w:rsidRPr="00EB2D57" w:rsidRDefault="00F17581" w:rsidP="00F17581">
      <w:pPr>
        <w:pStyle w:val="af5"/>
        <w:rPr>
          <w:bCs/>
          <w:i/>
          <w:iCs/>
          <w:color w:val="auto"/>
          <w:sz w:val="19"/>
          <w:szCs w:val="19"/>
        </w:rPr>
      </w:pPr>
    </w:p>
    <w:p w:rsidR="00A57638" w:rsidRPr="00EB2D57" w:rsidRDefault="00E235EB" w:rsidP="00F17581">
      <w:pPr>
        <w:pStyle w:val="af5"/>
        <w:rPr>
          <w:color w:val="auto"/>
          <w:sz w:val="19"/>
          <w:szCs w:val="19"/>
        </w:rPr>
      </w:pPr>
      <w:r w:rsidRPr="00EB2D57">
        <w:rPr>
          <w:bCs/>
          <w:i/>
          <w:iCs/>
          <w:color w:val="auto"/>
          <w:sz w:val="19"/>
          <w:szCs w:val="19"/>
        </w:rPr>
        <w:t>Овладение универсальными учебными познавательными действиями:</w:t>
      </w:r>
    </w:p>
    <w:p w:rsidR="00F17581" w:rsidRPr="00EB2D57" w:rsidRDefault="00F17581" w:rsidP="00F17581">
      <w:pPr>
        <w:pStyle w:val="af5"/>
        <w:rPr>
          <w:bCs/>
          <w:color w:val="auto"/>
        </w:rPr>
      </w:pPr>
    </w:p>
    <w:p w:rsidR="00A57638" w:rsidRPr="00EB2D57" w:rsidRDefault="00E235EB" w:rsidP="00F17581">
      <w:pPr>
        <w:pStyle w:val="af5"/>
        <w:rPr>
          <w:color w:val="auto"/>
        </w:rPr>
      </w:pPr>
      <w:r w:rsidRPr="00EB2D57">
        <w:rPr>
          <w:bCs/>
          <w:color w:val="auto"/>
        </w:rPr>
        <w:t>Базовые логические действия:</w:t>
      </w:r>
    </w:p>
    <w:p w:rsidR="00A57638" w:rsidRPr="00EB2D57" w:rsidRDefault="00E235EB" w:rsidP="009579A2">
      <w:pPr>
        <w:pStyle w:val="13"/>
        <w:numPr>
          <w:ilvl w:val="0"/>
          <w:numId w:val="148"/>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w:t>
      </w:r>
      <w:r w:rsidRPr="00EB2D57">
        <w:rPr>
          <w:color w:val="auto"/>
        </w:rPr>
        <w:lastRenderedPageBreak/>
        <w:t>литературного процесса);</w:t>
      </w:r>
    </w:p>
    <w:p w:rsidR="00A57638" w:rsidRPr="00EB2D57" w:rsidRDefault="00E235EB" w:rsidP="009579A2">
      <w:pPr>
        <w:pStyle w:val="13"/>
        <w:numPr>
          <w:ilvl w:val="0"/>
          <w:numId w:val="148"/>
        </w:numPr>
        <w:spacing w:line="276" w:lineRule="auto"/>
        <w:ind w:left="714" w:hanging="357"/>
        <w:jc w:val="both"/>
        <w:rPr>
          <w:color w:val="auto"/>
        </w:rPr>
      </w:pPr>
      <w:r w:rsidRPr="00EB2D57">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57638" w:rsidRPr="00EB2D57" w:rsidRDefault="00E235EB" w:rsidP="009579A2">
      <w:pPr>
        <w:pStyle w:val="13"/>
        <w:numPr>
          <w:ilvl w:val="0"/>
          <w:numId w:val="148"/>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57638" w:rsidRPr="00EB2D57" w:rsidRDefault="00E235EB" w:rsidP="009579A2">
      <w:pPr>
        <w:pStyle w:val="13"/>
        <w:numPr>
          <w:ilvl w:val="0"/>
          <w:numId w:val="148"/>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rsidR="00A57638" w:rsidRPr="00EB2D57" w:rsidRDefault="00E235EB" w:rsidP="009579A2">
      <w:pPr>
        <w:pStyle w:val="13"/>
        <w:numPr>
          <w:ilvl w:val="0"/>
          <w:numId w:val="148"/>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57638" w:rsidRPr="00EB2D57" w:rsidRDefault="00E235EB" w:rsidP="009579A2">
      <w:pPr>
        <w:pStyle w:val="13"/>
        <w:numPr>
          <w:ilvl w:val="0"/>
          <w:numId w:val="148"/>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Базовые исследовательские действия:</w:t>
      </w:r>
    </w:p>
    <w:p w:rsidR="00A57638" w:rsidRPr="00EB2D57" w:rsidRDefault="00E235EB" w:rsidP="009579A2">
      <w:pPr>
        <w:pStyle w:val="13"/>
        <w:numPr>
          <w:ilvl w:val="0"/>
          <w:numId w:val="149"/>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rsidR="00A57638" w:rsidRPr="00EB2D57" w:rsidRDefault="00E235EB" w:rsidP="009579A2">
      <w:pPr>
        <w:pStyle w:val="13"/>
        <w:numPr>
          <w:ilvl w:val="0"/>
          <w:numId w:val="149"/>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9579A2">
      <w:pPr>
        <w:pStyle w:val="13"/>
        <w:numPr>
          <w:ilvl w:val="0"/>
          <w:numId w:val="149"/>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9579A2">
      <w:pPr>
        <w:pStyle w:val="13"/>
        <w:numPr>
          <w:ilvl w:val="0"/>
          <w:numId w:val="149"/>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57638" w:rsidRPr="00EB2D57" w:rsidRDefault="00E235EB" w:rsidP="009579A2">
      <w:pPr>
        <w:pStyle w:val="13"/>
        <w:numPr>
          <w:ilvl w:val="0"/>
          <w:numId w:val="149"/>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rsidP="009579A2">
      <w:pPr>
        <w:pStyle w:val="13"/>
        <w:numPr>
          <w:ilvl w:val="0"/>
          <w:numId w:val="149"/>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EB2D57" w:rsidRDefault="00E235EB" w:rsidP="009579A2">
      <w:pPr>
        <w:pStyle w:val="13"/>
        <w:numPr>
          <w:ilvl w:val="0"/>
          <w:numId w:val="149"/>
        </w:numPr>
        <w:spacing w:after="160" w:line="240" w:lineRule="auto"/>
        <w:jc w:val="both"/>
        <w:rPr>
          <w:color w:val="auto"/>
        </w:rPr>
      </w:pPr>
      <w:r w:rsidRPr="00EB2D57">
        <w:rPr>
          <w:color w:val="auto"/>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w:t>
      </w:r>
      <w:r w:rsidRPr="00EB2D57">
        <w:rPr>
          <w:color w:val="auto"/>
        </w:rPr>
        <w:lastRenderedPageBreak/>
        <w:t>контекстах, в том числе в литературных произведениях.</w:t>
      </w:r>
    </w:p>
    <w:p w:rsidR="00A57638" w:rsidRPr="00EB2D57" w:rsidRDefault="00E235EB" w:rsidP="00F17581">
      <w:pPr>
        <w:pStyle w:val="af5"/>
        <w:rPr>
          <w:color w:val="auto"/>
        </w:rPr>
      </w:pPr>
      <w:r w:rsidRPr="00EB2D57">
        <w:rPr>
          <w:color w:val="auto"/>
        </w:rPr>
        <w:t>Работа с информацией:</w:t>
      </w:r>
    </w:p>
    <w:p w:rsidR="00A57638" w:rsidRPr="00EB2D57" w:rsidRDefault="00E235EB" w:rsidP="009579A2">
      <w:pPr>
        <w:pStyle w:val="13"/>
        <w:numPr>
          <w:ilvl w:val="0"/>
          <w:numId w:val="150"/>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57638" w:rsidRPr="00EB2D57" w:rsidRDefault="00E235EB" w:rsidP="009579A2">
      <w:pPr>
        <w:pStyle w:val="13"/>
        <w:numPr>
          <w:ilvl w:val="0"/>
          <w:numId w:val="150"/>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rsidR="00A57638" w:rsidRPr="00EB2D57" w:rsidRDefault="00E235EB" w:rsidP="009579A2">
      <w:pPr>
        <w:pStyle w:val="13"/>
        <w:numPr>
          <w:ilvl w:val="0"/>
          <w:numId w:val="150"/>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9579A2">
      <w:pPr>
        <w:pStyle w:val="13"/>
        <w:numPr>
          <w:ilvl w:val="0"/>
          <w:numId w:val="150"/>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57638" w:rsidRPr="00EB2D57" w:rsidRDefault="00E235EB" w:rsidP="009579A2">
      <w:pPr>
        <w:pStyle w:val="13"/>
        <w:numPr>
          <w:ilvl w:val="0"/>
          <w:numId w:val="150"/>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rsidR="00A57638" w:rsidRPr="00EB2D57" w:rsidRDefault="00E235EB" w:rsidP="009579A2">
      <w:pPr>
        <w:pStyle w:val="13"/>
        <w:numPr>
          <w:ilvl w:val="0"/>
          <w:numId w:val="150"/>
        </w:numPr>
        <w:spacing w:line="240" w:lineRule="auto"/>
        <w:jc w:val="both"/>
        <w:rPr>
          <w:color w:val="auto"/>
        </w:rPr>
      </w:pPr>
      <w:r w:rsidRPr="00EB2D57">
        <w:rPr>
          <w:color w:val="auto"/>
        </w:rPr>
        <w:t>эффективно запоминать и систематизировать эту информацию.</w:t>
      </w:r>
    </w:p>
    <w:p w:rsidR="00F17581" w:rsidRPr="00EB2D57" w:rsidRDefault="00F17581" w:rsidP="00F17581">
      <w:pPr>
        <w:pStyle w:val="af5"/>
        <w:rPr>
          <w:i/>
          <w:color w:val="auto"/>
        </w:rPr>
      </w:pPr>
    </w:p>
    <w:p w:rsidR="00A57638" w:rsidRPr="00EB2D57" w:rsidRDefault="00E235EB" w:rsidP="00F17581">
      <w:pPr>
        <w:pStyle w:val="af5"/>
        <w:rPr>
          <w:i/>
          <w:color w:val="auto"/>
        </w:rPr>
      </w:pPr>
      <w:r w:rsidRPr="00EB2D57">
        <w:rPr>
          <w:i/>
          <w:color w:val="auto"/>
        </w:rPr>
        <w:t>Овладение универсальными учебными коммуникативными действиями:</w:t>
      </w:r>
    </w:p>
    <w:p w:rsidR="00A57638" w:rsidRPr="00EB2D57" w:rsidRDefault="00E235EB" w:rsidP="009579A2">
      <w:pPr>
        <w:pStyle w:val="13"/>
        <w:numPr>
          <w:ilvl w:val="0"/>
          <w:numId w:val="151"/>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9579A2">
      <w:pPr>
        <w:pStyle w:val="13"/>
        <w:numPr>
          <w:ilvl w:val="0"/>
          <w:numId w:val="151"/>
        </w:numPr>
        <w:spacing w:line="257" w:lineRule="auto"/>
        <w:jc w:val="both"/>
        <w:rPr>
          <w:color w:val="auto"/>
        </w:rPr>
      </w:pPr>
      <w:r w:rsidRPr="00EB2D57">
        <w:rPr>
          <w:i/>
          <w:iCs/>
          <w:color w:val="auto"/>
        </w:rPr>
        <w:lastRenderedPageBreak/>
        <w:t>совместная деятельность</w:t>
      </w:r>
      <w:r w:rsidRPr="00EB2D57">
        <w:rPr>
          <w:color w:val="auto"/>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17581" w:rsidRPr="00EB2D57" w:rsidRDefault="00F17581" w:rsidP="00F17581">
      <w:pPr>
        <w:pStyle w:val="af5"/>
        <w:rPr>
          <w:i/>
          <w:color w:val="auto"/>
        </w:rPr>
      </w:pPr>
    </w:p>
    <w:p w:rsidR="00A57638" w:rsidRPr="00EB2D57" w:rsidRDefault="00E235EB" w:rsidP="00F17581">
      <w:pPr>
        <w:pStyle w:val="af5"/>
        <w:rPr>
          <w:i/>
          <w:color w:val="auto"/>
        </w:rPr>
      </w:pPr>
      <w:r w:rsidRPr="00EB2D57">
        <w:rPr>
          <w:i/>
          <w:color w:val="auto"/>
        </w:rPr>
        <w:t>Овладение универсальными учебными регулятивными действиями:</w:t>
      </w:r>
    </w:p>
    <w:p w:rsidR="00A57638" w:rsidRPr="00EB2D57" w:rsidRDefault="00E235EB" w:rsidP="009579A2">
      <w:pPr>
        <w:pStyle w:val="13"/>
        <w:numPr>
          <w:ilvl w:val="0"/>
          <w:numId w:val="152"/>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A57638" w:rsidRPr="00EB2D57" w:rsidRDefault="00E235EB" w:rsidP="009579A2">
      <w:pPr>
        <w:pStyle w:val="13"/>
        <w:numPr>
          <w:ilvl w:val="0"/>
          <w:numId w:val="152"/>
        </w:numPr>
        <w:spacing w:line="252" w:lineRule="auto"/>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w:t>
      </w:r>
      <w:r w:rsidRPr="00EB2D57">
        <w:rPr>
          <w:color w:val="auto"/>
        </w:rPr>
        <w:lastRenderedPageBreak/>
        <w:t>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57638" w:rsidRPr="00EB2D57" w:rsidRDefault="00E235EB" w:rsidP="009579A2">
      <w:pPr>
        <w:pStyle w:val="13"/>
        <w:numPr>
          <w:ilvl w:val="0"/>
          <w:numId w:val="152"/>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57638" w:rsidRPr="00EB2D57" w:rsidRDefault="00E235EB" w:rsidP="009579A2">
      <w:pPr>
        <w:pStyle w:val="13"/>
        <w:numPr>
          <w:ilvl w:val="0"/>
          <w:numId w:val="152"/>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Предметные результаты (5—9 классы)</w:t>
      </w:r>
    </w:p>
    <w:p w:rsidR="00A57638" w:rsidRPr="00EB2D57" w:rsidRDefault="00E235EB">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57638" w:rsidRPr="00EB2D57" w:rsidRDefault="00E235EB" w:rsidP="000B3370">
      <w:pPr>
        <w:pStyle w:val="13"/>
        <w:numPr>
          <w:ilvl w:val="0"/>
          <w:numId w:val="7"/>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57638" w:rsidRPr="00EB2D57" w:rsidRDefault="00E235EB" w:rsidP="009579A2">
      <w:pPr>
        <w:pStyle w:val="13"/>
        <w:numPr>
          <w:ilvl w:val="0"/>
          <w:numId w:val="153"/>
        </w:numPr>
        <w:spacing w:line="262" w:lineRule="auto"/>
        <w:jc w:val="both"/>
        <w:rPr>
          <w:color w:val="auto"/>
        </w:rPr>
      </w:pPr>
      <w:r w:rsidRPr="00EB2D57">
        <w:rPr>
          <w:color w:val="auto"/>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w:t>
      </w:r>
      <w:r w:rsidRPr="00EB2D57">
        <w:rPr>
          <w:color w:val="auto"/>
        </w:rPr>
        <w:lastRenderedPageBreak/>
        <w:t>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57638" w:rsidRPr="00EB2D57" w:rsidRDefault="00E235EB" w:rsidP="009579A2">
      <w:pPr>
        <w:pStyle w:val="13"/>
        <w:numPr>
          <w:ilvl w:val="0"/>
          <w:numId w:val="153"/>
        </w:numPr>
        <w:spacing w:line="257" w:lineRule="auto"/>
        <w:jc w:val="both"/>
        <w:rPr>
          <w:color w:val="auto"/>
        </w:rPr>
      </w:pPr>
      <w:r w:rsidRPr="00EB2D57">
        <w:rPr>
          <w:color w:val="auto"/>
        </w:rPr>
        <w:t>овладение теоретико-литературными понятиями</w:t>
      </w:r>
      <w:r w:rsidRPr="00EB2D57">
        <w:rPr>
          <w:rFonts w:ascii="Courier New" w:eastAsia="Courier New" w:hAnsi="Courier New" w:cs="Courier New"/>
          <w:b/>
          <w:bCs/>
          <w:color w:val="auto"/>
          <w:sz w:val="16"/>
          <w:szCs w:val="16"/>
          <w:vertAlign w:val="superscript"/>
        </w:rPr>
        <w:footnoteReference w:id="6"/>
      </w:r>
      <w:r w:rsidRPr="00EB2D57">
        <w:rPr>
          <w:rFonts w:ascii="Courier New" w:eastAsia="Courier New" w:hAnsi="Courier New" w:cs="Courier New"/>
          <w:b/>
          <w:bCs/>
          <w:color w:val="auto"/>
          <w:sz w:val="16"/>
          <w:szCs w:val="16"/>
        </w:rPr>
        <w:t xml:space="preserve"> </w:t>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57638" w:rsidRPr="00EB2D57" w:rsidRDefault="00E235EB" w:rsidP="009579A2">
      <w:pPr>
        <w:pStyle w:val="13"/>
        <w:numPr>
          <w:ilvl w:val="0"/>
          <w:numId w:val="153"/>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EB2D57" w:rsidRDefault="00E235EB" w:rsidP="009579A2">
      <w:pPr>
        <w:pStyle w:val="13"/>
        <w:numPr>
          <w:ilvl w:val="0"/>
          <w:numId w:val="153"/>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EB2D57" w:rsidRDefault="00E235EB" w:rsidP="009579A2">
      <w:pPr>
        <w:pStyle w:val="13"/>
        <w:numPr>
          <w:ilvl w:val="0"/>
          <w:numId w:val="153"/>
        </w:numPr>
        <w:spacing w:line="262" w:lineRule="auto"/>
        <w:jc w:val="both"/>
        <w:rPr>
          <w:color w:val="auto"/>
        </w:rPr>
      </w:pPr>
      <w:r w:rsidRPr="00EB2D57">
        <w:rPr>
          <w:color w:val="auto"/>
        </w:rPr>
        <w:t xml:space="preserve">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w:t>
      </w:r>
      <w:r w:rsidRPr="00EB2D57">
        <w:rPr>
          <w:color w:val="auto"/>
        </w:rPr>
        <w:lastRenderedPageBreak/>
        <w:t>произведений, темы, проблемы, жанры, приёмы, эпизоды текста;</w:t>
      </w:r>
    </w:p>
    <w:p w:rsidR="00A57638" w:rsidRPr="00EB2D57" w:rsidRDefault="00E235EB" w:rsidP="009579A2">
      <w:pPr>
        <w:pStyle w:val="13"/>
        <w:numPr>
          <w:ilvl w:val="0"/>
          <w:numId w:val="153"/>
        </w:numPr>
        <w:spacing w:line="276" w:lineRule="auto"/>
        <w:jc w:val="both"/>
        <w:rPr>
          <w:color w:val="auto"/>
        </w:rPr>
      </w:pPr>
      <w:r w:rsidRPr="00EB2D57">
        <w:rPr>
          <w:color w:val="auto"/>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A57638" w:rsidRPr="00EB2D57" w:rsidRDefault="00E235EB">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w:t>
      </w:r>
      <w:r w:rsidRPr="00EB2D57">
        <w:rPr>
          <w:color w:val="auto"/>
        </w:rPr>
        <w:lastRenderedPageBreak/>
        <w:t xml:space="preserve">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57638" w:rsidRPr="00EB2D57" w:rsidRDefault="00E235EB" w:rsidP="000B3370">
      <w:pPr>
        <w:pStyle w:val="13"/>
        <w:numPr>
          <w:ilvl w:val="0"/>
          <w:numId w:val="8"/>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A57638" w:rsidRPr="00EB2D57" w:rsidRDefault="00E235EB" w:rsidP="00F17581">
      <w:pPr>
        <w:pStyle w:val="af5"/>
        <w:rPr>
          <w:color w:val="auto"/>
        </w:rPr>
      </w:pPr>
      <w:r w:rsidRPr="00EB2D57">
        <w:rPr>
          <w:color w:val="auto"/>
        </w:rPr>
        <w:t>Предметные результаты по классам:</w:t>
      </w:r>
    </w:p>
    <w:p w:rsidR="00F17581" w:rsidRPr="00EB2D57" w:rsidRDefault="00F17581" w:rsidP="00F17581">
      <w:pPr>
        <w:pStyle w:val="af5"/>
        <w:rPr>
          <w:color w:val="auto"/>
        </w:rPr>
      </w:pPr>
      <w:bookmarkStart w:id="161" w:name="bookmark308"/>
    </w:p>
    <w:p w:rsidR="00A57638" w:rsidRPr="00EB2D57" w:rsidRDefault="00E235EB" w:rsidP="00F17581">
      <w:pPr>
        <w:pStyle w:val="af5"/>
        <w:rPr>
          <w:color w:val="auto"/>
        </w:rPr>
      </w:pPr>
      <w:r w:rsidRPr="00EB2D57">
        <w:rPr>
          <w:color w:val="auto"/>
        </w:rPr>
        <w:t>5 КЛАСС</w:t>
      </w:r>
      <w:bookmarkEnd w:id="161"/>
    </w:p>
    <w:p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rsidR="00A57638" w:rsidRPr="00EB2D57" w:rsidRDefault="00E235EB" w:rsidP="000B3370">
      <w:pPr>
        <w:pStyle w:val="13"/>
        <w:numPr>
          <w:ilvl w:val="0"/>
          <w:numId w:val="9"/>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rsidR="00A57638" w:rsidRPr="00EB2D57" w:rsidRDefault="00E235EB" w:rsidP="009579A2">
      <w:pPr>
        <w:pStyle w:val="13"/>
        <w:numPr>
          <w:ilvl w:val="0"/>
          <w:numId w:val="154"/>
        </w:numPr>
        <w:spacing w:line="259" w:lineRule="auto"/>
        <w:jc w:val="both"/>
        <w:rPr>
          <w:color w:val="auto"/>
        </w:rPr>
      </w:pPr>
      <w:r w:rsidRPr="00EB2D57">
        <w:rPr>
          <w:color w:val="auto"/>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w:t>
      </w:r>
      <w:r w:rsidRPr="00EB2D57">
        <w:rPr>
          <w:color w:val="auto"/>
        </w:rPr>
        <w:lastRenderedPageBreak/>
        <w:t>художественного произведения, поэтической и прозаической речи;</w:t>
      </w:r>
    </w:p>
    <w:p w:rsidR="00A57638" w:rsidRPr="00EB2D57" w:rsidRDefault="00E235EB" w:rsidP="009579A2">
      <w:pPr>
        <w:pStyle w:val="13"/>
        <w:numPr>
          <w:ilvl w:val="0"/>
          <w:numId w:val="154"/>
        </w:numPr>
        <w:spacing w:line="262" w:lineRule="auto"/>
        <w:jc w:val="both"/>
        <w:rPr>
          <w:color w:val="auto"/>
        </w:rPr>
      </w:pPr>
      <w:r w:rsidRPr="00EB2D57">
        <w:rPr>
          <w:color w:val="auto"/>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57638" w:rsidRPr="00EB2D57" w:rsidRDefault="00E235EB" w:rsidP="009579A2">
      <w:pPr>
        <w:pStyle w:val="13"/>
        <w:numPr>
          <w:ilvl w:val="0"/>
          <w:numId w:val="154"/>
        </w:numPr>
        <w:spacing w:line="290" w:lineRule="auto"/>
        <w:jc w:val="both"/>
        <w:rPr>
          <w:color w:val="auto"/>
        </w:rPr>
      </w:pPr>
      <w:r w:rsidRPr="00EB2D57">
        <w:rPr>
          <w:color w:val="auto"/>
        </w:rPr>
        <w:t>сопоставлять темы и сюжеты произведений, образы персонажей;</w:t>
      </w:r>
    </w:p>
    <w:p w:rsidR="00A57638" w:rsidRPr="00EB2D57" w:rsidRDefault="00E235EB" w:rsidP="009579A2">
      <w:pPr>
        <w:pStyle w:val="13"/>
        <w:numPr>
          <w:ilvl w:val="0"/>
          <w:numId w:val="154"/>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57638" w:rsidRPr="00EB2D57" w:rsidRDefault="00E235EB" w:rsidP="000B3370">
      <w:pPr>
        <w:pStyle w:val="13"/>
        <w:numPr>
          <w:ilvl w:val="0"/>
          <w:numId w:val="10"/>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EB2D57" w:rsidRDefault="00E235EB" w:rsidP="000B3370">
      <w:pPr>
        <w:pStyle w:val="13"/>
        <w:numPr>
          <w:ilvl w:val="0"/>
          <w:numId w:val="10"/>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 xml:space="preserve">владеть начальными умениями использовать словари и </w:t>
      </w:r>
      <w:r w:rsidRPr="00EB2D57">
        <w:rPr>
          <w:color w:val="auto"/>
        </w:rPr>
        <w:lastRenderedPageBreak/>
        <w:t>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17581" w:rsidRPr="00EB2D57" w:rsidRDefault="00F17581" w:rsidP="00F17581">
      <w:pPr>
        <w:pStyle w:val="af5"/>
        <w:rPr>
          <w:color w:val="auto"/>
        </w:rPr>
      </w:pPr>
      <w:bookmarkStart w:id="162" w:name="bookmark310"/>
    </w:p>
    <w:p w:rsidR="00A57638" w:rsidRPr="00EB2D57" w:rsidRDefault="00E235EB" w:rsidP="00F17581">
      <w:pPr>
        <w:pStyle w:val="af5"/>
        <w:rPr>
          <w:color w:val="auto"/>
        </w:rPr>
      </w:pPr>
      <w:r w:rsidRPr="00EB2D57">
        <w:rPr>
          <w:color w:val="auto"/>
        </w:rPr>
        <w:t>6 КЛАСС</w:t>
      </w:r>
      <w:bookmarkEnd w:id="162"/>
    </w:p>
    <w:p w:rsidR="00A57638" w:rsidRPr="00EB2D57" w:rsidRDefault="00E235EB" w:rsidP="000B3370">
      <w:pPr>
        <w:pStyle w:val="13"/>
        <w:numPr>
          <w:ilvl w:val="0"/>
          <w:numId w:val="11"/>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57638" w:rsidRPr="00EB2D57" w:rsidRDefault="00E235EB" w:rsidP="009579A2">
      <w:pPr>
        <w:pStyle w:val="13"/>
        <w:numPr>
          <w:ilvl w:val="0"/>
          <w:numId w:val="155"/>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57638" w:rsidRPr="00EB2D57" w:rsidRDefault="00E235EB" w:rsidP="009579A2">
      <w:pPr>
        <w:pStyle w:val="13"/>
        <w:numPr>
          <w:ilvl w:val="0"/>
          <w:numId w:val="155"/>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57638" w:rsidRPr="00EB2D57" w:rsidRDefault="00E235EB" w:rsidP="009579A2">
      <w:pPr>
        <w:pStyle w:val="13"/>
        <w:numPr>
          <w:ilvl w:val="0"/>
          <w:numId w:val="155"/>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A57638" w:rsidRPr="00EB2D57" w:rsidRDefault="00E235EB" w:rsidP="009579A2">
      <w:pPr>
        <w:pStyle w:val="13"/>
        <w:numPr>
          <w:ilvl w:val="0"/>
          <w:numId w:val="155"/>
        </w:numPr>
        <w:spacing w:line="252" w:lineRule="auto"/>
        <w:jc w:val="both"/>
        <w:rPr>
          <w:color w:val="auto"/>
        </w:rPr>
      </w:pPr>
      <w:r w:rsidRPr="00EB2D57">
        <w:rPr>
          <w:color w:val="auto"/>
        </w:rPr>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w:t>
      </w:r>
      <w:r w:rsidRPr="00EB2D57">
        <w:rPr>
          <w:color w:val="auto"/>
        </w:rPr>
        <w:lastRenderedPageBreak/>
        <w:t>обучающихся);</w:t>
      </w:r>
    </w:p>
    <w:p w:rsidR="00A57638" w:rsidRPr="00EB2D57" w:rsidRDefault="00E235EB" w:rsidP="009579A2">
      <w:pPr>
        <w:pStyle w:val="13"/>
        <w:numPr>
          <w:ilvl w:val="0"/>
          <w:numId w:val="155"/>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EB2D57" w:rsidRDefault="00E235EB" w:rsidP="000B3370">
      <w:pPr>
        <w:pStyle w:val="13"/>
        <w:numPr>
          <w:ilvl w:val="0"/>
          <w:numId w:val="12"/>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57638" w:rsidRPr="00EB2D57" w:rsidRDefault="00E235EB" w:rsidP="000B3370">
      <w:pPr>
        <w:pStyle w:val="13"/>
        <w:numPr>
          <w:ilvl w:val="0"/>
          <w:numId w:val="12"/>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57638" w:rsidRPr="00EB2D57" w:rsidRDefault="00E235EB" w:rsidP="000B3370">
      <w:pPr>
        <w:pStyle w:val="13"/>
        <w:numPr>
          <w:ilvl w:val="0"/>
          <w:numId w:val="12"/>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3" w:name="bookmark312"/>
      <w:r w:rsidRPr="00EB2D57">
        <w:rPr>
          <w:color w:val="auto"/>
        </w:rPr>
        <w:t>7 КЛАСС</w:t>
      </w:r>
      <w:bookmarkEnd w:id="163"/>
    </w:p>
    <w:p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EB2D57" w:rsidRDefault="00E235EB" w:rsidP="000B3370">
      <w:pPr>
        <w:pStyle w:val="13"/>
        <w:numPr>
          <w:ilvl w:val="0"/>
          <w:numId w:val="13"/>
        </w:numPr>
        <w:tabs>
          <w:tab w:val="left" w:pos="543"/>
        </w:tabs>
        <w:spacing w:line="252" w:lineRule="auto"/>
        <w:jc w:val="both"/>
        <w:rPr>
          <w:color w:val="auto"/>
        </w:rPr>
      </w:pPr>
      <w:r w:rsidRPr="00EB2D57">
        <w:rPr>
          <w:color w:val="auto"/>
        </w:rPr>
        <w:t xml:space="preserve">понимать специфику литературы как вида словесного искусства, </w:t>
      </w:r>
      <w:r w:rsidRPr="00EB2D57">
        <w:rPr>
          <w:color w:val="auto"/>
        </w:rPr>
        <w:lastRenderedPageBreak/>
        <w:t>выявлять отличия художественного текста от текста научного, делового, публицистического;</w:t>
      </w:r>
    </w:p>
    <w:p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57638" w:rsidRPr="00EB2D57" w:rsidRDefault="00E235EB" w:rsidP="009579A2">
      <w:pPr>
        <w:pStyle w:val="13"/>
        <w:numPr>
          <w:ilvl w:val="0"/>
          <w:numId w:val="156"/>
        </w:numPr>
        <w:spacing w:line="257" w:lineRule="auto"/>
        <w:jc w:val="both"/>
        <w:rPr>
          <w:color w:val="auto"/>
        </w:rPr>
      </w:pPr>
      <w:r w:rsidRPr="00EB2D57">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57638" w:rsidRPr="00EB2D57" w:rsidRDefault="00E235EB" w:rsidP="009579A2">
      <w:pPr>
        <w:pStyle w:val="13"/>
        <w:numPr>
          <w:ilvl w:val="0"/>
          <w:numId w:val="156"/>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57638" w:rsidRPr="00EB2D57" w:rsidRDefault="00E235EB" w:rsidP="009579A2">
      <w:pPr>
        <w:pStyle w:val="13"/>
        <w:numPr>
          <w:ilvl w:val="0"/>
          <w:numId w:val="156"/>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A57638" w:rsidRPr="00EB2D57" w:rsidRDefault="00E235EB" w:rsidP="009579A2">
      <w:pPr>
        <w:pStyle w:val="13"/>
        <w:numPr>
          <w:ilvl w:val="0"/>
          <w:numId w:val="156"/>
        </w:numPr>
        <w:spacing w:line="252" w:lineRule="auto"/>
        <w:jc w:val="both"/>
        <w:rPr>
          <w:color w:val="auto"/>
        </w:rPr>
      </w:pPr>
      <w:r w:rsidRPr="00EB2D57">
        <w:rPr>
          <w:color w:val="auto"/>
        </w:rPr>
        <w:t xml:space="preserve">сопоставлять произведения, их фрагменты, образы персонажей, </w:t>
      </w:r>
      <w:r w:rsidRPr="00EB2D57">
        <w:rPr>
          <w:color w:val="auto"/>
        </w:rPr>
        <w:lastRenderedPageBreak/>
        <w:t>сюжеты разных литературных произведений, темы, проблемы, жанры, художественные приёмы, особенности языка;</w:t>
      </w:r>
    </w:p>
    <w:p w:rsidR="00A57638" w:rsidRPr="00EB2D57" w:rsidRDefault="00E235EB" w:rsidP="009579A2">
      <w:pPr>
        <w:pStyle w:val="13"/>
        <w:numPr>
          <w:ilvl w:val="0"/>
          <w:numId w:val="156"/>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57638" w:rsidRPr="00EB2D57" w:rsidRDefault="00E235EB" w:rsidP="000B3370">
      <w:pPr>
        <w:pStyle w:val="13"/>
        <w:numPr>
          <w:ilvl w:val="0"/>
          <w:numId w:val="14"/>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57638" w:rsidRPr="00EB2D57" w:rsidRDefault="00E235EB" w:rsidP="000B3370">
      <w:pPr>
        <w:pStyle w:val="13"/>
        <w:numPr>
          <w:ilvl w:val="0"/>
          <w:numId w:val="14"/>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A57638" w:rsidRPr="00EB2D57" w:rsidRDefault="00E235EB" w:rsidP="000B3370">
      <w:pPr>
        <w:pStyle w:val="13"/>
        <w:numPr>
          <w:ilvl w:val="0"/>
          <w:numId w:val="14"/>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4" w:name="bookmark314"/>
      <w:r w:rsidRPr="00EB2D57">
        <w:rPr>
          <w:color w:val="auto"/>
        </w:rPr>
        <w:lastRenderedPageBreak/>
        <w:t>8 КЛАСС</w:t>
      </w:r>
      <w:bookmarkEnd w:id="164"/>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57638" w:rsidRPr="00EB2D57" w:rsidRDefault="00E235EB" w:rsidP="009579A2">
      <w:pPr>
        <w:pStyle w:val="13"/>
        <w:numPr>
          <w:ilvl w:val="0"/>
          <w:numId w:val="157"/>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57638" w:rsidRPr="00EB2D57" w:rsidRDefault="00E235EB" w:rsidP="009579A2">
      <w:pPr>
        <w:pStyle w:val="13"/>
        <w:numPr>
          <w:ilvl w:val="0"/>
          <w:numId w:val="157"/>
        </w:numPr>
        <w:spacing w:line="240" w:lineRule="auto"/>
        <w:jc w:val="both"/>
        <w:rPr>
          <w:color w:val="auto"/>
        </w:rPr>
      </w:pPr>
      <w:r w:rsidRPr="00EB2D57">
        <w:rPr>
          <w:color w:val="auto"/>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w:t>
      </w:r>
      <w:r w:rsidRPr="00EB2D57">
        <w:rPr>
          <w:color w:val="auto"/>
        </w:rPr>
        <w:lastRenderedPageBreak/>
        <w:t>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57638" w:rsidRPr="00EB2D57" w:rsidRDefault="00E235EB" w:rsidP="009579A2">
      <w:pPr>
        <w:pStyle w:val="13"/>
        <w:numPr>
          <w:ilvl w:val="0"/>
          <w:numId w:val="157"/>
        </w:numPr>
        <w:spacing w:line="240" w:lineRule="auto"/>
        <w:jc w:val="both"/>
        <w:rPr>
          <w:color w:val="auto"/>
        </w:rPr>
      </w:pPr>
      <w:r w:rsidRPr="00EB2D57">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EB2D57" w:rsidRDefault="00E235EB" w:rsidP="009579A2">
      <w:pPr>
        <w:pStyle w:val="13"/>
        <w:numPr>
          <w:ilvl w:val="0"/>
          <w:numId w:val="157"/>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57638" w:rsidRPr="00EB2D57" w:rsidRDefault="00E235EB" w:rsidP="009579A2">
      <w:pPr>
        <w:pStyle w:val="13"/>
        <w:numPr>
          <w:ilvl w:val="0"/>
          <w:numId w:val="157"/>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EB2D57" w:rsidRDefault="00E235EB" w:rsidP="009579A2">
      <w:pPr>
        <w:pStyle w:val="13"/>
        <w:numPr>
          <w:ilvl w:val="0"/>
          <w:numId w:val="157"/>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w:t>
      </w:r>
      <w:r w:rsidRPr="00EB2D57">
        <w:rPr>
          <w:color w:val="auto"/>
        </w:rPr>
        <w:lastRenderedPageBreak/>
        <w:t>эстетического анализа;</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rsidR="00A57638" w:rsidRPr="00EB2D57" w:rsidRDefault="00E235EB" w:rsidP="000B3370">
      <w:pPr>
        <w:pStyle w:val="13"/>
        <w:numPr>
          <w:ilvl w:val="0"/>
          <w:numId w:val="16"/>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5" w:name="bookmark316"/>
      <w:r w:rsidRPr="00EB2D57">
        <w:rPr>
          <w:color w:val="auto"/>
        </w:rPr>
        <w:t>9 КЛАСС</w:t>
      </w:r>
      <w:bookmarkEnd w:id="165"/>
    </w:p>
    <w:p w:rsidR="00A57638" w:rsidRPr="00EB2D57" w:rsidRDefault="00E235EB" w:rsidP="000B3370">
      <w:pPr>
        <w:pStyle w:val="13"/>
        <w:numPr>
          <w:ilvl w:val="0"/>
          <w:numId w:val="17"/>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57638" w:rsidRPr="00EB2D57" w:rsidRDefault="00E235EB" w:rsidP="000B3370">
      <w:pPr>
        <w:pStyle w:val="13"/>
        <w:numPr>
          <w:ilvl w:val="0"/>
          <w:numId w:val="17"/>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57638" w:rsidRPr="00EB2D57" w:rsidRDefault="00E235EB" w:rsidP="000B3370">
      <w:pPr>
        <w:pStyle w:val="13"/>
        <w:numPr>
          <w:ilvl w:val="0"/>
          <w:numId w:val="17"/>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57638" w:rsidRPr="00EB2D57" w:rsidRDefault="00E235EB" w:rsidP="009579A2">
      <w:pPr>
        <w:pStyle w:val="13"/>
        <w:numPr>
          <w:ilvl w:val="0"/>
          <w:numId w:val="158"/>
        </w:numPr>
        <w:spacing w:line="257" w:lineRule="auto"/>
        <w:jc w:val="both"/>
        <w:rPr>
          <w:color w:val="auto"/>
        </w:rPr>
      </w:pPr>
      <w:r w:rsidRPr="00EB2D57">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w:t>
      </w:r>
      <w:r w:rsidRPr="00EB2D57">
        <w:rPr>
          <w:color w:val="auto"/>
        </w:rPr>
        <w:lastRenderedPageBreak/>
        <w:t>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57638" w:rsidRPr="00EB2D57" w:rsidRDefault="00E235EB" w:rsidP="009579A2">
      <w:pPr>
        <w:pStyle w:val="13"/>
        <w:numPr>
          <w:ilvl w:val="0"/>
          <w:numId w:val="158"/>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57638" w:rsidRPr="00EB2D57" w:rsidRDefault="00E235EB" w:rsidP="009579A2">
      <w:pPr>
        <w:pStyle w:val="13"/>
        <w:numPr>
          <w:ilvl w:val="0"/>
          <w:numId w:val="158"/>
        </w:numPr>
        <w:spacing w:line="276" w:lineRule="auto"/>
        <w:jc w:val="both"/>
        <w:rPr>
          <w:color w:val="auto"/>
        </w:rPr>
      </w:pPr>
      <w:r w:rsidRPr="00EB2D57">
        <w:rPr>
          <w:color w:val="auto"/>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w:t>
      </w:r>
      <w:r w:rsidRPr="00EB2D57">
        <w:rPr>
          <w:color w:val="auto"/>
        </w:rPr>
        <w:lastRenderedPageBreak/>
        <w:t>литературному направлению);</w:t>
      </w:r>
    </w:p>
    <w:p w:rsidR="00A57638" w:rsidRPr="00EB2D57" w:rsidRDefault="00E235EB" w:rsidP="009579A2">
      <w:pPr>
        <w:pStyle w:val="13"/>
        <w:numPr>
          <w:ilvl w:val="0"/>
          <w:numId w:val="158"/>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EB2D57" w:rsidRDefault="00E235EB" w:rsidP="009579A2">
      <w:pPr>
        <w:pStyle w:val="13"/>
        <w:numPr>
          <w:ilvl w:val="0"/>
          <w:numId w:val="158"/>
        </w:numPr>
        <w:spacing w:line="276"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57638" w:rsidRPr="00EB2D57" w:rsidRDefault="00E235EB" w:rsidP="009579A2">
      <w:pPr>
        <w:pStyle w:val="13"/>
        <w:numPr>
          <w:ilvl w:val="0"/>
          <w:numId w:val="158"/>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EB2D57" w:rsidRDefault="00E235EB" w:rsidP="009579A2">
      <w:pPr>
        <w:pStyle w:val="13"/>
        <w:numPr>
          <w:ilvl w:val="0"/>
          <w:numId w:val="158"/>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w:t>
      </w:r>
      <w:r w:rsidRPr="00EB2D57">
        <w:rPr>
          <w:color w:val="auto"/>
        </w:rPr>
        <w:lastRenderedPageBreak/>
        <w:t>цитирования;</w:t>
      </w:r>
    </w:p>
    <w:p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EB2D57" w:rsidRDefault="00E235EB" w:rsidP="000B3370">
      <w:pPr>
        <w:pStyle w:val="13"/>
        <w:numPr>
          <w:ilvl w:val="0"/>
          <w:numId w:val="18"/>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EB2D57" w:rsidRDefault="00E235EB" w:rsidP="000B3370">
      <w:pPr>
        <w:pStyle w:val="13"/>
        <w:numPr>
          <w:ilvl w:val="0"/>
          <w:numId w:val="18"/>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57638" w:rsidRPr="00EB2D57" w:rsidRDefault="00E235EB" w:rsidP="000B3370">
      <w:pPr>
        <w:pStyle w:val="13"/>
        <w:numPr>
          <w:ilvl w:val="0"/>
          <w:numId w:val="18"/>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B70F6E">
      <w:pPr>
        <w:pStyle w:val="13"/>
        <w:spacing w:line="252" w:lineRule="auto"/>
        <w:ind w:firstLine="238"/>
        <w:jc w:val="both"/>
        <w:rPr>
          <w:color w:val="auto"/>
        </w:rPr>
        <w:sectPr w:rsidR="00A57638" w:rsidRPr="00EB2D57">
          <w:footnotePr>
            <w:numRestart w:val="eachPage"/>
          </w:footnotePr>
          <w:pgSz w:w="7824" w:h="12019"/>
          <w:pgMar w:top="588" w:right="710" w:bottom="970" w:left="716" w:header="0" w:footer="3" w:gutter="0"/>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A57638" w:rsidRPr="00EB2D57" w:rsidRDefault="00E235EB" w:rsidP="00F17581">
      <w:pPr>
        <w:pStyle w:val="3"/>
        <w:pBdr>
          <w:bottom w:val="single" w:sz="12" w:space="1" w:color="auto"/>
        </w:pBdr>
        <w:rPr>
          <w:color w:val="auto"/>
        </w:rPr>
      </w:pPr>
      <w:bookmarkStart w:id="166" w:name="bookmark318"/>
      <w:bookmarkStart w:id="167" w:name="_Toc105502779"/>
      <w:r w:rsidRPr="00EB2D57">
        <w:rPr>
          <w:color w:val="auto"/>
        </w:rPr>
        <w:lastRenderedPageBreak/>
        <w:t>2.1.3</w:t>
      </w:r>
      <w:r w:rsidR="00F17581" w:rsidRPr="00EB2D57">
        <w:rPr>
          <w:color w:val="auto"/>
        </w:rPr>
        <w:t>.</w:t>
      </w:r>
      <w:r w:rsidRPr="00EB2D57">
        <w:rPr>
          <w:color w:val="auto"/>
        </w:rPr>
        <w:t xml:space="preserve"> РОДНОЙ ЯЗЫК (</w:t>
      </w:r>
      <w:r w:rsidR="00AA6C8F">
        <w:rPr>
          <w:color w:val="auto"/>
        </w:rPr>
        <w:t>удмуртский</w:t>
      </w:r>
      <w:r w:rsidRPr="00EB2D57">
        <w:rPr>
          <w:color w:val="auto"/>
        </w:rPr>
        <w:t>)</w:t>
      </w:r>
      <w:bookmarkEnd w:id="166"/>
      <w:bookmarkEnd w:id="167"/>
    </w:p>
    <w:p w:rsidR="00F17581" w:rsidRPr="00EB2D57" w:rsidRDefault="00F17581" w:rsidP="00F17581">
      <w:pPr>
        <w:pStyle w:val="af5"/>
        <w:rPr>
          <w:color w:val="auto"/>
        </w:rPr>
      </w:pPr>
    </w:p>
    <w:p w:rsidR="00F17581" w:rsidRPr="00EB2D57" w:rsidRDefault="00F17581" w:rsidP="00F17581">
      <w:pPr>
        <w:pStyle w:val="af5"/>
        <w:rPr>
          <w:color w:val="auto"/>
        </w:rPr>
      </w:pPr>
    </w:p>
    <w:p w:rsidR="00A57638" w:rsidRPr="00EB2D57" w:rsidRDefault="00E235EB" w:rsidP="005E43D2">
      <w:pPr>
        <w:pStyle w:val="af5"/>
        <w:rPr>
          <w:color w:val="auto"/>
        </w:rPr>
      </w:pPr>
      <w:bookmarkStart w:id="168" w:name="bookmark333"/>
      <w:r w:rsidRPr="00EB2D57">
        <w:rPr>
          <w:color w:val="auto"/>
        </w:rPr>
        <w:t>СОДЕРЖАНИЕ УЧЕБНОГО ПРЕДМЕТА</w:t>
      </w:r>
      <w:bookmarkEnd w:id="168"/>
    </w:p>
    <w:p w:rsidR="00A57638" w:rsidRPr="00EB2D57" w:rsidRDefault="00E235EB" w:rsidP="005E43D2">
      <w:pPr>
        <w:pStyle w:val="af5"/>
        <w:pBdr>
          <w:bottom w:val="single" w:sz="12" w:space="1" w:color="auto"/>
        </w:pBdr>
        <w:rPr>
          <w:color w:val="auto"/>
        </w:rPr>
      </w:pPr>
      <w:r w:rsidRPr="00EB2D57">
        <w:rPr>
          <w:color w:val="auto"/>
        </w:rPr>
        <w:t>«РОДНОЙ ЯЗЫК (</w:t>
      </w:r>
      <w:r w:rsidR="005E43D2">
        <w:rPr>
          <w:color w:val="auto"/>
        </w:rPr>
        <w:t>удмуртский</w:t>
      </w:r>
      <w:r w:rsidRPr="00EB2D57">
        <w:rPr>
          <w:color w:val="auto"/>
        </w:rPr>
        <w:t>)»</w:t>
      </w:r>
    </w:p>
    <w:p w:rsidR="00537C46" w:rsidRPr="00EB2D57" w:rsidRDefault="00537C46" w:rsidP="005E43D2">
      <w:pPr>
        <w:pStyle w:val="af5"/>
        <w:rPr>
          <w:color w:val="auto"/>
        </w:rPr>
      </w:pPr>
    </w:p>
    <w:p w:rsidR="00A57638" w:rsidRPr="005E43D2" w:rsidRDefault="00537C46" w:rsidP="005E43D2">
      <w:pPr>
        <w:pStyle w:val="af5"/>
        <w:rPr>
          <w:rFonts w:ascii="Times New Roman" w:hAnsi="Times New Roman" w:cs="Times New Roman"/>
          <w:color w:val="auto"/>
        </w:rPr>
      </w:pPr>
      <w:bookmarkStart w:id="169" w:name="bookmark336"/>
      <w:r w:rsidRPr="005E43D2">
        <w:rPr>
          <w:rFonts w:ascii="Times New Roman" w:hAnsi="Times New Roman" w:cs="Times New Roman"/>
          <w:color w:val="auto"/>
        </w:rPr>
        <w:t xml:space="preserve">5 </w:t>
      </w:r>
      <w:r w:rsidR="00E235EB" w:rsidRPr="005E43D2">
        <w:rPr>
          <w:rFonts w:ascii="Times New Roman" w:hAnsi="Times New Roman" w:cs="Times New Roman"/>
          <w:color w:val="auto"/>
        </w:rPr>
        <w:t>КЛАСС</w:t>
      </w:r>
      <w:bookmarkEnd w:id="169"/>
    </w:p>
    <w:p w:rsidR="00537C46" w:rsidRPr="005E43D2" w:rsidRDefault="00537C46" w:rsidP="005E43D2">
      <w:pPr>
        <w:pStyle w:val="af5"/>
        <w:rPr>
          <w:rFonts w:ascii="Times New Roman" w:hAnsi="Times New Roman" w:cs="Times New Roman"/>
          <w:color w:val="auto"/>
        </w:rPr>
      </w:pPr>
      <w:bookmarkStart w:id="170" w:name="bookmark338"/>
    </w:p>
    <w:p w:rsidR="005E43D2" w:rsidRPr="005E43D2" w:rsidRDefault="005E43D2" w:rsidP="005E43D2">
      <w:pPr>
        <w:jc w:val="center"/>
        <w:rPr>
          <w:rFonts w:ascii="Times New Roman" w:hAnsi="Times New Roman" w:cs="Times New Roman"/>
          <w:b/>
          <w:sz w:val="20"/>
          <w:szCs w:val="20"/>
        </w:rPr>
      </w:pPr>
      <w:bookmarkStart w:id="171" w:name="bookmark535"/>
      <w:bookmarkEnd w:id="170"/>
      <w:r w:rsidRPr="005E43D2">
        <w:rPr>
          <w:rFonts w:ascii="Times New Roman" w:hAnsi="Times New Roman" w:cs="Times New Roman"/>
          <w:b/>
          <w:sz w:val="20"/>
          <w:szCs w:val="20"/>
        </w:rPr>
        <w:t>Содержание</w:t>
      </w:r>
      <w:r w:rsidRPr="005E43D2">
        <w:rPr>
          <w:rFonts w:ascii="Times New Roman" w:hAnsi="Times New Roman" w:cs="Times New Roman"/>
          <w:b/>
          <w:spacing w:val="-5"/>
          <w:sz w:val="20"/>
          <w:szCs w:val="20"/>
        </w:rPr>
        <w:t xml:space="preserve"> </w:t>
      </w:r>
      <w:r w:rsidRPr="005E43D2">
        <w:rPr>
          <w:rFonts w:ascii="Times New Roman" w:hAnsi="Times New Roman" w:cs="Times New Roman"/>
          <w:b/>
          <w:sz w:val="20"/>
          <w:szCs w:val="20"/>
        </w:rPr>
        <w:t>учебного</w:t>
      </w:r>
      <w:r w:rsidRPr="005E43D2">
        <w:rPr>
          <w:rFonts w:ascii="Times New Roman" w:hAnsi="Times New Roman" w:cs="Times New Roman"/>
          <w:b/>
          <w:spacing w:val="-5"/>
          <w:sz w:val="20"/>
          <w:szCs w:val="20"/>
        </w:rPr>
        <w:t xml:space="preserve"> </w:t>
      </w:r>
      <w:r w:rsidRPr="005E43D2">
        <w:rPr>
          <w:rFonts w:ascii="Times New Roman" w:hAnsi="Times New Roman" w:cs="Times New Roman"/>
          <w:b/>
          <w:sz w:val="20"/>
          <w:szCs w:val="20"/>
        </w:rPr>
        <w:t>предмета</w:t>
      </w:r>
      <w:r w:rsidRPr="005E43D2">
        <w:rPr>
          <w:rFonts w:ascii="Times New Roman" w:hAnsi="Times New Roman" w:cs="Times New Roman"/>
          <w:b/>
          <w:spacing w:val="-4"/>
          <w:sz w:val="20"/>
          <w:szCs w:val="20"/>
        </w:rPr>
        <w:t xml:space="preserve"> </w:t>
      </w:r>
      <w:r w:rsidRPr="005E43D2">
        <w:rPr>
          <w:rFonts w:ascii="Times New Roman" w:hAnsi="Times New Roman" w:cs="Times New Roman"/>
          <w:b/>
          <w:sz w:val="20"/>
          <w:szCs w:val="20"/>
        </w:rPr>
        <w:t>«Родной</w:t>
      </w:r>
      <w:r w:rsidRPr="005E43D2">
        <w:rPr>
          <w:rFonts w:ascii="Times New Roman" w:hAnsi="Times New Roman" w:cs="Times New Roman"/>
          <w:b/>
          <w:spacing w:val="-3"/>
          <w:sz w:val="20"/>
          <w:szCs w:val="20"/>
        </w:rPr>
        <w:t xml:space="preserve"> </w:t>
      </w:r>
      <w:r w:rsidRPr="005E43D2">
        <w:rPr>
          <w:rFonts w:ascii="Times New Roman" w:hAnsi="Times New Roman" w:cs="Times New Roman"/>
          <w:b/>
          <w:sz w:val="20"/>
          <w:szCs w:val="20"/>
        </w:rPr>
        <w:t>(удмуртский)</w:t>
      </w:r>
      <w:r w:rsidRPr="005E43D2">
        <w:rPr>
          <w:rFonts w:ascii="Times New Roman" w:hAnsi="Times New Roman" w:cs="Times New Roman"/>
          <w:b/>
          <w:spacing w:val="-3"/>
          <w:sz w:val="20"/>
          <w:szCs w:val="20"/>
        </w:rPr>
        <w:t xml:space="preserve"> </w:t>
      </w:r>
      <w:r w:rsidRPr="005E43D2">
        <w:rPr>
          <w:rFonts w:ascii="Times New Roman" w:hAnsi="Times New Roman" w:cs="Times New Roman"/>
          <w:b/>
          <w:sz w:val="20"/>
          <w:szCs w:val="20"/>
        </w:rPr>
        <w:t>язык»</w:t>
      </w:r>
      <w:r w:rsidRPr="005E43D2">
        <w:rPr>
          <w:rFonts w:ascii="Times New Roman" w:hAnsi="Times New Roman" w:cs="Times New Roman"/>
          <w:b/>
          <w:spacing w:val="-2"/>
          <w:sz w:val="20"/>
          <w:szCs w:val="20"/>
        </w:rPr>
        <w:t xml:space="preserve"> </w:t>
      </w:r>
      <w:r w:rsidRPr="005E43D2">
        <w:rPr>
          <w:rFonts w:ascii="Times New Roman" w:hAnsi="Times New Roman" w:cs="Times New Roman"/>
          <w:b/>
          <w:sz w:val="20"/>
          <w:szCs w:val="20"/>
        </w:rPr>
        <w:t>(5</w:t>
      </w:r>
      <w:r w:rsidRPr="005E43D2">
        <w:rPr>
          <w:rFonts w:ascii="Times New Roman" w:hAnsi="Times New Roman" w:cs="Times New Roman"/>
          <w:b/>
          <w:spacing w:val="-5"/>
          <w:sz w:val="20"/>
          <w:szCs w:val="20"/>
        </w:rPr>
        <w:t xml:space="preserve"> </w:t>
      </w:r>
      <w:r w:rsidRPr="005E43D2">
        <w:rPr>
          <w:rFonts w:ascii="Times New Roman" w:hAnsi="Times New Roman" w:cs="Times New Roman"/>
          <w:b/>
          <w:sz w:val="20"/>
          <w:szCs w:val="20"/>
        </w:rPr>
        <w:t>класс)</w:t>
      </w:r>
    </w:p>
    <w:p w:rsidR="005E43D2" w:rsidRPr="005E43D2" w:rsidRDefault="005E43D2" w:rsidP="005E43D2">
      <w:pPr>
        <w:pStyle w:val="aff"/>
        <w:ind w:left="0" w:firstLine="0"/>
        <w:jc w:val="left"/>
        <w:rPr>
          <w:b/>
          <w:sz w:val="20"/>
          <w:szCs w:val="20"/>
        </w:rPr>
      </w:pPr>
    </w:p>
    <w:p w:rsidR="005E43D2" w:rsidRPr="005E43D2" w:rsidRDefault="005E43D2" w:rsidP="005E43D2">
      <w:pPr>
        <w:pStyle w:val="1"/>
        <w:spacing w:before="0"/>
        <w:rPr>
          <w:rFonts w:ascii="Times New Roman" w:hAnsi="Times New Roman" w:cs="Times New Roman"/>
          <w:sz w:val="20"/>
          <w:szCs w:val="20"/>
        </w:rPr>
      </w:pPr>
      <w:r w:rsidRPr="005E43D2">
        <w:rPr>
          <w:rFonts w:ascii="Times New Roman" w:hAnsi="Times New Roman" w:cs="Times New Roman"/>
          <w:sz w:val="20"/>
          <w:szCs w:val="20"/>
        </w:rPr>
        <w:t>Тематическое</w:t>
      </w:r>
      <w:r w:rsidRPr="005E43D2">
        <w:rPr>
          <w:rFonts w:ascii="Times New Roman" w:hAnsi="Times New Roman" w:cs="Times New Roman"/>
          <w:spacing w:val="-3"/>
          <w:sz w:val="20"/>
          <w:szCs w:val="20"/>
        </w:rPr>
        <w:t xml:space="preserve"> </w:t>
      </w:r>
      <w:r w:rsidRPr="005E43D2">
        <w:rPr>
          <w:rFonts w:ascii="Times New Roman" w:hAnsi="Times New Roman" w:cs="Times New Roman"/>
          <w:sz w:val="20"/>
          <w:szCs w:val="20"/>
        </w:rPr>
        <w:t>содержание</w:t>
      </w:r>
      <w:r w:rsidRPr="005E43D2">
        <w:rPr>
          <w:rFonts w:ascii="Times New Roman" w:hAnsi="Times New Roman" w:cs="Times New Roman"/>
          <w:spacing w:val="-2"/>
          <w:sz w:val="20"/>
          <w:szCs w:val="20"/>
        </w:rPr>
        <w:t xml:space="preserve"> </w:t>
      </w:r>
      <w:r w:rsidRPr="005E43D2">
        <w:rPr>
          <w:rFonts w:ascii="Times New Roman" w:hAnsi="Times New Roman" w:cs="Times New Roman"/>
          <w:sz w:val="20"/>
          <w:szCs w:val="20"/>
        </w:rPr>
        <w:t>речи</w:t>
      </w:r>
    </w:p>
    <w:p w:rsidR="005E43D2" w:rsidRPr="005E43D2" w:rsidRDefault="005E43D2" w:rsidP="005E43D2">
      <w:pPr>
        <w:pStyle w:val="aff"/>
        <w:ind w:left="0"/>
        <w:rPr>
          <w:sz w:val="20"/>
          <w:szCs w:val="20"/>
        </w:rPr>
      </w:pPr>
      <w:r w:rsidRPr="005E43D2">
        <w:rPr>
          <w:sz w:val="20"/>
          <w:szCs w:val="20"/>
        </w:rPr>
        <w:t>Ӟеч</w:t>
      </w:r>
      <w:r w:rsidRPr="005E43D2">
        <w:rPr>
          <w:spacing w:val="1"/>
          <w:sz w:val="20"/>
          <w:szCs w:val="20"/>
        </w:rPr>
        <w:t xml:space="preserve"> </w:t>
      </w:r>
      <w:r w:rsidRPr="005E43D2">
        <w:rPr>
          <w:sz w:val="20"/>
          <w:szCs w:val="20"/>
        </w:rPr>
        <w:t>лу,</w:t>
      </w:r>
      <w:r w:rsidRPr="005E43D2">
        <w:rPr>
          <w:spacing w:val="1"/>
          <w:sz w:val="20"/>
          <w:szCs w:val="20"/>
        </w:rPr>
        <w:t xml:space="preserve"> </w:t>
      </w:r>
      <w:r w:rsidRPr="005E43D2">
        <w:rPr>
          <w:sz w:val="20"/>
          <w:szCs w:val="20"/>
        </w:rPr>
        <w:t>гужем!</w:t>
      </w:r>
      <w:r w:rsidRPr="005E43D2">
        <w:rPr>
          <w:spacing w:val="1"/>
          <w:sz w:val="20"/>
          <w:szCs w:val="20"/>
        </w:rPr>
        <w:t xml:space="preserve"> </w:t>
      </w:r>
      <w:r w:rsidRPr="005E43D2">
        <w:rPr>
          <w:sz w:val="20"/>
          <w:szCs w:val="20"/>
        </w:rPr>
        <w:t>Ӟечбур,</w:t>
      </w:r>
      <w:r w:rsidRPr="005E43D2">
        <w:rPr>
          <w:spacing w:val="1"/>
          <w:sz w:val="20"/>
          <w:szCs w:val="20"/>
        </w:rPr>
        <w:t xml:space="preserve"> </w:t>
      </w:r>
      <w:r w:rsidRPr="005E43D2">
        <w:rPr>
          <w:sz w:val="20"/>
          <w:szCs w:val="20"/>
        </w:rPr>
        <w:t>сӥзьыл!</w:t>
      </w:r>
      <w:r w:rsidRPr="005E43D2">
        <w:rPr>
          <w:spacing w:val="1"/>
          <w:sz w:val="20"/>
          <w:szCs w:val="20"/>
        </w:rPr>
        <w:t xml:space="preserve"> </w:t>
      </w:r>
      <w:r w:rsidRPr="005E43D2">
        <w:rPr>
          <w:sz w:val="20"/>
          <w:szCs w:val="20"/>
        </w:rPr>
        <w:t>(Прощай,</w:t>
      </w:r>
      <w:r w:rsidRPr="005E43D2">
        <w:rPr>
          <w:spacing w:val="1"/>
          <w:sz w:val="20"/>
          <w:szCs w:val="20"/>
        </w:rPr>
        <w:t xml:space="preserve"> </w:t>
      </w:r>
      <w:r w:rsidRPr="005E43D2">
        <w:rPr>
          <w:sz w:val="20"/>
          <w:szCs w:val="20"/>
        </w:rPr>
        <w:t>лето!</w:t>
      </w:r>
      <w:r w:rsidRPr="005E43D2">
        <w:rPr>
          <w:spacing w:val="1"/>
          <w:sz w:val="20"/>
          <w:szCs w:val="20"/>
        </w:rPr>
        <w:t xml:space="preserve"> </w:t>
      </w:r>
      <w:r w:rsidRPr="005E43D2">
        <w:rPr>
          <w:sz w:val="20"/>
          <w:szCs w:val="20"/>
        </w:rPr>
        <w:t>Здравствуй,</w:t>
      </w:r>
      <w:r w:rsidRPr="005E43D2">
        <w:rPr>
          <w:spacing w:val="1"/>
          <w:sz w:val="20"/>
          <w:szCs w:val="20"/>
        </w:rPr>
        <w:t xml:space="preserve"> </w:t>
      </w:r>
      <w:r w:rsidRPr="005E43D2">
        <w:rPr>
          <w:sz w:val="20"/>
          <w:szCs w:val="20"/>
        </w:rPr>
        <w:t>осень!).</w:t>
      </w:r>
      <w:r w:rsidRPr="005E43D2">
        <w:rPr>
          <w:spacing w:val="1"/>
          <w:sz w:val="20"/>
          <w:szCs w:val="20"/>
        </w:rPr>
        <w:t xml:space="preserve"> </w:t>
      </w:r>
      <w:r w:rsidRPr="005E43D2">
        <w:rPr>
          <w:sz w:val="20"/>
          <w:szCs w:val="20"/>
        </w:rPr>
        <w:t>Дышетсконниын</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школе).</w:t>
      </w:r>
      <w:r w:rsidRPr="005E43D2">
        <w:rPr>
          <w:spacing w:val="1"/>
          <w:sz w:val="20"/>
          <w:szCs w:val="20"/>
        </w:rPr>
        <w:t xml:space="preserve"> </w:t>
      </w:r>
      <w:r w:rsidRPr="005E43D2">
        <w:rPr>
          <w:sz w:val="20"/>
          <w:szCs w:val="20"/>
        </w:rPr>
        <w:t>Мынам</w:t>
      </w:r>
      <w:r w:rsidRPr="005E43D2">
        <w:rPr>
          <w:spacing w:val="1"/>
          <w:sz w:val="20"/>
          <w:szCs w:val="20"/>
        </w:rPr>
        <w:t xml:space="preserve"> </w:t>
      </w:r>
      <w:r w:rsidRPr="005E43D2">
        <w:rPr>
          <w:sz w:val="20"/>
          <w:szCs w:val="20"/>
        </w:rPr>
        <w:t>семьяе</w:t>
      </w:r>
      <w:r w:rsidRPr="005E43D2">
        <w:rPr>
          <w:spacing w:val="1"/>
          <w:sz w:val="20"/>
          <w:szCs w:val="20"/>
        </w:rPr>
        <w:t xml:space="preserve"> </w:t>
      </w:r>
      <w:r w:rsidRPr="005E43D2">
        <w:rPr>
          <w:sz w:val="20"/>
          <w:szCs w:val="20"/>
        </w:rPr>
        <w:t>(Моя</w:t>
      </w:r>
      <w:r w:rsidRPr="005E43D2">
        <w:rPr>
          <w:spacing w:val="1"/>
          <w:sz w:val="20"/>
          <w:szCs w:val="20"/>
        </w:rPr>
        <w:t xml:space="preserve"> </w:t>
      </w:r>
      <w:r w:rsidRPr="005E43D2">
        <w:rPr>
          <w:sz w:val="20"/>
          <w:szCs w:val="20"/>
        </w:rPr>
        <w:t>семья).</w:t>
      </w:r>
      <w:r w:rsidRPr="005E43D2">
        <w:rPr>
          <w:spacing w:val="1"/>
          <w:sz w:val="20"/>
          <w:szCs w:val="20"/>
        </w:rPr>
        <w:t xml:space="preserve"> </w:t>
      </w:r>
      <w:r w:rsidRPr="005E43D2">
        <w:rPr>
          <w:sz w:val="20"/>
          <w:szCs w:val="20"/>
        </w:rPr>
        <w:t>Тол</w:t>
      </w:r>
      <w:r w:rsidRPr="005E43D2">
        <w:rPr>
          <w:spacing w:val="71"/>
          <w:sz w:val="20"/>
          <w:szCs w:val="20"/>
        </w:rPr>
        <w:t xml:space="preserve"> </w:t>
      </w:r>
      <w:r w:rsidRPr="005E43D2">
        <w:rPr>
          <w:sz w:val="20"/>
          <w:szCs w:val="20"/>
        </w:rPr>
        <w:t>вуиз</w:t>
      </w:r>
      <w:r w:rsidRPr="005E43D2">
        <w:rPr>
          <w:spacing w:val="1"/>
          <w:sz w:val="20"/>
          <w:szCs w:val="20"/>
        </w:rPr>
        <w:t xml:space="preserve"> </w:t>
      </w:r>
      <w:r w:rsidRPr="005E43D2">
        <w:rPr>
          <w:sz w:val="20"/>
          <w:szCs w:val="20"/>
        </w:rPr>
        <w:t>(Наступила</w:t>
      </w:r>
      <w:r w:rsidRPr="005E43D2">
        <w:rPr>
          <w:spacing w:val="1"/>
          <w:sz w:val="20"/>
          <w:szCs w:val="20"/>
        </w:rPr>
        <w:t xml:space="preserve"> </w:t>
      </w:r>
      <w:r w:rsidRPr="005E43D2">
        <w:rPr>
          <w:sz w:val="20"/>
          <w:szCs w:val="20"/>
        </w:rPr>
        <w:t>зима).</w:t>
      </w:r>
      <w:r w:rsidRPr="005E43D2">
        <w:rPr>
          <w:spacing w:val="1"/>
          <w:sz w:val="20"/>
          <w:szCs w:val="20"/>
        </w:rPr>
        <w:t xml:space="preserve"> </w:t>
      </w:r>
      <w:r w:rsidRPr="005E43D2">
        <w:rPr>
          <w:sz w:val="20"/>
          <w:szCs w:val="20"/>
        </w:rPr>
        <w:t>Удмурт</w:t>
      </w:r>
      <w:r w:rsidRPr="005E43D2">
        <w:rPr>
          <w:spacing w:val="1"/>
          <w:sz w:val="20"/>
          <w:szCs w:val="20"/>
        </w:rPr>
        <w:t xml:space="preserve"> </w:t>
      </w:r>
      <w:r w:rsidRPr="005E43D2">
        <w:rPr>
          <w:sz w:val="20"/>
          <w:szCs w:val="20"/>
        </w:rPr>
        <w:t>лулчеберетэн</w:t>
      </w:r>
      <w:r w:rsidRPr="005E43D2">
        <w:rPr>
          <w:spacing w:val="1"/>
          <w:sz w:val="20"/>
          <w:szCs w:val="20"/>
        </w:rPr>
        <w:t xml:space="preserve"> </w:t>
      </w:r>
      <w:r w:rsidRPr="005E43D2">
        <w:rPr>
          <w:sz w:val="20"/>
          <w:szCs w:val="20"/>
        </w:rPr>
        <w:t>тодматскиськом</w:t>
      </w:r>
      <w:r w:rsidRPr="005E43D2">
        <w:rPr>
          <w:spacing w:val="1"/>
          <w:sz w:val="20"/>
          <w:szCs w:val="20"/>
        </w:rPr>
        <w:t xml:space="preserve"> </w:t>
      </w:r>
      <w:r w:rsidRPr="005E43D2">
        <w:rPr>
          <w:sz w:val="20"/>
          <w:szCs w:val="20"/>
        </w:rPr>
        <w:t>(Знакомимся</w:t>
      </w:r>
      <w:r w:rsidRPr="005E43D2">
        <w:rPr>
          <w:spacing w:val="1"/>
          <w:sz w:val="20"/>
          <w:szCs w:val="20"/>
        </w:rPr>
        <w:t xml:space="preserve"> </w:t>
      </w:r>
      <w:r w:rsidRPr="005E43D2">
        <w:rPr>
          <w:sz w:val="20"/>
          <w:szCs w:val="20"/>
        </w:rPr>
        <w:t>с</w:t>
      </w:r>
      <w:r w:rsidRPr="005E43D2">
        <w:rPr>
          <w:spacing w:val="1"/>
          <w:sz w:val="20"/>
          <w:szCs w:val="20"/>
        </w:rPr>
        <w:t xml:space="preserve"> </w:t>
      </w:r>
      <w:r w:rsidRPr="005E43D2">
        <w:rPr>
          <w:sz w:val="20"/>
          <w:szCs w:val="20"/>
        </w:rPr>
        <w:t>удмуртской</w:t>
      </w:r>
      <w:r w:rsidRPr="005E43D2">
        <w:rPr>
          <w:spacing w:val="71"/>
          <w:sz w:val="20"/>
          <w:szCs w:val="20"/>
        </w:rPr>
        <w:t xml:space="preserve"> </w:t>
      </w:r>
      <w:r w:rsidRPr="005E43D2">
        <w:rPr>
          <w:sz w:val="20"/>
          <w:szCs w:val="20"/>
        </w:rPr>
        <w:t>культурой).   Тулыс   гуръёс   (Весенние   мелодии).   Ижкарын</w:t>
      </w:r>
      <w:r w:rsidRPr="005E43D2">
        <w:rPr>
          <w:spacing w:val="1"/>
          <w:sz w:val="20"/>
          <w:szCs w:val="20"/>
        </w:rPr>
        <w:t xml:space="preserve"> </w:t>
      </w:r>
      <w:r w:rsidRPr="005E43D2">
        <w:rPr>
          <w:sz w:val="20"/>
          <w:szCs w:val="20"/>
        </w:rPr>
        <w:t>(В</w:t>
      </w:r>
      <w:r w:rsidRPr="005E43D2">
        <w:rPr>
          <w:spacing w:val="-2"/>
          <w:sz w:val="20"/>
          <w:szCs w:val="20"/>
        </w:rPr>
        <w:t xml:space="preserve"> </w:t>
      </w:r>
      <w:r w:rsidRPr="005E43D2">
        <w:rPr>
          <w:sz w:val="20"/>
          <w:szCs w:val="20"/>
        </w:rPr>
        <w:t>Ижевске). Шулдыр</w:t>
      </w:r>
      <w:r w:rsidRPr="005E43D2">
        <w:rPr>
          <w:spacing w:val="1"/>
          <w:sz w:val="20"/>
          <w:szCs w:val="20"/>
        </w:rPr>
        <w:t xml:space="preserve"> </w:t>
      </w:r>
      <w:r w:rsidRPr="005E43D2">
        <w:rPr>
          <w:sz w:val="20"/>
          <w:szCs w:val="20"/>
        </w:rPr>
        <w:t>гужем</w:t>
      </w:r>
      <w:r w:rsidRPr="005E43D2">
        <w:rPr>
          <w:spacing w:val="1"/>
          <w:sz w:val="20"/>
          <w:szCs w:val="20"/>
        </w:rPr>
        <w:t xml:space="preserve"> </w:t>
      </w:r>
      <w:r w:rsidRPr="005E43D2">
        <w:rPr>
          <w:sz w:val="20"/>
          <w:szCs w:val="20"/>
        </w:rPr>
        <w:t>(Весёлое</w:t>
      </w:r>
      <w:r w:rsidRPr="005E43D2">
        <w:rPr>
          <w:spacing w:val="-3"/>
          <w:sz w:val="20"/>
          <w:szCs w:val="20"/>
        </w:rPr>
        <w:t xml:space="preserve"> </w:t>
      </w:r>
      <w:r w:rsidRPr="005E43D2">
        <w:rPr>
          <w:sz w:val="20"/>
          <w:szCs w:val="20"/>
        </w:rPr>
        <w:t>лето).</w:t>
      </w:r>
    </w:p>
    <w:p w:rsidR="005E43D2" w:rsidRPr="005E43D2" w:rsidRDefault="005E43D2" w:rsidP="005E43D2">
      <w:pPr>
        <w:pStyle w:val="1"/>
        <w:spacing w:before="0" w:line="321" w:lineRule="exact"/>
        <w:rPr>
          <w:rFonts w:ascii="Times New Roman" w:hAnsi="Times New Roman" w:cs="Times New Roman"/>
          <w:sz w:val="20"/>
          <w:szCs w:val="20"/>
        </w:rPr>
      </w:pPr>
      <w:r w:rsidRPr="005E43D2">
        <w:rPr>
          <w:rFonts w:ascii="Times New Roman" w:hAnsi="Times New Roman" w:cs="Times New Roman"/>
          <w:sz w:val="20"/>
          <w:szCs w:val="20"/>
        </w:rPr>
        <w:t>Речевые</w:t>
      </w:r>
      <w:r w:rsidRPr="005E43D2">
        <w:rPr>
          <w:rFonts w:ascii="Times New Roman" w:hAnsi="Times New Roman" w:cs="Times New Roman"/>
          <w:spacing w:val="-1"/>
          <w:sz w:val="20"/>
          <w:szCs w:val="20"/>
        </w:rPr>
        <w:t xml:space="preserve"> </w:t>
      </w:r>
      <w:r w:rsidRPr="005E43D2">
        <w:rPr>
          <w:rFonts w:ascii="Times New Roman" w:hAnsi="Times New Roman" w:cs="Times New Roman"/>
          <w:sz w:val="20"/>
          <w:szCs w:val="20"/>
        </w:rPr>
        <w:t>умения</w:t>
      </w:r>
    </w:p>
    <w:p w:rsidR="005E43D2" w:rsidRPr="005E43D2" w:rsidRDefault="005E43D2" w:rsidP="005E43D2">
      <w:pPr>
        <w:pStyle w:val="2"/>
        <w:spacing w:before="0"/>
        <w:rPr>
          <w:rFonts w:ascii="Times New Roman" w:hAnsi="Times New Roman" w:cs="Times New Roman"/>
          <w:sz w:val="20"/>
          <w:szCs w:val="20"/>
        </w:rPr>
      </w:pPr>
      <w:r w:rsidRPr="005E43D2">
        <w:rPr>
          <w:rFonts w:ascii="Times New Roman" w:hAnsi="Times New Roman" w:cs="Times New Roman"/>
          <w:sz w:val="20"/>
          <w:szCs w:val="20"/>
        </w:rPr>
        <w:t>Аудирование</w:t>
      </w:r>
    </w:p>
    <w:p w:rsidR="005E43D2" w:rsidRPr="005E43D2" w:rsidRDefault="005E43D2" w:rsidP="005E43D2">
      <w:pPr>
        <w:pStyle w:val="aff"/>
        <w:ind w:left="0"/>
        <w:jc w:val="left"/>
        <w:rPr>
          <w:sz w:val="20"/>
          <w:szCs w:val="20"/>
        </w:rPr>
      </w:pPr>
      <w:r w:rsidRPr="005E43D2">
        <w:rPr>
          <w:sz w:val="20"/>
          <w:szCs w:val="20"/>
        </w:rPr>
        <w:t>Развитие речевых умений аудирования на базе умений, сформированных</w:t>
      </w:r>
      <w:r w:rsidRPr="005E43D2">
        <w:rPr>
          <w:spacing w:val="-67"/>
          <w:sz w:val="20"/>
          <w:szCs w:val="20"/>
        </w:rPr>
        <w:t xml:space="preserve"> </w:t>
      </w:r>
      <w:r w:rsidRPr="005E43D2">
        <w:rPr>
          <w:sz w:val="20"/>
          <w:szCs w:val="20"/>
        </w:rPr>
        <w:t>в</w:t>
      </w:r>
      <w:r w:rsidRPr="005E43D2">
        <w:rPr>
          <w:spacing w:val="-3"/>
          <w:sz w:val="20"/>
          <w:szCs w:val="20"/>
        </w:rPr>
        <w:t xml:space="preserve"> </w:t>
      </w:r>
      <w:r w:rsidRPr="005E43D2">
        <w:rPr>
          <w:sz w:val="20"/>
          <w:szCs w:val="20"/>
        </w:rPr>
        <w:t>начальной школе:</w:t>
      </w:r>
    </w:p>
    <w:p w:rsidR="005E43D2" w:rsidRPr="005E43D2" w:rsidRDefault="005E43D2" w:rsidP="005E43D2">
      <w:pPr>
        <w:pStyle w:val="aff"/>
        <w:ind w:left="0" w:firstLine="0"/>
        <w:jc w:val="left"/>
        <w:rPr>
          <w:sz w:val="20"/>
          <w:szCs w:val="20"/>
        </w:rPr>
      </w:pPr>
      <w:r w:rsidRPr="005E43D2">
        <w:rPr>
          <w:sz w:val="20"/>
          <w:szCs w:val="20"/>
        </w:rPr>
        <w:t>при непосредственном общении: понимание на слух речи учителя и</w:t>
      </w:r>
      <w:r w:rsidRPr="005E43D2">
        <w:rPr>
          <w:spacing w:val="1"/>
          <w:sz w:val="20"/>
          <w:szCs w:val="20"/>
        </w:rPr>
        <w:t xml:space="preserve"> </w:t>
      </w:r>
      <w:r w:rsidRPr="005E43D2">
        <w:rPr>
          <w:sz w:val="20"/>
          <w:szCs w:val="20"/>
        </w:rPr>
        <w:t>одноклассников</w:t>
      </w:r>
      <w:r w:rsidRPr="005E43D2">
        <w:rPr>
          <w:spacing w:val="-8"/>
          <w:sz w:val="20"/>
          <w:szCs w:val="20"/>
        </w:rPr>
        <w:t xml:space="preserve"> </w:t>
      </w:r>
      <w:r w:rsidRPr="005E43D2">
        <w:rPr>
          <w:sz w:val="20"/>
          <w:szCs w:val="20"/>
        </w:rPr>
        <w:t>и</w:t>
      </w:r>
      <w:r w:rsidRPr="005E43D2">
        <w:rPr>
          <w:spacing w:val="-5"/>
          <w:sz w:val="20"/>
          <w:szCs w:val="20"/>
        </w:rPr>
        <w:t xml:space="preserve"> </w:t>
      </w:r>
      <w:r w:rsidRPr="005E43D2">
        <w:rPr>
          <w:sz w:val="20"/>
          <w:szCs w:val="20"/>
        </w:rPr>
        <w:t>вербальная/невербальная</w:t>
      </w:r>
      <w:r w:rsidRPr="005E43D2">
        <w:rPr>
          <w:spacing w:val="-4"/>
          <w:sz w:val="20"/>
          <w:szCs w:val="20"/>
        </w:rPr>
        <w:t xml:space="preserve"> </w:t>
      </w:r>
      <w:r w:rsidRPr="005E43D2">
        <w:rPr>
          <w:sz w:val="20"/>
          <w:szCs w:val="20"/>
        </w:rPr>
        <w:t>реакция</w:t>
      </w:r>
      <w:r w:rsidRPr="005E43D2">
        <w:rPr>
          <w:spacing w:val="-4"/>
          <w:sz w:val="20"/>
          <w:szCs w:val="20"/>
        </w:rPr>
        <w:t xml:space="preserve"> </w:t>
      </w:r>
      <w:r w:rsidRPr="005E43D2">
        <w:rPr>
          <w:sz w:val="20"/>
          <w:szCs w:val="20"/>
        </w:rPr>
        <w:t>на</w:t>
      </w:r>
      <w:r w:rsidRPr="005E43D2">
        <w:rPr>
          <w:spacing w:val="-7"/>
          <w:sz w:val="20"/>
          <w:szCs w:val="20"/>
        </w:rPr>
        <w:t xml:space="preserve"> </w:t>
      </w:r>
      <w:r w:rsidRPr="005E43D2">
        <w:rPr>
          <w:sz w:val="20"/>
          <w:szCs w:val="20"/>
        </w:rPr>
        <w:t>услышанное;</w:t>
      </w:r>
    </w:p>
    <w:p w:rsidR="005E43D2" w:rsidRPr="005E43D2" w:rsidRDefault="005E43D2" w:rsidP="005E43D2">
      <w:pPr>
        <w:pStyle w:val="aff"/>
        <w:ind w:left="0"/>
        <w:rPr>
          <w:sz w:val="20"/>
          <w:szCs w:val="20"/>
        </w:rPr>
      </w:pPr>
      <w:r w:rsidRPr="005E43D2">
        <w:rPr>
          <w:sz w:val="20"/>
          <w:szCs w:val="20"/>
        </w:rPr>
        <w:t>при опосредованном общении: дальнейшее развитие умений восприятия</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понимания</w:t>
      </w:r>
      <w:r w:rsidRPr="005E43D2">
        <w:rPr>
          <w:spacing w:val="1"/>
          <w:sz w:val="20"/>
          <w:szCs w:val="20"/>
        </w:rPr>
        <w:t xml:space="preserve"> </w:t>
      </w:r>
      <w:r w:rsidRPr="005E43D2">
        <w:rPr>
          <w:sz w:val="20"/>
          <w:szCs w:val="20"/>
        </w:rPr>
        <w:t>на</w:t>
      </w:r>
      <w:r w:rsidRPr="005E43D2">
        <w:rPr>
          <w:spacing w:val="1"/>
          <w:sz w:val="20"/>
          <w:szCs w:val="20"/>
        </w:rPr>
        <w:t xml:space="preserve"> </w:t>
      </w:r>
      <w:r w:rsidRPr="005E43D2">
        <w:rPr>
          <w:sz w:val="20"/>
          <w:szCs w:val="20"/>
        </w:rPr>
        <w:t>слух</w:t>
      </w:r>
      <w:r w:rsidRPr="005E43D2">
        <w:rPr>
          <w:spacing w:val="1"/>
          <w:sz w:val="20"/>
          <w:szCs w:val="20"/>
        </w:rPr>
        <w:t xml:space="preserve"> </w:t>
      </w:r>
      <w:r w:rsidRPr="005E43D2">
        <w:rPr>
          <w:sz w:val="20"/>
          <w:szCs w:val="20"/>
        </w:rPr>
        <w:t>несложных</w:t>
      </w:r>
      <w:r w:rsidRPr="005E43D2">
        <w:rPr>
          <w:spacing w:val="1"/>
          <w:sz w:val="20"/>
          <w:szCs w:val="20"/>
        </w:rPr>
        <w:t xml:space="preserve"> </w:t>
      </w:r>
      <w:r w:rsidRPr="005E43D2">
        <w:rPr>
          <w:sz w:val="20"/>
          <w:szCs w:val="20"/>
        </w:rPr>
        <w:t>адаптированных</w:t>
      </w:r>
      <w:r w:rsidRPr="005E43D2">
        <w:rPr>
          <w:spacing w:val="1"/>
          <w:sz w:val="20"/>
          <w:szCs w:val="20"/>
        </w:rPr>
        <w:t xml:space="preserve"> </w:t>
      </w:r>
      <w:r w:rsidRPr="005E43D2">
        <w:rPr>
          <w:sz w:val="20"/>
          <w:szCs w:val="20"/>
        </w:rPr>
        <w:t>аутентичных</w:t>
      </w:r>
      <w:r w:rsidRPr="005E43D2">
        <w:rPr>
          <w:spacing w:val="1"/>
          <w:sz w:val="20"/>
          <w:szCs w:val="20"/>
        </w:rPr>
        <w:t xml:space="preserve"> </w:t>
      </w:r>
      <w:r w:rsidRPr="005E43D2">
        <w:rPr>
          <w:sz w:val="20"/>
          <w:szCs w:val="20"/>
        </w:rPr>
        <w:t>текстов,</w:t>
      </w:r>
      <w:r w:rsidRPr="005E43D2">
        <w:rPr>
          <w:spacing w:val="1"/>
          <w:sz w:val="20"/>
          <w:szCs w:val="20"/>
        </w:rPr>
        <w:t xml:space="preserve"> </w:t>
      </w:r>
      <w:r w:rsidRPr="005E43D2">
        <w:rPr>
          <w:sz w:val="20"/>
          <w:szCs w:val="20"/>
        </w:rPr>
        <w:t>содержащих отдельные незнакомые слова, с разной глубиной проникновения</w:t>
      </w:r>
      <w:r w:rsidRPr="005E43D2">
        <w:rPr>
          <w:spacing w:val="-67"/>
          <w:sz w:val="20"/>
          <w:szCs w:val="20"/>
        </w:rPr>
        <w:t xml:space="preserve"> </w:t>
      </w:r>
      <w:r w:rsidRPr="005E43D2">
        <w:rPr>
          <w:sz w:val="20"/>
          <w:szCs w:val="20"/>
        </w:rPr>
        <w:t>в их содержание в зависимости от поставленной коммуникативной задачи: с</w:t>
      </w:r>
      <w:r w:rsidRPr="005E43D2">
        <w:rPr>
          <w:spacing w:val="1"/>
          <w:sz w:val="20"/>
          <w:szCs w:val="20"/>
        </w:rPr>
        <w:t xml:space="preserve"> </w:t>
      </w:r>
      <w:r w:rsidRPr="005E43D2">
        <w:rPr>
          <w:sz w:val="20"/>
          <w:szCs w:val="20"/>
        </w:rPr>
        <w:t>пониманием</w:t>
      </w:r>
      <w:r w:rsidRPr="005E43D2">
        <w:rPr>
          <w:spacing w:val="1"/>
          <w:sz w:val="20"/>
          <w:szCs w:val="20"/>
        </w:rPr>
        <w:t xml:space="preserve"> </w:t>
      </w:r>
      <w:r w:rsidRPr="005E43D2">
        <w:rPr>
          <w:sz w:val="20"/>
          <w:szCs w:val="20"/>
        </w:rPr>
        <w:t>основного</w:t>
      </w:r>
      <w:r w:rsidRPr="005E43D2">
        <w:rPr>
          <w:spacing w:val="1"/>
          <w:sz w:val="20"/>
          <w:szCs w:val="20"/>
        </w:rPr>
        <w:t xml:space="preserve"> </w:t>
      </w:r>
      <w:r w:rsidRPr="005E43D2">
        <w:rPr>
          <w:sz w:val="20"/>
          <w:szCs w:val="20"/>
        </w:rPr>
        <w:t>содержания,</w:t>
      </w:r>
      <w:r w:rsidRPr="005E43D2">
        <w:rPr>
          <w:spacing w:val="1"/>
          <w:sz w:val="20"/>
          <w:szCs w:val="20"/>
        </w:rPr>
        <w:t xml:space="preserve"> </w:t>
      </w:r>
      <w:r w:rsidRPr="005E43D2">
        <w:rPr>
          <w:sz w:val="20"/>
          <w:szCs w:val="20"/>
        </w:rPr>
        <w:t>с</w:t>
      </w:r>
      <w:r w:rsidRPr="005E43D2">
        <w:rPr>
          <w:spacing w:val="1"/>
          <w:sz w:val="20"/>
          <w:szCs w:val="20"/>
        </w:rPr>
        <w:t xml:space="preserve"> </w:t>
      </w:r>
      <w:r w:rsidRPr="005E43D2">
        <w:rPr>
          <w:sz w:val="20"/>
          <w:szCs w:val="20"/>
        </w:rPr>
        <w:t>пониманием</w:t>
      </w:r>
      <w:r w:rsidRPr="005E43D2">
        <w:rPr>
          <w:spacing w:val="1"/>
          <w:sz w:val="20"/>
          <w:szCs w:val="20"/>
        </w:rPr>
        <w:t xml:space="preserve"> </w:t>
      </w:r>
      <w:r w:rsidRPr="005E43D2">
        <w:rPr>
          <w:sz w:val="20"/>
          <w:szCs w:val="20"/>
        </w:rPr>
        <w:t>запрашиваемой</w:t>
      </w:r>
      <w:r w:rsidRPr="005E43D2">
        <w:rPr>
          <w:spacing w:val="1"/>
          <w:sz w:val="20"/>
          <w:szCs w:val="20"/>
        </w:rPr>
        <w:t xml:space="preserve"> </w:t>
      </w:r>
      <w:r w:rsidRPr="005E43D2">
        <w:rPr>
          <w:sz w:val="20"/>
          <w:szCs w:val="20"/>
        </w:rPr>
        <w:t>информации</w:t>
      </w:r>
      <w:r w:rsidRPr="005E43D2">
        <w:rPr>
          <w:spacing w:val="-1"/>
          <w:sz w:val="20"/>
          <w:szCs w:val="20"/>
        </w:rPr>
        <w:t xml:space="preserve"> </w:t>
      </w:r>
      <w:r w:rsidRPr="005E43D2">
        <w:rPr>
          <w:sz w:val="20"/>
          <w:szCs w:val="20"/>
        </w:rPr>
        <w:t>с</w:t>
      </w:r>
      <w:r w:rsidRPr="005E43D2">
        <w:rPr>
          <w:spacing w:val="-1"/>
          <w:sz w:val="20"/>
          <w:szCs w:val="20"/>
        </w:rPr>
        <w:t xml:space="preserve"> </w:t>
      </w:r>
      <w:r w:rsidRPr="005E43D2">
        <w:rPr>
          <w:sz w:val="20"/>
          <w:szCs w:val="20"/>
        </w:rPr>
        <w:t>опорой</w:t>
      </w:r>
      <w:r w:rsidRPr="005E43D2">
        <w:rPr>
          <w:spacing w:val="-3"/>
          <w:sz w:val="20"/>
          <w:szCs w:val="20"/>
        </w:rPr>
        <w:t xml:space="preserve"> </w:t>
      </w:r>
      <w:r w:rsidRPr="005E43D2">
        <w:rPr>
          <w:sz w:val="20"/>
          <w:szCs w:val="20"/>
        </w:rPr>
        <w:t>и без</w:t>
      </w:r>
      <w:r w:rsidRPr="005E43D2">
        <w:rPr>
          <w:spacing w:val="-3"/>
          <w:sz w:val="20"/>
          <w:szCs w:val="20"/>
        </w:rPr>
        <w:t xml:space="preserve"> </w:t>
      </w:r>
      <w:r w:rsidRPr="005E43D2">
        <w:rPr>
          <w:sz w:val="20"/>
          <w:szCs w:val="20"/>
        </w:rPr>
        <w:t>опоры</w:t>
      </w:r>
      <w:r w:rsidRPr="005E43D2">
        <w:rPr>
          <w:spacing w:val="-3"/>
          <w:sz w:val="20"/>
          <w:szCs w:val="20"/>
        </w:rPr>
        <w:t xml:space="preserve"> </w:t>
      </w:r>
      <w:r w:rsidRPr="005E43D2">
        <w:rPr>
          <w:sz w:val="20"/>
          <w:szCs w:val="20"/>
        </w:rPr>
        <w:t>на иллюстрации.</w:t>
      </w:r>
    </w:p>
    <w:p w:rsidR="005E43D2" w:rsidRPr="005E43D2" w:rsidRDefault="005E43D2" w:rsidP="005E43D2">
      <w:pPr>
        <w:pStyle w:val="aff"/>
        <w:ind w:left="0"/>
        <w:rPr>
          <w:sz w:val="20"/>
          <w:szCs w:val="20"/>
        </w:rPr>
      </w:pPr>
      <w:r w:rsidRPr="005E43D2">
        <w:rPr>
          <w:sz w:val="20"/>
          <w:szCs w:val="20"/>
        </w:rPr>
        <w:t>Аудирование с пониманием основного содержания текста предполагает</w:t>
      </w:r>
      <w:r w:rsidRPr="005E43D2">
        <w:rPr>
          <w:spacing w:val="1"/>
          <w:sz w:val="20"/>
          <w:szCs w:val="20"/>
        </w:rPr>
        <w:t xml:space="preserve"> </w:t>
      </w:r>
      <w:r w:rsidRPr="005E43D2">
        <w:rPr>
          <w:sz w:val="20"/>
          <w:szCs w:val="20"/>
        </w:rPr>
        <w:t>умение</w:t>
      </w:r>
      <w:r w:rsidRPr="005E43D2">
        <w:rPr>
          <w:spacing w:val="1"/>
          <w:sz w:val="20"/>
          <w:szCs w:val="20"/>
        </w:rPr>
        <w:t xml:space="preserve"> </w:t>
      </w:r>
      <w:r w:rsidRPr="005E43D2">
        <w:rPr>
          <w:sz w:val="20"/>
          <w:szCs w:val="20"/>
        </w:rPr>
        <w:t>определять</w:t>
      </w:r>
      <w:r w:rsidRPr="005E43D2">
        <w:rPr>
          <w:spacing w:val="1"/>
          <w:sz w:val="20"/>
          <w:szCs w:val="20"/>
        </w:rPr>
        <w:t xml:space="preserve"> </w:t>
      </w:r>
      <w:r w:rsidRPr="005E43D2">
        <w:rPr>
          <w:sz w:val="20"/>
          <w:szCs w:val="20"/>
        </w:rPr>
        <w:t>основную</w:t>
      </w:r>
      <w:r w:rsidRPr="005E43D2">
        <w:rPr>
          <w:spacing w:val="1"/>
          <w:sz w:val="20"/>
          <w:szCs w:val="20"/>
        </w:rPr>
        <w:t xml:space="preserve"> </w:t>
      </w:r>
      <w:r w:rsidRPr="005E43D2">
        <w:rPr>
          <w:sz w:val="20"/>
          <w:szCs w:val="20"/>
        </w:rPr>
        <w:t>тему</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главные</w:t>
      </w:r>
      <w:r w:rsidRPr="005E43D2">
        <w:rPr>
          <w:spacing w:val="1"/>
          <w:sz w:val="20"/>
          <w:szCs w:val="20"/>
        </w:rPr>
        <w:t xml:space="preserve"> </w:t>
      </w:r>
      <w:r w:rsidRPr="005E43D2">
        <w:rPr>
          <w:sz w:val="20"/>
          <w:szCs w:val="20"/>
        </w:rPr>
        <w:t>факты/события</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воспринимаемом</w:t>
      </w:r>
      <w:r w:rsidRPr="005E43D2">
        <w:rPr>
          <w:spacing w:val="1"/>
          <w:sz w:val="20"/>
          <w:szCs w:val="20"/>
        </w:rPr>
        <w:t xml:space="preserve"> </w:t>
      </w:r>
      <w:r w:rsidRPr="005E43D2">
        <w:rPr>
          <w:sz w:val="20"/>
          <w:szCs w:val="20"/>
        </w:rPr>
        <w:t>на</w:t>
      </w:r>
      <w:r w:rsidRPr="005E43D2">
        <w:rPr>
          <w:spacing w:val="1"/>
          <w:sz w:val="20"/>
          <w:szCs w:val="20"/>
        </w:rPr>
        <w:t xml:space="preserve"> </w:t>
      </w:r>
      <w:r w:rsidRPr="005E43D2">
        <w:rPr>
          <w:sz w:val="20"/>
          <w:szCs w:val="20"/>
        </w:rPr>
        <w:t>слух</w:t>
      </w:r>
      <w:r w:rsidRPr="005E43D2">
        <w:rPr>
          <w:spacing w:val="1"/>
          <w:sz w:val="20"/>
          <w:szCs w:val="20"/>
        </w:rPr>
        <w:t xml:space="preserve"> </w:t>
      </w:r>
      <w:r w:rsidRPr="005E43D2">
        <w:rPr>
          <w:sz w:val="20"/>
          <w:szCs w:val="20"/>
        </w:rPr>
        <w:t>тексте;</w:t>
      </w:r>
      <w:r w:rsidRPr="005E43D2">
        <w:rPr>
          <w:spacing w:val="1"/>
          <w:sz w:val="20"/>
          <w:szCs w:val="20"/>
        </w:rPr>
        <w:t xml:space="preserve"> </w:t>
      </w:r>
      <w:r w:rsidRPr="005E43D2">
        <w:rPr>
          <w:sz w:val="20"/>
          <w:szCs w:val="20"/>
        </w:rPr>
        <w:t>игнорировать</w:t>
      </w:r>
      <w:r w:rsidRPr="005E43D2">
        <w:rPr>
          <w:spacing w:val="1"/>
          <w:sz w:val="20"/>
          <w:szCs w:val="20"/>
        </w:rPr>
        <w:t xml:space="preserve"> </w:t>
      </w:r>
      <w:r w:rsidRPr="005E43D2">
        <w:rPr>
          <w:sz w:val="20"/>
          <w:szCs w:val="20"/>
        </w:rPr>
        <w:t>незнакомые</w:t>
      </w:r>
      <w:r w:rsidRPr="005E43D2">
        <w:rPr>
          <w:spacing w:val="1"/>
          <w:sz w:val="20"/>
          <w:szCs w:val="20"/>
        </w:rPr>
        <w:t xml:space="preserve"> </w:t>
      </w:r>
      <w:r w:rsidRPr="005E43D2">
        <w:rPr>
          <w:sz w:val="20"/>
          <w:szCs w:val="20"/>
        </w:rPr>
        <w:t>слова,</w:t>
      </w:r>
      <w:r w:rsidRPr="005E43D2">
        <w:rPr>
          <w:spacing w:val="1"/>
          <w:sz w:val="20"/>
          <w:szCs w:val="20"/>
        </w:rPr>
        <w:t xml:space="preserve"> </w:t>
      </w:r>
      <w:r w:rsidRPr="005E43D2">
        <w:rPr>
          <w:sz w:val="20"/>
          <w:szCs w:val="20"/>
        </w:rPr>
        <w:t>несущественные</w:t>
      </w:r>
      <w:r w:rsidRPr="005E43D2">
        <w:rPr>
          <w:spacing w:val="-4"/>
          <w:sz w:val="20"/>
          <w:szCs w:val="20"/>
        </w:rPr>
        <w:t xml:space="preserve"> </w:t>
      </w:r>
      <w:r w:rsidRPr="005E43D2">
        <w:rPr>
          <w:sz w:val="20"/>
          <w:szCs w:val="20"/>
        </w:rPr>
        <w:t>для понимания</w:t>
      </w:r>
      <w:r w:rsidRPr="005E43D2">
        <w:rPr>
          <w:spacing w:val="-4"/>
          <w:sz w:val="20"/>
          <w:szCs w:val="20"/>
        </w:rPr>
        <w:t xml:space="preserve"> </w:t>
      </w:r>
      <w:r w:rsidRPr="005E43D2">
        <w:rPr>
          <w:sz w:val="20"/>
          <w:szCs w:val="20"/>
        </w:rPr>
        <w:t>основного</w:t>
      </w:r>
      <w:r w:rsidRPr="005E43D2">
        <w:rPr>
          <w:spacing w:val="-2"/>
          <w:sz w:val="20"/>
          <w:szCs w:val="20"/>
        </w:rPr>
        <w:t xml:space="preserve"> </w:t>
      </w:r>
      <w:r w:rsidRPr="005E43D2">
        <w:rPr>
          <w:sz w:val="20"/>
          <w:szCs w:val="20"/>
        </w:rPr>
        <w:t>содержания.</w:t>
      </w:r>
    </w:p>
    <w:p w:rsidR="005E43D2" w:rsidRPr="005E43D2" w:rsidRDefault="005E43D2" w:rsidP="005E43D2">
      <w:pPr>
        <w:pStyle w:val="aff"/>
        <w:ind w:left="0"/>
        <w:rPr>
          <w:sz w:val="20"/>
          <w:szCs w:val="20"/>
        </w:rPr>
      </w:pPr>
      <w:r w:rsidRPr="005E43D2">
        <w:rPr>
          <w:sz w:val="20"/>
          <w:szCs w:val="20"/>
        </w:rPr>
        <w:t>Аудирование с пониманием запрашиваемой информации предполагает</w:t>
      </w:r>
      <w:r w:rsidRPr="005E43D2">
        <w:rPr>
          <w:spacing w:val="1"/>
          <w:sz w:val="20"/>
          <w:szCs w:val="20"/>
        </w:rPr>
        <w:t xml:space="preserve"> </w:t>
      </w:r>
      <w:r w:rsidRPr="005E43D2">
        <w:rPr>
          <w:sz w:val="20"/>
          <w:szCs w:val="20"/>
        </w:rPr>
        <w:t>умение</w:t>
      </w:r>
      <w:r w:rsidRPr="005E43D2">
        <w:rPr>
          <w:spacing w:val="1"/>
          <w:sz w:val="20"/>
          <w:szCs w:val="20"/>
        </w:rPr>
        <w:t xml:space="preserve"> </w:t>
      </w:r>
      <w:r w:rsidRPr="005E43D2">
        <w:rPr>
          <w:sz w:val="20"/>
          <w:szCs w:val="20"/>
        </w:rPr>
        <w:t>выделять</w:t>
      </w:r>
      <w:r w:rsidRPr="005E43D2">
        <w:rPr>
          <w:spacing w:val="1"/>
          <w:sz w:val="20"/>
          <w:szCs w:val="20"/>
        </w:rPr>
        <w:t xml:space="preserve"> </w:t>
      </w:r>
      <w:r w:rsidRPr="005E43D2">
        <w:rPr>
          <w:sz w:val="20"/>
          <w:szCs w:val="20"/>
        </w:rPr>
        <w:t>запрашиваемую</w:t>
      </w:r>
      <w:r w:rsidRPr="005E43D2">
        <w:rPr>
          <w:spacing w:val="1"/>
          <w:sz w:val="20"/>
          <w:szCs w:val="20"/>
        </w:rPr>
        <w:t xml:space="preserve"> </w:t>
      </w:r>
      <w:r w:rsidRPr="005E43D2">
        <w:rPr>
          <w:sz w:val="20"/>
          <w:szCs w:val="20"/>
        </w:rPr>
        <w:t>информацию,</w:t>
      </w:r>
      <w:r w:rsidRPr="005E43D2">
        <w:rPr>
          <w:spacing w:val="1"/>
          <w:sz w:val="20"/>
          <w:szCs w:val="20"/>
        </w:rPr>
        <w:t xml:space="preserve"> </w:t>
      </w:r>
      <w:r w:rsidRPr="005E43D2">
        <w:rPr>
          <w:sz w:val="20"/>
          <w:szCs w:val="20"/>
        </w:rPr>
        <w:t>представленную</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эксплицитной</w:t>
      </w:r>
      <w:r w:rsidRPr="005E43D2">
        <w:rPr>
          <w:spacing w:val="-1"/>
          <w:sz w:val="20"/>
          <w:szCs w:val="20"/>
        </w:rPr>
        <w:t xml:space="preserve"> </w:t>
      </w:r>
      <w:r w:rsidRPr="005E43D2">
        <w:rPr>
          <w:sz w:val="20"/>
          <w:szCs w:val="20"/>
        </w:rPr>
        <w:t>(явной)</w:t>
      </w:r>
      <w:r w:rsidRPr="005E43D2">
        <w:rPr>
          <w:spacing w:val="-1"/>
          <w:sz w:val="20"/>
          <w:szCs w:val="20"/>
        </w:rPr>
        <w:t xml:space="preserve"> </w:t>
      </w:r>
      <w:r w:rsidRPr="005E43D2">
        <w:rPr>
          <w:sz w:val="20"/>
          <w:szCs w:val="20"/>
        </w:rPr>
        <w:t>форме,</w:t>
      </w:r>
      <w:r w:rsidRPr="005E43D2">
        <w:rPr>
          <w:spacing w:val="-1"/>
          <w:sz w:val="20"/>
          <w:szCs w:val="20"/>
        </w:rPr>
        <w:t xml:space="preserve"> </w:t>
      </w:r>
      <w:r w:rsidRPr="005E43D2">
        <w:rPr>
          <w:sz w:val="20"/>
          <w:szCs w:val="20"/>
        </w:rPr>
        <w:t>в</w:t>
      </w:r>
      <w:r w:rsidRPr="005E43D2">
        <w:rPr>
          <w:spacing w:val="-3"/>
          <w:sz w:val="20"/>
          <w:szCs w:val="20"/>
        </w:rPr>
        <w:t xml:space="preserve"> </w:t>
      </w:r>
      <w:r w:rsidRPr="005E43D2">
        <w:rPr>
          <w:sz w:val="20"/>
          <w:szCs w:val="20"/>
        </w:rPr>
        <w:t>воспринимаемом</w:t>
      </w:r>
      <w:r w:rsidRPr="005E43D2">
        <w:rPr>
          <w:spacing w:val="-4"/>
          <w:sz w:val="20"/>
          <w:szCs w:val="20"/>
        </w:rPr>
        <w:t xml:space="preserve"> </w:t>
      </w:r>
      <w:r w:rsidRPr="005E43D2">
        <w:rPr>
          <w:sz w:val="20"/>
          <w:szCs w:val="20"/>
        </w:rPr>
        <w:t>на слух тексте.</w:t>
      </w:r>
    </w:p>
    <w:p w:rsidR="005E43D2" w:rsidRPr="005E43D2" w:rsidRDefault="005E43D2" w:rsidP="005E43D2">
      <w:pPr>
        <w:pStyle w:val="aff"/>
        <w:ind w:left="0"/>
        <w:rPr>
          <w:sz w:val="20"/>
          <w:szCs w:val="20"/>
        </w:rPr>
      </w:pPr>
      <w:r w:rsidRPr="005E43D2">
        <w:rPr>
          <w:sz w:val="20"/>
          <w:szCs w:val="20"/>
        </w:rPr>
        <w:t>Тексты для аудирования: диалог (беседа), высказывания собеседников в</w:t>
      </w:r>
      <w:r w:rsidRPr="005E43D2">
        <w:rPr>
          <w:spacing w:val="1"/>
          <w:sz w:val="20"/>
          <w:szCs w:val="20"/>
        </w:rPr>
        <w:t xml:space="preserve"> </w:t>
      </w:r>
      <w:r w:rsidRPr="005E43D2">
        <w:rPr>
          <w:sz w:val="20"/>
          <w:szCs w:val="20"/>
        </w:rPr>
        <w:t>ситуациях</w:t>
      </w:r>
      <w:r w:rsidRPr="005E43D2">
        <w:rPr>
          <w:spacing w:val="1"/>
          <w:sz w:val="20"/>
          <w:szCs w:val="20"/>
        </w:rPr>
        <w:t xml:space="preserve"> </w:t>
      </w:r>
      <w:r w:rsidRPr="005E43D2">
        <w:rPr>
          <w:sz w:val="20"/>
          <w:szCs w:val="20"/>
        </w:rPr>
        <w:t>повседневного</w:t>
      </w:r>
      <w:r w:rsidRPr="005E43D2">
        <w:rPr>
          <w:spacing w:val="1"/>
          <w:sz w:val="20"/>
          <w:szCs w:val="20"/>
        </w:rPr>
        <w:t xml:space="preserve"> </w:t>
      </w:r>
      <w:r w:rsidRPr="005E43D2">
        <w:rPr>
          <w:sz w:val="20"/>
          <w:szCs w:val="20"/>
        </w:rPr>
        <w:t>общения,</w:t>
      </w:r>
      <w:r w:rsidRPr="005E43D2">
        <w:rPr>
          <w:spacing w:val="1"/>
          <w:sz w:val="20"/>
          <w:szCs w:val="20"/>
        </w:rPr>
        <w:t xml:space="preserve"> </w:t>
      </w:r>
      <w:r w:rsidRPr="005E43D2">
        <w:rPr>
          <w:sz w:val="20"/>
          <w:szCs w:val="20"/>
        </w:rPr>
        <w:t>рассказ,</w:t>
      </w:r>
      <w:r w:rsidRPr="005E43D2">
        <w:rPr>
          <w:spacing w:val="1"/>
          <w:sz w:val="20"/>
          <w:szCs w:val="20"/>
        </w:rPr>
        <w:t xml:space="preserve"> </w:t>
      </w:r>
      <w:r w:rsidRPr="005E43D2">
        <w:rPr>
          <w:sz w:val="20"/>
          <w:szCs w:val="20"/>
        </w:rPr>
        <w:t>сообщение</w:t>
      </w:r>
      <w:r w:rsidRPr="005E43D2">
        <w:rPr>
          <w:spacing w:val="1"/>
          <w:sz w:val="20"/>
          <w:szCs w:val="20"/>
        </w:rPr>
        <w:t xml:space="preserve"> </w:t>
      </w:r>
      <w:r w:rsidRPr="005E43D2">
        <w:rPr>
          <w:sz w:val="20"/>
          <w:szCs w:val="20"/>
        </w:rPr>
        <w:t>информационного</w:t>
      </w:r>
      <w:r w:rsidRPr="005E43D2">
        <w:rPr>
          <w:spacing w:val="1"/>
          <w:sz w:val="20"/>
          <w:szCs w:val="20"/>
        </w:rPr>
        <w:t xml:space="preserve"> </w:t>
      </w:r>
      <w:r w:rsidRPr="005E43D2">
        <w:rPr>
          <w:sz w:val="20"/>
          <w:szCs w:val="20"/>
        </w:rPr>
        <w:t>характера.</w:t>
      </w:r>
    </w:p>
    <w:p w:rsidR="005E43D2" w:rsidRPr="005E43D2" w:rsidRDefault="005E43D2" w:rsidP="005E43D2">
      <w:pPr>
        <w:pStyle w:val="aff"/>
        <w:spacing w:line="322" w:lineRule="exact"/>
        <w:ind w:left="0" w:firstLine="0"/>
        <w:jc w:val="left"/>
        <w:rPr>
          <w:sz w:val="20"/>
          <w:szCs w:val="20"/>
        </w:rPr>
      </w:pPr>
      <w:r w:rsidRPr="005E43D2">
        <w:rPr>
          <w:sz w:val="20"/>
          <w:szCs w:val="20"/>
        </w:rPr>
        <w:t>Время</w:t>
      </w:r>
      <w:r w:rsidRPr="005E43D2">
        <w:rPr>
          <w:spacing w:val="-2"/>
          <w:sz w:val="20"/>
          <w:szCs w:val="20"/>
        </w:rPr>
        <w:t xml:space="preserve"> </w:t>
      </w:r>
      <w:r w:rsidRPr="005E43D2">
        <w:rPr>
          <w:sz w:val="20"/>
          <w:szCs w:val="20"/>
        </w:rPr>
        <w:t>звучания</w:t>
      </w:r>
      <w:r w:rsidRPr="005E43D2">
        <w:rPr>
          <w:spacing w:val="-1"/>
          <w:sz w:val="20"/>
          <w:szCs w:val="20"/>
        </w:rPr>
        <w:t xml:space="preserve"> </w:t>
      </w:r>
      <w:r w:rsidRPr="005E43D2">
        <w:rPr>
          <w:sz w:val="20"/>
          <w:szCs w:val="20"/>
        </w:rPr>
        <w:t>текста/текстов</w:t>
      </w:r>
      <w:r w:rsidRPr="005E43D2">
        <w:rPr>
          <w:spacing w:val="-6"/>
          <w:sz w:val="20"/>
          <w:szCs w:val="20"/>
        </w:rPr>
        <w:t xml:space="preserve"> </w:t>
      </w:r>
      <w:r w:rsidRPr="005E43D2">
        <w:rPr>
          <w:sz w:val="20"/>
          <w:szCs w:val="20"/>
        </w:rPr>
        <w:t>для</w:t>
      </w:r>
      <w:r w:rsidRPr="005E43D2">
        <w:rPr>
          <w:spacing w:val="-1"/>
          <w:sz w:val="20"/>
          <w:szCs w:val="20"/>
        </w:rPr>
        <w:t xml:space="preserve"> </w:t>
      </w:r>
      <w:r w:rsidRPr="005E43D2">
        <w:rPr>
          <w:sz w:val="20"/>
          <w:szCs w:val="20"/>
        </w:rPr>
        <w:t>аудирования</w:t>
      </w:r>
      <w:r w:rsidRPr="005E43D2">
        <w:rPr>
          <w:spacing w:val="2"/>
          <w:sz w:val="20"/>
          <w:szCs w:val="20"/>
        </w:rPr>
        <w:t xml:space="preserve"> </w:t>
      </w:r>
      <w:r w:rsidRPr="005E43D2">
        <w:rPr>
          <w:sz w:val="20"/>
          <w:szCs w:val="20"/>
        </w:rPr>
        <w:t>–</w:t>
      </w:r>
      <w:r w:rsidRPr="005E43D2">
        <w:rPr>
          <w:spacing w:val="-2"/>
          <w:sz w:val="20"/>
          <w:szCs w:val="20"/>
        </w:rPr>
        <w:t xml:space="preserve"> </w:t>
      </w:r>
      <w:r w:rsidRPr="005E43D2">
        <w:rPr>
          <w:sz w:val="20"/>
          <w:szCs w:val="20"/>
        </w:rPr>
        <w:t>до</w:t>
      </w:r>
      <w:r w:rsidRPr="005E43D2">
        <w:rPr>
          <w:spacing w:val="-4"/>
          <w:sz w:val="20"/>
          <w:szCs w:val="20"/>
        </w:rPr>
        <w:t xml:space="preserve"> </w:t>
      </w:r>
      <w:r w:rsidRPr="005E43D2">
        <w:rPr>
          <w:sz w:val="20"/>
          <w:szCs w:val="20"/>
        </w:rPr>
        <w:t>1 минуты.</w:t>
      </w:r>
    </w:p>
    <w:p w:rsidR="005E43D2" w:rsidRPr="005E43D2" w:rsidRDefault="005E43D2" w:rsidP="005E43D2">
      <w:pPr>
        <w:pStyle w:val="2"/>
        <w:spacing w:before="0"/>
        <w:rPr>
          <w:rFonts w:ascii="Times New Roman" w:hAnsi="Times New Roman" w:cs="Times New Roman"/>
          <w:sz w:val="20"/>
          <w:szCs w:val="20"/>
        </w:rPr>
      </w:pPr>
      <w:r w:rsidRPr="005E43D2">
        <w:rPr>
          <w:rFonts w:ascii="Times New Roman" w:hAnsi="Times New Roman" w:cs="Times New Roman"/>
          <w:sz w:val="20"/>
          <w:szCs w:val="20"/>
        </w:rPr>
        <w:lastRenderedPageBreak/>
        <w:t>Говорение</w:t>
      </w:r>
    </w:p>
    <w:p w:rsidR="005E43D2" w:rsidRPr="005E43D2" w:rsidRDefault="005E43D2" w:rsidP="005E43D2">
      <w:pPr>
        <w:pStyle w:val="aff"/>
        <w:ind w:left="0"/>
        <w:rPr>
          <w:sz w:val="20"/>
          <w:szCs w:val="20"/>
        </w:rPr>
      </w:pPr>
      <w:r w:rsidRPr="005E43D2">
        <w:rPr>
          <w:sz w:val="20"/>
          <w:szCs w:val="20"/>
        </w:rPr>
        <w:t>Развитие</w:t>
      </w:r>
      <w:r w:rsidRPr="005E43D2">
        <w:rPr>
          <w:spacing w:val="1"/>
          <w:sz w:val="20"/>
          <w:szCs w:val="20"/>
        </w:rPr>
        <w:t xml:space="preserve"> </w:t>
      </w:r>
      <w:r w:rsidRPr="005E43D2">
        <w:rPr>
          <w:sz w:val="20"/>
          <w:szCs w:val="20"/>
        </w:rPr>
        <w:t>речевых</w:t>
      </w:r>
      <w:r w:rsidRPr="005E43D2">
        <w:rPr>
          <w:spacing w:val="1"/>
          <w:sz w:val="20"/>
          <w:szCs w:val="20"/>
        </w:rPr>
        <w:t xml:space="preserve"> </w:t>
      </w:r>
      <w:r w:rsidRPr="005E43D2">
        <w:rPr>
          <w:sz w:val="20"/>
          <w:szCs w:val="20"/>
        </w:rPr>
        <w:t>умений</w:t>
      </w:r>
      <w:r w:rsidRPr="005E43D2">
        <w:rPr>
          <w:spacing w:val="1"/>
          <w:sz w:val="20"/>
          <w:szCs w:val="20"/>
        </w:rPr>
        <w:t xml:space="preserve"> </w:t>
      </w:r>
      <w:r w:rsidRPr="005E43D2">
        <w:rPr>
          <w:sz w:val="20"/>
          <w:szCs w:val="20"/>
        </w:rPr>
        <w:t>диалогической</w:t>
      </w:r>
      <w:r w:rsidRPr="005E43D2">
        <w:rPr>
          <w:spacing w:val="1"/>
          <w:sz w:val="20"/>
          <w:szCs w:val="20"/>
        </w:rPr>
        <w:t xml:space="preserve"> </w:t>
      </w:r>
      <w:r w:rsidRPr="005E43D2">
        <w:rPr>
          <w:sz w:val="20"/>
          <w:szCs w:val="20"/>
        </w:rPr>
        <w:t>речи</w:t>
      </w:r>
      <w:r w:rsidRPr="005E43D2">
        <w:rPr>
          <w:spacing w:val="1"/>
          <w:sz w:val="20"/>
          <w:szCs w:val="20"/>
        </w:rPr>
        <w:t xml:space="preserve"> </w:t>
      </w:r>
      <w:r w:rsidRPr="005E43D2">
        <w:rPr>
          <w:sz w:val="20"/>
          <w:szCs w:val="20"/>
        </w:rPr>
        <w:t>на</w:t>
      </w:r>
      <w:r w:rsidRPr="005E43D2">
        <w:rPr>
          <w:spacing w:val="1"/>
          <w:sz w:val="20"/>
          <w:szCs w:val="20"/>
        </w:rPr>
        <w:t xml:space="preserve"> </w:t>
      </w:r>
      <w:r w:rsidRPr="005E43D2">
        <w:rPr>
          <w:sz w:val="20"/>
          <w:szCs w:val="20"/>
        </w:rPr>
        <w:t>базе</w:t>
      </w:r>
      <w:r w:rsidRPr="005E43D2">
        <w:rPr>
          <w:spacing w:val="1"/>
          <w:sz w:val="20"/>
          <w:szCs w:val="20"/>
        </w:rPr>
        <w:t xml:space="preserve"> </w:t>
      </w:r>
      <w:r w:rsidRPr="005E43D2">
        <w:rPr>
          <w:sz w:val="20"/>
          <w:szCs w:val="20"/>
        </w:rPr>
        <w:t>умений,</w:t>
      </w:r>
      <w:r w:rsidRPr="005E43D2">
        <w:rPr>
          <w:spacing w:val="1"/>
          <w:sz w:val="20"/>
          <w:szCs w:val="20"/>
        </w:rPr>
        <w:t xml:space="preserve"> </w:t>
      </w:r>
      <w:r w:rsidRPr="005E43D2">
        <w:rPr>
          <w:sz w:val="20"/>
          <w:szCs w:val="20"/>
        </w:rPr>
        <w:t>сформированных в</w:t>
      </w:r>
      <w:r w:rsidRPr="005E43D2">
        <w:rPr>
          <w:spacing w:val="-1"/>
          <w:sz w:val="20"/>
          <w:szCs w:val="20"/>
        </w:rPr>
        <w:t xml:space="preserve"> </w:t>
      </w:r>
      <w:r w:rsidRPr="005E43D2">
        <w:rPr>
          <w:sz w:val="20"/>
          <w:szCs w:val="20"/>
        </w:rPr>
        <w:t>начальной школе:</w:t>
      </w:r>
    </w:p>
    <w:p w:rsidR="005E43D2" w:rsidRPr="005E43D2" w:rsidRDefault="005E43D2" w:rsidP="005E43D2">
      <w:pPr>
        <w:pStyle w:val="aff"/>
        <w:ind w:left="0"/>
        <w:rPr>
          <w:sz w:val="20"/>
          <w:szCs w:val="20"/>
        </w:rPr>
      </w:pPr>
      <w:r w:rsidRPr="005E43D2">
        <w:rPr>
          <w:sz w:val="20"/>
          <w:szCs w:val="20"/>
        </w:rPr>
        <w:t>диалог</w:t>
      </w:r>
      <w:r w:rsidRPr="005E43D2">
        <w:rPr>
          <w:spacing w:val="1"/>
          <w:sz w:val="20"/>
          <w:szCs w:val="20"/>
        </w:rPr>
        <w:t xml:space="preserve"> </w:t>
      </w:r>
      <w:r w:rsidRPr="005E43D2">
        <w:rPr>
          <w:sz w:val="20"/>
          <w:szCs w:val="20"/>
        </w:rPr>
        <w:t>этикетного</w:t>
      </w:r>
      <w:r w:rsidRPr="005E43D2">
        <w:rPr>
          <w:spacing w:val="1"/>
          <w:sz w:val="20"/>
          <w:szCs w:val="20"/>
        </w:rPr>
        <w:t xml:space="preserve"> </w:t>
      </w:r>
      <w:r w:rsidRPr="005E43D2">
        <w:rPr>
          <w:sz w:val="20"/>
          <w:szCs w:val="20"/>
        </w:rPr>
        <w:t>характера:</w:t>
      </w:r>
      <w:r w:rsidRPr="005E43D2">
        <w:rPr>
          <w:spacing w:val="1"/>
          <w:sz w:val="20"/>
          <w:szCs w:val="20"/>
        </w:rPr>
        <w:t xml:space="preserve"> </w:t>
      </w:r>
      <w:r w:rsidRPr="005E43D2">
        <w:rPr>
          <w:sz w:val="20"/>
          <w:szCs w:val="20"/>
        </w:rPr>
        <w:t>начинать,</w:t>
      </w:r>
      <w:r w:rsidRPr="005E43D2">
        <w:rPr>
          <w:spacing w:val="1"/>
          <w:sz w:val="20"/>
          <w:szCs w:val="20"/>
        </w:rPr>
        <w:t xml:space="preserve"> </w:t>
      </w:r>
      <w:r w:rsidRPr="005E43D2">
        <w:rPr>
          <w:sz w:val="20"/>
          <w:szCs w:val="20"/>
        </w:rPr>
        <w:t>поддерживать</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заканчивать</w:t>
      </w:r>
      <w:r w:rsidRPr="005E43D2">
        <w:rPr>
          <w:spacing w:val="1"/>
          <w:sz w:val="20"/>
          <w:szCs w:val="20"/>
        </w:rPr>
        <w:t xml:space="preserve"> </w:t>
      </w:r>
      <w:r w:rsidRPr="005E43D2">
        <w:rPr>
          <w:sz w:val="20"/>
          <w:szCs w:val="20"/>
        </w:rPr>
        <w:t>разговор (в том числе разговор по телефону); поздравлять с праздником и</w:t>
      </w:r>
      <w:r w:rsidRPr="005E43D2">
        <w:rPr>
          <w:spacing w:val="1"/>
          <w:sz w:val="20"/>
          <w:szCs w:val="20"/>
        </w:rPr>
        <w:t xml:space="preserve"> </w:t>
      </w:r>
      <w:r w:rsidRPr="005E43D2">
        <w:rPr>
          <w:sz w:val="20"/>
          <w:szCs w:val="20"/>
        </w:rPr>
        <w:t>вежливо</w:t>
      </w:r>
      <w:r w:rsidRPr="005E43D2">
        <w:rPr>
          <w:spacing w:val="1"/>
          <w:sz w:val="20"/>
          <w:szCs w:val="20"/>
        </w:rPr>
        <w:t xml:space="preserve"> </w:t>
      </w:r>
      <w:r w:rsidRPr="005E43D2">
        <w:rPr>
          <w:sz w:val="20"/>
          <w:szCs w:val="20"/>
        </w:rPr>
        <w:t>реагировать</w:t>
      </w:r>
      <w:r w:rsidRPr="005E43D2">
        <w:rPr>
          <w:spacing w:val="1"/>
          <w:sz w:val="20"/>
          <w:szCs w:val="20"/>
        </w:rPr>
        <w:t xml:space="preserve"> </w:t>
      </w:r>
      <w:r w:rsidRPr="005E43D2">
        <w:rPr>
          <w:sz w:val="20"/>
          <w:szCs w:val="20"/>
        </w:rPr>
        <w:t>на</w:t>
      </w:r>
      <w:r w:rsidRPr="005E43D2">
        <w:rPr>
          <w:spacing w:val="1"/>
          <w:sz w:val="20"/>
          <w:szCs w:val="20"/>
        </w:rPr>
        <w:t xml:space="preserve"> </w:t>
      </w:r>
      <w:r w:rsidRPr="005E43D2">
        <w:rPr>
          <w:sz w:val="20"/>
          <w:szCs w:val="20"/>
        </w:rPr>
        <w:t>поздравление;</w:t>
      </w:r>
      <w:r w:rsidRPr="005E43D2">
        <w:rPr>
          <w:spacing w:val="1"/>
          <w:sz w:val="20"/>
          <w:szCs w:val="20"/>
        </w:rPr>
        <w:t xml:space="preserve"> </w:t>
      </w:r>
      <w:r w:rsidRPr="005E43D2">
        <w:rPr>
          <w:sz w:val="20"/>
          <w:szCs w:val="20"/>
        </w:rPr>
        <w:t>выражать</w:t>
      </w:r>
      <w:r w:rsidRPr="005E43D2">
        <w:rPr>
          <w:spacing w:val="1"/>
          <w:sz w:val="20"/>
          <w:szCs w:val="20"/>
        </w:rPr>
        <w:t xml:space="preserve"> </w:t>
      </w:r>
      <w:r w:rsidRPr="005E43D2">
        <w:rPr>
          <w:sz w:val="20"/>
          <w:szCs w:val="20"/>
        </w:rPr>
        <w:t>благодарность;</w:t>
      </w:r>
      <w:r w:rsidRPr="005E43D2">
        <w:rPr>
          <w:spacing w:val="1"/>
          <w:sz w:val="20"/>
          <w:szCs w:val="20"/>
        </w:rPr>
        <w:t xml:space="preserve"> </w:t>
      </w:r>
      <w:r w:rsidRPr="005E43D2">
        <w:rPr>
          <w:sz w:val="20"/>
          <w:szCs w:val="20"/>
        </w:rPr>
        <w:t>вежливо</w:t>
      </w:r>
      <w:r w:rsidRPr="005E43D2">
        <w:rPr>
          <w:spacing w:val="1"/>
          <w:sz w:val="20"/>
          <w:szCs w:val="20"/>
        </w:rPr>
        <w:t xml:space="preserve"> </w:t>
      </w:r>
      <w:r w:rsidRPr="005E43D2">
        <w:rPr>
          <w:sz w:val="20"/>
          <w:szCs w:val="20"/>
        </w:rPr>
        <w:t>соглашаться</w:t>
      </w:r>
      <w:r w:rsidRPr="005E43D2">
        <w:rPr>
          <w:spacing w:val="-2"/>
          <w:sz w:val="20"/>
          <w:szCs w:val="20"/>
        </w:rPr>
        <w:t xml:space="preserve"> </w:t>
      </w:r>
      <w:r w:rsidRPr="005E43D2">
        <w:rPr>
          <w:sz w:val="20"/>
          <w:szCs w:val="20"/>
        </w:rPr>
        <w:t>на</w:t>
      </w:r>
      <w:r w:rsidRPr="005E43D2">
        <w:rPr>
          <w:spacing w:val="-5"/>
          <w:sz w:val="20"/>
          <w:szCs w:val="20"/>
        </w:rPr>
        <w:t xml:space="preserve"> </w:t>
      </w:r>
      <w:r w:rsidRPr="005E43D2">
        <w:rPr>
          <w:sz w:val="20"/>
          <w:szCs w:val="20"/>
        </w:rPr>
        <w:t>предложение/отказываться</w:t>
      </w:r>
      <w:r w:rsidRPr="005E43D2">
        <w:rPr>
          <w:spacing w:val="-1"/>
          <w:sz w:val="20"/>
          <w:szCs w:val="20"/>
        </w:rPr>
        <w:t xml:space="preserve"> </w:t>
      </w:r>
      <w:r w:rsidRPr="005E43D2">
        <w:rPr>
          <w:sz w:val="20"/>
          <w:szCs w:val="20"/>
        </w:rPr>
        <w:t>от</w:t>
      </w:r>
      <w:r w:rsidRPr="005E43D2">
        <w:rPr>
          <w:spacing w:val="-3"/>
          <w:sz w:val="20"/>
          <w:szCs w:val="20"/>
        </w:rPr>
        <w:t xml:space="preserve"> </w:t>
      </w:r>
      <w:r w:rsidRPr="005E43D2">
        <w:rPr>
          <w:sz w:val="20"/>
          <w:szCs w:val="20"/>
        </w:rPr>
        <w:t>предложения</w:t>
      </w:r>
      <w:r w:rsidRPr="005E43D2">
        <w:rPr>
          <w:spacing w:val="-5"/>
          <w:sz w:val="20"/>
          <w:szCs w:val="20"/>
        </w:rPr>
        <w:t xml:space="preserve"> </w:t>
      </w:r>
      <w:r w:rsidRPr="005E43D2">
        <w:rPr>
          <w:sz w:val="20"/>
          <w:szCs w:val="20"/>
        </w:rPr>
        <w:t>собеседника;</w:t>
      </w:r>
    </w:p>
    <w:p w:rsidR="005E43D2" w:rsidRPr="005E43D2" w:rsidRDefault="005E43D2" w:rsidP="005E43D2">
      <w:pPr>
        <w:pStyle w:val="aff"/>
        <w:ind w:left="0"/>
        <w:rPr>
          <w:sz w:val="20"/>
          <w:szCs w:val="20"/>
        </w:rPr>
      </w:pPr>
      <w:r w:rsidRPr="005E43D2">
        <w:rPr>
          <w:sz w:val="20"/>
          <w:szCs w:val="20"/>
        </w:rPr>
        <w:t>диалог</w:t>
      </w:r>
      <w:r w:rsidRPr="005E43D2">
        <w:rPr>
          <w:spacing w:val="1"/>
          <w:sz w:val="20"/>
          <w:szCs w:val="20"/>
        </w:rPr>
        <w:t xml:space="preserve"> </w:t>
      </w:r>
      <w:r w:rsidRPr="005E43D2">
        <w:rPr>
          <w:sz w:val="20"/>
          <w:szCs w:val="20"/>
        </w:rPr>
        <w:t>–</w:t>
      </w:r>
      <w:r w:rsidRPr="005E43D2">
        <w:rPr>
          <w:spacing w:val="1"/>
          <w:sz w:val="20"/>
          <w:szCs w:val="20"/>
        </w:rPr>
        <w:t xml:space="preserve"> </w:t>
      </w:r>
      <w:r w:rsidRPr="005E43D2">
        <w:rPr>
          <w:sz w:val="20"/>
          <w:szCs w:val="20"/>
        </w:rPr>
        <w:t>побуждение</w:t>
      </w:r>
      <w:r w:rsidRPr="005E43D2">
        <w:rPr>
          <w:spacing w:val="1"/>
          <w:sz w:val="20"/>
          <w:szCs w:val="20"/>
        </w:rPr>
        <w:t xml:space="preserve"> </w:t>
      </w:r>
      <w:r w:rsidRPr="005E43D2">
        <w:rPr>
          <w:sz w:val="20"/>
          <w:szCs w:val="20"/>
        </w:rPr>
        <w:t>к</w:t>
      </w:r>
      <w:r w:rsidRPr="005E43D2">
        <w:rPr>
          <w:spacing w:val="1"/>
          <w:sz w:val="20"/>
          <w:szCs w:val="20"/>
        </w:rPr>
        <w:t xml:space="preserve"> </w:t>
      </w:r>
      <w:r w:rsidRPr="005E43D2">
        <w:rPr>
          <w:sz w:val="20"/>
          <w:szCs w:val="20"/>
        </w:rPr>
        <w:t>действию:</w:t>
      </w:r>
      <w:r w:rsidRPr="005E43D2">
        <w:rPr>
          <w:spacing w:val="1"/>
          <w:sz w:val="20"/>
          <w:szCs w:val="20"/>
        </w:rPr>
        <w:t xml:space="preserve"> </w:t>
      </w:r>
      <w:r w:rsidRPr="005E43D2">
        <w:rPr>
          <w:sz w:val="20"/>
          <w:szCs w:val="20"/>
        </w:rPr>
        <w:t>обращаться</w:t>
      </w:r>
      <w:r w:rsidRPr="005E43D2">
        <w:rPr>
          <w:spacing w:val="1"/>
          <w:sz w:val="20"/>
          <w:szCs w:val="20"/>
        </w:rPr>
        <w:t xml:space="preserve"> </w:t>
      </w:r>
      <w:r w:rsidRPr="005E43D2">
        <w:rPr>
          <w:sz w:val="20"/>
          <w:szCs w:val="20"/>
        </w:rPr>
        <w:t>с</w:t>
      </w:r>
      <w:r w:rsidRPr="005E43D2">
        <w:rPr>
          <w:spacing w:val="1"/>
          <w:sz w:val="20"/>
          <w:szCs w:val="20"/>
        </w:rPr>
        <w:t xml:space="preserve"> </w:t>
      </w:r>
      <w:r w:rsidRPr="005E43D2">
        <w:rPr>
          <w:sz w:val="20"/>
          <w:szCs w:val="20"/>
        </w:rPr>
        <w:t>просьбой,</w:t>
      </w:r>
      <w:r w:rsidRPr="005E43D2">
        <w:rPr>
          <w:spacing w:val="1"/>
          <w:sz w:val="20"/>
          <w:szCs w:val="20"/>
        </w:rPr>
        <w:t xml:space="preserve"> </w:t>
      </w:r>
      <w:r w:rsidRPr="005E43D2">
        <w:rPr>
          <w:sz w:val="20"/>
          <w:szCs w:val="20"/>
        </w:rPr>
        <w:t>вежливо</w:t>
      </w:r>
      <w:r w:rsidRPr="005E43D2">
        <w:rPr>
          <w:spacing w:val="1"/>
          <w:sz w:val="20"/>
          <w:szCs w:val="20"/>
        </w:rPr>
        <w:t xml:space="preserve"> </w:t>
      </w:r>
      <w:r w:rsidRPr="005E43D2">
        <w:rPr>
          <w:sz w:val="20"/>
          <w:szCs w:val="20"/>
        </w:rPr>
        <w:t>соглашаться/не соглашаться выполнить просьбу; приглашать собеседника к</w:t>
      </w:r>
      <w:r w:rsidRPr="005E43D2">
        <w:rPr>
          <w:spacing w:val="1"/>
          <w:sz w:val="20"/>
          <w:szCs w:val="20"/>
        </w:rPr>
        <w:t xml:space="preserve"> </w:t>
      </w:r>
      <w:r w:rsidRPr="005E43D2">
        <w:rPr>
          <w:sz w:val="20"/>
          <w:szCs w:val="20"/>
        </w:rPr>
        <w:t>совместной</w:t>
      </w:r>
      <w:r w:rsidRPr="005E43D2">
        <w:rPr>
          <w:spacing w:val="1"/>
          <w:sz w:val="20"/>
          <w:szCs w:val="20"/>
        </w:rPr>
        <w:t xml:space="preserve"> </w:t>
      </w:r>
      <w:r w:rsidRPr="005E43D2">
        <w:rPr>
          <w:sz w:val="20"/>
          <w:szCs w:val="20"/>
        </w:rPr>
        <w:t>деятельности,</w:t>
      </w:r>
      <w:r w:rsidRPr="005E43D2">
        <w:rPr>
          <w:spacing w:val="1"/>
          <w:sz w:val="20"/>
          <w:szCs w:val="20"/>
        </w:rPr>
        <w:t xml:space="preserve"> </w:t>
      </w:r>
      <w:r w:rsidRPr="005E43D2">
        <w:rPr>
          <w:sz w:val="20"/>
          <w:szCs w:val="20"/>
        </w:rPr>
        <w:t>вежливо</w:t>
      </w:r>
      <w:r w:rsidRPr="005E43D2">
        <w:rPr>
          <w:spacing w:val="1"/>
          <w:sz w:val="20"/>
          <w:szCs w:val="20"/>
        </w:rPr>
        <w:t xml:space="preserve"> </w:t>
      </w:r>
      <w:r w:rsidRPr="005E43D2">
        <w:rPr>
          <w:sz w:val="20"/>
          <w:szCs w:val="20"/>
        </w:rPr>
        <w:t>соглашаться/не</w:t>
      </w:r>
      <w:r w:rsidRPr="005E43D2">
        <w:rPr>
          <w:spacing w:val="1"/>
          <w:sz w:val="20"/>
          <w:szCs w:val="20"/>
        </w:rPr>
        <w:t xml:space="preserve"> </w:t>
      </w:r>
      <w:r w:rsidRPr="005E43D2">
        <w:rPr>
          <w:sz w:val="20"/>
          <w:szCs w:val="20"/>
        </w:rPr>
        <w:t>соглашаться</w:t>
      </w:r>
      <w:r w:rsidRPr="005E43D2">
        <w:rPr>
          <w:spacing w:val="1"/>
          <w:sz w:val="20"/>
          <w:szCs w:val="20"/>
        </w:rPr>
        <w:t xml:space="preserve"> </w:t>
      </w:r>
      <w:r w:rsidRPr="005E43D2">
        <w:rPr>
          <w:sz w:val="20"/>
          <w:szCs w:val="20"/>
        </w:rPr>
        <w:t>на</w:t>
      </w:r>
      <w:r w:rsidRPr="005E43D2">
        <w:rPr>
          <w:spacing w:val="1"/>
          <w:sz w:val="20"/>
          <w:szCs w:val="20"/>
        </w:rPr>
        <w:t xml:space="preserve"> </w:t>
      </w:r>
      <w:r w:rsidRPr="005E43D2">
        <w:rPr>
          <w:sz w:val="20"/>
          <w:szCs w:val="20"/>
        </w:rPr>
        <w:t>предложение</w:t>
      </w:r>
      <w:r w:rsidRPr="005E43D2">
        <w:rPr>
          <w:spacing w:val="-1"/>
          <w:sz w:val="20"/>
          <w:szCs w:val="20"/>
        </w:rPr>
        <w:t xml:space="preserve"> </w:t>
      </w:r>
      <w:r w:rsidRPr="005E43D2">
        <w:rPr>
          <w:sz w:val="20"/>
          <w:szCs w:val="20"/>
        </w:rPr>
        <w:t>собеседника;</w:t>
      </w:r>
    </w:p>
    <w:p w:rsidR="005E43D2" w:rsidRPr="005E43D2" w:rsidRDefault="005E43D2" w:rsidP="005E43D2">
      <w:pPr>
        <w:pStyle w:val="aff"/>
        <w:ind w:left="0"/>
        <w:rPr>
          <w:sz w:val="20"/>
          <w:szCs w:val="20"/>
        </w:rPr>
      </w:pPr>
      <w:r w:rsidRPr="005E43D2">
        <w:rPr>
          <w:sz w:val="20"/>
          <w:szCs w:val="20"/>
        </w:rPr>
        <w:t>диалог-расспрос:</w:t>
      </w:r>
      <w:r w:rsidRPr="005E43D2">
        <w:rPr>
          <w:spacing w:val="1"/>
          <w:sz w:val="20"/>
          <w:szCs w:val="20"/>
        </w:rPr>
        <w:t xml:space="preserve"> </w:t>
      </w:r>
      <w:r w:rsidRPr="005E43D2">
        <w:rPr>
          <w:sz w:val="20"/>
          <w:szCs w:val="20"/>
        </w:rPr>
        <w:t>сообщать</w:t>
      </w:r>
      <w:r w:rsidRPr="005E43D2">
        <w:rPr>
          <w:spacing w:val="1"/>
          <w:sz w:val="20"/>
          <w:szCs w:val="20"/>
        </w:rPr>
        <w:t xml:space="preserve"> </w:t>
      </w:r>
      <w:r w:rsidRPr="005E43D2">
        <w:rPr>
          <w:sz w:val="20"/>
          <w:szCs w:val="20"/>
        </w:rPr>
        <w:t>фактическую</w:t>
      </w:r>
      <w:r w:rsidRPr="005E43D2">
        <w:rPr>
          <w:spacing w:val="1"/>
          <w:sz w:val="20"/>
          <w:szCs w:val="20"/>
        </w:rPr>
        <w:t xml:space="preserve"> </w:t>
      </w:r>
      <w:r w:rsidRPr="005E43D2">
        <w:rPr>
          <w:sz w:val="20"/>
          <w:szCs w:val="20"/>
        </w:rPr>
        <w:t>информацию,</w:t>
      </w:r>
      <w:r w:rsidRPr="005E43D2">
        <w:rPr>
          <w:spacing w:val="1"/>
          <w:sz w:val="20"/>
          <w:szCs w:val="20"/>
        </w:rPr>
        <w:t xml:space="preserve"> </w:t>
      </w:r>
      <w:r w:rsidRPr="005E43D2">
        <w:rPr>
          <w:sz w:val="20"/>
          <w:szCs w:val="20"/>
        </w:rPr>
        <w:t>отвечая</w:t>
      </w:r>
      <w:r w:rsidRPr="005E43D2">
        <w:rPr>
          <w:spacing w:val="1"/>
          <w:sz w:val="20"/>
          <w:szCs w:val="20"/>
        </w:rPr>
        <w:t xml:space="preserve"> </w:t>
      </w:r>
      <w:r w:rsidRPr="005E43D2">
        <w:rPr>
          <w:sz w:val="20"/>
          <w:szCs w:val="20"/>
        </w:rPr>
        <w:t>на</w:t>
      </w:r>
      <w:r w:rsidRPr="005E43D2">
        <w:rPr>
          <w:spacing w:val="1"/>
          <w:sz w:val="20"/>
          <w:szCs w:val="20"/>
        </w:rPr>
        <w:t xml:space="preserve"> </w:t>
      </w:r>
      <w:r w:rsidRPr="005E43D2">
        <w:rPr>
          <w:sz w:val="20"/>
          <w:szCs w:val="20"/>
        </w:rPr>
        <w:t>вопросы</w:t>
      </w:r>
      <w:r w:rsidRPr="005E43D2">
        <w:rPr>
          <w:spacing w:val="-4"/>
          <w:sz w:val="20"/>
          <w:szCs w:val="20"/>
        </w:rPr>
        <w:t xml:space="preserve"> </w:t>
      </w:r>
      <w:r w:rsidRPr="005E43D2">
        <w:rPr>
          <w:sz w:val="20"/>
          <w:szCs w:val="20"/>
        </w:rPr>
        <w:t>разных видов;</w:t>
      </w:r>
      <w:r w:rsidRPr="005E43D2">
        <w:rPr>
          <w:spacing w:val="-1"/>
          <w:sz w:val="20"/>
          <w:szCs w:val="20"/>
        </w:rPr>
        <w:t xml:space="preserve"> </w:t>
      </w:r>
      <w:r w:rsidRPr="005E43D2">
        <w:rPr>
          <w:sz w:val="20"/>
          <w:szCs w:val="20"/>
        </w:rPr>
        <w:t>запрашивать</w:t>
      </w:r>
      <w:r w:rsidRPr="005E43D2">
        <w:rPr>
          <w:spacing w:val="-5"/>
          <w:sz w:val="20"/>
          <w:szCs w:val="20"/>
        </w:rPr>
        <w:t xml:space="preserve"> </w:t>
      </w:r>
      <w:r w:rsidRPr="005E43D2">
        <w:rPr>
          <w:sz w:val="20"/>
          <w:szCs w:val="20"/>
        </w:rPr>
        <w:t>интересующую</w:t>
      </w:r>
      <w:r w:rsidRPr="005E43D2">
        <w:rPr>
          <w:spacing w:val="-2"/>
          <w:sz w:val="20"/>
          <w:szCs w:val="20"/>
        </w:rPr>
        <w:t xml:space="preserve"> </w:t>
      </w:r>
      <w:r w:rsidRPr="005E43D2">
        <w:rPr>
          <w:sz w:val="20"/>
          <w:szCs w:val="20"/>
        </w:rPr>
        <w:t>информацию.</w:t>
      </w:r>
    </w:p>
    <w:p w:rsidR="005E43D2" w:rsidRPr="005E43D2" w:rsidRDefault="005E43D2" w:rsidP="005E43D2">
      <w:pPr>
        <w:pStyle w:val="aff"/>
        <w:ind w:left="0"/>
        <w:rPr>
          <w:sz w:val="20"/>
          <w:szCs w:val="20"/>
        </w:rPr>
      </w:pPr>
      <w:r w:rsidRPr="005E43D2">
        <w:rPr>
          <w:sz w:val="20"/>
          <w:szCs w:val="20"/>
        </w:rPr>
        <w:t>Вышеперечисленные</w:t>
      </w:r>
      <w:r w:rsidRPr="005E43D2">
        <w:rPr>
          <w:spacing w:val="1"/>
          <w:sz w:val="20"/>
          <w:szCs w:val="20"/>
        </w:rPr>
        <w:t xml:space="preserve"> </w:t>
      </w:r>
      <w:r w:rsidRPr="005E43D2">
        <w:rPr>
          <w:sz w:val="20"/>
          <w:szCs w:val="20"/>
        </w:rPr>
        <w:t>умения</w:t>
      </w:r>
      <w:r w:rsidRPr="005E43D2">
        <w:rPr>
          <w:spacing w:val="1"/>
          <w:sz w:val="20"/>
          <w:szCs w:val="20"/>
        </w:rPr>
        <w:t xml:space="preserve"> </w:t>
      </w:r>
      <w:r w:rsidRPr="005E43D2">
        <w:rPr>
          <w:sz w:val="20"/>
          <w:szCs w:val="20"/>
        </w:rPr>
        <w:t>диалогической</w:t>
      </w:r>
      <w:r w:rsidRPr="005E43D2">
        <w:rPr>
          <w:spacing w:val="1"/>
          <w:sz w:val="20"/>
          <w:szCs w:val="20"/>
        </w:rPr>
        <w:t xml:space="preserve"> </w:t>
      </w:r>
      <w:r w:rsidRPr="005E43D2">
        <w:rPr>
          <w:sz w:val="20"/>
          <w:szCs w:val="20"/>
        </w:rPr>
        <w:t>речи</w:t>
      </w:r>
      <w:r w:rsidRPr="005E43D2">
        <w:rPr>
          <w:spacing w:val="1"/>
          <w:sz w:val="20"/>
          <w:szCs w:val="20"/>
        </w:rPr>
        <w:t xml:space="preserve"> </w:t>
      </w:r>
      <w:r w:rsidRPr="005E43D2">
        <w:rPr>
          <w:sz w:val="20"/>
          <w:szCs w:val="20"/>
        </w:rPr>
        <w:t>развиваются</w:t>
      </w:r>
      <w:r w:rsidRPr="005E43D2">
        <w:rPr>
          <w:spacing w:val="1"/>
          <w:sz w:val="20"/>
          <w:szCs w:val="20"/>
        </w:rPr>
        <w:t xml:space="preserve"> </w:t>
      </w:r>
      <w:r w:rsidRPr="005E43D2">
        <w:rPr>
          <w:sz w:val="20"/>
          <w:szCs w:val="20"/>
        </w:rPr>
        <w:t>в</w:t>
      </w:r>
      <w:r w:rsidRPr="005E43D2">
        <w:rPr>
          <w:spacing w:val="-67"/>
          <w:sz w:val="20"/>
          <w:szCs w:val="20"/>
        </w:rPr>
        <w:t xml:space="preserve"> </w:t>
      </w:r>
      <w:r w:rsidRPr="005E43D2">
        <w:rPr>
          <w:sz w:val="20"/>
          <w:szCs w:val="20"/>
        </w:rPr>
        <w:t>стандартных</w:t>
      </w:r>
      <w:r w:rsidRPr="005E43D2">
        <w:rPr>
          <w:spacing w:val="1"/>
          <w:sz w:val="20"/>
          <w:szCs w:val="20"/>
        </w:rPr>
        <w:t xml:space="preserve"> </w:t>
      </w:r>
      <w:r w:rsidRPr="005E43D2">
        <w:rPr>
          <w:sz w:val="20"/>
          <w:szCs w:val="20"/>
        </w:rPr>
        <w:t>ситуациях</w:t>
      </w:r>
      <w:r w:rsidRPr="005E43D2">
        <w:rPr>
          <w:spacing w:val="1"/>
          <w:sz w:val="20"/>
          <w:szCs w:val="20"/>
        </w:rPr>
        <w:t xml:space="preserve"> </w:t>
      </w:r>
      <w:r w:rsidRPr="005E43D2">
        <w:rPr>
          <w:sz w:val="20"/>
          <w:szCs w:val="20"/>
        </w:rPr>
        <w:t>неофициального</w:t>
      </w:r>
      <w:r w:rsidRPr="005E43D2">
        <w:rPr>
          <w:spacing w:val="1"/>
          <w:sz w:val="20"/>
          <w:szCs w:val="20"/>
        </w:rPr>
        <w:t xml:space="preserve"> </w:t>
      </w:r>
      <w:r w:rsidRPr="005E43D2">
        <w:rPr>
          <w:sz w:val="20"/>
          <w:szCs w:val="20"/>
        </w:rPr>
        <w:t>общения</w:t>
      </w:r>
      <w:r w:rsidRPr="005E43D2">
        <w:rPr>
          <w:spacing w:val="1"/>
          <w:sz w:val="20"/>
          <w:szCs w:val="20"/>
        </w:rPr>
        <w:t xml:space="preserve"> </w:t>
      </w:r>
      <w:r w:rsidRPr="005E43D2">
        <w:rPr>
          <w:sz w:val="20"/>
          <w:szCs w:val="20"/>
        </w:rPr>
        <w:t>в рамках</w:t>
      </w:r>
      <w:r w:rsidRPr="005E43D2">
        <w:rPr>
          <w:spacing w:val="1"/>
          <w:sz w:val="20"/>
          <w:szCs w:val="20"/>
        </w:rPr>
        <w:t xml:space="preserve"> </w:t>
      </w:r>
      <w:r w:rsidRPr="005E43D2">
        <w:rPr>
          <w:sz w:val="20"/>
          <w:szCs w:val="20"/>
        </w:rPr>
        <w:t>тематического</w:t>
      </w:r>
      <w:r w:rsidRPr="005E43D2">
        <w:rPr>
          <w:spacing w:val="1"/>
          <w:sz w:val="20"/>
          <w:szCs w:val="20"/>
        </w:rPr>
        <w:t xml:space="preserve"> </w:t>
      </w:r>
      <w:r w:rsidRPr="005E43D2">
        <w:rPr>
          <w:sz w:val="20"/>
          <w:szCs w:val="20"/>
        </w:rPr>
        <w:t>содержания</w:t>
      </w:r>
      <w:r w:rsidRPr="005E43D2">
        <w:rPr>
          <w:spacing w:val="1"/>
          <w:sz w:val="20"/>
          <w:szCs w:val="20"/>
        </w:rPr>
        <w:t xml:space="preserve"> </w:t>
      </w:r>
      <w:r w:rsidRPr="005E43D2">
        <w:rPr>
          <w:sz w:val="20"/>
          <w:szCs w:val="20"/>
        </w:rPr>
        <w:t>речи,</w:t>
      </w:r>
      <w:r w:rsidRPr="005E43D2">
        <w:rPr>
          <w:spacing w:val="1"/>
          <w:sz w:val="20"/>
          <w:szCs w:val="20"/>
        </w:rPr>
        <w:t xml:space="preserve"> </w:t>
      </w:r>
      <w:r w:rsidRPr="005E43D2">
        <w:rPr>
          <w:sz w:val="20"/>
          <w:szCs w:val="20"/>
        </w:rPr>
        <w:t>с</w:t>
      </w:r>
      <w:r w:rsidRPr="005E43D2">
        <w:rPr>
          <w:spacing w:val="1"/>
          <w:sz w:val="20"/>
          <w:szCs w:val="20"/>
        </w:rPr>
        <w:t xml:space="preserve"> </w:t>
      </w:r>
      <w:r w:rsidRPr="005E43D2">
        <w:rPr>
          <w:sz w:val="20"/>
          <w:szCs w:val="20"/>
        </w:rPr>
        <w:t>опорой</w:t>
      </w:r>
      <w:r w:rsidRPr="005E43D2">
        <w:rPr>
          <w:spacing w:val="1"/>
          <w:sz w:val="20"/>
          <w:szCs w:val="20"/>
        </w:rPr>
        <w:t xml:space="preserve"> </w:t>
      </w:r>
      <w:r w:rsidRPr="005E43D2">
        <w:rPr>
          <w:sz w:val="20"/>
          <w:szCs w:val="20"/>
        </w:rPr>
        <w:t>на</w:t>
      </w:r>
      <w:r w:rsidRPr="005E43D2">
        <w:rPr>
          <w:spacing w:val="1"/>
          <w:sz w:val="20"/>
          <w:szCs w:val="20"/>
        </w:rPr>
        <w:t xml:space="preserve"> </w:t>
      </w:r>
      <w:r w:rsidRPr="005E43D2">
        <w:rPr>
          <w:sz w:val="20"/>
          <w:szCs w:val="20"/>
        </w:rPr>
        <w:t>речевые</w:t>
      </w:r>
      <w:r w:rsidRPr="005E43D2">
        <w:rPr>
          <w:spacing w:val="1"/>
          <w:sz w:val="20"/>
          <w:szCs w:val="20"/>
        </w:rPr>
        <w:t xml:space="preserve"> </w:t>
      </w:r>
      <w:r w:rsidRPr="005E43D2">
        <w:rPr>
          <w:sz w:val="20"/>
          <w:szCs w:val="20"/>
        </w:rPr>
        <w:t>ситуации,</w:t>
      </w:r>
      <w:r w:rsidRPr="005E43D2">
        <w:rPr>
          <w:spacing w:val="1"/>
          <w:sz w:val="20"/>
          <w:szCs w:val="20"/>
        </w:rPr>
        <w:t xml:space="preserve"> </w:t>
      </w:r>
      <w:r w:rsidRPr="005E43D2">
        <w:rPr>
          <w:sz w:val="20"/>
          <w:szCs w:val="20"/>
        </w:rPr>
        <w:t>ключевые</w:t>
      </w:r>
      <w:r w:rsidRPr="005E43D2">
        <w:rPr>
          <w:spacing w:val="1"/>
          <w:sz w:val="20"/>
          <w:szCs w:val="20"/>
        </w:rPr>
        <w:t xml:space="preserve"> </w:t>
      </w:r>
      <w:r w:rsidRPr="005E43D2">
        <w:rPr>
          <w:sz w:val="20"/>
          <w:szCs w:val="20"/>
        </w:rPr>
        <w:t>слова</w:t>
      </w:r>
      <w:r w:rsidRPr="005E43D2">
        <w:rPr>
          <w:spacing w:val="1"/>
          <w:sz w:val="20"/>
          <w:szCs w:val="20"/>
        </w:rPr>
        <w:t xml:space="preserve"> </w:t>
      </w:r>
      <w:r w:rsidRPr="005E43D2">
        <w:rPr>
          <w:sz w:val="20"/>
          <w:szCs w:val="20"/>
        </w:rPr>
        <w:t>и/или</w:t>
      </w:r>
      <w:r w:rsidRPr="005E43D2">
        <w:rPr>
          <w:spacing w:val="1"/>
          <w:sz w:val="20"/>
          <w:szCs w:val="20"/>
        </w:rPr>
        <w:t xml:space="preserve"> </w:t>
      </w:r>
      <w:r w:rsidRPr="005E43D2">
        <w:rPr>
          <w:sz w:val="20"/>
          <w:szCs w:val="20"/>
        </w:rPr>
        <w:t>иллюстрации,</w:t>
      </w:r>
      <w:r w:rsidRPr="005E43D2">
        <w:rPr>
          <w:spacing w:val="23"/>
          <w:sz w:val="20"/>
          <w:szCs w:val="20"/>
        </w:rPr>
        <w:t xml:space="preserve"> </w:t>
      </w:r>
      <w:r w:rsidRPr="005E43D2">
        <w:rPr>
          <w:sz w:val="20"/>
          <w:szCs w:val="20"/>
        </w:rPr>
        <w:t>фотографии</w:t>
      </w:r>
      <w:r w:rsidRPr="005E43D2">
        <w:rPr>
          <w:spacing w:val="24"/>
          <w:sz w:val="20"/>
          <w:szCs w:val="20"/>
        </w:rPr>
        <w:t xml:space="preserve"> </w:t>
      </w:r>
      <w:r w:rsidRPr="005E43D2">
        <w:rPr>
          <w:sz w:val="20"/>
          <w:szCs w:val="20"/>
        </w:rPr>
        <w:t>с</w:t>
      </w:r>
      <w:r w:rsidRPr="005E43D2">
        <w:rPr>
          <w:spacing w:val="25"/>
          <w:sz w:val="20"/>
          <w:szCs w:val="20"/>
        </w:rPr>
        <w:t xml:space="preserve"> </w:t>
      </w:r>
      <w:r w:rsidRPr="005E43D2">
        <w:rPr>
          <w:sz w:val="20"/>
          <w:szCs w:val="20"/>
        </w:rPr>
        <w:t>соблюдением</w:t>
      </w:r>
      <w:r w:rsidRPr="005E43D2">
        <w:rPr>
          <w:spacing w:val="24"/>
          <w:sz w:val="20"/>
          <w:szCs w:val="20"/>
        </w:rPr>
        <w:t xml:space="preserve"> </w:t>
      </w:r>
      <w:r w:rsidRPr="005E43D2">
        <w:rPr>
          <w:sz w:val="20"/>
          <w:szCs w:val="20"/>
        </w:rPr>
        <w:t>норм</w:t>
      </w:r>
      <w:r w:rsidRPr="005E43D2">
        <w:rPr>
          <w:spacing w:val="25"/>
          <w:sz w:val="20"/>
          <w:szCs w:val="20"/>
        </w:rPr>
        <w:t xml:space="preserve"> </w:t>
      </w:r>
      <w:r w:rsidRPr="005E43D2">
        <w:rPr>
          <w:sz w:val="20"/>
          <w:szCs w:val="20"/>
        </w:rPr>
        <w:t>речевого</w:t>
      </w:r>
      <w:r w:rsidRPr="005E43D2">
        <w:rPr>
          <w:spacing w:val="24"/>
          <w:sz w:val="20"/>
          <w:szCs w:val="20"/>
        </w:rPr>
        <w:t xml:space="preserve"> </w:t>
      </w:r>
      <w:r w:rsidRPr="005E43D2">
        <w:rPr>
          <w:sz w:val="20"/>
          <w:szCs w:val="20"/>
        </w:rPr>
        <w:t>этикета,</w:t>
      </w:r>
      <w:r w:rsidRPr="005E43D2">
        <w:rPr>
          <w:spacing w:val="22"/>
          <w:sz w:val="20"/>
          <w:szCs w:val="20"/>
        </w:rPr>
        <w:t xml:space="preserve"> </w:t>
      </w:r>
      <w:r w:rsidRPr="005E43D2">
        <w:rPr>
          <w:sz w:val="20"/>
          <w:szCs w:val="20"/>
        </w:rPr>
        <w:t>принятых</w:t>
      </w:r>
      <w:r w:rsidRPr="005E43D2">
        <w:rPr>
          <w:spacing w:val="-68"/>
          <w:sz w:val="20"/>
          <w:szCs w:val="20"/>
        </w:rPr>
        <w:t xml:space="preserve"> </w:t>
      </w:r>
      <w:r w:rsidRPr="005E43D2">
        <w:rPr>
          <w:sz w:val="20"/>
          <w:szCs w:val="20"/>
        </w:rPr>
        <w:t>в</w:t>
      </w:r>
      <w:r w:rsidRPr="005E43D2">
        <w:rPr>
          <w:spacing w:val="-3"/>
          <w:sz w:val="20"/>
          <w:szCs w:val="20"/>
        </w:rPr>
        <w:t xml:space="preserve"> </w:t>
      </w:r>
      <w:r w:rsidRPr="005E43D2">
        <w:rPr>
          <w:sz w:val="20"/>
          <w:szCs w:val="20"/>
        </w:rPr>
        <w:t>стране/странах</w:t>
      </w:r>
      <w:r w:rsidRPr="005E43D2">
        <w:rPr>
          <w:spacing w:val="1"/>
          <w:sz w:val="20"/>
          <w:szCs w:val="20"/>
        </w:rPr>
        <w:t xml:space="preserve"> </w:t>
      </w:r>
      <w:r w:rsidRPr="005E43D2">
        <w:rPr>
          <w:sz w:val="20"/>
          <w:szCs w:val="20"/>
        </w:rPr>
        <w:t>изучаемого</w:t>
      </w:r>
      <w:r w:rsidRPr="005E43D2">
        <w:rPr>
          <w:spacing w:val="1"/>
          <w:sz w:val="20"/>
          <w:szCs w:val="20"/>
        </w:rPr>
        <w:t xml:space="preserve"> </w:t>
      </w:r>
      <w:r w:rsidRPr="005E43D2">
        <w:rPr>
          <w:sz w:val="20"/>
          <w:szCs w:val="20"/>
        </w:rPr>
        <w:t>языка.</w:t>
      </w:r>
    </w:p>
    <w:p w:rsidR="005E43D2" w:rsidRPr="005E43D2" w:rsidRDefault="005E43D2" w:rsidP="005E43D2">
      <w:pPr>
        <w:pStyle w:val="aff"/>
        <w:ind w:left="0" w:firstLine="0"/>
        <w:rPr>
          <w:sz w:val="20"/>
          <w:szCs w:val="20"/>
        </w:rPr>
      </w:pPr>
      <w:r w:rsidRPr="005E43D2">
        <w:rPr>
          <w:sz w:val="20"/>
          <w:szCs w:val="20"/>
        </w:rPr>
        <w:t>Объём диалога – до пяти реплик со стороны каждого собеседника.</w:t>
      </w:r>
      <w:r w:rsidRPr="005E43D2">
        <w:rPr>
          <w:spacing w:val="1"/>
          <w:sz w:val="20"/>
          <w:szCs w:val="20"/>
        </w:rPr>
        <w:t xml:space="preserve"> </w:t>
      </w:r>
      <w:r w:rsidRPr="005E43D2">
        <w:rPr>
          <w:sz w:val="20"/>
          <w:szCs w:val="20"/>
        </w:rPr>
        <w:t>Развитие</w:t>
      </w:r>
      <w:r w:rsidRPr="005E43D2">
        <w:rPr>
          <w:spacing w:val="1"/>
          <w:sz w:val="20"/>
          <w:szCs w:val="20"/>
        </w:rPr>
        <w:t xml:space="preserve"> </w:t>
      </w:r>
      <w:r w:rsidRPr="005E43D2">
        <w:rPr>
          <w:sz w:val="20"/>
          <w:szCs w:val="20"/>
        </w:rPr>
        <w:t>речевых</w:t>
      </w:r>
      <w:r w:rsidRPr="005E43D2">
        <w:rPr>
          <w:spacing w:val="2"/>
          <w:sz w:val="20"/>
          <w:szCs w:val="20"/>
        </w:rPr>
        <w:t xml:space="preserve"> </w:t>
      </w:r>
      <w:r w:rsidRPr="005E43D2">
        <w:rPr>
          <w:sz w:val="20"/>
          <w:szCs w:val="20"/>
        </w:rPr>
        <w:t>умений</w:t>
      </w:r>
      <w:r w:rsidRPr="005E43D2">
        <w:rPr>
          <w:spacing w:val="4"/>
          <w:sz w:val="20"/>
          <w:szCs w:val="20"/>
        </w:rPr>
        <w:t xml:space="preserve"> </w:t>
      </w:r>
      <w:r w:rsidRPr="005E43D2">
        <w:rPr>
          <w:sz w:val="20"/>
          <w:szCs w:val="20"/>
        </w:rPr>
        <w:t>монологической</w:t>
      </w:r>
      <w:r w:rsidRPr="005E43D2">
        <w:rPr>
          <w:spacing w:val="1"/>
          <w:sz w:val="20"/>
          <w:szCs w:val="20"/>
        </w:rPr>
        <w:t xml:space="preserve"> </w:t>
      </w:r>
      <w:r w:rsidRPr="005E43D2">
        <w:rPr>
          <w:sz w:val="20"/>
          <w:szCs w:val="20"/>
        </w:rPr>
        <w:t>речи,</w:t>
      </w:r>
      <w:r w:rsidRPr="005E43D2">
        <w:rPr>
          <w:spacing w:val="3"/>
          <w:sz w:val="20"/>
          <w:szCs w:val="20"/>
        </w:rPr>
        <w:t xml:space="preserve"> </w:t>
      </w:r>
      <w:r w:rsidRPr="005E43D2">
        <w:rPr>
          <w:sz w:val="20"/>
          <w:szCs w:val="20"/>
        </w:rPr>
        <w:t>на</w:t>
      </w:r>
      <w:r w:rsidRPr="005E43D2">
        <w:rPr>
          <w:spacing w:val="1"/>
          <w:sz w:val="20"/>
          <w:szCs w:val="20"/>
        </w:rPr>
        <w:t xml:space="preserve"> </w:t>
      </w:r>
      <w:r w:rsidRPr="005E43D2">
        <w:rPr>
          <w:sz w:val="20"/>
          <w:szCs w:val="20"/>
        </w:rPr>
        <w:t>базе</w:t>
      </w:r>
      <w:r w:rsidRPr="005E43D2">
        <w:rPr>
          <w:spacing w:val="1"/>
          <w:sz w:val="20"/>
          <w:szCs w:val="20"/>
        </w:rPr>
        <w:t xml:space="preserve"> </w:t>
      </w:r>
      <w:r w:rsidRPr="005E43D2">
        <w:rPr>
          <w:sz w:val="20"/>
          <w:szCs w:val="20"/>
        </w:rPr>
        <w:t>умений,</w:t>
      </w:r>
    </w:p>
    <w:p w:rsidR="005E43D2" w:rsidRPr="005E43D2" w:rsidRDefault="005E43D2" w:rsidP="005E43D2">
      <w:pPr>
        <w:pStyle w:val="aff"/>
        <w:spacing w:line="322" w:lineRule="exact"/>
        <w:ind w:left="0" w:firstLine="0"/>
        <w:rPr>
          <w:sz w:val="20"/>
          <w:szCs w:val="20"/>
        </w:rPr>
      </w:pPr>
      <w:r w:rsidRPr="005E43D2">
        <w:rPr>
          <w:sz w:val="20"/>
          <w:szCs w:val="20"/>
        </w:rPr>
        <w:t>сформированных</w:t>
      </w:r>
      <w:r w:rsidRPr="005E43D2">
        <w:rPr>
          <w:spacing w:val="-2"/>
          <w:sz w:val="20"/>
          <w:szCs w:val="20"/>
        </w:rPr>
        <w:t xml:space="preserve"> </w:t>
      </w:r>
      <w:r w:rsidRPr="005E43D2">
        <w:rPr>
          <w:sz w:val="20"/>
          <w:szCs w:val="20"/>
        </w:rPr>
        <w:t>в</w:t>
      </w:r>
      <w:r w:rsidRPr="005E43D2">
        <w:rPr>
          <w:spacing w:val="-4"/>
          <w:sz w:val="20"/>
          <w:szCs w:val="20"/>
        </w:rPr>
        <w:t xml:space="preserve"> </w:t>
      </w:r>
      <w:r w:rsidRPr="005E43D2">
        <w:rPr>
          <w:sz w:val="20"/>
          <w:szCs w:val="20"/>
        </w:rPr>
        <w:t>начальной</w:t>
      </w:r>
      <w:r w:rsidRPr="005E43D2">
        <w:rPr>
          <w:spacing w:val="-3"/>
          <w:sz w:val="20"/>
          <w:szCs w:val="20"/>
        </w:rPr>
        <w:t xml:space="preserve"> </w:t>
      </w:r>
      <w:r w:rsidRPr="005E43D2">
        <w:rPr>
          <w:sz w:val="20"/>
          <w:szCs w:val="20"/>
        </w:rPr>
        <w:t>школе:</w:t>
      </w:r>
    </w:p>
    <w:p w:rsidR="005E43D2" w:rsidRPr="005E43D2" w:rsidRDefault="005E43D2" w:rsidP="009579A2">
      <w:pPr>
        <w:pStyle w:val="afd"/>
        <w:widowControl w:val="0"/>
        <w:numPr>
          <w:ilvl w:val="0"/>
          <w:numId w:val="354"/>
        </w:numPr>
        <w:tabs>
          <w:tab w:val="left" w:pos="1134"/>
        </w:tabs>
        <w:autoSpaceDE w:val="0"/>
        <w:autoSpaceDN w:val="0"/>
        <w:spacing w:before="0" w:after="0" w:line="240" w:lineRule="auto"/>
        <w:ind w:left="0" w:firstLine="566"/>
        <w:contextualSpacing w:val="0"/>
        <w:rPr>
          <w:sz w:val="20"/>
          <w:szCs w:val="20"/>
        </w:rPr>
      </w:pPr>
      <w:r w:rsidRPr="005E43D2">
        <w:rPr>
          <w:sz w:val="20"/>
          <w:szCs w:val="20"/>
        </w:rPr>
        <w:t>создание</w:t>
      </w:r>
      <w:r w:rsidRPr="005E43D2">
        <w:rPr>
          <w:spacing w:val="1"/>
          <w:sz w:val="20"/>
          <w:szCs w:val="20"/>
        </w:rPr>
        <w:t xml:space="preserve"> </w:t>
      </w:r>
      <w:r w:rsidRPr="005E43D2">
        <w:rPr>
          <w:sz w:val="20"/>
          <w:szCs w:val="20"/>
        </w:rPr>
        <w:t>устных</w:t>
      </w:r>
      <w:r w:rsidRPr="005E43D2">
        <w:rPr>
          <w:spacing w:val="1"/>
          <w:sz w:val="20"/>
          <w:szCs w:val="20"/>
        </w:rPr>
        <w:t xml:space="preserve"> </w:t>
      </w:r>
      <w:r w:rsidRPr="005E43D2">
        <w:rPr>
          <w:sz w:val="20"/>
          <w:szCs w:val="20"/>
        </w:rPr>
        <w:t>связных</w:t>
      </w:r>
      <w:r w:rsidRPr="005E43D2">
        <w:rPr>
          <w:spacing w:val="1"/>
          <w:sz w:val="20"/>
          <w:szCs w:val="20"/>
        </w:rPr>
        <w:t xml:space="preserve"> </w:t>
      </w:r>
      <w:r w:rsidRPr="005E43D2">
        <w:rPr>
          <w:sz w:val="20"/>
          <w:szCs w:val="20"/>
        </w:rPr>
        <w:t>монологических</w:t>
      </w:r>
      <w:r w:rsidRPr="005E43D2">
        <w:rPr>
          <w:spacing w:val="1"/>
          <w:sz w:val="20"/>
          <w:szCs w:val="20"/>
        </w:rPr>
        <w:t xml:space="preserve"> </w:t>
      </w:r>
      <w:r w:rsidRPr="005E43D2">
        <w:rPr>
          <w:sz w:val="20"/>
          <w:szCs w:val="20"/>
        </w:rPr>
        <w:t>высказываний</w:t>
      </w:r>
      <w:r w:rsidRPr="005E43D2">
        <w:rPr>
          <w:spacing w:val="1"/>
          <w:sz w:val="20"/>
          <w:szCs w:val="20"/>
        </w:rPr>
        <w:t xml:space="preserve"> </w:t>
      </w:r>
      <w:r w:rsidRPr="005E43D2">
        <w:rPr>
          <w:sz w:val="20"/>
          <w:szCs w:val="20"/>
        </w:rPr>
        <w:t>с</w:t>
      </w:r>
      <w:r w:rsidRPr="005E43D2">
        <w:rPr>
          <w:spacing w:val="1"/>
          <w:sz w:val="20"/>
          <w:szCs w:val="20"/>
        </w:rPr>
        <w:t xml:space="preserve"> </w:t>
      </w:r>
      <w:r w:rsidRPr="005E43D2">
        <w:rPr>
          <w:sz w:val="20"/>
          <w:szCs w:val="20"/>
        </w:rPr>
        <w:t>использованием</w:t>
      </w:r>
      <w:r w:rsidRPr="005E43D2">
        <w:rPr>
          <w:spacing w:val="-1"/>
          <w:sz w:val="20"/>
          <w:szCs w:val="20"/>
        </w:rPr>
        <w:t xml:space="preserve"> </w:t>
      </w:r>
      <w:r w:rsidRPr="005E43D2">
        <w:rPr>
          <w:sz w:val="20"/>
          <w:szCs w:val="20"/>
        </w:rPr>
        <w:t>основных</w:t>
      </w:r>
      <w:r w:rsidRPr="005E43D2">
        <w:rPr>
          <w:spacing w:val="-3"/>
          <w:sz w:val="20"/>
          <w:szCs w:val="20"/>
        </w:rPr>
        <w:t xml:space="preserve"> </w:t>
      </w:r>
      <w:r w:rsidRPr="005E43D2">
        <w:rPr>
          <w:sz w:val="20"/>
          <w:szCs w:val="20"/>
        </w:rPr>
        <w:t>коммуникативных типов</w:t>
      </w:r>
      <w:r w:rsidRPr="005E43D2">
        <w:rPr>
          <w:spacing w:val="-4"/>
          <w:sz w:val="20"/>
          <w:szCs w:val="20"/>
        </w:rPr>
        <w:t xml:space="preserve"> </w:t>
      </w:r>
      <w:r w:rsidRPr="005E43D2">
        <w:rPr>
          <w:sz w:val="20"/>
          <w:szCs w:val="20"/>
        </w:rPr>
        <w:t>речи:</w:t>
      </w:r>
    </w:p>
    <w:p w:rsidR="005E43D2" w:rsidRPr="005E43D2" w:rsidRDefault="005E43D2" w:rsidP="009579A2">
      <w:pPr>
        <w:pStyle w:val="afd"/>
        <w:widowControl w:val="0"/>
        <w:numPr>
          <w:ilvl w:val="0"/>
          <w:numId w:val="354"/>
        </w:numPr>
        <w:tabs>
          <w:tab w:val="left" w:pos="914"/>
        </w:tabs>
        <w:autoSpaceDE w:val="0"/>
        <w:autoSpaceDN w:val="0"/>
        <w:spacing w:before="0" w:after="0" w:line="240" w:lineRule="auto"/>
        <w:ind w:left="0" w:firstLine="566"/>
        <w:contextualSpacing w:val="0"/>
        <w:rPr>
          <w:sz w:val="20"/>
          <w:szCs w:val="20"/>
        </w:rPr>
      </w:pPr>
      <w:r w:rsidRPr="005E43D2">
        <w:rPr>
          <w:sz w:val="20"/>
          <w:szCs w:val="20"/>
        </w:rPr>
        <w:t>описание (предмета, объектов, внешности и одежды человека), в том</w:t>
      </w:r>
      <w:r w:rsidRPr="005E43D2">
        <w:rPr>
          <w:spacing w:val="1"/>
          <w:sz w:val="20"/>
          <w:szCs w:val="20"/>
        </w:rPr>
        <w:t xml:space="preserve"> </w:t>
      </w:r>
      <w:r w:rsidRPr="005E43D2">
        <w:rPr>
          <w:sz w:val="20"/>
          <w:szCs w:val="20"/>
        </w:rPr>
        <w:t>числе</w:t>
      </w:r>
      <w:r w:rsidRPr="005E43D2">
        <w:rPr>
          <w:spacing w:val="1"/>
          <w:sz w:val="20"/>
          <w:szCs w:val="20"/>
        </w:rPr>
        <w:t xml:space="preserve"> </w:t>
      </w:r>
      <w:r w:rsidRPr="005E43D2">
        <w:rPr>
          <w:sz w:val="20"/>
          <w:szCs w:val="20"/>
        </w:rPr>
        <w:t>характеристика</w:t>
      </w:r>
      <w:r w:rsidRPr="005E43D2">
        <w:rPr>
          <w:spacing w:val="1"/>
          <w:sz w:val="20"/>
          <w:szCs w:val="20"/>
        </w:rPr>
        <w:t xml:space="preserve"> </w:t>
      </w:r>
      <w:r w:rsidRPr="005E43D2">
        <w:rPr>
          <w:sz w:val="20"/>
          <w:szCs w:val="20"/>
        </w:rPr>
        <w:t>(черты</w:t>
      </w:r>
      <w:r w:rsidRPr="005E43D2">
        <w:rPr>
          <w:spacing w:val="1"/>
          <w:sz w:val="20"/>
          <w:szCs w:val="20"/>
        </w:rPr>
        <w:t xml:space="preserve"> </w:t>
      </w:r>
      <w:r w:rsidRPr="005E43D2">
        <w:rPr>
          <w:sz w:val="20"/>
          <w:szCs w:val="20"/>
        </w:rPr>
        <w:t>характера</w:t>
      </w:r>
      <w:r w:rsidRPr="005E43D2">
        <w:rPr>
          <w:spacing w:val="1"/>
          <w:sz w:val="20"/>
          <w:szCs w:val="20"/>
        </w:rPr>
        <w:t xml:space="preserve"> </w:t>
      </w:r>
      <w:r w:rsidRPr="005E43D2">
        <w:rPr>
          <w:sz w:val="20"/>
          <w:szCs w:val="20"/>
        </w:rPr>
        <w:t>реального</w:t>
      </w:r>
      <w:r w:rsidRPr="005E43D2">
        <w:rPr>
          <w:spacing w:val="1"/>
          <w:sz w:val="20"/>
          <w:szCs w:val="20"/>
        </w:rPr>
        <w:t xml:space="preserve"> </w:t>
      </w:r>
      <w:r w:rsidRPr="005E43D2">
        <w:rPr>
          <w:sz w:val="20"/>
          <w:szCs w:val="20"/>
        </w:rPr>
        <w:t>человека</w:t>
      </w:r>
      <w:r w:rsidRPr="005E43D2">
        <w:rPr>
          <w:spacing w:val="1"/>
          <w:sz w:val="20"/>
          <w:szCs w:val="20"/>
        </w:rPr>
        <w:t xml:space="preserve"> </w:t>
      </w:r>
      <w:r w:rsidRPr="005E43D2">
        <w:rPr>
          <w:sz w:val="20"/>
          <w:szCs w:val="20"/>
        </w:rPr>
        <w:t>или</w:t>
      </w:r>
      <w:r w:rsidRPr="005E43D2">
        <w:rPr>
          <w:spacing w:val="-67"/>
          <w:sz w:val="20"/>
          <w:szCs w:val="20"/>
        </w:rPr>
        <w:t xml:space="preserve"> </w:t>
      </w:r>
      <w:r w:rsidRPr="005E43D2">
        <w:rPr>
          <w:sz w:val="20"/>
          <w:szCs w:val="20"/>
        </w:rPr>
        <w:t>литературного персонажа);</w:t>
      </w:r>
    </w:p>
    <w:p w:rsidR="005E43D2" w:rsidRPr="005E43D2" w:rsidRDefault="005E43D2" w:rsidP="009579A2">
      <w:pPr>
        <w:pStyle w:val="afd"/>
        <w:widowControl w:val="0"/>
        <w:numPr>
          <w:ilvl w:val="0"/>
          <w:numId w:val="354"/>
        </w:numPr>
        <w:tabs>
          <w:tab w:val="left" w:pos="880"/>
        </w:tabs>
        <w:autoSpaceDE w:val="0"/>
        <w:autoSpaceDN w:val="0"/>
        <w:spacing w:before="0" w:after="0" w:line="321" w:lineRule="exact"/>
        <w:ind w:left="0" w:hanging="212"/>
        <w:contextualSpacing w:val="0"/>
        <w:jc w:val="left"/>
        <w:rPr>
          <w:sz w:val="20"/>
          <w:szCs w:val="20"/>
        </w:rPr>
      </w:pPr>
      <w:r w:rsidRPr="005E43D2">
        <w:rPr>
          <w:sz w:val="20"/>
          <w:szCs w:val="20"/>
        </w:rPr>
        <w:t>повествование/сообщение;</w:t>
      </w:r>
    </w:p>
    <w:p w:rsidR="005E43D2" w:rsidRPr="005E43D2" w:rsidRDefault="005E43D2" w:rsidP="009579A2">
      <w:pPr>
        <w:pStyle w:val="afd"/>
        <w:widowControl w:val="0"/>
        <w:numPr>
          <w:ilvl w:val="0"/>
          <w:numId w:val="354"/>
        </w:numPr>
        <w:tabs>
          <w:tab w:val="left" w:pos="880"/>
        </w:tabs>
        <w:autoSpaceDE w:val="0"/>
        <w:autoSpaceDN w:val="0"/>
        <w:spacing w:before="0" w:after="0" w:line="322" w:lineRule="exact"/>
        <w:ind w:left="0" w:hanging="212"/>
        <w:contextualSpacing w:val="0"/>
        <w:jc w:val="left"/>
        <w:rPr>
          <w:sz w:val="20"/>
          <w:szCs w:val="20"/>
        </w:rPr>
      </w:pPr>
      <w:r w:rsidRPr="005E43D2">
        <w:rPr>
          <w:sz w:val="20"/>
          <w:szCs w:val="20"/>
        </w:rPr>
        <w:t>изложение</w:t>
      </w:r>
      <w:r w:rsidRPr="005E43D2">
        <w:rPr>
          <w:spacing w:val="-4"/>
          <w:sz w:val="20"/>
          <w:szCs w:val="20"/>
        </w:rPr>
        <w:t xml:space="preserve"> </w:t>
      </w:r>
      <w:r w:rsidRPr="005E43D2">
        <w:rPr>
          <w:sz w:val="20"/>
          <w:szCs w:val="20"/>
        </w:rPr>
        <w:t>(пересказ)</w:t>
      </w:r>
      <w:r w:rsidRPr="005E43D2">
        <w:rPr>
          <w:spacing w:val="-5"/>
          <w:sz w:val="20"/>
          <w:szCs w:val="20"/>
        </w:rPr>
        <w:t xml:space="preserve"> </w:t>
      </w:r>
      <w:r w:rsidRPr="005E43D2">
        <w:rPr>
          <w:sz w:val="20"/>
          <w:szCs w:val="20"/>
        </w:rPr>
        <w:t>основного</w:t>
      </w:r>
      <w:r w:rsidRPr="005E43D2">
        <w:rPr>
          <w:spacing w:val="-3"/>
          <w:sz w:val="20"/>
          <w:szCs w:val="20"/>
        </w:rPr>
        <w:t xml:space="preserve"> </w:t>
      </w:r>
      <w:r w:rsidRPr="005E43D2">
        <w:rPr>
          <w:sz w:val="20"/>
          <w:szCs w:val="20"/>
        </w:rPr>
        <w:t>содержания</w:t>
      </w:r>
      <w:r w:rsidRPr="005E43D2">
        <w:rPr>
          <w:spacing w:val="-4"/>
          <w:sz w:val="20"/>
          <w:szCs w:val="20"/>
        </w:rPr>
        <w:t xml:space="preserve"> </w:t>
      </w:r>
      <w:r w:rsidRPr="005E43D2">
        <w:rPr>
          <w:sz w:val="20"/>
          <w:szCs w:val="20"/>
        </w:rPr>
        <w:t>прочитанного</w:t>
      </w:r>
      <w:r w:rsidRPr="005E43D2">
        <w:rPr>
          <w:spacing w:val="-3"/>
          <w:sz w:val="20"/>
          <w:szCs w:val="20"/>
        </w:rPr>
        <w:t xml:space="preserve"> </w:t>
      </w:r>
      <w:r w:rsidRPr="005E43D2">
        <w:rPr>
          <w:sz w:val="20"/>
          <w:szCs w:val="20"/>
        </w:rPr>
        <w:t>текста;</w:t>
      </w:r>
    </w:p>
    <w:p w:rsidR="005E43D2" w:rsidRPr="005E43D2" w:rsidRDefault="005E43D2" w:rsidP="009579A2">
      <w:pPr>
        <w:pStyle w:val="afd"/>
        <w:widowControl w:val="0"/>
        <w:numPr>
          <w:ilvl w:val="0"/>
          <w:numId w:val="354"/>
        </w:numPr>
        <w:tabs>
          <w:tab w:val="left" w:pos="880"/>
        </w:tabs>
        <w:autoSpaceDE w:val="0"/>
        <w:autoSpaceDN w:val="0"/>
        <w:spacing w:before="0" w:after="0" w:line="322" w:lineRule="exact"/>
        <w:ind w:left="0" w:hanging="212"/>
        <w:contextualSpacing w:val="0"/>
        <w:jc w:val="left"/>
        <w:rPr>
          <w:sz w:val="20"/>
          <w:szCs w:val="20"/>
        </w:rPr>
      </w:pPr>
      <w:r w:rsidRPr="005E43D2">
        <w:rPr>
          <w:sz w:val="20"/>
          <w:szCs w:val="20"/>
        </w:rPr>
        <w:t>краткое</w:t>
      </w:r>
      <w:r w:rsidRPr="005E43D2">
        <w:rPr>
          <w:spacing w:val="-4"/>
          <w:sz w:val="20"/>
          <w:szCs w:val="20"/>
        </w:rPr>
        <w:t xml:space="preserve"> </w:t>
      </w:r>
      <w:r w:rsidRPr="005E43D2">
        <w:rPr>
          <w:sz w:val="20"/>
          <w:szCs w:val="20"/>
        </w:rPr>
        <w:t>изложение</w:t>
      </w:r>
      <w:r w:rsidRPr="005E43D2">
        <w:rPr>
          <w:spacing w:val="-3"/>
          <w:sz w:val="20"/>
          <w:szCs w:val="20"/>
        </w:rPr>
        <w:t xml:space="preserve"> </w:t>
      </w:r>
      <w:r w:rsidRPr="005E43D2">
        <w:rPr>
          <w:sz w:val="20"/>
          <w:szCs w:val="20"/>
        </w:rPr>
        <w:t>результатов</w:t>
      </w:r>
      <w:r w:rsidRPr="005E43D2">
        <w:rPr>
          <w:spacing w:val="-5"/>
          <w:sz w:val="20"/>
          <w:szCs w:val="20"/>
        </w:rPr>
        <w:t xml:space="preserve"> </w:t>
      </w:r>
      <w:r w:rsidRPr="005E43D2">
        <w:rPr>
          <w:sz w:val="20"/>
          <w:szCs w:val="20"/>
        </w:rPr>
        <w:t>выполненной</w:t>
      </w:r>
      <w:r w:rsidRPr="005E43D2">
        <w:rPr>
          <w:spacing w:val="-6"/>
          <w:sz w:val="20"/>
          <w:szCs w:val="20"/>
        </w:rPr>
        <w:t xml:space="preserve"> </w:t>
      </w:r>
      <w:r w:rsidRPr="005E43D2">
        <w:rPr>
          <w:sz w:val="20"/>
          <w:szCs w:val="20"/>
        </w:rPr>
        <w:t>проектной</w:t>
      </w:r>
      <w:r w:rsidRPr="005E43D2">
        <w:rPr>
          <w:spacing w:val="-6"/>
          <w:sz w:val="20"/>
          <w:szCs w:val="20"/>
        </w:rPr>
        <w:t xml:space="preserve"> </w:t>
      </w:r>
      <w:r w:rsidRPr="005E43D2">
        <w:rPr>
          <w:sz w:val="20"/>
          <w:szCs w:val="20"/>
        </w:rPr>
        <w:t>работы.</w:t>
      </w:r>
    </w:p>
    <w:p w:rsidR="005E43D2" w:rsidRPr="005E43D2" w:rsidRDefault="005E43D2" w:rsidP="005E43D2">
      <w:pPr>
        <w:pStyle w:val="aff"/>
        <w:ind w:left="0"/>
        <w:rPr>
          <w:sz w:val="20"/>
          <w:szCs w:val="20"/>
        </w:rPr>
      </w:pPr>
      <w:r w:rsidRPr="005E43D2">
        <w:rPr>
          <w:sz w:val="20"/>
          <w:szCs w:val="20"/>
        </w:rPr>
        <w:t>Данные</w:t>
      </w:r>
      <w:r w:rsidRPr="005E43D2">
        <w:rPr>
          <w:spacing w:val="1"/>
          <w:sz w:val="20"/>
          <w:szCs w:val="20"/>
        </w:rPr>
        <w:t xml:space="preserve"> </w:t>
      </w:r>
      <w:r w:rsidRPr="005E43D2">
        <w:rPr>
          <w:sz w:val="20"/>
          <w:szCs w:val="20"/>
        </w:rPr>
        <w:t>умения</w:t>
      </w:r>
      <w:r w:rsidRPr="005E43D2">
        <w:rPr>
          <w:spacing w:val="1"/>
          <w:sz w:val="20"/>
          <w:szCs w:val="20"/>
        </w:rPr>
        <w:t xml:space="preserve"> </w:t>
      </w:r>
      <w:r w:rsidRPr="005E43D2">
        <w:rPr>
          <w:sz w:val="20"/>
          <w:szCs w:val="20"/>
        </w:rPr>
        <w:t>монологической</w:t>
      </w:r>
      <w:r w:rsidRPr="005E43D2">
        <w:rPr>
          <w:spacing w:val="1"/>
          <w:sz w:val="20"/>
          <w:szCs w:val="20"/>
        </w:rPr>
        <w:t xml:space="preserve"> </w:t>
      </w:r>
      <w:r w:rsidRPr="005E43D2">
        <w:rPr>
          <w:sz w:val="20"/>
          <w:szCs w:val="20"/>
        </w:rPr>
        <w:t>речи</w:t>
      </w:r>
      <w:r w:rsidRPr="005E43D2">
        <w:rPr>
          <w:spacing w:val="1"/>
          <w:sz w:val="20"/>
          <w:szCs w:val="20"/>
        </w:rPr>
        <w:t xml:space="preserve"> </w:t>
      </w:r>
      <w:r w:rsidRPr="005E43D2">
        <w:rPr>
          <w:sz w:val="20"/>
          <w:szCs w:val="20"/>
        </w:rPr>
        <w:t>развиваются</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стандартных</w:t>
      </w:r>
      <w:r w:rsidRPr="005E43D2">
        <w:rPr>
          <w:spacing w:val="-67"/>
          <w:sz w:val="20"/>
          <w:szCs w:val="20"/>
        </w:rPr>
        <w:t xml:space="preserve"> </w:t>
      </w:r>
      <w:r w:rsidRPr="005E43D2">
        <w:rPr>
          <w:sz w:val="20"/>
          <w:szCs w:val="20"/>
        </w:rPr>
        <w:t>ситуациях</w:t>
      </w:r>
      <w:r w:rsidRPr="005E43D2">
        <w:rPr>
          <w:spacing w:val="1"/>
          <w:sz w:val="20"/>
          <w:szCs w:val="20"/>
        </w:rPr>
        <w:t xml:space="preserve"> </w:t>
      </w:r>
      <w:r w:rsidRPr="005E43D2">
        <w:rPr>
          <w:sz w:val="20"/>
          <w:szCs w:val="20"/>
        </w:rPr>
        <w:t>неофициального</w:t>
      </w:r>
      <w:r w:rsidRPr="005E43D2">
        <w:rPr>
          <w:spacing w:val="1"/>
          <w:sz w:val="20"/>
          <w:szCs w:val="20"/>
        </w:rPr>
        <w:t xml:space="preserve"> </w:t>
      </w:r>
      <w:r w:rsidRPr="005E43D2">
        <w:rPr>
          <w:sz w:val="20"/>
          <w:szCs w:val="20"/>
        </w:rPr>
        <w:t>общения</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рамках</w:t>
      </w:r>
      <w:r w:rsidRPr="005E43D2">
        <w:rPr>
          <w:spacing w:val="1"/>
          <w:sz w:val="20"/>
          <w:szCs w:val="20"/>
        </w:rPr>
        <w:t xml:space="preserve"> </w:t>
      </w:r>
      <w:r w:rsidRPr="005E43D2">
        <w:rPr>
          <w:sz w:val="20"/>
          <w:szCs w:val="20"/>
        </w:rPr>
        <w:t>тематического</w:t>
      </w:r>
      <w:r w:rsidRPr="005E43D2">
        <w:rPr>
          <w:spacing w:val="1"/>
          <w:sz w:val="20"/>
          <w:szCs w:val="20"/>
        </w:rPr>
        <w:t xml:space="preserve"> </w:t>
      </w:r>
      <w:r w:rsidRPr="005E43D2">
        <w:rPr>
          <w:sz w:val="20"/>
          <w:szCs w:val="20"/>
        </w:rPr>
        <w:t>содержания</w:t>
      </w:r>
      <w:r w:rsidRPr="005E43D2">
        <w:rPr>
          <w:spacing w:val="1"/>
          <w:sz w:val="20"/>
          <w:szCs w:val="20"/>
        </w:rPr>
        <w:t xml:space="preserve"> </w:t>
      </w:r>
      <w:r w:rsidRPr="005E43D2">
        <w:rPr>
          <w:sz w:val="20"/>
          <w:szCs w:val="20"/>
        </w:rPr>
        <w:t>речи</w:t>
      </w:r>
      <w:r w:rsidRPr="005E43D2">
        <w:rPr>
          <w:spacing w:val="1"/>
          <w:sz w:val="20"/>
          <w:szCs w:val="20"/>
        </w:rPr>
        <w:t xml:space="preserve"> </w:t>
      </w:r>
      <w:r w:rsidRPr="005E43D2">
        <w:rPr>
          <w:sz w:val="20"/>
          <w:szCs w:val="20"/>
        </w:rPr>
        <w:t>с</w:t>
      </w:r>
      <w:r w:rsidRPr="005E43D2">
        <w:rPr>
          <w:spacing w:val="1"/>
          <w:sz w:val="20"/>
          <w:szCs w:val="20"/>
        </w:rPr>
        <w:t xml:space="preserve"> </w:t>
      </w:r>
      <w:r w:rsidRPr="005E43D2">
        <w:rPr>
          <w:sz w:val="20"/>
          <w:szCs w:val="20"/>
        </w:rPr>
        <w:t>опорой</w:t>
      </w:r>
      <w:r w:rsidRPr="005E43D2">
        <w:rPr>
          <w:spacing w:val="1"/>
          <w:sz w:val="20"/>
          <w:szCs w:val="20"/>
        </w:rPr>
        <w:t xml:space="preserve"> </w:t>
      </w:r>
      <w:r w:rsidRPr="005E43D2">
        <w:rPr>
          <w:sz w:val="20"/>
          <w:szCs w:val="20"/>
        </w:rPr>
        <w:t>на</w:t>
      </w:r>
      <w:r w:rsidRPr="005E43D2">
        <w:rPr>
          <w:spacing w:val="1"/>
          <w:sz w:val="20"/>
          <w:szCs w:val="20"/>
        </w:rPr>
        <w:t xml:space="preserve"> </w:t>
      </w:r>
      <w:r w:rsidRPr="005E43D2">
        <w:rPr>
          <w:sz w:val="20"/>
          <w:szCs w:val="20"/>
        </w:rPr>
        <w:t>ключевые</w:t>
      </w:r>
      <w:r w:rsidRPr="005E43D2">
        <w:rPr>
          <w:spacing w:val="1"/>
          <w:sz w:val="20"/>
          <w:szCs w:val="20"/>
        </w:rPr>
        <w:t xml:space="preserve"> </w:t>
      </w:r>
      <w:r w:rsidRPr="005E43D2">
        <w:rPr>
          <w:sz w:val="20"/>
          <w:szCs w:val="20"/>
        </w:rPr>
        <w:t>слова,</w:t>
      </w:r>
      <w:r w:rsidRPr="005E43D2">
        <w:rPr>
          <w:spacing w:val="1"/>
          <w:sz w:val="20"/>
          <w:szCs w:val="20"/>
        </w:rPr>
        <w:t xml:space="preserve"> </w:t>
      </w:r>
      <w:r w:rsidRPr="005E43D2">
        <w:rPr>
          <w:sz w:val="20"/>
          <w:szCs w:val="20"/>
        </w:rPr>
        <w:t>вопросы,</w:t>
      </w:r>
      <w:r w:rsidRPr="005E43D2">
        <w:rPr>
          <w:spacing w:val="1"/>
          <w:sz w:val="20"/>
          <w:szCs w:val="20"/>
        </w:rPr>
        <w:t xml:space="preserve"> </w:t>
      </w:r>
      <w:r w:rsidRPr="005E43D2">
        <w:rPr>
          <w:sz w:val="20"/>
          <w:szCs w:val="20"/>
        </w:rPr>
        <w:t>план</w:t>
      </w:r>
      <w:r w:rsidRPr="005E43D2">
        <w:rPr>
          <w:spacing w:val="1"/>
          <w:sz w:val="20"/>
          <w:szCs w:val="20"/>
        </w:rPr>
        <w:t xml:space="preserve"> </w:t>
      </w:r>
      <w:r w:rsidRPr="005E43D2">
        <w:rPr>
          <w:sz w:val="20"/>
          <w:szCs w:val="20"/>
        </w:rPr>
        <w:t>и/или</w:t>
      </w:r>
      <w:r w:rsidRPr="005E43D2">
        <w:rPr>
          <w:spacing w:val="1"/>
          <w:sz w:val="20"/>
          <w:szCs w:val="20"/>
        </w:rPr>
        <w:t xml:space="preserve"> </w:t>
      </w:r>
      <w:r w:rsidRPr="005E43D2">
        <w:rPr>
          <w:sz w:val="20"/>
          <w:szCs w:val="20"/>
        </w:rPr>
        <w:t>иллюстрации,</w:t>
      </w:r>
      <w:r w:rsidRPr="005E43D2">
        <w:rPr>
          <w:spacing w:val="1"/>
          <w:sz w:val="20"/>
          <w:szCs w:val="20"/>
        </w:rPr>
        <w:t xml:space="preserve"> </w:t>
      </w:r>
      <w:r w:rsidRPr="005E43D2">
        <w:rPr>
          <w:sz w:val="20"/>
          <w:szCs w:val="20"/>
        </w:rPr>
        <w:t>фотографии.</w:t>
      </w:r>
    </w:p>
    <w:p w:rsidR="005E43D2" w:rsidRPr="005E43D2" w:rsidRDefault="005E43D2" w:rsidP="005E43D2">
      <w:pPr>
        <w:pStyle w:val="aff"/>
        <w:spacing w:line="490" w:lineRule="exact"/>
        <w:ind w:left="0" w:firstLine="0"/>
        <w:jc w:val="left"/>
        <w:rPr>
          <w:sz w:val="20"/>
          <w:szCs w:val="20"/>
        </w:rPr>
      </w:pPr>
      <w:r w:rsidRPr="005E43D2">
        <w:rPr>
          <w:sz w:val="20"/>
          <w:szCs w:val="20"/>
        </w:rPr>
        <w:t>Объём</w:t>
      </w:r>
      <w:r w:rsidRPr="005E43D2">
        <w:rPr>
          <w:spacing w:val="-3"/>
          <w:sz w:val="20"/>
          <w:szCs w:val="20"/>
        </w:rPr>
        <w:t xml:space="preserve"> </w:t>
      </w:r>
      <w:r w:rsidRPr="005E43D2">
        <w:rPr>
          <w:sz w:val="20"/>
          <w:szCs w:val="20"/>
        </w:rPr>
        <w:t>монологического</w:t>
      </w:r>
      <w:r w:rsidRPr="005E43D2">
        <w:rPr>
          <w:spacing w:val="-1"/>
          <w:sz w:val="20"/>
          <w:szCs w:val="20"/>
        </w:rPr>
        <w:t xml:space="preserve"> </w:t>
      </w:r>
      <w:r w:rsidRPr="005E43D2">
        <w:rPr>
          <w:sz w:val="20"/>
          <w:szCs w:val="20"/>
        </w:rPr>
        <w:t>высказывания</w:t>
      </w:r>
      <w:r w:rsidRPr="005E43D2">
        <w:rPr>
          <w:spacing w:val="-2"/>
          <w:sz w:val="20"/>
          <w:szCs w:val="20"/>
        </w:rPr>
        <w:t xml:space="preserve"> </w:t>
      </w:r>
      <w:r w:rsidRPr="005E43D2">
        <w:rPr>
          <w:sz w:val="20"/>
          <w:szCs w:val="20"/>
        </w:rPr>
        <w:t>–</w:t>
      </w:r>
      <w:r w:rsidRPr="005E43D2">
        <w:rPr>
          <w:spacing w:val="-2"/>
          <w:sz w:val="20"/>
          <w:szCs w:val="20"/>
        </w:rPr>
        <w:t xml:space="preserve"> </w:t>
      </w:r>
      <w:r w:rsidRPr="005E43D2">
        <w:rPr>
          <w:sz w:val="20"/>
          <w:szCs w:val="20"/>
        </w:rPr>
        <w:t>6–7</w:t>
      </w:r>
      <w:r w:rsidRPr="005E43D2">
        <w:rPr>
          <w:spacing w:val="-2"/>
          <w:sz w:val="20"/>
          <w:szCs w:val="20"/>
        </w:rPr>
        <w:t xml:space="preserve"> </w:t>
      </w:r>
      <w:r w:rsidRPr="005E43D2">
        <w:rPr>
          <w:sz w:val="20"/>
          <w:szCs w:val="20"/>
        </w:rPr>
        <w:t>фраз.</w:t>
      </w:r>
    </w:p>
    <w:p w:rsidR="005E43D2" w:rsidRPr="005E43D2" w:rsidRDefault="005E43D2" w:rsidP="005E43D2">
      <w:pPr>
        <w:pStyle w:val="2"/>
        <w:spacing w:before="0" w:line="315" w:lineRule="exact"/>
        <w:rPr>
          <w:rFonts w:ascii="Times New Roman" w:hAnsi="Times New Roman" w:cs="Times New Roman"/>
          <w:sz w:val="20"/>
          <w:szCs w:val="20"/>
        </w:rPr>
      </w:pPr>
      <w:r w:rsidRPr="005E43D2">
        <w:rPr>
          <w:rFonts w:ascii="Times New Roman" w:hAnsi="Times New Roman" w:cs="Times New Roman"/>
          <w:sz w:val="20"/>
          <w:szCs w:val="20"/>
        </w:rPr>
        <w:t>Чтение</w:t>
      </w:r>
    </w:p>
    <w:p w:rsidR="005E43D2" w:rsidRPr="005E43D2" w:rsidRDefault="005E43D2" w:rsidP="005E43D2">
      <w:pPr>
        <w:pStyle w:val="aff"/>
        <w:ind w:left="0"/>
        <w:rPr>
          <w:sz w:val="20"/>
          <w:szCs w:val="20"/>
        </w:rPr>
      </w:pPr>
      <w:r w:rsidRPr="005E43D2">
        <w:rPr>
          <w:sz w:val="20"/>
          <w:szCs w:val="20"/>
        </w:rPr>
        <w:t>Развитие сформированных в начальной школе умений читать про себя и</w:t>
      </w:r>
      <w:r w:rsidRPr="005E43D2">
        <w:rPr>
          <w:spacing w:val="1"/>
          <w:sz w:val="20"/>
          <w:szCs w:val="20"/>
        </w:rPr>
        <w:t xml:space="preserve"> </w:t>
      </w:r>
      <w:r w:rsidRPr="005E43D2">
        <w:rPr>
          <w:sz w:val="20"/>
          <w:szCs w:val="20"/>
        </w:rPr>
        <w:t>понимать учебные и несложные адаптированные аутентичные тексты разных</w:t>
      </w:r>
      <w:r w:rsidRPr="005E43D2">
        <w:rPr>
          <w:spacing w:val="-67"/>
          <w:sz w:val="20"/>
          <w:szCs w:val="20"/>
        </w:rPr>
        <w:t xml:space="preserve"> </w:t>
      </w:r>
      <w:r w:rsidRPr="005E43D2">
        <w:rPr>
          <w:sz w:val="20"/>
          <w:szCs w:val="20"/>
        </w:rPr>
        <w:t>жанров</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стилей,</w:t>
      </w:r>
      <w:r w:rsidRPr="005E43D2">
        <w:rPr>
          <w:spacing w:val="1"/>
          <w:sz w:val="20"/>
          <w:szCs w:val="20"/>
        </w:rPr>
        <w:t xml:space="preserve"> </w:t>
      </w:r>
      <w:r w:rsidRPr="005E43D2">
        <w:rPr>
          <w:sz w:val="20"/>
          <w:szCs w:val="20"/>
        </w:rPr>
        <w:t>содержащие</w:t>
      </w:r>
      <w:r w:rsidRPr="005E43D2">
        <w:rPr>
          <w:spacing w:val="1"/>
          <w:sz w:val="20"/>
          <w:szCs w:val="20"/>
        </w:rPr>
        <w:t xml:space="preserve"> </w:t>
      </w:r>
      <w:r w:rsidRPr="005E43D2">
        <w:rPr>
          <w:sz w:val="20"/>
          <w:szCs w:val="20"/>
        </w:rPr>
        <w:t>отдельные</w:t>
      </w:r>
      <w:r w:rsidRPr="005E43D2">
        <w:rPr>
          <w:spacing w:val="1"/>
          <w:sz w:val="20"/>
          <w:szCs w:val="20"/>
        </w:rPr>
        <w:t xml:space="preserve"> </w:t>
      </w:r>
      <w:r w:rsidRPr="005E43D2">
        <w:rPr>
          <w:sz w:val="20"/>
          <w:szCs w:val="20"/>
        </w:rPr>
        <w:t>незнакомые</w:t>
      </w:r>
      <w:r w:rsidRPr="005E43D2">
        <w:rPr>
          <w:spacing w:val="1"/>
          <w:sz w:val="20"/>
          <w:szCs w:val="20"/>
        </w:rPr>
        <w:t xml:space="preserve"> </w:t>
      </w:r>
      <w:r w:rsidRPr="005E43D2">
        <w:rPr>
          <w:sz w:val="20"/>
          <w:szCs w:val="20"/>
        </w:rPr>
        <w:t>слова,</w:t>
      </w:r>
      <w:r w:rsidRPr="005E43D2">
        <w:rPr>
          <w:spacing w:val="1"/>
          <w:sz w:val="20"/>
          <w:szCs w:val="20"/>
        </w:rPr>
        <w:t xml:space="preserve"> </w:t>
      </w:r>
      <w:r w:rsidRPr="005E43D2">
        <w:rPr>
          <w:sz w:val="20"/>
          <w:szCs w:val="20"/>
        </w:rPr>
        <w:t>с</w:t>
      </w:r>
      <w:r w:rsidRPr="005E43D2">
        <w:rPr>
          <w:spacing w:val="1"/>
          <w:sz w:val="20"/>
          <w:szCs w:val="20"/>
        </w:rPr>
        <w:t xml:space="preserve"> </w:t>
      </w:r>
      <w:r w:rsidRPr="005E43D2">
        <w:rPr>
          <w:sz w:val="20"/>
          <w:szCs w:val="20"/>
        </w:rPr>
        <w:t>различной</w:t>
      </w:r>
      <w:r w:rsidRPr="005E43D2">
        <w:rPr>
          <w:spacing w:val="-67"/>
          <w:sz w:val="20"/>
          <w:szCs w:val="20"/>
        </w:rPr>
        <w:t xml:space="preserve"> </w:t>
      </w:r>
      <w:r w:rsidRPr="005E43D2">
        <w:rPr>
          <w:sz w:val="20"/>
          <w:szCs w:val="20"/>
        </w:rPr>
        <w:t>глубиной проникновения в их содержание в зависимости от поставленной</w:t>
      </w:r>
      <w:r w:rsidRPr="005E43D2">
        <w:rPr>
          <w:spacing w:val="1"/>
          <w:sz w:val="20"/>
          <w:szCs w:val="20"/>
        </w:rPr>
        <w:t xml:space="preserve"> </w:t>
      </w:r>
      <w:r w:rsidRPr="005E43D2">
        <w:rPr>
          <w:sz w:val="20"/>
          <w:szCs w:val="20"/>
        </w:rPr>
        <w:t>коммуникативной</w:t>
      </w:r>
      <w:r w:rsidRPr="005E43D2">
        <w:rPr>
          <w:spacing w:val="1"/>
          <w:sz w:val="20"/>
          <w:szCs w:val="20"/>
        </w:rPr>
        <w:t xml:space="preserve"> </w:t>
      </w:r>
      <w:r w:rsidRPr="005E43D2">
        <w:rPr>
          <w:sz w:val="20"/>
          <w:szCs w:val="20"/>
        </w:rPr>
        <w:t>задачи:</w:t>
      </w:r>
      <w:r w:rsidRPr="005E43D2">
        <w:rPr>
          <w:spacing w:val="1"/>
          <w:sz w:val="20"/>
          <w:szCs w:val="20"/>
        </w:rPr>
        <w:t xml:space="preserve"> </w:t>
      </w:r>
      <w:r w:rsidRPr="005E43D2">
        <w:rPr>
          <w:sz w:val="20"/>
          <w:szCs w:val="20"/>
        </w:rPr>
        <w:t>с</w:t>
      </w:r>
      <w:r w:rsidRPr="005E43D2">
        <w:rPr>
          <w:spacing w:val="1"/>
          <w:sz w:val="20"/>
          <w:szCs w:val="20"/>
        </w:rPr>
        <w:t xml:space="preserve"> </w:t>
      </w:r>
      <w:r w:rsidRPr="005E43D2">
        <w:rPr>
          <w:sz w:val="20"/>
          <w:szCs w:val="20"/>
        </w:rPr>
        <w:t>пониманием</w:t>
      </w:r>
      <w:r w:rsidRPr="005E43D2">
        <w:rPr>
          <w:spacing w:val="1"/>
          <w:sz w:val="20"/>
          <w:szCs w:val="20"/>
        </w:rPr>
        <w:t xml:space="preserve"> </w:t>
      </w:r>
      <w:r w:rsidRPr="005E43D2">
        <w:rPr>
          <w:sz w:val="20"/>
          <w:szCs w:val="20"/>
        </w:rPr>
        <w:t>основного</w:t>
      </w:r>
      <w:r w:rsidRPr="005E43D2">
        <w:rPr>
          <w:spacing w:val="1"/>
          <w:sz w:val="20"/>
          <w:szCs w:val="20"/>
        </w:rPr>
        <w:t xml:space="preserve"> </w:t>
      </w:r>
      <w:r w:rsidRPr="005E43D2">
        <w:rPr>
          <w:sz w:val="20"/>
          <w:szCs w:val="20"/>
        </w:rPr>
        <w:lastRenderedPageBreak/>
        <w:t>содержания,</w:t>
      </w:r>
      <w:r w:rsidRPr="005E43D2">
        <w:rPr>
          <w:spacing w:val="1"/>
          <w:sz w:val="20"/>
          <w:szCs w:val="20"/>
        </w:rPr>
        <w:t xml:space="preserve"> </w:t>
      </w:r>
      <w:r w:rsidRPr="005E43D2">
        <w:rPr>
          <w:sz w:val="20"/>
          <w:szCs w:val="20"/>
        </w:rPr>
        <w:t>с</w:t>
      </w:r>
      <w:r w:rsidRPr="005E43D2">
        <w:rPr>
          <w:spacing w:val="1"/>
          <w:sz w:val="20"/>
          <w:szCs w:val="20"/>
        </w:rPr>
        <w:t xml:space="preserve"> </w:t>
      </w:r>
      <w:r w:rsidRPr="005E43D2">
        <w:rPr>
          <w:sz w:val="20"/>
          <w:szCs w:val="20"/>
        </w:rPr>
        <w:t>пониманием</w:t>
      </w:r>
      <w:r w:rsidRPr="005E43D2">
        <w:rPr>
          <w:spacing w:val="-1"/>
          <w:sz w:val="20"/>
          <w:szCs w:val="20"/>
        </w:rPr>
        <w:t xml:space="preserve"> </w:t>
      </w:r>
      <w:r w:rsidRPr="005E43D2">
        <w:rPr>
          <w:sz w:val="20"/>
          <w:szCs w:val="20"/>
        </w:rPr>
        <w:t>запрашиваемой</w:t>
      </w:r>
      <w:r w:rsidRPr="005E43D2">
        <w:rPr>
          <w:spacing w:val="-3"/>
          <w:sz w:val="20"/>
          <w:szCs w:val="20"/>
        </w:rPr>
        <w:t xml:space="preserve"> </w:t>
      </w:r>
      <w:r w:rsidRPr="005E43D2">
        <w:rPr>
          <w:sz w:val="20"/>
          <w:szCs w:val="20"/>
        </w:rPr>
        <w:t>информации.</w:t>
      </w:r>
    </w:p>
    <w:p w:rsidR="005E43D2" w:rsidRPr="005E43D2" w:rsidRDefault="005E43D2" w:rsidP="005E43D2">
      <w:pPr>
        <w:pStyle w:val="aff"/>
        <w:ind w:left="0"/>
        <w:rPr>
          <w:sz w:val="20"/>
          <w:szCs w:val="20"/>
        </w:rPr>
      </w:pPr>
      <w:r w:rsidRPr="005E43D2">
        <w:rPr>
          <w:sz w:val="20"/>
          <w:szCs w:val="20"/>
        </w:rPr>
        <w:t>Чтение</w:t>
      </w:r>
      <w:r w:rsidRPr="005E43D2">
        <w:rPr>
          <w:spacing w:val="1"/>
          <w:sz w:val="20"/>
          <w:szCs w:val="20"/>
        </w:rPr>
        <w:t xml:space="preserve"> </w:t>
      </w:r>
      <w:r w:rsidRPr="005E43D2">
        <w:rPr>
          <w:sz w:val="20"/>
          <w:szCs w:val="20"/>
        </w:rPr>
        <w:t>с</w:t>
      </w:r>
      <w:r w:rsidRPr="005E43D2">
        <w:rPr>
          <w:spacing w:val="1"/>
          <w:sz w:val="20"/>
          <w:szCs w:val="20"/>
        </w:rPr>
        <w:t xml:space="preserve"> </w:t>
      </w:r>
      <w:r w:rsidRPr="005E43D2">
        <w:rPr>
          <w:sz w:val="20"/>
          <w:szCs w:val="20"/>
        </w:rPr>
        <w:t>пониманием</w:t>
      </w:r>
      <w:r w:rsidRPr="005E43D2">
        <w:rPr>
          <w:spacing w:val="1"/>
          <w:sz w:val="20"/>
          <w:szCs w:val="20"/>
        </w:rPr>
        <w:t xml:space="preserve"> </w:t>
      </w:r>
      <w:r w:rsidRPr="005E43D2">
        <w:rPr>
          <w:sz w:val="20"/>
          <w:szCs w:val="20"/>
        </w:rPr>
        <w:t>основного</w:t>
      </w:r>
      <w:r w:rsidRPr="005E43D2">
        <w:rPr>
          <w:spacing w:val="1"/>
          <w:sz w:val="20"/>
          <w:szCs w:val="20"/>
        </w:rPr>
        <w:t xml:space="preserve"> </w:t>
      </w:r>
      <w:r w:rsidRPr="005E43D2">
        <w:rPr>
          <w:sz w:val="20"/>
          <w:szCs w:val="20"/>
        </w:rPr>
        <w:t>содержания</w:t>
      </w:r>
      <w:r w:rsidRPr="005E43D2">
        <w:rPr>
          <w:spacing w:val="1"/>
          <w:sz w:val="20"/>
          <w:szCs w:val="20"/>
        </w:rPr>
        <w:t xml:space="preserve"> </w:t>
      </w:r>
      <w:r w:rsidRPr="005E43D2">
        <w:rPr>
          <w:sz w:val="20"/>
          <w:szCs w:val="20"/>
        </w:rPr>
        <w:t>текста</w:t>
      </w:r>
      <w:r w:rsidRPr="005E43D2">
        <w:rPr>
          <w:spacing w:val="71"/>
          <w:sz w:val="20"/>
          <w:szCs w:val="20"/>
        </w:rPr>
        <w:t xml:space="preserve"> </w:t>
      </w:r>
      <w:r w:rsidRPr="005E43D2">
        <w:rPr>
          <w:sz w:val="20"/>
          <w:szCs w:val="20"/>
        </w:rPr>
        <w:t>предполагает</w:t>
      </w:r>
      <w:r w:rsidRPr="005E43D2">
        <w:rPr>
          <w:spacing w:val="-67"/>
          <w:sz w:val="20"/>
          <w:szCs w:val="20"/>
        </w:rPr>
        <w:t xml:space="preserve"> </w:t>
      </w:r>
      <w:r w:rsidRPr="005E43D2">
        <w:rPr>
          <w:sz w:val="20"/>
          <w:szCs w:val="20"/>
        </w:rPr>
        <w:t>умение определять основную тему и главные факты/события в прочитанном</w:t>
      </w:r>
      <w:r w:rsidRPr="005E43D2">
        <w:rPr>
          <w:spacing w:val="1"/>
          <w:sz w:val="20"/>
          <w:szCs w:val="20"/>
        </w:rPr>
        <w:t xml:space="preserve"> </w:t>
      </w:r>
      <w:r w:rsidRPr="005E43D2">
        <w:rPr>
          <w:sz w:val="20"/>
          <w:szCs w:val="20"/>
        </w:rPr>
        <w:t>тексте,</w:t>
      </w:r>
      <w:r w:rsidRPr="005E43D2">
        <w:rPr>
          <w:spacing w:val="1"/>
          <w:sz w:val="20"/>
          <w:szCs w:val="20"/>
        </w:rPr>
        <w:t xml:space="preserve"> </w:t>
      </w:r>
      <w:r w:rsidRPr="005E43D2">
        <w:rPr>
          <w:sz w:val="20"/>
          <w:szCs w:val="20"/>
        </w:rPr>
        <w:t>игнорировать</w:t>
      </w:r>
      <w:r w:rsidRPr="005E43D2">
        <w:rPr>
          <w:spacing w:val="1"/>
          <w:sz w:val="20"/>
          <w:szCs w:val="20"/>
        </w:rPr>
        <w:t xml:space="preserve"> </w:t>
      </w:r>
      <w:r w:rsidRPr="005E43D2">
        <w:rPr>
          <w:sz w:val="20"/>
          <w:szCs w:val="20"/>
        </w:rPr>
        <w:t>незнакомые</w:t>
      </w:r>
      <w:r w:rsidRPr="005E43D2">
        <w:rPr>
          <w:spacing w:val="1"/>
          <w:sz w:val="20"/>
          <w:szCs w:val="20"/>
        </w:rPr>
        <w:t xml:space="preserve"> </w:t>
      </w:r>
      <w:r w:rsidRPr="005E43D2">
        <w:rPr>
          <w:sz w:val="20"/>
          <w:szCs w:val="20"/>
        </w:rPr>
        <w:t>слова,</w:t>
      </w:r>
      <w:r w:rsidRPr="005E43D2">
        <w:rPr>
          <w:spacing w:val="1"/>
          <w:sz w:val="20"/>
          <w:szCs w:val="20"/>
        </w:rPr>
        <w:t xml:space="preserve"> </w:t>
      </w:r>
      <w:r w:rsidRPr="005E43D2">
        <w:rPr>
          <w:sz w:val="20"/>
          <w:szCs w:val="20"/>
        </w:rPr>
        <w:t>несущественные</w:t>
      </w:r>
      <w:r w:rsidRPr="005E43D2">
        <w:rPr>
          <w:spacing w:val="1"/>
          <w:sz w:val="20"/>
          <w:szCs w:val="20"/>
        </w:rPr>
        <w:t xml:space="preserve"> </w:t>
      </w:r>
      <w:r w:rsidRPr="005E43D2">
        <w:rPr>
          <w:sz w:val="20"/>
          <w:szCs w:val="20"/>
        </w:rPr>
        <w:t>для</w:t>
      </w:r>
      <w:r w:rsidRPr="005E43D2">
        <w:rPr>
          <w:spacing w:val="1"/>
          <w:sz w:val="20"/>
          <w:szCs w:val="20"/>
        </w:rPr>
        <w:t xml:space="preserve"> </w:t>
      </w:r>
      <w:r w:rsidRPr="005E43D2">
        <w:rPr>
          <w:sz w:val="20"/>
          <w:szCs w:val="20"/>
        </w:rPr>
        <w:t>понимания</w:t>
      </w:r>
      <w:r w:rsidRPr="005E43D2">
        <w:rPr>
          <w:spacing w:val="1"/>
          <w:sz w:val="20"/>
          <w:szCs w:val="20"/>
        </w:rPr>
        <w:t xml:space="preserve"> </w:t>
      </w:r>
      <w:r w:rsidRPr="005E43D2">
        <w:rPr>
          <w:sz w:val="20"/>
          <w:szCs w:val="20"/>
        </w:rPr>
        <w:t>основного содержания.</w:t>
      </w:r>
    </w:p>
    <w:p w:rsidR="005E43D2" w:rsidRPr="005E43D2" w:rsidRDefault="005E43D2" w:rsidP="005E43D2">
      <w:pPr>
        <w:pStyle w:val="aff"/>
        <w:ind w:left="0"/>
        <w:rPr>
          <w:sz w:val="20"/>
          <w:szCs w:val="20"/>
        </w:rPr>
      </w:pPr>
      <w:r w:rsidRPr="005E43D2">
        <w:rPr>
          <w:sz w:val="20"/>
          <w:szCs w:val="20"/>
        </w:rPr>
        <w:t>Чтение с пониманием запрашиваемой информации предполагает умение</w:t>
      </w:r>
      <w:r w:rsidRPr="005E43D2">
        <w:rPr>
          <w:spacing w:val="-67"/>
          <w:sz w:val="20"/>
          <w:szCs w:val="20"/>
        </w:rPr>
        <w:t xml:space="preserve"> </w:t>
      </w:r>
      <w:r w:rsidRPr="005E43D2">
        <w:rPr>
          <w:sz w:val="20"/>
          <w:szCs w:val="20"/>
        </w:rPr>
        <w:t>находить</w:t>
      </w:r>
      <w:r w:rsidRPr="005E43D2">
        <w:rPr>
          <w:spacing w:val="-2"/>
          <w:sz w:val="20"/>
          <w:szCs w:val="20"/>
        </w:rPr>
        <w:t xml:space="preserve"> </w:t>
      </w:r>
      <w:r w:rsidRPr="005E43D2">
        <w:rPr>
          <w:sz w:val="20"/>
          <w:szCs w:val="20"/>
        </w:rPr>
        <w:t>в</w:t>
      </w:r>
      <w:r w:rsidRPr="005E43D2">
        <w:rPr>
          <w:spacing w:val="-2"/>
          <w:sz w:val="20"/>
          <w:szCs w:val="20"/>
        </w:rPr>
        <w:t xml:space="preserve"> </w:t>
      </w:r>
      <w:r w:rsidRPr="005E43D2">
        <w:rPr>
          <w:sz w:val="20"/>
          <w:szCs w:val="20"/>
        </w:rPr>
        <w:t>прочитанном</w:t>
      </w:r>
      <w:r w:rsidRPr="005E43D2">
        <w:rPr>
          <w:spacing w:val="-1"/>
          <w:sz w:val="20"/>
          <w:szCs w:val="20"/>
        </w:rPr>
        <w:t xml:space="preserve"> </w:t>
      </w:r>
      <w:r w:rsidRPr="005E43D2">
        <w:rPr>
          <w:sz w:val="20"/>
          <w:szCs w:val="20"/>
        </w:rPr>
        <w:t>тексте</w:t>
      </w:r>
      <w:r w:rsidRPr="005E43D2">
        <w:rPr>
          <w:spacing w:val="-1"/>
          <w:sz w:val="20"/>
          <w:szCs w:val="20"/>
        </w:rPr>
        <w:t xml:space="preserve"> </w:t>
      </w:r>
      <w:r w:rsidRPr="005E43D2">
        <w:rPr>
          <w:sz w:val="20"/>
          <w:szCs w:val="20"/>
        </w:rPr>
        <w:t>и</w:t>
      </w:r>
      <w:r w:rsidRPr="005E43D2">
        <w:rPr>
          <w:spacing w:val="-4"/>
          <w:sz w:val="20"/>
          <w:szCs w:val="20"/>
        </w:rPr>
        <w:t xml:space="preserve"> </w:t>
      </w:r>
      <w:r w:rsidRPr="005E43D2">
        <w:rPr>
          <w:sz w:val="20"/>
          <w:szCs w:val="20"/>
        </w:rPr>
        <w:t>понимать</w:t>
      </w:r>
      <w:r w:rsidRPr="005E43D2">
        <w:rPr>
          <w:spacing w:val="-2"/>
          <w:sz w:val="20"/>
          <w:szCs w:val="20"/>
        </w:rPr>
        <w:t xml:space="preserve"> </w:t>
      </w:r>
      <w:r w:rsidRPr="005E43D2">
        <w:rPr>
          <w:sz w:val="20"/>
          <w:szCs w:val="20"/>
        </w:rPr>
        <w:t>запрашиваемую</w:t>
      </w:r>
      <w:r w:rsidRPr="005E43D2">
        <w:rPr>
          <w:spacing w:val="-2"/>
          <w:sz w:val="20"/>
          <w:szCs w:val="20"/>
        </w:rPr>
        <w:t xml:space="preserve"> </w:t>
      </w:r>
      <w:r w:rsidRPr="005E43D2">
        <w:rPr>
          <w:sz w:val="20"/>
          <w:szCs w:val="20"/>
        </w:rPr>
        <w:t>информацию.</w:t>
      </w:r>
    </w:p>
    <w:p w:rsidR="005E43D2" w:rsidRPr="005E43D2" w:rsidRDefault="005E43D2" w:rsidP="005E43D2">
      <w:pPr>
        <w:pStyle w:val="aff"/>
        <w:ind w:left="0"/>
        <w:rPr>
          <w:sz w:val="20"/>
          <w:szCs w:val="20"/>
        </w:rPr>
      </w:pPr>
      <w:r w:rsidRPr="005E43D2">
        <w:rPr>
          <w:sz w:val="20"/>
          <w:szCs w:val="20"/>
        </w:rPr>
        <w:t>Чтение</w:t>
      </w:r>
      <w:r w:rsidRPr="005E43D2">
        <w:rPr>
          <w:spacing w:val="1"/>
          <w:sz w:val="20"/>
          <w:szCs w:val="20"/>
        </w:rPr>
        <w:t xml:space="preserve"> </w:t>
      </w:r>
      <w:r w:rsidRPr="005E43D2">
        <w:rPr>
          <w:sz w:val="20"/>
          <w:szCs w:val="20"/>
        </w:rPr>
        <w:t>несплошных</w:t>
      </w:r>
      <w:r w:rsidRPr="005E43D2">
        <w:rPr>
          <w:spacing w:val="1"/>
          <w:sz w:val="20"/>
          <w:szCs w:val="20"/>
        </w:rPr>
        <w:t xml:space="preserve"> </w:t>
      </w:r>
      <w:r w:rsidRPr="005E43D2">
        <w:rPr>
          <w:sz w:val="20"/>
          <w:szCs w:val="20"/>
        </w:rPr>
        <w:t>текстов</w:t>
      </w:r>
      <w:r w:rsidRPr="005E43D2">
        <w:rPr>
          <w:spacing w:val="1"/>
          <w:sz w:val="20"/>
          <w:szCs w:val="20"/>
        </w:rPr>
        <w:t xml:space="preserve"> </w:t>
      </w:r>
      <w:r w:rsidRPr="005E43D2">
        <w:rPr>
          <w:sz w:val="20"/>
          <w:szCs w:val="20"/>
        </w:rPr>
        <w:t>(таблиц) и</w:t>
      </w:r>
      <w:r w:rsidRPr="005E43D2">
        <w:rPr>
          <w:spacing w:val="1"/>
          <w:sz w:val="20"/>
          <w:szCs w:val="20"/>
        </w:rPr>
        <w:t xml:space="preserve"> </w:t>
      </w:r>
      <w:r w:rsidRPr="005E43D2">
        <w:rPr>
          <w:sz w:val="20"/>
          <w:szCs w:val="20"/>
        </w:rPr>
        <w:t>понимание</w:t>
      </w:r>
      <w:r w:rsidRPr="005E43D2">
        <w:rPr>
          <w:spacing w:val="1"/>
          <w:sz w:val="20"/>
          <w:szCs w:val="20"/>
        </w:rPr>
        <w:t xml:space="preserve"> </w:t>
      </w:r>
      <w:r w:rsidRPr="005E43D2">
        <w:rPr>
          <w:sz w:val="20"/>
          <w:szCs w:val="20"/>
        </w:rPr>
        <w:t>представленной</w:t>
      </w:r>
      <w:r w:rsidRPr="005E43D2">
        <w:rPr>
          <w:spacing w:val="70"/>
          <w:sz w:val="20"/>
          <w:szCs w:val="20"/>
        </w:rPr>
        <w:t xml:space="preserve"> </w:t>
      </w:r>
      <w:r w:rsidRPr="005E43D2">
        <w:rPr>
          <w:sz w:val="20"/>
          <w:szCs w:val="20"/>
        </w:rPr>
        <w:t>в</w:t>
      </w:r>
      <w:r w:rsidRPr="005E43D2">
        <w:rPr>
          <w:spacing w:val="1"/>
          <w:sz w:val="20"/>
          <w:szCs w:val="20"/>
        </w:rPr>
        <w:t xml:space="preserve"> </w:t>
      </w:r>
      <w:r w:rsidRPr="005E43D2">
        <w:rPr>
          <w:sz w:val="20"/>
          <w:szCs w:val="20"/>
        </w:rPr>
        <w:t>них информации.</w:t>
      </w:r>
    </w:p>
    <w:p w:rsidR="005E43D2" w:rsidRPr="005E43D2" w:rsidRDefault="005E43D2" w:rsidP="005E43D2">
      <w:pPr>
        <w:pStyle w:val="aff"/>
        <w:ind w:left="0"/>
        <w:rPr>
          <w:sz w:val="20"/>
          <w:szCs w:val="20"/>
        </w:rPr>
      </w:pPr>
      <w:r w:rsidRPr="005E43D2">
        <w:rPr>
          <w:sz w:val="20"/>
          <w:szCs w:val="20"/>
        </w:rPr>
        <w:t>Тексты для чтения: беседа/диалог, небольшой рассказ, стихотворение,</w:t>
      </w:r>
      <w:r w:rsidRPr="005E43D2">
        <w:rPr>
          <w:spacing w:val="1"/>
          <w:sz w:val="20"/>
          <w:szCs w:val="20"/>
        </w:rPr>
        <w:t xml:space="preserve"> </w:t>
      </w:r>
      <w:r w:rsidRPr="005E43D2">
        <w:rPr>
          <w:sz w:val="20"/>
          <w:szCs w:val="20"/>
        </w:rPr>
        <w:t>сообщение</w:t>
      </w:r>
      <w:r w:rsidRPr="005E43D2">
        <w:rPr>
          <w:spacing w:val="1"/>
          <w:sz w:val="20"/>
          <w:szCs w:val="20"/>
        </w:rPr>
        <w:t xml:space="preserve"> </w:t>
      </w:r>
      <w:r w:rsidRPr="005E43D2">
        <w:rPr>
          <w:sz w:val="20"/>
          <w:szCs w:val="20"/>
        </w:rPr>
        <w:t>личного</w:t>
      </w:r>
      <w:r w:rsidRPr="005E43D2">
        <w:rPr>
          <w:spacing w:val="1"/>
          <w:sz w:val="20"/>
          <w:szCs w:val="20"/>
        </w:rPr>
        <w:t xml:space="preserve"> </w:t>
      </w:r>
      <w:r w:rsidRPr="005E43D2">
        <w:rPr>
          <w:sz w:val="20"/>
          <w:szCs w:val="20"/>
        </w:rPr>
        <w:t>характера,</w:t>
      </w:r>
      <w:r w:rsidRPr="005E43D2">
        <w:rPr>
          <w:spacing w:val="1"/>
          <w:sz w:val="20"/>
          <w:szCs w:val="20"/>
        </w:rPr>
        <w:t xml:space="preserve"> </w:t>
      </w:r>
      <w:r w:rsidRPr="005E43D2">
        <w:rPr>
          <w:sz w:val="20"/>
          <w:szCs w:val="20"/>
        </w:rPr>
        <w:t>отрывок</w:t>
      </w:r>
      <w:r w:rsidRPr="005E43D2">
        <w:rPr>
          <w:spacing w:val="1"/>
          <w:sz w:val="20"/>
          <w:szCs w:val="20"/>
        </w:rPr>
        <w:t xml:space="preserve"> </w:t>
      </w:r>
      <w:r w:rsidRPr="005E43D2">
        <w:rPr>
          <w:sz w:val="20"/>
          <w:szCs w:val="20"/>
        </w:rPr>
        <w:t>из</w:t>
      </w:r>
      <w:r w:rsidRPr="005E43D2">
        <w:rPr>
          <w:spacing w:val="1"/>
          <w:sz w:val="20"/>
          <w:szCs w:val="20"/>
        </w:rPr>
        <w:t xml:space="preserve"> </w:t>
      </w:r>
      <w:r w:rsidRPr="005E43D2">
        <w:rPr>
          <w:sz w:val="20"/>
          <w:szCs w:val="20"/>
        </w:rPr>
        <w:t>статьи</w:t>
      </w:r>
      <w:r w:rsidRPr="005E43D2">
        <w:rPr>
          <w:spacing w:val="1"/>
          <w:sz w:val="20"/>
          <w:szCs w:val="20"/>
        </w:rPr>
        <w:t xml:space="preserve"> </w:t>
      </w:r>
      <w:r w:rsidRPr="005E43D2">
        <w:rPr>
          <w:sz w:val="20"/>
          <w:szCs w:val="20"/>
        </w:rPr>
        <w:t>научно-популярного</w:t>
      </w:r>
      <w:r w:rsidRPr="005E43D2">
        <w:rPr>
          <w:spacing w:val="-67"/>
          <w:sz w:val="20"/>
          <w:szCs w:val="20"/>
        </w:rPr>
        <w:t xml:space="preserve"> </w:t>
      </w:r>
      <w:r w:rsidRPr="005E43D2">
        <w:rPr>
          <w:sz w:val="20"/>
          <w:szCs w:val="20"/>
        </w:rPr>
        <w:t>характера,</w:t>
      </w:r>
      <w:r w:rsidRPr="005E43D2">
        <w:rPr>
          <w:spacing w:val="1"/>
          <w:sz w:val="20"/>
          <w:szCs w:val="20"/>
        </w:rPr>
        <w:t xml:space="preserve"> </w:t>
      </w:r>
      <w:r w:rsidRPr="005E43D2">
        <w:rPr>
          <w:sz w:val="20"/>
          <w:szCs w:val="20"/>
        </w:rPr>
        <w:t>сообщение</w:t>
      </w:r>
      <w:r w:rsidRPr="005E43D2">
        <w:rPr>
          <w:spacing w:val="1"/>
          <w:sz w:val="20"/>
          <w:szCs w:val="20"/>
        </w:rPr>
        <w:t xml:space="preserve"> </w:t>
      </w:r>
      <w:r w:rsidRPr="005E43D2">
        <w:rPr>
          <w:sz w:val="20"/>
          <w:szCs w:val="20"/>
        </w:rPr>
        <w:t>информационного</w:t>
      </w:r>
      <w:r w:rsidRPr="005E43D2">
        <w:rPr>
          <w:spacing w:val="1"/>
          <w:sz w:val="20"/>
          <w:szCs w:val="20"/>
        </w:rPr>
        <w:t xml:space="preserve"> </w:t>
      </w:r>
      <w:r w:rsidRPr="005E43D2">
        <w:rPr>
          <w:sz w:val="20"/>
          <w:szCs w:val="20"/>
        </w:rPr>
        <w:t>характера;</w:t>
      </w:r>
      <w:r w:rsidRPr="005E43D2">
        <w:rPr>
          <w:spacing w:val="1"/>
          <w:sz w:val="20"/>
          <w:szCs w:val="20"/>
        </w:rPr>
        <w:t xml:space="preserve"> </w:t>
      </w:r>
      <w:r w:rsidRPr="005E43D2">
        <w:rPr>
          <w:sz w:val="20"/>
          <w:szCs w:val="20"/>
        </w:rPr>
        <w:t>несплошной</w:t>
      </w:r>
      <w:r w:rsidRPr="005E43D2">
        <w:rPr>
          <w:spacing w:val="1"/>
          <w:sz w:val="20"/>
          <w:szCs w:val="20"/>
        </w:rPr>
        <w:t xml:space="preserve"> </w:t>
      </w:r>
      <w:r w:rsidRPr="005E43D2">
        <w:rPr>
          <w:sz w:val="20"/>
          <w:szCs w:val="20"/>
        </w:rPr>
        <w:t>текст</w:t>
      </w:r>
      <w:r w:rsidRPr="005E43D2">
        <w:rPr>
          <w:spacing w:val="1"/>
          <w:sz w:val="20"/>
          <w:szCs w:val="20"/>
        </w:rPr>
        <w:t xml:space="preserve"> </w:t>
      </w:r>
      <w:r w:rsidRPr="005E43D2">
        <w:rPr>
          <w:sz w:val="20"/>
          <w:szCs w:val="20"/>
        </w:rPr>
        <w:t>(таблица).</w:t>
      </w:r>
    </w:p>
    <w:p w:rsidR="005E43D2" w:rsidRPr="005E43D2" w:rsidRDefault="005E43D2" w:rsidP="005E43D2">
      <w:pPr>
        <w:pStyle w:val="aff"/>
        <w:spacing w:line="322" w:lineRule="exact"/>
        <w:ind w:left="0" w:firstLine="0"/>
        <w:rPr>
          <w:sz w:val="20"/>
          <w:szCs w:val="20"/>
        </w:rPr>
      </w:pPr>
      <w:r w:rsidRPr="005E43D2">
        <w:rPr>
          <w:sz w:val="20"/>
          <w:szCs w:val="20"/>
        </w:rPr>
        <w:t>Объём</w:t>
      </w:r>
      <w:r w:rsidRPr="005E43D2">
        <w:rPr>
          <w:spacing w:val="-1"/>
          <w:sz w:val="20"/>
          <w:szCs w:val="20"/>
        </w:rPr>
        <w:t xml:space="preserve"> </w:t>
      </w:r>
      <w:r w:rsidRPr="005E43D2">
        <w:rPr>
          <w:sz w:val="20"/>
          <w:szCs w:val="20"/>
        </w:rPr>
        <w:t>текста/текстов</w:t>
      </w:r>
      <w:r w:rsidRPr="005E43D2">
        <w:rPr>
          <w:spacing w:val="-3"/>
          <w:sz w:val="20"/>
          <w:szCs w:val="20"/>
        </w:rPr>
        <w:t xml:space="preserve"> </w:t>
      </w:r>
      <w:r w:rsidRPr="005E43D2">
        <w:rPr>
          <w:sz w:val="20"/>
          <w:szCs w:val="20"/>
        </w:rPr>
        <w:t>для</w:t>
      </w:r>
      <w:r w:rsidRPr="005E43D2">
        <w:rPr>
          <w:spacing w:val="-1"/>
          <w:sz w:val="20"/>
          <w:szCs w:val="20"/>
        </w:rPr>
        <w:t xml:space="preserve"> </w:t>
      </w:r>
      <w:r w:rsidRPr="005E43D2">
        <w:rPr>
          <w:sz w:val="20"/>
          <w:szCs w:val="20"/>
        </w:rPr>
        <w:t>чтения</w:t>
      </w:r>
      <w:r w:rsidRPr="005E43D2">
        <w:rPr>
          <w:spacing w:val="1"/>
          <w:sz w:val="20"/>
          <w:szCs w:val="20"/>
        </w:rPr>
        <w:t xml:space="preserve"> </w:t>
      </w:r>
      <w:r w:rsidRPr="005E43D2">
        <w:rPr>
          <w:sz w:val="20"/>
          <w:szCs w:val="20"/>
        </w:rPr>
        <w:t>–</w:t>
      </w:r>
      <w:r w:rsidRPr="005E43D2">
        <w:rPr>
          <w:spacing w:val="-3"/>
          <w:sz w:val="20"/>
          <w:szCs w:val="20"/>
        </w:rPr>
        <w:t xml:space="preserve"> </w:t>
      </w:r>
      <w:r w:rsidRPr="005E43D2">
        <w:rPr>
          <w:sz w:val="20"/>
          <w:szCs w:val="20"/>
        </w:rPr>
        <w:t>180</w:t>
      </w:r>
      <w:r w:rsidRPr="005E43D2">
        <w:rPr>
          <w:spacing w:val="-3"/>
          <w:sz w:val="20"/>
          <w:szCs w:val="20"/>
        </w:rPr>
        <w:t xml:space="preserve"> </w:t>
      </w:r>
      <w:r w:rsidRPr="005E43D2">
        <w:rPr>
          <w:sz w:val="20"/>
          <w:szCs w:val="20"/>
        </w:rPr>
        <w:t>–</w:t>
      </w:r>
      <w:r w:rsidRPr="005E43D2">
        <w:rPr>
          <w:spacing w:val="-1"/>
          <w:sz w:val="20"/>
          <w:szCs w:val="20"/>
        </w:rPr>
        <w:t xml:space="preserve"> </w:t>
      </w:r>
      <w:r w:rsidRPr="005E43D2">
        <w:rPr>
          <w:sz w:val="20"/>
          <w:szCs w:val="20"/>
        </w:rPr>
        <w:t>200</w:t>
      </w:r>
      <w:r w:rsidRPr="005E43D2">
        <w:rPr>
          <w:spacing w:val="-3"/>
          <w:sz w:val="20"/>
          <w:szCs w:val="20"/>
        </w:rPr>
        <w:t xml:space="preserve"> </w:t>
      </w:r>
      <w:r w:rsidRPr="005E43D2">
        <w:rPr>
          <w:sz w:val="20"/>
          <w:szCs w:val="20"/>
        </w:rPr>
        <w:t>слов.</w:t>
      </w:r>
    </w:p>
    <w:p w:rsidR="005E43D2" w:rsidRPr="005E43D2" w:rsidRDefault="005E43D2" w:rsidP="005E43D2">
      <w:pPr>
        <w:pStyle w:val="2"/>
        <w:spacing w:before="0"/>
        <w:rPr>
          <w:rFonts w:ascii="Times New Roman" w:hAnsi="Times New Roman" w:cs="Times New Roman"/>
          <w:sz w:val="20"/>
          <w:szCs w:val="20"/>
        </w:rPr>
      </w:pPr>
      <w:r w:rsidRPr="005E43D2">
        <w:rPr>
          <w:rFonts w:ascii="Times New Roman" w:hAnsi="Times New Roman" w:cs="Times New Roman"/>
          <w:sz w:val="20"/>
          <w:szCs w:val="20"/>
        </w:rPr>
        <w:t>Письменная</w:t>
      </w:r>
      <w:r w:rsidRPr="005E43D2">
        <w:rPr>
          <w:rFonts w:ascii="Times New Roman" w:hAnsi="Times New Roman" w:cs="Times New Roman"/>
          <w:spacing w:val="-3"/>
          <w:sz w:val="20"/>
          <w:szCs w:val="20"/>
        </w:rPr>
        <w:t xml:space="preserve"> </w:t>
      </w:r>
      <w:r w:rsidRPr="005E43D2">
        <w:rPr>
          <w:rFonts w:ascii="Times New Roman" w:hAnsi="Times New Roman" w:cs="Times New Roman"/>
          <w:sz w:val="20"/>
          <w:szCs w:val="20"/>
        </w:rPr>
        <w:t>речь</w:t>
      </w:r>
    </w:p>
    <w:p w:rsidR="005E43D2" w:rsidRPr="005E43D2" w:rsidRDefault="005E43D2" w:rsidP="005E43D2">
      <w:pPr>
        <w:pStyle w:val="aff"/>
        <w:spacing w:line="242" w:lineRule="auto"/>
        <w:ind w:left="0"/>
        <w:rPr>
          <w:sz w:val="20"/>
          <w:szCs w:val="20"/>
        </w:rPr>
      </w:pPr>
      <w:r w:rsidRPr="005E43D2">
        <w:rPr>
          <w:sz w:val="20"/>
          <w:szCs w:val="20"/>
        </w:rPr>
        <w:t>Развитие умений письменной речи на базе умений, сформированных в</w:t>
      </w:r>
      <w:r w:rsidRPr="005E43D2">
        <w:rPr>
          <w:spacing w:val="1"/>
          <w:sz w:val="20"/>
          <w:szCs w:val="20"/>
        </w:rPr>
        <w:t xml:space="preserve"> </w:t>
      </w:r>
      <w:r w:rsidRPr="005E43D2">
        <w:rPr>
          <w:sz w:val="20"/>
          <w:szCs w:val="20"/>
        </w:rPr>
        <w:t>начальной</w:t>
      </w:r>
      <w:r w:rsidRPr="005E43D2">
        <w:rPr>
          <w:spacing w:val="-1"/>
          <w:sz w:val="20"/>
          <w:szCs w:val="20"/>
        </w:rPr>
        <w:t xml:space="preserve"> </w:t>
      </w:r>
      <w:r w:rsidRPr="005E43D2">
        <w:rPr>
          <w:sz w:val="20"/>
          <w:szCs w:val="20"/>
        </w:rPr>
        <w:t>школе:</w:t>
      </w:r>
    </w:p>
    <w:p w:rsidR="005E43D2" w:rsidRPr="005E43D2" w:rsidRDefault="005E43D2" w:rsidP="005E43D2">
      <w:pPr>
        <w:pStyle w:val="aff"/>
        <w:ind w:left="0" w:firstLine="0"/>
        <w:jc w:val="left"/>
        <w:rPr>
          <w:sz w:val="20"/>
          <w:szCs w:val="20"/>
        </w:rPr>
      </w:pPr>
      <w:r w:rsidRPr="005E43D2">
        <w:rPr>
          <w:sz w:val="20"/>
          <w:szCs w:val="20"/>
        </w:rPr>
        <w:t>написание с опорой на образец коротких поздравлений с праздниками;</w:t>
      </w:r>
      <w:r w:rsidRPr="005E43D2">
        <w:rPr>
          <w:spacing w:val="-67"/>
          <w:sz w:val="20"/>
          <w:szCs w:val="20"/>
        </w:rPr>
        <w:t xml:space="preserve"> </w:t>
      </w:r>
      <w:r w:rsidRPr="005E43D2">
        <w:rPr>
          <w:sz w:val="20"/>
          <w:szCs w:val="20"/>
        </w:rPr>
        <w:t>составление</w:t>
      </w:r>
      <w:r w:rsidRPr="005E43D2">
        <w:rPr>
          <w:spacing w:val="-1"/>
          <w:sz w:val="20"/>
          <w:szCs w:val="20"/>
        </w:rPr>
        <w:t xml:space="preserve"> </w:t>
      </w:r>
      <w:r w:rsidRPr="005E43D2">
        <w:rPr>
          <w:sz w:val="20"/>
          <w:szCs w:val="20"/>
        </w:rPr>
        <w:t>рецепта,</w:t>
      </w:r>
      <w:r w:rsidRPr="005E43D2">
        <w:rPr>
          <w:spacing w:val="-2"/>
          <w:sz w:val="20"/>
          <w:szCs w:val="20"/>
        </w:rPr>
        <w:t xml:space="preserve"> </w:t>
      </w:r>
      <w:r w:rsidRPr="005E43D2">
        <w:rPr>
          <w:sz w:val="20"/>
          <w:szCs w:val="20"/>
        </w:rPr>
        <w:t>расписания</w:t>
      </w:r>
      <w:r w:rsidRPr="005E43D2">
        <w:rPr>
          <w:spacing w:val="-1"/>
          <w:sz w:val="20"/>
          <w:szCs w:val="20"/>
        </w:rPr>
        <w:t xml:space="preserve"> </w:t>
      </w:r>
      <w:r w:rsidRPr="005E43D2">
        <w:rPr>
          <w:sz w:val="20"/>
          <w:szCs w:val="20"/>
        </w:rPr>
        <w:t>занятий,</w:t>
      </w:r>
      <w:r w:rsidRPr="005E43D2">
        <w:rPr>
          <w:spacing w:val="-1"/>
          <w:sz w:val="20"/>
          <w:szCs w:val="20"/>
        </w:rPr>
        <w:t xml:space="preserve"> </w:t>
      </w:r>
      <w:r w:rsidRPr="005E43D2">
        <w:rPr>
          <w:sz w:val="20"/>
          <w:szCs w:val="20"/>
        </w:rPr>
        <w:t>распорядка</w:t>
      </w:r>
      <w:r w:rsidRPr="005E43D2">
        <w:rPr>
          <w:spacing w:val="-4"/>
          <w:sz w:val="20"/>
          <w:szCs w:val="20"/>
        </w:rPr>
        <w:t xml:space="preserve"> </w:t>
      </w:r>
      <w:r w:rsidRPr="005E43D2">
        <w:rPr>
          <w:sz w:val="20"/>
          <w:szCs w:val="20"/>
        </w:rPr>
        <w:t>дня;</w:t>
      </w:r>
    </w:p>
    <w:p w:rsidR="005E43D2" w:rsidRPr="005E43D2" w:rsidRDefault="005E43D2" w:rsidP="005E43D2">
      <w:pPr>
        <w:pStyle w:val="aff"/>
        <w:spacing w:line="321" w:lineRule="exact"/>
        <w:ind w:left="0" w:firstLine="0"/>
        <w:jc w:val="left"/>
        <w:rPr>
          <w:sz w:val="20"/>
          <w:szCs w:val="20"/>
        </w:rPr>
      </w:pPr>
      <w:r w:rsidRPr="005E43D2">
        <w:rPr>
          <w:sz w:val="20"/>
          <w:szCs w:val="20"/>
        </w:rPr>
        <w:t>создание</w:t>
      </w:r>
      <w:r w:rsidRPr="005E43D2">
        <w:rPr>
          <w:spacing w:val="-1"/>
          <w:sz w:val="20"/>
          <w:szCs w:val="20"/>
        </w:rPr>
        <w:t xml:space="preserve"> </w:t>
      </w:r>
      <w:r w:rsidRPr="005E43D2">
        <w:rPr>
          <w:sz w:val="20"/>
          <w:szCs w:val="20"/>
        </w:rPr>
        <w:t>текста</w:t>
      </w:r>
      <w:r w:rsidRPr="005E43D2">
        <w:rPr>
          <w:spacing w:val="-1"/>
          <w:sz w:val="20"/>
          <w:szCs w:val="20"/>
        </w:rPr>
        <w:t xml:space="preserve"> </w:t>
      </w:r>
      <w:r w:rsidRPr="005E43D2">
        <w:rPr>
          <w:sz w:val="20"/>
          <w:szCs w:val="20"/>
        </w:rPr>
        <w:t>как</w:t>
      </w:r>
      <w:r w:rsidRPr="005E43D2">
        <w:rPr>
          <w:spacing w:val="-4"/>
          <w:sz w:val="20"/>
          <w:szCs w:val="20"/>
        </w:rPr>
        <w:t xml:space="preserve"> </w:t>
      </w:r>
      <w:r w:rsidRPr="005E43D2">
        <w:rPr>
          <w:sz w:val="20"/>
          <w:szCs w:val="20"/>
        </w:rPr>
        <w:t>результат</w:t>
      </w:r>
      <w:r w:rsidRPr="005E43D2">
        <w:rPr>
          <w:spacing w:val="-5"/>
          <w:sz w:val="20"/>
          <w:szCs w:val="20"/>
        </w:rPr>
        <w:t xml:space="preserve"> </w:t>
      </w:r>
      <w:r w:rsidRPr="005E43D2">
        <w:rPr>
          <w:sz w:val="20"/>
          <w:szCs w:val="20"/>
        </w:rPr>
        <w:t>проектной деятельности;</w:t>
      </w:r>
    </w:p>
    <w:p w:rsidR="005E43D2" w:rsidRPr="005E43D2" w:rsidRDefault="005E43D2" w:rsidP="005E43D2">
      <w:pPr>
        <w:pStyle w:val="aff"/>
        <w:tabs>
          <w:tab w:val="left" w:pos="8021"/>
        </w:tabs>
        <w:ind w:left="0" w:firstLine="0"/>
        <w:jc w:val="left"/>
        <w:rPr>
          <w:sz w:val="20"/>
          <w:szCs w:val="20"/>
        </w:rPr>
      </w:pPr>
      <w:r w:rsidRPr="005E43D2">
        <w:rPr>
          <w:sz w:val="20"/>
          <w:szCs w:val="20"/>
        </w:rPr>
        <w:t>заполнение</w:t>
      </w:r>
      <w:r w:rsidRPr="005E43D2">
        <w:rPr>
          <w:spacing w:val="-1"/>
          <w:sz w:val="20"/>
          <w:szCs w:val="20"/>
        </w:rPr>
        <w:t xml:space="preserve"> </w:t>
      </w:r>
      <w:r w:rsidRPr="005E43D2">
        <w:rPr>
          <w:sz w:val="20"/>
          <w:szCs w:val="20"/>
        </w:rPr>
        <w:t>анкет</w:t>
      </w:r>
      <w:r w:rsidRPr="005E43D2">
        <w:rPr>
          <w:spacing w:val="-4"/>
          <w:sz w:val="20"/>
          <w:szCs w:val="20"/>
        </w:rPr>
        <w:t xml:space="preserve"> </w:t>
      </w:r>
      <w:r w:rsidRPr="005E43D2">
        <w:rPr>
          <w:sz w:val="20"/>
          <w:szCs w:val="20"/>
        </w:rPr>
        <w:t>и</w:t>
      </w:r>
      <w:r w:rsidRPr="005E43D2">
        <w:rPr>
          <w:spacing w:val="-4"/>
          <w:sz w:val="20"/>
          <w:szCs w:val="20"/>
        </w:rPr>
        <w:t xml:space="preserve"> </w:t>
      </w:r>
      <w:r w:rsidRPr="005E43D2">
        <w:rPr>
          <w:sz w:val="20"/>
          <w:szCs w:val="20"/>
        </w:rPr>
        <w:t>формуляров,</w:t>
      </w:r>
      <w:r w:rsidRPr="005E43D2">
        <w:rPr>
          <w:spacing w:val="-3"/>
          <w:sz w:val="20"/>
          <w:szCs w:val="20"/>
        </w:rPr>
        <w:t xml:space="preserve"> </w:t>
      </w:r>
      <w:r w:rsidRPr="005E43D2">
        <w:rPr>
          <w:sz w:val="20"/>
          <w:szCs w:val="20"/>
        </w:rPr>
        <w:t>сообщая о себе</w:t>
      </w:r>
      <w:r w:rsidRPr="005E43D2">
        <w:rPr>
          <w:spacing w:val="-4"/>
          <w:sz w:val="20"/>
          <w:szCs w:val="20"/>
        </w:rPr>
        <w:t xml:space="preserve"> </w:t>
      </w:r>
      <w:r w:rsidRPr="005E43D2">
        <w:rPr>
          <w:sz w:val="20"/>
          <w:szCs w:val="20"/>
        </w:rPr>
        <w:t>основные</w:t>
      </w:r>
      <w:r w:rsidRPr="005E43D2">
        <w:rPr>
          <w:sz w:val="20"/>
          <w:szCs w:val="20"/>
        </w:rPr>
        <w:tab/>
      </w:r>
      <w:r w:rsidRPr="005E43D2">
        <w:rPr>
          <w:spacing w:val="-1"/>
          <w:sz w:val="20"/>
          <w:szCs w:val="20"/>
        </w:rPr>
        <w:t>сведения;</w:t>
      </w:r>
      <w:r w:rsidRPr="005E43D2">
        <w:rPr>
          <w:spacing w:val="-67"/>
          <w:sz w:val="20"/>
          <w:szCs w:val="20"/>
        </w:rPr>
        <w:t xml:space="preserve"> </w:t>
      </w:r>
      <w:r w:rsidRPr="005E43D2">
        <w:rPr>
          <w:sz w:val="20"/>
          <w:szCs w:val="20"/>
        </w:rPr>
        <w:t>написание</w:t>
      </w:r>
      <w:r w:rsidRPr="005E43D2">
        <w:rPr>
          <w:spacing w:val="-2"/>
          <w:sz w:val="20"/>
          <w:szCs w:val="20"/>
        </w:rPr>
        <w:t xml:space="preserve"> </w:t>
      </w:r>
      <w:r w:rsidRPr="005E43D2">
        <w:rPr>
          <w:sz w:val="20"/>
          <w:szCs w:val="20"/>
        </w:rPr>
        <w:t>личного</w:t>
      </w:r>
      <w:r w:rsidRPr="005E43D2">
        <w:rPr>
          <w:spacing w:val="-3"/>
          <w:sz w:val="20"/>
          <w:szCs w:val="20"/>
        </w:rPr>
        <w:t xml:space="preserve"> </w:t>
      </w:r>
      <w:r w:rsidRPr="005E43D2">
        <w:rPr>
          <w:sz w:val="20"/>
          <w:szCs w:val="20"/>
        </w:rPr>
        <w:t>электронного</w:t>
      </w:r>
      <w:r w:rsidRPr="005E43D2">
        <w:rPr>
          <w:spacing w:val="-3"/>
          <w:sz w:val="20"/>
          <w:szCs w:val="20"/>
        </w:rPr>
        <w:t xml:space="preserve"> </w:t>
      </w:r>
      <w:r w:rsidRPr="005E43D2">
        <w:rPr>
          <w:sz w:val="20"/>
          <w:szCs w:val="20"/>
        </w:rPr>
        <w:t>письма</w:t>
      </w:r>
      <w:r w:rsidRPr="005E43D2">
        <w:rPr>
          <w:spacing w:val="-1"/>
          <w:sz w:val="20"/>
          <w:szCs w:val="20"/>
        </w:rPr>
        <w:t xml:space="preserve"> </w:t>
      </w:r>
      <w:r w:rsidRPr="005E43D2">
        <w:rPr>
          <w:sz w:val="20"/>
          <w:szCs w:val="20"/>
        </w:rPr>
        <w:t>с</w:t>
      </w:r>
      <w:r w:rsidRPr="005E43D2">
        <w:rPr>
          <w:spacing w:val="-3"/>
          <w:sz w:val="20"/>
          <w:szCs w:val="20"/>
        </w:rPr>
        <w:t xml:space="preserve"> </w:t>
      </w:r>
      <w:r w:rsidRPr="005E43D2">
        <w:rPr>
          <w:sz w:val="20"/>
          <w:szCs w:val="20"/>
        </w:rPr>
        <w:t>опорой</w:t>
      </w:r>
      <w:r w:rsidRPr="005E43D2">
        <w:rPr>
          <w:spacing w:val="-1"/>
          <w:sz w:val="20"/>
          <w:szCs w:val="20"/>
        </w:rPr>
        <w:t xml:space="preserve"> </w:t>
      </w:r>
      <w:r w:rsidRPr="005E43D2">
        <w:rPr>
          <w:sz w:val="20"/>
          <w:szCs w:val="20"/>
        </w:rPr>
        <w:t>на</w:t>
      </w:r>
      <w:r w:rsidRPr="005E43D2">
        <w:rPr>
          <w:spacing w:val="-4"/>
          <w:sz w:val="20"/>
          <w:szCs w:val="20"/>
        </w:rPr>
        <w:t xml:space="preserve"> </w:t>
      </w:r>
      <w:r w:rsidRPr="005E43D2">
        <w:rPr>
          <w:sz w:val="20"/>
          <w:szCs w:val="20"/>
        </w:rPr>
        <w:t>образец.</w:t>
      </w:r>
    </w:p>
    <w:p w:rsidR="005E43D2" w:rsidRPr="005E43D2" w:rsidRDefault="005E43D2" w:rsidP="005E43D2">
      <w:pPr>
        <w:pStyle w:val="aff"/>
        <w:spacing w:line="322" w:lineRule="exact"/>
        <w:ind w:left="0" w:firstLine="0"/>
        <w:jc w:val="left"/>
        <w:rPr>
          <w:sz w:val="20"/>
          <w:szCs w:val="20"/>
        </w:rPr>
      </w:pPr>
      <w:r w:rsidRPr="005E43D2">
        <w:rPr>
          <w:sz w:val="20"/>
          <w:szCs w:val="20"/>
        </w:rPr>
        <w:t>Объём</w:t>
      </w:r>
      <w:r w:rsidRPr="005E43D2">
        <w:rPr>
          <w:spacing w:val="-2"/>
          <w:sz w:val="20"/>
          <w:szCs w:val="20"/>
        </w:rPr>
        <w:t xml:space="preserve"> </w:t>
      </w:r>
      <w:r w:rsidRPr="005E43D2">
        <w:rPr>
          <w:sz w:val="20"/>
          <w:szCs w:val="20"/>
        </w:rPr>
        <w:t>сообщения</w:t>
      </w:r>
      <w:r w:rsidRPr="005E43D2">
        <w:rPr>
          <w:spacing w:val="-2"/>
          <w:sz w:val="20"/>
          <w:szCs w:val="20"/>
        </w:rPr>
        <w:t xml:space="preserve"> </w:t>
      </w:r>
      <w:r w:rsidRPr="005E43D2">
        <w:rPr>
          <w:sz w:val="20"/>
          <w:szCs w:val="20"/>
        </w:rPr>
        <w:t>—</w:t>
      </w:r>
      <w:r w:rsidRPr="005E43D2">
        <w:rPr>
          <w:spacing w:val="-2"/>
          <w:sz w:val="20"/>
          <w:szCs w:val="20"/>
        </w:rPr>
        <w:t xml:space="preserve"> </w:t>
      </w:r>
      <w:r w:rsidRPr="005E43D2">
        <w:rPr>
          <w:sz w:val="20"/>
          <w:szCs w:val="20"/>
        </w:rPr>
        <w:t>до</w:t>
      </w:r>
      <w:r w:rsidRPr="005E43D2">
        <w:rPr>
          <w:spacing w:val="-4"/>
          <w:sz w:val="20"/>
          <w:szCs w:val="20"/>
        </w:rPr>
        <w:t xml:space="preserve"> </w:t>
      </w:r>
      <w:r w:rsidRPr="005E43D2">
        <w:rPr>
          <w:sz w:val="20"/>
          <w:szCs w:val="20"/>
        </w:rPr>
        <w:t>60 слов.</w:t>
      </w:r>
    </w:p>
    <w:p w:rsidR="005E43D2" w:rsidRPr="005E43D2" w:rsidRDefault="005E43D2" w:rsidP="005E43D2">
      <w:pPr>
        <w:pStyle w:val="1"/>
        <w:spacing w:before="0"/>
        <w:rPr>
          <w:rFonts w:ascii="Times New Roman" w:hAnsi="Times New Roman" w:cs="Times New Roman"/>
          <w:sz w:val="20"/>
          <w:szCs w:val="20"/>
        </w:rPr>
      </w:pPr>
      <w:r w:rsidRPr="005E43D2">
        <w:rPr>
          <w:rFonts w:ascii="Times New Roman" w:hAnsi="Times New Roman" w:cs="Times New Roman"/>
          <w:sz w:val="20"/>
          <w:szCs w:val="20"/>
        </w:rPr>
        <w:t>Языковые</w:t>
      </w:r>
      <w:r w:rsidRPr="005E43D2">
        <w:rPr>
          <w:rFonts w:ascii="Times New Roman" w:hAnsi="Times New Roman" w:cs="Times New Roman"/>
          <w:spacing w:val="-2"/>
          <w:sz w:val="20"/>
          <w:szCs w:val="20"/>
        </w:rPr>
        <w:t xml:space="preserve"> </w:t>
      </w:r>
      <w:r w:rsidRPr="005E43D2">
        <w:rPr>
          <w:rFonts w:ascii="Times New Roman" w:hAnsi="Times New Roman" w:cs="Times New Roman"/>
          <w:sz w:val="20"/>
          <w:szCs w:val="20"/>
        </w:rPr>
        <w:t>знания</w:t>
      </w:r>
      <w:r w:rsidRPr="005E43D2">
        <w:rPr>
          <w:rFonts w:ascii="Times New Roman" w:hAnsi="Times New Roman" w:cs="Times New Roman"/>
          <w:spacing w:val="-4"/>
          <w:sz w:val="20"/>
          <w:szCs w:val="20"/>
        </w:rPr>
        <w:t xml:space="preserve"> </w:t>
      </w:r>
      <w:r w:rsidRPr="005E43D2">
        <w:rPr>
          <w:rFonts w:ascii="Times New Roman" w:hAnsi="Times New Roman" w:cs="Times New Roman"/>
          <w:sz w:val="20"/>
          <w:szCs w:val="20"/>
        </w:rPr>
        <w:t>и</w:t>
      </w:r>
      <w:r w:rsidRPr="005E43D2">
        <w:rPr>
          <w:rFonts w:ascii="Times New Roman" w:hAnsi="Times New Roman" w:cs="Times New Roman"/>
          <w:spacing w:val="-3"/>
          <w:sz w:val="20"/>
          <w:szCs w:val="20"/>
        </w:rPr>
        <w:t xml:space="preserve"> </w:t>
      </w:r>
      <w:r w:rsidRPr="005E43D2">
        <w:rPr>
          <w:rFonts w:ascii="Times New Roman" w:hAnsi="Times New Roman" w:cs="Times New Roman"/>
          <w:sz w:val="20"/>
          <w:szCs w:val="20"/>
        </w:rPr>
        <w:t>навыки</w:t>
      </w:r>
    </w:p>
    <w:p w:rsidR="005E43D2" w:rsidRPr="005E43D2" w:rsidRDefault="005E43D2" w:rsidP="005E43D2">
      <w:pPr>
        <w:pStyle w:val="2"/>
        <w:spacing w:before="0"/>
        <w:rPr>
          <w:rFonts w:ascii="Times New Roman" w:hAnsi="Times New Roman" w:cs="Times New Roman"/>
          <w:sz w:val="20"/>
          <w:szCs w:val="20"/>
        </w:rPr>
      </w:pPr>
      <w:r w:rsidRPr="005E43D2">
        <w:rPr>
          <w:rFonts w:ascii="Times New Roman" w:hAnsi="Times New Roman" w:cs="Times New Roman"/>
          <w:sz w:val="20"/>
          <w:szCs w:val="20"/>
        </w:rPr>
        <w:t>Орфография</w:t>
      </w:r>
      <w:r w:rsidRPr="005E43D2">
        <w:rPr>
          <w:rFonts w:ascii="Times New Roman" w:hAnsi="Times New Roman" w:cs="Times New Roman"/>
          <w:spacing w:val="-4"/>
          <w:sz w:val="20"/>
          <w:szCs w:val="20"/>
        </w:rPr>
        <w:t xml:space="preserve"> </w:t>
      </w:r>
      <w:r w:rsidRPr="005E43D2">
        <w:rPr>
          <w:rFonts w:ascii="Times New Roman" w:hAnsi="Times New Roman" w:cs="Times New Roman"/>
          <w:sz w:val="20"/>
          <w:szCs w:val="20"/>
        </w:rPr>
        <w:t>и</w:t>
      </w:r>
      <w:r w:rsidRPr="005E43D2">
        <w:rPr>
          <w:rFonts w:ascii="Times New Roman" w:hAnsi="Times New Roman" w:cs="Times New Roman"/>
          <w:spacing w:val="-4"/>
          <w:sz w:val="20"/>
          <w:szCs w:val="20"/>
        </w:rPr>
        <w:t xml:space="preserve"> </w:t>
      </w:r>
      <w:r w:rsidRPr="005E43D2">
        <w:rPr>
          <w:rFonts w:ascii="Times New Roman" w:hAnsi="Times New Roman" w:cs="Times New Roman"/>
          <w:sz w:val="20"/>
          <w:szCs w:val="20"/>
        </w:rPr>
        <w:t>пунктуация</w:t>
      </w:r>
    </w:p>
    <w:p w:rsidR="005E43D2" w:rsidRPr="005E43D2" w:rsidRDefault="005E43D2" w:rsidP="005E43D2">
      <w:pPr>
        <w:pStyle w:val="aff"/>
        <w:spacing w:line="322" w:lineRule="exact"/>
        <w:ind w:left="0" w:firstLine="0"/>
        <w:jc w:val="left"/>
        <w:rPr>
          <w:sz w:val="20"/>
          <w:szCs w:val="20"/>
        </w:rPr>
      </w:pPr>
      <w:r w:rsidRPr="005E43D2">
        <w:rPr>
          <w:sz w:val="20"/>
          <w:szCs w:val="20"/>
        </w:rPr>
        <w:t>Правильное</w:t>
      </w:r>
      <w:r w:rsidRPr="005E43D2">
        <w:rPr>
          <w:spacing w:val="-3"/>
          <w:sz w:val="20"/>
          <w:szCs w:val="20"/>
        </w:rPr>
        <w:t xml:space="preserve"> </w:t>
      </w:r>
      <w:r w:rsidRPr="005E43D2">
        <w:rPr>
          <w:sz w:val="20"/>
          <w:szCs w:val="20"/>
        </w:rPr>
        <w:t>написание</w:t>
      </w:r>
      <w:r w:rsidRPr="005E43D2">
        <w:rPr>
          <w:spacing w:val="-6"/>
          <w:sz w:val="20"/>
          <w:szCs w:val="20"/>
        </w:rPr>
        <w:t xml:space="preserve"> </w:t>
      </w:r>
      <w:r w:rsidRPr="005E43D2">
        <w:rPr>
          <w:sz w:val="20"/>
          <w:szCs w:val="20"/>
        </w:rPr>
        <w:t>изученных</w:t>
      </w:r>
      <w:r w:rsidRPr="005E43D2">
        <w:rPr>
          <w:spacing w:val="-2"/>
          <w:sz w:val="20"/>
          <w:szCs w:val="20"/>
        </w:rPr>
        <w:t xml:space="preserve"> </w:t>
      </w:r>
      <w:r w:rsidRPr="005E43D2">
        <w:rPr>
          <w:sz w:val="20"/>
          <w:szCs w:val="20"/>
        </w:rPr>
        <w:t>слов.</w:t>
      </w:r>
    </w:p>
    <w:p w:rsidR="005E43D2" w:rsidRPr="005E43D2" w:rsidRDefault="005E43D2" w:rsidP="005E43D2">
      <w:pPr>
        <w:pStyle w:val="aff"/>
        <w:ind w:left="0"/>
        <w:rPr>
          <w:sz w:val="20"/>
          <w:szCs w:val="20"/>
        </w:rPr>
      </w:pPr>
      <w:r w:rsidRPr="005E43D2">
        <w:rPr>
          <w:sz w:val="20"/>
          <w:szCs w:val="20"/>
        </w:rPr>
        <w:t>Правильное</w:t>
      </w:r>
      <w:r w:rsidRPr="005E43D2">
        <w:rPr>
          <w:spacing w:val="24"/>
          <w:sz w:val="20"/>
          <w:szCs w:val="20"/>
        </w:rPr>
        <w:t xml:space="preserve"> </w:t>
      </w:r>
      <w:r w:rsidRPr="005E43D2">
        <w:rPr>
          <w:sz w:val="20"/>
          <w:szCs w:val="20"/>
        </w:rPr>
        <w:t>использование</w:t>
      </w:r>
      <w:r w:rsidRPr="005E43D2">
        <w:rPr>
          <w:spacing w:val="28"/>
          <w:sz w:val="20"/>
          <w:szCs w:val="20"/>
        </w:rPr>
        <w:t xml:space="preserve"> </w:t>
      </w:r>
      <w:r w:rsidRPr="005E43D2">
        <w:rPr>
          <w:sz w:val="20"/>
          <w:szCs w:val="20"/>
        </w:rPr>
        <w:t>знаков</w:t>
      </w:r>
      <w:r w:rsidRPr="005E43D2">
        <w:rPr>
          <w:spacing w:val="23"/>
          <w:sz w:val="20"/>
          <w:szCs w:val="20"/>
        </w:rPr>
        <w:t xml:space="preserve"> </w:t>
      </w:r>
      <w:r w:rsidRPr="005E43D2">
        <w:rPr>
          <w:sz w:val="20"/>
          <w:szCs w:val="20"/>
        </w:rPr>
        <w:t>препинания:</w:t>
      </w:r>
      <w:r w:rsidRPr="005E43D2">
        <w:rPr>
          <w:spacing w:val="28"/>
          <w:sz w:val="20"/>
          <w:szCs w:val="20"/>
        </w:rPr>
        <w:t xml:space="preserve"> </w:t>
      </w:r>
      <w:r w:rsidRPr="005E43D2">
        <w:rPr>
          <w:sz w:val="20"/>
          <w:szCs w:val="20"/>
        </w:rPr>
        <w:t>точки,</w:t>
      </w:r>
      <w:r w:rsidRPr="005E43D2">
        <w:rPr>
          <w:spacing w:val="26"/>
          <w:sz w:val="20"/>
          <w:szCs w:val="20"/>
        </w:rPr>
        <w:t xml:space="preserve"> </w:t>
      </w:r>
      <w:r w:rsidRPr="005E43D2">
        <w:rPr>
          <w:sz w:val="20"/>
          <w:szCs w:val="20"/>
        </w:rPr>
        <w:t>вопросительного</w:t>
      </w:r>
      <w:r w:rsidRPr="005E43D2">
        <w:rPr>
          <w:spacing w:val="-67"/>
          <w:sz w:val="20"/>
          <w:szCs w:val="20"/>
        </w:rPr>
        <w:t xml:space="preserve"> </w:t>
      </w:r>
      <w:r w:rsidRPr="005E43D2">
        <w:rPr>
          <w:sz w:val="20"/>
          <w:szCs w:val="20"/>
        </w:rPr>
        <w:t>и восклицательного знаков в конце предложения; запятой при однородных</w:t>
      </w:r>
      <w:r w:rsidRPr="005E43D2">
        <w:rPr>
          <w:spacing w:val="1"/>
          <w:sz w:val="20"/>
          <w:szCs w:val="20"/>
        </w:rPr>
        <w:t xml:space="preserve"> </w:t>
      </w:r>
      <w:r w:rsidRPr="005E43D2">
        <w:rPr>
          <w:sz w:val="20"/>
          <w:szCs w:val="20"/>
        </w:rPr>
        <w:t>членах и</w:t>
      </w:r>
      <w:r w:rsidRPr="005E43D2">
        <w:rPr>
          <w:spacing w:val="-3"/>
          <w:sz w:val="20"/>
          <w:szCs w:val="20"/>
        </w:rPr>
        <w:t xml:space="preserve"> </w:t>
      </w:r>
      <w:r w:rsidRPr="005E43D2">
        <w:rPr>
          <w:sz w:val="20"/>
          <w:szCs w:val="20"/>
        </w:rPr>
        <w:t>обращении.</w:t>
      </w:r>
    </w:p>
    <w:p w:rsidR="005E43D2" w:rsidRPr="005E43D2" w:rsidRDefault="005E43D2" w:rsidP="005E43D2">
      <w:pPr>
        <w:pStyle w:val="2"/>
        <w:spacing w:before="0"/>
        <w:rPr>
          <w:rFonts w:ascii="Times New Roman" w:hAnsi="Times New Roman" w:cs="Times New Roman"/>
          <w:sz w:val="20"/>
          <w:szCs w:val="20"/>
        </w:rPr>
      </w:pPr>
      <w:r w:rsidRPr="005E43D2">
        <w:rPr>
          <w:rFonts w:ascii="Times New Roman" w:hAnsi="Times New Roman" w:cs="Times New Roman"/>
          <w:sz w:val="20"/>
          <w:szCs w:val="20"/>
        </w:rPr>
        <w:t>Фонетическая</w:t>
      </w:r>
      <w:r w:rsidRPr="005E43D2">
        <w:rPr>
          <w:rFonts w:ascii="Times New Roman" w:hAnsi="Times New Roman" w:cs="Times New Roman"/>
          <w:spacing w:val="-4"/>
          <w:sz w:val="20"/>
          <w:szCs w:val="20"/>
        </w:rPr>
        <w:t xml:space="preserve"> </w:t>
      </w:r>
      <w:r w:rsidRPr="005E43D2">
        <w:rPr>
          <w:rFonts w:ascii="Times New Roman" w:hAnsi="Times New Roman" w:cs="Times New Roman"/>
          <w:sz w:val="20"/>
          <w:szCs w:val="20"/>
        </w:rPr>
        <w:t>сторона</w:t>
      </w:r>
      <w:r w:rsidRPr="005E43D2">
        <w:rPr>
          <w:rFonts w:ascii="Times New Roman" w:hAnsi="Times New Roman" w:cs="Times New Roman"/>
          <w:spacing w:val="-4"/>
          <w:sz w:val="20"/>
          <w:szCs w:val="20"/>
        </w:rPr>
        <w:t xml:space="preserve"> </w:t>
      </w:r>
      <w:r w:rsidRPr="005E43D2">
        <w:rPr>
          <w:rFonts w:ascii="Times New Roman" w:hAnsi="Times New Roman" w:cs="Times New Roman"/>
          <w:sz w:val="20"/>
          <w:szCs w:val="20"/>
        </w:rPr>
        <w:t>речи</w:t>
      </w:r>
    </w:p>
    <w:p w:rsidR="005E43D2" w:rsidRPr="005E43D2" w:rsidRDefault="005E43D2" w:rsidP="005E43D2">
      <w:pPr>
        <w:pStyle w:val="aff"/>
        <w:ind w:left="0"/>
        <w:rPr>
          <w:sz w:val="20"/>
          <w:szCs w:val="20"/>
        </w:rPr>
      </w:pPr>
      <w:r w:rsidRPr="005E43D2">
        <w:rPr>
          <w:sz w:val="20"/>
          <w:szCs w:val="20"/>
        </w:rPr>
        <w:t>Различение</w:t>
      </w:r>
      <w:r w:rsidRPr="005E43D2">
        <w:rPr>
          <w:spacing w:val="1"/>
          <w:sz w:val="20"/>
          <w:szCs w:val="20"/>
        </w:rPr>
        <w:t xml:space="preserve"> </w:t>
      </w:r>
      <w:r w:rsidRPr="005E43D2">
        <w:rPr>
          <w:sz w:val="20"/>
          <w:szCs w:val="20"/>
        </w:rPr>
        <w:t>на</w:t>
      </w:r>
      <w:r w:rsidRPr="005E43D2">
        <w:rPr>
          <w:spacing w:val="1"/>
          <w:sz w:val="20"/>
          <w:szCs w:val="20"/>
        </w:rPr>
        <w:t xml:space="preserve"> </w:t>
      </w:r>
      <w:r w:rsidRPr="005E43D2">
        <w:rPr>
          <w:sz w:val="20"/>
          <w:szCs w:val="20"/>
        </w:rPr>
        <w:t>слух</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адекватное,</w:t>
      </w:r>
      <w:r w:rsidRPr="005E43D2">
        <w:rPr>
          <w:spacing w:val="1"/>
          <w:sz w:val="20"/>
          <w:szCs w:val="20"/>
        </w:rPr>
        <w:t xml:space="preserve"> </w:t>
      </w:r>
      <w:r w:rsidRPr="005E43D2">
        <w:rPr>
          <w:sz w:val="20"/>
          <w:szCs w:val="20"/>
        </w:rPr>
        <w:t>без</w:t>
      </w:r>
      <w:r w:rsidRPr="005E43D2">
        <w:rPr>
          <w:spacing w:val="1"/>
          <w:sz w:val="20"/>
          <w:szCs w:val="20"/>
        </w:rPr>
        <w:t xml:space="preserve"> </w:t>
      </w:r>
      <w:r w:rsidRPr="005E43D2">
        <w:rPr>
          <w:sz w:val="20"/>
          <w:szCs w:val="20"/>
        </w:rPr>
        <w:t>ошибок,</w:t>
      </w:r>
      <w:r w:rsidRPr="005E43D2">
        <w:rPr>
          <w:spacing w:val="1"/>
          <w:sz w:val="20"/>
          <w:szCs w:val="20"/>
        </w:rPr>
        <w:t xml:space="preserve"> </w:t>
      </w:r>
      <w:r w:rsidRPr="005E43D2">
        <w:rPr>
          <w:sz w:val="20"/>
          <w:szCs w:val="20"/>
        </w:rPr>
        <w:t>ведущих</w:t>
      </w:r>
      <w:r w:rsidRPr="005E43D2">
        <w:rPr>
          <w:spacing w:val="1"/>
          <w:sz w:val="20"/>
          <w:szCs w:val="20"/>
        </w:rPr>
        <w:t xml:space="preserve"> </w:t>
      </w:r>
      <w:r w:rsidRPr="005E43D2">
        <w:rPr>
          <w:sz w:val="20"/>
          <w:szCs w:val="20"/>
        </w:rPr>
        <w:t>к</w:t>
      </w:r>
      <w:r w:rsidRPr="005E43D2">
        <w:rPr>
          <w:spacing w:val="1"/>
          <w:sz w:val="20"/>
          <w:szCs w:val="20"/>
        </w:rPr>
        <w:t xml:space="preserve"> </w:t>
      </w:r>
      <w:r w:rsidRPr="005E43D2">
        <w:rPr>
          <w:sz w:val="20"/>
          <w:szCs w:val="20"/>
        </w:rPr>
        <w:t>сбою</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коммуникации, произнесение слов с соблюдением правильного ударения и</w:t>
      </w:r>
      <w:r w:rsidRPr="005E43D2">
        <w:rPr>
          <w:spacing w:val="1"/>
          <w:sz w:val="20"/>
          <w:szCs w:val="20"/>
        </w:rPr>
        <w:t xml:space="preserve"> </w:t>
      </w:r>
      <w:r w:rsidRPr="005E43D2">
        <w:rPr>
          <w:sz w:val="20"/>
          <w:szCs w:val="20"/>
        </w:rPr>
        <w:t>фраз с соблюдением их ритмико-интонационных особенностей, в том числе</w:t>
      </w:r>
      <w:r w:rsidRPr="005E43D2">
        <w:rPr>
          <w:spacing w:val="1"/>
          <w:sz w:val="20"/>
          <w:szCs w:val="20"/>
        </w:rPr>
        <w:t xml:space="preserve"> </w:t>
      </w:r>
      <w:r w:rsidRPr="005E43D2">
        <w:rPr>
          <w:sz w:val="20"/>
          <w:szCs w:val="20"/>
        </w:rPr>
        <w:t>отсутствия</w:t>
      </w:r>
      <w:r w:rsidRPr="005E43D2">
        <w:rPr>
          <w:spacing w:val="1"/>
          <w:sz w:val="20"/>
          <w:szCs w:val="20"/>
        </w:rPr>
        <w:t xml:space="preserve"> </w:t>
      </w:r>
      <w:r w:rsidRPr="005E43D2">
        <w:rPr>
          <w:sz w:val="20"/>
          <w:szCs w:val="20"/>
        </w:rPr>
        <w:t>фразового</w:t>
      </w:r>
      <w:r w:rsidRPr="005E43D2">
        <w:rPr>
          <w:spacing w:val="1"/>
          <w:sz w:val="20"/>
          <w:szCs w:val="20"/>
        </w:rPr>
        <w:t xml:space="preserve"> </w:t>
      </w:r>
      <w:r w:rsidRPr="005E43D2">
        <w:rPr>
          <w:sz w:val="20"/>
          <w:szCs w:val="20"/>
        </w:rPr>
        <w:t>ударения</w:t>
      </w:r>
      <w:r w:rsidRPr="005E43D2">
        <w:rPr>
          <w:spacing w:val="1"/>
          <w:sz w:val="20"/>
          <w:szCs w:val="20"/>
        </w:rPr>
        <w:t xml:space="preserve"> </w:t>
      </w:r>
      <w:r w:rsidRPr="005E43D2">
        <w:rPr>
          <w:sz w:val="20"/>
          <w:szCs w:val="20"/>
        </w:rPr>
        <w:t>на</w:t>
      </w:r>
      <w:r w:rsidRPr="005E43D2">
        <w:rPr>
          <w:spacing w:val="1"/>
          <w:sz w:val="20"/>
          <w:szCs w:val="20"/>
        </w:rPr>
        <w:t xml:space="preserve"> </w:t>
      </w:r>
      <w:r w:rsidRPr="005E43D2">
        <w:rPr>
          <w:sz w:val="20"/>
          <w:szCs w:val="20"/>
        </w:rPr>
        <w:t>служебных</w:t>
      </w:r>
      <w:r w:rsidRPr="005E43D2">
        <w:rPr>
          <w:spacing w:val="1"/>
          <w:sz w:val="20"/>
          <w:szCs w:val="20"/>
        </w:rPr>
        <w:t xml:space="preserve"> </w:t>
      </w:r>
      <w:r w:rsidRPr="005E43D2">
        <w:rPr>
          <w:sz w:val="20"/>
          <w:szCs w:val="20"/>
        </w:rPr>
        <w:t>словах;</w:t>
      </w:r>
      <w:r w:rsidRPr="005E43D2">
        <w:rPr>
          <w:spacing w:val="1"/>
          <w:sz w:val="20"/>
          <w:szCs w:val="20"/>
        </w:rPr>
        <w:t xml:space="preserve"> </w:t>
      </w:r>
      <w:r w:rsidRPr="005E43D2">
        <w:rPr>
          <w:sz w:val="20"/>
          <w:szCs w:val="20"/>
        </w:rPr>
        <w:t>чтение</w:t>
      </w:r>
      <w:r w:rsidRPr="005E43D2">
        <w:rPr>
          <w:spacing w:val="1"/>
          <w:sz w:val="20"/>
          <w:szCs w:val="20"/>
        </w:rPr>
        <w:t xml:space="preserve"> </w:t>
      </w:r>
      <w:r w:rsidRPr="005E43D2">
        <w:rPr>
          <w:sz w:val="20"/>
          <w:szCs w:val="20"/>
        </w:rPr>
        <w:t>новых</w:t>
      </w:r>
      <w:r w:rsidRPr="005E43D2">
        <w:rPr>
          <w:spacing w:val="1"/>
          <w:sz w:val="20"/>
          <w:szCs w:val="20"/>
        </w:rPr>
        <w:t xml:space="preserve"> </w:t>
      </w:r>
      <w:r w:rsidRPr="005E43D2">
        <w:rPr>
          <w:sz w:val="20"/>
          <w:szCs w:val="20"/>
        </w:rPr>
        <w:t>слов</w:t>
      </w:r>
      <w:r w:rsidRPr="005E43D2">
        <w:rPr>
          <w:spacing w:val="-67"/>
          <w:sz w:val="20"/>
          <w:szCs w:val="20"/>
        </w:rPr>
        <w:t xml:space="preserve"> </w:t>
      </w:r>
      <w:r w:rsidRPr="005E43D2">
        <w:rPr>
          <w:sz w:val="20"/>
          <w:szCs w:val="20"/>
        </w:rPr>
        <w:t>согласно</w:t>
      </w:r>
      <w:r w:rsidRPr="005E43D2">
        <w:rPr>
          <w:spacing w:val="-4"/>
          <w:sz w:val="20"/>
          <w:szCs w:val="20"/>
        </w:rPr>
        <w:t xml:space="preserve"> </w:t>
      </w:r>
      <w:r w:rsidRPr="005E43D2">
        <w:rPr>
          <w:sz w:val="20"/>
          <w:szCs w:val="20"/>
        </w:rPr>
        <w:t>основным правилам чтения.</w:t>
      </w:r>
    </w:p>
    <w:p w:rsidR="005E43D2" w:rsidRPr="005E43D2" w:rsidRDefault="005E43D2" w:rsidP="005E43D2">
      <w:pPr>
        <w:pStyle w:val="aff"/>
        <w:ind w:left="0"/>
        <w:rPr>
          <w:sz w:val="20"/>
          <w:szCs w:val="20"/>
        </w:rPr>
      </w:pPr>
      <w:r w:rsidRPr="005E43D2">
        <w:rPr>
          <w:sz w:val="20"/>
          <w:szCs w:val="20"/>
        </w:rPr>
        <w:t>Чтение</w:t>
      </w:r>
      <w:r w:rsidRPr="005E43D2">
        <w:rPr>
          <w:spacing w:val="1"/>
          <w:sz w:val="20"/>
          <w:szCs w:val="20"/>
        </w:rPr>
        <w:t xml:space="preserve"> </w:t>
      </w:r>
      <w:r w:rsidRPr="005E43D2">
        <w:rPr>
          <w:sz w:val="20"/>
          <w:szCs w:val="20"/>
        </w:rPr>
        <w:t>вслух</w:t>
      </w:r>
      <w:r w:rsidRPr="005E43D2">
        <w:rPr>
          <w:spacing w:val="1"/>
          <w:sz w:val="20"/>
          <w:szCs w:val="20"/>
        </w:rPr>
        <w:t xml:space="preserve"> </w:t>
      </w:r>
      <w:r w:rsidRPr="005E43D2">
        <w:rPr>
          <w:sz w:val="20"/>
          <w:szCs w:val="20"/>
        </w:rPr>
        <w:t>небольших</w:t>
      </w:r>
      <w:r w:rsidRPr="005E43D2">
        <w:rPr>
          <w:spacing w:val="1"/>
          <w:sz w:val="20"/>
          <w:szCs w:val="20"/>
        </w:rPr>
        <w:t xml:space="preserve"> </w:t>
      </w:r>
      <w:r w:rsidRPr="005E43D2">
        <w:rPr>
          <w:sz w:val="20"/>
          <w:szCs w:val="20"/>
        </w:rPr>
        <w:t>адаптированных</w:t>
      </w:r>
      <w:r w:rsidRPr="005E43D2">
        <w:rPr>
          <w:spacing w:val="1"/>
          <w:sz w:val="20"/>
          <w:szCs w:val="20"/>
        </w:rPr>
        <w:t xml:space="preserve"> </w:t>
      </w:r>
      <w:r w:rsidRPr="005E43D2">
        <w:rPr>
          <w:sz w:val="20"/>
          <w:szCs w:val="20"/>
        </w:rPr>
        <w:t>аутентичных</w:t>
      </w:r>
      <w:r w:rsidRPr="005E43D2">
        <w:rPr>
          <w:spacing w:val="1"/>
          <w:sz w:val="20"/>
          <w:szCs w:val="20"/>
        </w:rPr>
        <w:t xml:space="preserve"> </w:t>
      </w:r>
      <w:r w:rsidRPr="005E43D2">
        <w:rPr>
          <w:sz w:val="20"/>
          <w:szCs w:val="20"/>
        </w:rPr>
        <w:t>текстов,</w:t>
      </w:r>
      <w:r w:rsidRPr="005E43D2">
        <w:rPr>
          <w:spacing w:val="-67"/>
          <w:sz w:val="20"/>
          <w:szCs w:val="20"/>
        </w:rPr>
        <w:t xml:space="preserve"> </w:t>
      </w:r>
      <w:r w:rsidRPr="005E43D2">
        <w:rPr>
          <w:sz w:val="20"/>
          <w:szCs w:val="20"/>
        </w:rPr>
        <w:t>построенных</w:t>
      </w:r>
      <w:r w:rsidRPr="005E43D2">
        <w:rPr>
          <w:spacing w:val="1"/>
          <w:sz w:val="20"/>
          <w:szCs w:val="20"/>
        </w:rPr>
        <w:t xml:space="preserve"> </w:t>
      </w:r>
      <w:r w:rsidRPr="005E43D2">
        <w:rPr>
          <w:sz w:val="20"/>
          <w:szCs w:val="20"/>
        </w:rPr>
        <w:t>на</w:t>
      </w:r>
      <w:r w:rsidRPr="005E43D2">
        <w:rPr>
          <w:spacing w:val="1"/>
          <w:sz w:val="20"/>
          <w:szCs w:val="20"/>
        </w:rPr>
        <w:t xml:space="preserve"> </w:t>
      </w:r>
      <w:r w:rsidRPr="005E43D2">
        <w:rPr>
          <w:sz w:val="20"/>
          <w:szCs w:val="20"/>
        </w:rPr>
        <w:t>изученном</w:t>
      </w:r>
      <w:r w:rsidRPr="005E43D2">
        <w:rPr>
          <w:spacing w:val="1"/>
          <w:sz w:val="20"/>
          <w:szCs w:val="20"/>
        </w:rPr>
        <w:t xml:space="preserve"> </w:t>
      </w:r>
      <w:r w:rsidRPr="005E43D2">
        <w:rPr>
          <w:sz w:val="20"/>
          <w:szCs w:val="20"/>
        </w:rPr>
        <w:t>языковом</w:t>
      </w:r>
      <w:r w:rsidRPr="005E43D2">
        <w:rPr>
          <w:spacing w:val="1"/>
          <w:sz w:val="20"/>
          <w:szCs w:val="20"/>
        </w:rPr>
        <w:t xml:space="preserve"> </w:t>
      </w:r>
      <w:r w:rsidRPr="005E43D2">
        <w:rPr>
          <w:sz w:val="20"/>
          <w:szCs w:val="20"/>
        </w:rPr>
        <w:t>материале,</w:t>
      </w:r>
      <w:r w:rsidRPr="005E43D2">
        <w:rPr>
          <w:spacing w:val="1"/>
          <w:sz w:val="20"/>
          <w:szCs w:val="20"/>
        </w:rPr>
        <w:t xml:space="preserve"> </w:t>
      </w:r>
      <w:r w:rsidRPr="005E43D2">
        <w:rPr>
          <w:sz w:val="20"/>
          <w:szCs w:val="20"/>
        </w:rPr>
        <w:t>с</w:t>
      </w:r>
      <w:r w:rsidRPr="005E43D2">
        <w:rPr>
          <w:spacing w:val="1"/>
          <w:sz w:val="20"/>
          <w:szCs w:val="20"/>
        </w:rPr>
        <w:t xml:space="preserve"> </w:t>
      </w:r>
      <w:r w:rsidRPr="005E43D2">
        <w:rPr>
          <w:sz w:val="20"/>
          <w:szCs w:val="20"/>
        </w:rPr>
        <w:t>соблюдением</w:t>
      </w:r>
      <w:r w:rsidRPr="005E43D2">
        <w:rPr>
          <w:spacing w:val="1"/>
          <w:sz w:val="20"/>
          <w:szCs w:val="20"/>
        </w:rPr>
        <w:t xml:space="preserve"> </w:t>
      </w:r>
      <w:r w:rsidRPr="005E43D2">
        <w:rPr>
          <w:sz w:val="20"/>
          <w:szCs w:val="20"/>
        </w:rPr>
        <w:t>правил</w:t>
      </w:r>
      <w:r w:rsidRPr="005E43D2">
        <w:rPr>
          <w:spacing w:val="1"/>
          <w:sz w:val="20"/>
          <w:szCs w:val="20"/>
        </w:rPr>
        <w:t xml:space="preserve"> </w:t>
      </w:r>
      <w:r w:rsidRPr="005E43D2">
        <w:rPr>
          <w:sz w:val="20"/>
          <w:szCs w:val="20"/>
        </w:rPr>
        <w:t>чтения</w:t>
      </w:r>
      <w:r w:rsidRPr="005E43D2">
        <w:rPr>
          <w:spacing w:val="-2"/>
          <w:sz w:val="20"/>
          <w:szCs w:val="20"/>
        </w:rPr>
        <w:t xml:space="preserve"> </w:t>
      </w:r>
      <w:r w:rsidRPr="005E43D2">
        <w:rPr>
          <w:sz w:val="20"/>
          <w:szCs w:val="20"/>
        </w:rPr>
        <w:t>и</w:t>
      </w:r>
      <w:r w:rsidRPr="005E43D2">
        <w:rPr>
          <w:spacing w:val="-2"/>
          <w:sz w:val="20"/>
          <w:szCs w:val="20"/>
        </w:rPr>
        <w:t xml:space="preserve"> </w:t>
      </w:r>
      <w:r w:rsidRPr="005E43D2">
        <w:rPr>
          <w:sz w:val="20"/>
          <w:szCs w:val="20"/>
        </w:rPr>
        <w:t>соответствующей</w:t>
      </w:r>
      <w:r w:rsidRPr="005E43D2">
        <w:rPr>
          <w:spacing w:val="-5"/>
          <w:sz w:val="20"/>
          <w:szCs w:val="20"/>
        </w:rPr>
        <w:t xml:space="preserve"> </w:t>
      </w:r>
      <w:r w:rsidRPr="005E43D2">
        <w:rPr>
          <w:sz w:val="20"/>
          <w:szCs w:val="20"/>
        </w:rPr>
        <w:t>интонации,</w:t>
      </w:r>
      <w:r w:rsidRPr="005E43D2">
        <w:rPr>
          <w:spacing w:val="-2"/>
          <w:sz w:val="20"/>
          <w:szCs w:val="20"/>
        </w:rPr>
        <w:t xml:space="preserve"> </w:t>
      </w:r>
      <w:r w:rsidRPr="005E43D2">
        <w:rPr>
          <w:sz w:val="20"/>
          <w:szCs w:val="20"/>
        </w:rPr>
        <w:t>демонстрирующее</w:t>
      </w:r>
      <w:r w:rsidRPr="005E43D2">
        <w:rPr>
          <w:spacing w:val="-5"/>
          <w:sz w:val="20"/>
          <w:szCs w:val="20"/>
        </w:rPr>
        <w:t xml:space="preserve"> </w:t>
      </w:r>
      <w:r w:rsidRPr="005E43D2">
        <w:rPr>
          <w:sz w:val="20"/>
          <w:szCs w:val="20"/>
        </w:rPr>
        <w:t>понимание</w:t>
      </w:r>
      <w:r w:rsidRPr="005E43D2">
        <w:rPr>
          <w:spacing w:val="-2"/>
          <w:sz w:val="20"/>
          <w:szCs w:val="20"/>
        </w:rPr>
        <w:t xml:space="preserve"> </w:t>
      </w:r>
      <w:r w:rsidRPr="005E43D2">
        <w:rPr>
          <w:sz w:val="20"/>
          <w:szCs w:val="20"/>
        </w:rPr>
        <w:t>текста.</w:t>
      </w:r>
    </w:p>
    <w:p w:rsidR="005E43D2" w:rsidRPr="005E43D2" w:rsidRDefault="005E43D2" w:rsidP="005E43D2">
      <w:pPr>
        <w:pStyle w:val="aff"/>
        <w:ind w:left="0"/>
        <w:rPr>
          <w:sz w:val="20"/>
          <w:szCs w:val="20"/>
        </w:rPr>
      </w:pPr>
      <w:r w:rsidRPr="005E43D2">
        <w:rPr>
          <w:sz w:val="20"/>
          <w:szCs w:val="20"/>
        </w:rPr>
        <w:t>Тексты</w:t>
      </w:r>
      <w:r w:rsidRPr="005E43D2">
        <w:rPr>
          <w:spacing w:val="1"/>
          <w:sz w:val="20"/>
          <w:szCs w:val="20"/>
        </w:rPr>
        <w:t xml:space="preserve"> </w:t>
      </w:r>
      <w:r w:rsidRPr="005E43D2">
        <w:rPr>
          <w:sz w:val="20"/>
          <w:szCs w:val="20"/>
        </w:rPr>
        <w:t>для</w:t>
      </w:r>
      <w:r w:rsidRPr="005E43D2">
        <w:rPr>
          <w:spacing w:val="1"/>
          <w:sz w:val="20"/>
          <w:szCs w:val="20"/>
        </w:rPr>
        <w:t xml:space="preserve"> </w:t>
      </w:r>
      <w:r w:rsidRPr="005E43D2">
        <w:rPr>
          <w:sz w:val="20"/>
          <w:szCs w:val="20"/>
        </w:rPr>
        <w:t>чтения</w:t>
      </w:r>
      <w:r w:rsidRPr="005E43D2">
        <w:rPr>
          <w:spacing w:val="1"/>
          <w:sz w:val="20"/>
          <w:szCs w:val="20"/>
        </w:rPr>
        <w:t xml:space="preserve"> </w:t>
      </w:r>
      <w:r w:rsidRPr="005E43D2">
        <w:rPr>
          <w:sz w:val="20"/>
          <w:szCs w:val="20"/>
        </w:rPr>
        <w:t>вслух:</w:t>
      </w:r>
      <w:r w:rsidRPr="005E43D2">
        <w:rPr>
          <w:spacing w:val="1"/>
          <w:sz w:val="20"/>
          <w:szCs w:val="20"/>
        </w:rPr>
        <w:t xml:space="preserve"> </w:t>
      </w:r>
      <w:r w:rsidRPr="005E43D2">
        <w:rPr>
          <w:sz w:val="20"/>
          <w:szCs w:val="20"/>
        </w:rPr>
        <w:t>беседа/диалог,</w:t>
      </w:r>
      <w:r w:rsidRPr="005E43D2">
        <w:rPr>
          <w:spacing w:val="1"/>
          <w:sz w:val="20"/>
          <w:szCs w:val="20"/>
        </w:rPr>
        <w:t xml:space="preserve"> </w:t>
      </w:r>
      <w:r w:rsidRPr="005E43D2">
        <w:rPr>
          <w:sz w:val="20"/>
          <w:szCs w:val="20"/>
        </w:rPr>
        <w:t>рассказ,</w:t>
      </w:r>
      <w:r w:rsidRPr="005E43D2">
        <w:rPr>
          <w:spacing w:val="71"/>
          <w:sz w:val="20"/>
          <w:szCs w:val="20"/>
        </w:rPr>
        <w:t xml:space="preserve"> </w:t>
      </w:r>
      <w:r w:rsidRPr="005E43D2">
        <w:rPr>
          <w:sz w:val="20"/>
          <w:szCs w:val="20"/>
        </w:rPr>
        <w:t>стихотворение,</w:t>
      </w:r>
      <w:r w:rsidRPr="005E43D2">
        <w:rPr>
          <w:spacing w:val="1"/>
          <w:sz w:val="20"/>
          <w:szCs w:val="20"/>
        </w:rPr>
        <w:t xml:space="preserve"> </w:t>
      </w:r>
      <w:r w:rsidRPr="005E43D2">
        <w:rPr>
          <w:sz w:val="20"/>
          <w:szCs w:val="20"/>
        </w:rPr>
        <w:t>отрывок</w:t>
      </w:r>
      <w:r w:rsidRPr="005E43D2">
        <w:rPr>
          <w:spacing w:val="1"/>
          <w:sz w:val="20"/>
          <w:szCs w:val="20"/>
        </w:rPr>
        <w:t xml:space="preserve"> </w:t>
      </w:r>
      <w:r w:rsidRPr="005E43D2">
        <w:rPr>
          <w:sz w:val="20"/>
          <w:szCs w:val="20"/>
        </w:rPr>
        <w:t>из</w:t>
      </w:r>
      <w:r w:rsidRPr="005E43D2">
        <w:rPr>
          <w:spacing w:val="1"/>
          <w:sz w:val="20"/>
          <w:szCs w:val="20"/>
        </w:rPr>
        <w:t xml:space="preserve"> </w:t>
      </w:r>
      <w:r w:rsidRPr="005E43D2">
        <w:rPr>
          <w:sz w:val="20"/>
          <w:szCs w:val="20"/>
        </w:rPr>
        <w:t>статьи</w:t>
      </w:r>
      <w:r w:rsidRPr="005E43D2">
        <w:rPr>
          <w:spacing w:val="1"/>
          <w:sz w:val="20"/>
          <w:szCs w:val="20"/>
        </w:rPr>
        <w:t xml:space="preserve"> </w:t>
      </w:r>
      <w:r w:rsidRPr="005E43D2">
        <w:rPr>
          <w:sz w:val="20"/>
          <w:szCs w:val="20"/>
        </w:rPr>
        <w:t>научно-популярного</w:t>
      </w:r>
      <w:r w:rsidRPr="005E43D2">
        <w:rPr>
          <w:spacing w:val="1"/>
          <w:sz w:val="20"/>
          <w:szCs w:val="20"/>
        </w:rPr>
        <w:t xml:space="preserve"> </w:t>
      </w:r>
      <w:r w:rsidRPr="005E43D2">
        <w:rPr>
          <w:sz w:val="20"/>
          <w:szCs w:val="20"/>
        </w:rPr>
        <w:t>характера,</w:t>
      </w:r>
      <w:r w:rsidRPr="005E43D2">
        <w:rPr>
          <w:spacing w:val="1"/>
          <w:sz w:val="20"/>
          <w:szCs w:val="20"/>
        </w:rPr>
        <w:t xml:space="preserve"> </w:t>
      </w:r>
      <w:r w:rsidRPr="005E43D2">
        <w:rPr>
          <w:sz w:val="20"/>
          <w:szCs w:val="20"/>
        </w:rPr>
        <w:t>сообщение</w:t>
      </w:r>
      <w:r w:rsidRPr="005E43D2">
        <w:rPr>
          <w:spacing w:val="1"/>
          <w:sz w:val="20"/>
          <w:szCs w:val="20"/>
        </w:rPr>
        <w:t xml:space="preserve"> </w:t>
      </w:r>
      <w:r w:rsidRPr="005E43D2">
        <w:rPr>
          <w:sz w:val="20"/>
          <w:szCs w:val="20"/>
        </w:rPr>
        <w:t>информационного характера.</w:t>
      </w:r>
    </w:p>
    <w:p w:rsidR="005E43D2" w:rsidRPr="005E43D2" w:rsidRDefault="005E43D2" w:rsidP="005E43D2">
      <w:pPr>
        <w:pStyle w:val="aff"/>
        <w:spacing w:line="321" w:lineRule="exact"/>
        <w:ind w:left="0" w:firstLine="0"/>
        <w:rPr>
          <w:sz w:val="20"/>
          <w:szCs w:val="20"/>
        </w:rPr>
      </w:pPr>
      <w:r w:rsidRPr="005E43D2">
        <w:rPr>
          <w:sz w:val="20"/>
          <w:szCs w:val="20"/>
        </w:rPr>
        <w:t>Объём</w:t>
      </w:r>
      <w:r w:rsidRPr="005E43D2">
        <w:rPr>
          <w:spacing w:val="-1"/>
          <w:sz w:val="20"/>
          <w:szCs w:val="20"/>
        </w:rPr>
        <w:t xml:space="preserve"> </w:t>
      </w:r>
      <w:r w:rsidRPr="005E43D2">
        <w:rPr>
          <w:sz w:val="20"/>
          <w:szCs w:val="20"/>
        </w:rPr>
        <w:t>текста</w:t>
      </w:r>
      <w:r w:rsidRPr="005E43D2">
        <w:rPr>
          <w:spacing w:val="-4"/>
          <w:sz w:val="20"/>
          <w:szCs w:val="20"/>
        </w:rPr>
        <w:t xml:space="preserve"> </w:t>
      </w:r>
      <w:r w:rsidRPr="005E43D2">
        <w:rPr>
          <w:sz w:val="20"/>
          <w:szCs w:val="20"/>
        </w:rPr>
        <w:t>для чтения</w:t>
      </w:r>
      <w:r w:rsidRPr="005E43D2">
        <w:rPr>
          <w:spacing w:val="-1"/>
          <w:sz w:val="20"/>
          <w:szCs w:val="20"/>
        </w:rPr>
        <w:t xml:space="preserve"> </w:t>
      </w:r>
      <w:r w:rsidRPr="005E43D2">
        <w:rPr>
          <w:sz w:val="20"/>
          <w:szCs w:val="20"/>
        </w:rPr>
        <w:t>вслух</w:t>
      </w:r>
      <w:r w:rsidRPr="005E43D2">
        <w:rPr>
          <w:spacing w:val="1"/>
          <w:sz w:val="20"/>
          <w:szCs w:val="20"/>
        </w:rPr>
        <w:t xml:space="preserve"> </w:t>
      </w:r>
      <w:r w:rsidRPr="005E43D2">
        <w:rPr>
          <w:sz w:val="20"/>
          <w:szCs w:val="20"/>
        </w:rPr>
        <w:t>—</w:t>
      </w:r>
      <w:r w:rsidRPr="005E43D2">
        <w:rPr>
          <w:spacing w:val="-1"/>
          <w:sz w:val="20"/>
          <w:szCs w:val="20"/>
        </w:rPr>
        <w:t xml:space="preserve"> </w:t>
      </w:r>
      <w:r w:rsidRPr="005E43D2">
        <w:rPr>
          <w:sz w:val="20"/>
          <w:szCs w:val="20"/>
        </w:rPr>
        <w:t>до</w:t>
      </w:r>
      <w:r w:rsidRPr="005E43D2">
        <w:rPr>
          <w:spacing w:val="-4"/>
          <w:sz w:val="20"/>
          <w:szCs w:val="20"/>
        </w:rPr>
        <w:t xml:space="preserve"> </w:t>
      </w:r>
      <w:r w:rsidRPr="005E43D2">
        <w:rPr>
          <w:sz w:val="20"/>
          <w:szCs w:val="20"/>
        </w:rPr>
        <w:t>90</w:t>
      </w:r>
      <w:r w:rsidRPr="005E43D2">
        <w:rPr>
          <w:spacing w:val="-4"/>
          <w:sz w:val="20"/>
          <w:szCs w:val="20"/>
        </w:rPr>
        <w:t xml:space="preserve"> </w:t>
      </w:r>
      <w:r w:rsidRPr="005E43D2">
        <w:rPr>
          <w:sz w:val="20"/>
          <w:szCs w:val="20"/>
        </w:rPr>
        <w:t>слов.</w:t>
      </w:r>
    </w:p>
    <w:p w:rsidR="005E43D2" w:rsidRPr="005E43D2" w:rsidRDefault="005E43D2" w:rsidP="005E43D2">
      <w:pPr>
        <w:pStyle w:val="2"/>
        <w:spacing w:before="0"/>
        <w:rPr>
          <w:rFonts w:ascii="Times New Roman" w:hAnsi="Times New Roman" w:cs="Times New Roman"/>
          <w:sz w:val="20"/>
          <w:szCs w:val="20"/>
        </w:rPr>
      </w:pPr>
      <w:r w:rsidRPr="005E43D2">
        <w:rPr>
          <w:rFonts w:ascii="Times New Roman" w:hAnsi="Times New Roman" w:cs="Times New Roman"/>
          <w:sz w:val="20"/>
          <w:szCs w:val="20"/>
        </w:rPr>
        <w:lastRenderedPageBreak/>
        <w:t>Лексическая</w:t>
      </w:r>
      <w:r w:rsidRPr="005E43D2">
        <w:rPr>
          <w:rFonts w:ascii="Times New Roman" w:hAnsi="Times New Roman" w:cs="Times New Roman"/>
          <w:spacing w:val="-2"/>
          <w:sz w:val="20"/>
          <w:szCs w:val="20"/>
        </w:rPr>
        <w:t xml:space="preserve"> </w:t>
      </w:r>
      <w:r w:rsidRPr="005E43D2">
        <w:rPr>
          <w:rFonts w:ascii="Times New Roman" w:hAnsi="Times New Roman" w:cs="Times New Roman"/>
          <w:sz w:val="20"/>
          <w:szCs w:val="20"/>
        </w:rPr>
        <w:t>сторона</w:t>
      </w:r>
      <w:r w:rsidRPr="005E43D2">
        <w:rPr>
          <w:rFonts w:ascii="Times New Roman" w:hAnsi="Times New Roman" w:cs="Times New Roman"/>
          <w:spacing w:val="-1"/>
          <w:sz w:val="20"/>
          <w:szCs w:val="20"/>
        </w:rPr>
        <w:t xml:space="preserve"> </w:t>
      </w:r>
      <w:r w:rsidRPr="005E43D2">
        <w:rPr>
          <w:rFonts w:ascii="Times New Roman" w:hAnsi="Times New Roman" w:cs="Times New Roman"/>
          <w:sz w:val="20"/>
          <w:szCs w:val="20"/>
        </w:rPr>
        <w:t>речи</w:t>
      </w:r>
    </w:p>
    <w:p w:rsidR="005E43D2" w:rsidRPr="005E43D2" w:rsidRDefault="005E43D2" w:rsidP="005E43D2">
      <w:pPr>
        <w:pStyle w:val="aff"/>
        <w:ind w:left="0"/>
        <w:rPr>
          <w:sz w:val="20"/>
          <w:szCs w:val="20"/>
        </w:rPr>
      </w:pPr>
      <w:r w:rsidRPr="005E43D2">
        <w:rPr>
          <w:sz w:val="20"/>
          <w:szCs w:val="20"/>
        </w:rPr>
        <w:t>Распознавание</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письменном</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звучащем</w:t>
      </w:r>
      <w:r w:rsidRPr="005E43D2">
        <w:rPr>
          <w:spacing w:val="1"/>
          <w:sz w:val="20"/>
          <w:szCs w:val="20"/>
        </w:rPr>
        <w:t xml:space="preserve"> </w:t>
      </w:r>
      <w:r w:rsidRPr="005E43D2">
        <w:rPr>
          <w:sz w:val="20"/>
          <w:szCs w:val="20"/>
        </w:rPr>
        <w:t>тексте</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употребление</w:t>
      </w:r>
      <w:r w:rsidRPr="005E43D2">
        <w:rPr>
          <w:spacing w:val="70"/>
          <w:sz w:val="20"/>
          <w:szCs w:val="20"/>
        </w:rPr>
        <w:t xml:space="preserve"> </w:t>
      </w:r>
      <w:r w:rsidRPr="005E43D2">
        <w:rPr>
          <w:sz w:val="20"/>
          <w:szCs w:val="20"/>
        </w:rPr>
        <w:t>в</w:t>
      </w:r>
      <w:r w:rsidRPr="005E43D2">
        <w:rPr>
          <w:spacing w:val="1"/>
          <w:sz w:val="20"/>
          <w:szCs w:val="20"/>
        </w:rPr>
        <w:t xml:space="preserve"> </w:t>
      </w:r>
      <w:r w:rsidRPr="005E43D2">
        <w:rPr>
          <w:sz w:val="20"/>
          <w:szCs w:val="20"/>
        </w:rPr>
        <w:t>устной</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письменной</w:t>
      </w:r>
      <w:r w:rsidRPr="005E43D2">
        <w:rPr>
          <w:spacing w:val="1"/>
          <w:sz w:val="20"/>
          <w:szCs w:val="20"/>
        </w:rPr>
        <w:t xml:space="preserve"> </w:t>
      </w:r>
      <w:r w:rsidRPr="005E43D2">
        <w:rPr>
          <w:sz w:val="20"/>
          <w:szCs w:val="20"/>
        </w:rPr>
        <w:t>речи</w:t>
      </w:r>
      <w:r w:rsidRPr="005E43D2">
        <w:rPr>
          <w:spacing w:val="1"/>
          <w:sz w:val="20"/>
          <w:szCs w:val="20"/>
        </w:rPr>
        <w:t xml:space="preserve"> </w:t>
      </w:r>
      <w:r w:rsidRPr="005E43D2">
        <w:rPr>
          <w:sz w:val="20"/>
          <w:szCs w:val="20"/>
        </w:rPr>
        <w:t>лексических</w:t>
      </w:r>
      <w:r w:rsidRPr="005E43D2">
        <w:rPr>
          <w:spacing w:val="1"/>
          <w:sz w:val="20"/>
          <w:szCs w:val="20"/>
        </w:rPr>
        <w:t xml:space="preserve"> </w:t>
      </w:r>
      <w:r w:rsidRPr="005E43D2">
        <w:rPr>
          <w:sz w:val="20"/>
          <w:szCs w:val="20"/>
        </w:rPr>
        <w:t>единиц</w:t>
      </w:r>
      <w:r w:rsidRPr="005E43D2">
        <w:rPr>
          <w:spacing w:val="1"/>
          <w:sz w:val="20"/>
          <w:szCs w:val="20"/>
        </w:rPr>
        <w:t xml:space="preserve"> </w:t>
      </w:r>
      <w:r w:rsidRPr="005E43D2">
        <w:rPr>
          <w:sz w:val="20"/>
          <w:szCs w:val="20"/>
        </w:rPr>
        <w:t>(слов,</w:t>
      </w:r>
      <w:r w:rsidRPr="005E43D2">
        <w:rPr>
          <w:spacing w:val="1"/>
          <w:sz w:val="20"/>
          <w:szCs w:val="20"/>
        </w:rPr>
        <w:t xml:space="preserve"> </w:t>
      </w:r>
      <w:r w:rsidRPr="005E43D2">
        <w:rPr>
          <w:sz w:val="20"/>
          <w:szCs w:val="20"/>
        </w:rPr>
        <w:t>словосочетаний,</w:t>
      </w:r>
      <w:r w:rsidRPr="005E43D2">
        <w:rPr>
          <w:spacing w:val="1"/>
          <w:sz w:val="20"/>
          <w:szCs w:val="20"/>
        </w:rPr>
        <w:t xml:space="preserve"> </w:t>
      </w:r>
      <w:r w:rsidRPr="005E43D2">
        <w:rPr>
          <w:sz w:val="20"/>
          <w:szCs w:val="20"/>
        </w:rPr>
        <w:t>речевых клише), обслуживающих ситуации общения в рамках тематического</w:t>
      </w:r>
      <w:r w:rsidRPr="005E43D2">
        <w:rPr>
          <w:spacing w:val="1"/>
          <w:sz w:val="20"/>
          <w:szCs w:val="20"/>
        </w:rPr>
        <w:t xml:space="preserve"> </w:t>
      </w:r>
      <w:r w:rsidRPr="005E43D2">
        <w:rPr>
          <w:sz w:val="20"/>
          <w:szCs w:val="20"/>
        </w:rPr>
        <w:t>содержания речи, с соблюдением существующей в удмуртском языке нормы</w:t>
      </w:r>
      <w:r w:rsidRPr="005E43D2">
        <w:rPr>
          <w:spacing w:val="1"/>
          <w:sz w:val="20"/>
          <w:szCs w:val="20"/>
        </w:rPr>
        <w:t xml:space="preserve"> </w:t>
      </w:r>
      <w:r w:rsidRPr="005E43D2">
        <w:rPr>
          <w:sz w:val="20"/>
          <w:szCs w:val="20"/>
        </w:rPr>
        <w:t>лексической</w:t>
      </w:r>
      <w:r w:rsidRPr="005E43D2">
        <w:rPr>
          <w:spacing w:val="-1"/>
          <w:sz w:val="20"/>
          <w:szCs w:val="20"/>
        </w:rPr>
        <w:t xml:space="preserve"> </w:t>
      </w:r>
      <w:r w:rsidRPr="005E43D2">
        <w:rPr>
          <w:sz w:val="20"/>
          <w:szCs w:val="20"/>
        </w:rPr>
        <w:t>сочетаемости.</w:t>
      </w:r>
    </w:p>
    <w:p w:rsidR="005E43D2" w:rsidRPr="005E43D2" w:rsidRDefault="005E43D2" w:rsidP="005E43D2">
      <w:pPr>
        <w:pStyle w:val="aff"/>
        <w:ind w:left="0"/>
        <w:rPr>
          <w:sz w:val="20"/>
          <w:szCs w:val="20"/>
        </w:rPr>
      </w:pPr>
      <w:r w:rsidRPr="005E43D2">
        <w:rPr>
          <w:sz w:val="20"/>
          <w:szCs w:val="20"/>
        </w:rPr>
        <w:t>Объём изучаемой лексики: 952 лексических единиц для продуктивного</w:t>
      </w:r>
      <w:r w:rsidRPr="005E43D2">
        <w:rPr>
          <w:spacing w:val="1"/>
          <w:sz w:val="20"/>
          <w:szCs w:val="20"/>
        </w:rPr>
        <w:t xml:space="preserve"> </w:t>
      </w:r>
      <w:r w:rsidRPr="005E43D2">
        <w:rPr>
          <w:sz w:val="20"/>
          <w:szCs w:val="20"/>
        </w:rPr>
        <w:t>использования,</w:t>
      </w:r>
      <w:r w:rsidRPr="005E43D2">
        <w:rPr>
          <w:spacing w:val="1"/>
          <w:sz w:val="20"/>
          <w:szCs w:val="20"/>
        </w:rPr>
        <w:t xml:space="preserve"> </w:t>
      </w:r>
      <w:r w:rsidRPr="005E43D2">
        <w:rPr>
          <w:sz w:val="20"/>
          <w:szCs w:val="20"/>
        </w:rPr>
        <w:t>включая</w:t>
      </w:r>
      <w:r w:rsidRPr="005E43D2">
        <w:rPr>
          <w:spacing w:val="1"/>
          <w:sz w:val="20"/>
          <w:szCs w:val="20"/>
        </w:rPr>
        <w:t xml:space="preserve"> </w:t>
      </w:r>
      <w:r w:rsidRPr="005E43D2">
        <w:rPr>
          <w:sz w:val="20"/>
          <w:szCs w:val="20"/>
        </w:rPr>
        <w:t>766</w:t>
      </w:r>
      <w:r w:rsidRPr="005E43D2">
        <w:rPr>
          <w:spacing w:val="1"/>
          <w:sz w:val="20"/>
          <w:szCs w:val="20"/>
        </w:rPr>
        <w:t xml:space="preserve"> </w:t>
      </w:r>
      <w:r w:rsidRPr="005E43D2">
        <w:rPr>
          <w:sz w:val="20"/>
          <w:szCs w:val="20"/>
        </w:rPr>
        <w:t>лексических</w:t>
      </w:r>
      <w:r w:rsidRPr="005E43D2">
        <w:rPr>
          <w:spacing w:val="1"/>
          <w:sz w:val="20"/>
          <w:szCs w:val="20"/>
        </w:rPr>
        <w:t xml:space="preserve"> </w:t>
      </w:r>
      <w:r w:rsidRPr="005E43D2">
        <w:rPr>
          <w:sz w:val="20"/>
          <w:szCs w:val="20"/>
        </w:rPr>
        <w:t>единиц,</w:t>
      </w:r>
      <w:r w:rsidRPr="005E43D2">
        <w:rPr>
          <w:spacing w:val="1"/>
          <w:sz w:val="20"/>
          <w:szCs w:val="20"/>
        </w:rPr>
        <w:t xml:space="preserve"> </w:t>
      </w:r>
      <w:r w:rsidRPr="005E43D2">
        <w:rPr>
          <w:sz w:val="20"/>
          <w:szCs w:val="20"/>
        </w:rPr>
        <w:t>изученных</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начальной</w:t>
      </w:r>
      <w:r w:rsidRPr="005E43D2">
        <w:rPr>
          <w:spacing w:val="-67"/>
          <w:sz w:val="20"/>
          <w:szCs w:val="20"/>
        </w:rPr>
        <w:t xml:space="preserve"> </w:t>
      </w:r>
      <w:r w:rsidRPr="005E43D2">
        <w:rPr>
          <w:sz w:val="20"/>
          <w:szCs w:val="20"/>
        </w:rPr>
        <w:t>школе.</w:t>
      </w:r>
    </w:p>
    <w:p w:rsidR="005E43D2" w:rsidRPr="005E43D2" w:rsidRDefault="005E43D2" w:rsidP="005E43D2">
      <w:pPr>
        <w:pStyle w:val="aff"/>
        <w:spacing w:line="321" w:lineRule="exact"/>
        <w:ind w:left="0" w:firstLine="0"/>
        <w:rPr>
          <w:sz w:val="20"/>
          <w:szCs w:val="20"/>
        </w:rPr>
      </w:pPr>
      <w:r w:rsidRPr="005E43D2">
        <w:rPr>
          <w:sz w:val="20"/>
          <w:szCs w:val="20"/>
        </w:rPr>
        <w:t>Основные</w:t>
      </w:r>
      <w:r w:rsidRPr="005E43D2">
        <w:rPr>
          <w:spacing w:val="-7"/>
          <w:sz w:val="20"/>
          <w:szCs w:val="20"/>
        </w:rPr>
        <w:t xml:space="preserve"> </w:t>
      </w:r>
      <w:r w:rsidRPr="005E43D2">
        <w:rPr>
          <w:sz w:val="20"/>
          <w:szCs w:val="20"/>
        </w:rPr>
        <w:t>способы</w:t>
      </w:r>
      <w:r w:rsidRPr="005E43D2">
        <w:rPr>
          <w:spacing w:val="-7"/>
          <w:sz w:val="20"/>
          <w:szCs w:val="20"/>
        </w:rPr>
        <w:t xml:space="preserve"> </w:t>
      </w:r>
      <w:r w:rsidRPr="005E43D2">
        <w:rPr>
          <w:sz w:val="20"/>
          <w:szCs w:val="20"/>
        </w:rPr>
        <w:t>словообразования:</w:t>
      </w:r>
    </w:p>
    <w:p w:rsidR="005E43D2" w:rsidRPr="005E43D2" w:rsidRDefault="005E43D2" w:rsidP="005E43D2">
      <w:pPr>
        <w:pStyle w:val="aff"/>
        <w:ind w:left="0" w:firstLine="0"/>
        <w:rPr>
          <w:sz w:val="20"/>
          <w:szCs w:val="20"/>
        </w:rPr>
      </w:pPr>
      <w:r w:rsidRPr="005E43D2">
        <w:rPr>
          <w:sz w:val="20"/>
          <w:szCs w:val="20"/>
        </w:rPr>
        <w:t>а)</w:t>
      </w:r>
      <w:r w:rsidRPr="005E43D2">
        <w:rPr>
          <w:spacing w:val="-2"/>
          <w:sz w:val="20"/>
          <w:szCs w:val="20"/>
        </w:rPr>
        <w:t xml:space="preserve"> </w:t>
      </w:r>
      <w:r w:rsidRPr="005E43D2">
        <w:rPr>
          <w:sz w:val="20"/>
          <w:szCs w:val="20"/>
        </w:rPr>
        <w:t>аффиксация:</w:t>
      </w:r>
    </w:p>
    <w:p w:rsidR="005E43D2" w:rsidRPr="005E43D2" w:rsidRDefault="005E43D2" w:rsidP="005E43D2">
      <w:pPr>
        <w:pStyle w:val="aff"/>
        <w:ind w:left="0"/>
        <w:rPr>
          <w:sz w:val="20"/>
          <w:szCs w:val="20"/>
        </w:rPr>
      </w:pPr>
      <w:r w:rsidRPr="005E43D2">
        <w:rPr>
          <w:sz w:val="20"/>
          <w:szCs w:val="20"/>
        </w:rPr>
        <w:t>образование имён существительных при помощи суффиксов -он (-ён), -</w:t>
      </w:r>
      <w:r w:rsidRPr="005E43D2">
        <w:rPr>
          <w:spacing w:val="1"/>
          <w:sz w:val="20"/>
          <w:szCs w:val="20"/>
        </w:rPr>
        <w:t xml:space="preserve"> </w:t>
      </w:r>
      <w:r w:rsidRPr="005E43D2">
        <w:rPr>
          <w:sz w:val="20"/>
          <w:szCs w:val="20"/>
        </w:rPr>
        <w:t>ись</w:t>
      </w:r>
      <w:r w:rsidRPr="005E43D2">
        <w:rPr>
          <w:spacing w:val="-2"/>
          <w:sz w:val="20"/>
          <w:szCs w:val="20"/>
        </w:rPr>
        <w:t xml:space="preserve"> </w:t>
      </w:r>
      <w:r w:rsidRPr="005E43D2">
        <w:rPr>
          <w:sz w:val="20"/>
          <w:szCs w:val="20"/>
        </w:rPr>
        <w:t>(-ӥсь),</w:t>
      </w:r>
      <w:r w:rsidRPr="005E43D2">
        <w:rPr>
          <w:spacing w:val="-2"/>
          <w:sz w:val="20"/>
          <w:szCs w:val="20"/>
        </w:rPr>
        <w:t xml:space="preserve"> </w:t>
      </w:r>
      <w:r w:rsidRPr="005E43D2">
        <w:rPr>
          <w:sz w:val="20"/>
          <w:szCs w:val="20"/>
        </w:rPr>
        <w:t>-лык,</w:t>
      </w:r>
      <w:r w:rsidRPr="005E43D2">
        <w:rPr>
          <w:spacing w:val="-1"/>
          <w:sz w:val="20"/>
          <w:szCs w:val="20"/>
        </w:rPr>
        <w:t xml:space="preserve"> </w:t>
      </w:r>
      <w:r w:rsidRPr="005E43D2">
        <w:rPr>
          <w:sz w:val="20"/>
          <w:szCs w:val="20"/>
        </w:rPr>
        <w:t>-чи;</w:t>
      </w:r>
    </w:p>
    <w:p w:rsidR="005E43D2" w:rsidRPr="005E43D2" w:rsidRDefault="005E43D2" w:rsidP="005E43D2">
      <w:pPr>
        <w:pStyle w:val="aff"/>
        <w:ind w:left="0"/>
        <w:rPr>
          <w:sz w:val="20"/>
          <w:szCs w:val="20"/>
        </w:rPr>
      </w:pPr>
      <w:r w:rsidRPr="005E43D2">
        <w:rPr>
          <w:sz w:val="20"/>
          <w:szCs w:val="20"/>
        </w:rPr>
        <w:t>образование имён прилагательных при помощи суффиксов -о (-ё); -тэм; -</w:t>
      </w:r>
      <w:r w:rsidRPr="005E43D2">
        <w:rPr>
          <w:spacing w:val="-67"/>
          <w:sz w:val="20"/>
          <w:szCs w:val="20"/>
        </w:rPr>
        <w:t xml:space="preserve"> </w:t>
      </w:r>
      <w:r w:rsidRPr="005E43D2">
        <w:rPr>
          <w:sz w:val="20"/>
          <w:szCs w:val="20"/>
        </w:rPr>
        <w:t>ем; -мыт; образование множественного числа прилагательных при помощи</w:t>
      </w:r>
      <w:r w:rsidRPr="005E43D2">
        <w:rPr>
          <w:spacing w:val="1"/>
          <w:sz w:val="20"/>
          <w:szCs w:val="20"/>
        </w:rPr>
        <w:t xml:space="preserve"> </w:t>
      </w:r>
      <w:r w:rsidRPr="005E43D2">
        <w:rPr>
          <w:sz w:val="20"/>
          <w:szCs w:val="20"/>
        </w:rPr>
        <w:t>суффиксов</w:t>
      </w:r>
      <w:r w:rsidRPr="005E43D2">
        <w:rPr>
          <w:spacing w:val="-2"/>
          <w:sz w:val="20"/>
          <w:szCs w:val="20"/>
        </w:rPr>
        <w:t xml:space="preserve"> </w:t>
      </w:r>
      <w:r w:rsidRPr="005E43D2">
        <w:rPr>
          <w:sz w:val="20"/>
          <w:szCs w:val="20"/>
        </w:rPr>
        <w:t>-эсь(-есь);</w:t>
      </w:r>
    </w:p>
    <w:p w:rsidR="005E43D2" w:rsidRPr="005E43D2" w:rsidRDefault="005E43D2" w:rsidP="005E43D2">
      <w:pPr>
        <w:pStyle w:val="aff"/>
        <w:spacing w:line="321" w:lineRule="exact"/>
        <w:ind w:left="0" w:firstLine="0"/>
        <w:rPr>
          <w:sz w:val="20"/>
          <w:szCs w:val="20"/>
        </w:rPr>
      </w:pPr>
      <w:r w:rsidRPr="005E43D2">
        <w:rPr>
          <w:sz w:val="20"/>
          <w:szCs w:val="20"/>
        </w:rPr>
        <w:t>б)</w:t>
      </w:r>
      <w:r w:rsidRPr="005E43D2">
        <w:rPr>
          <w:spacing w:val="-3"/>
          <w:sz w:val="20"/>
          <w:szCs w:val="20"/>
        </w:rPr>
        <w:t xml:space="preserve"> </w:t>
      </w:r>
      <w:r w:rsidRPr="005E43D2">
        <w:rPr>
          <w:sz w:val="20"/>
          <w:szCs w:val="20"/>
        </w:rPr>
        <w:t>словосложение:</w:t>
      </w:r>
    </w:p>
    <w:p w:rsidR="005E43D2" w:rsidRPr="005E43D2" w:rsidRDefault="005E43D2" w:rsidP="005E43D2">
      <w:pPr>
        <w:pStyle w:val="aff"/>
        <w:ind w:left="0"/>
        <w:rPr>
          <w:sz w:val="20"/>
          <w:szCs w:val="20"/>
        </w:rPr>
      </w:pPr>
      <w:r w:rsidRPr="005E43D2">
        <w:rPr>
          <w:sz w:val="20"/>
          <w:szCs w:val="20"/>
        </w:rPr>
        <w:t>образование</w:t>
      </w:r>
      <w:r w:rsidRPr="005E43D2">
        <w:rPr>
          <w:spacing w:val="1"/>
          <w:sz w:val="20"/>
          <w:szCs w:val="20"/>
        </w:rPr>
        <w:t xml:space="preserve"> </w:t>
      </w:r>
      <w:r w:rsidRPr="005E43D2">
        <w:rPr>
          <w:sz w:val="20"/>
          <w:szCs w:val="20"/>
        </w:rPr>
        <w:t>имён</w:t>
      </w:r>
      <w:r w:rsidRPr="005E43D2">
        <w:rPr>
          <w:spacing w:val="1"/>
          <w:sz w:val="20"/>
          <w:szCs w:val="20"/>
        </w:rPr>
        <w:t xml:space="preserve"> </w:t>
      </w:r>
      <w:r w:rsidRPr="005E43D2">
        <w:rPr>
          <w:sz w:val="20"/>
          <w:szCs w:val="20"/>
        </w:rPr>
        <w:t>существительных</w:t>
      </w:r>
      <w:r w:rsidRPr="005E43D2">
        <w:rPr>
          <w:spacing w:val="1"/>
          <w:sz w:val="20"/>
          <w:szCs w:val="20"/>
        </w:rPr>
        <w:t xml:space="preserve"> </w:t>
      </w:r>
      <w:r w:rsidRPr="005E43D2">
        <w:rPr>
          <w:sz w:val="20"/>
          <w:szCs w:val="20"/>
        </w:rPr>
        <w:t>при</w:t>
      </w:r>
      <w:r w:rsidRPr="005E43D2">
        <w:rPr>
          <w:spacing w:val="1"/>
          <w:sz w:val="20"/>
          <w:szCs w:val="20"/>
        </w:rPr>
        <w:t xml:space="preserve"> </w:t>
      </w:r>
      <w:r w:rsidRPr="005E43D2">
        <w:rPr>
          <w:sz w:val="20"/>
          <w:szCs w:val="20"/>
        </w:rPr>
        <w:t>помощи</w:t>
      </w:r>
      <w:r w:rsidRPr="005E43D2">
        <w:rPr>
          <w:spacing w:val="1"/>
          <w:sz w:val="20"/>
          <w:szCs w:val="20"/>
        </w:rPr>
        <w:t xml:space="preserve"> </w:t>
      </w:r>
      <w:r w:rsidRPr="005E43D2">
        <w:rPr>
          <w:sz w:val="20"/>
          <w:szCs w:val="20"/>
        </w:rPr>
        <w:t>словосложения:</w:t>
      </w:r>
      <w:r w:rsidRPr="005E43D2">
        <w:rPr>
          <w:spacing w:val="1"/>
          <w:sz w:val="20"/>
          <w:szCs w:val="20"/>
        </w:rPr>
        <w:t xml:space="preserve"> </w:t>
      </w:r>
      <w:r w:rsidRPr="005E43D2">
        <w:rPr>
          <w:i/>
          <w:sz w:val="20"/>
          <w:szCs w:val="20"/>
        </w:rPr>
        <w:t xml:space="preserve">йырси+тэчет </w:t>
      </w:r>
      <w:r w:rsidRPr="005E43D2">
        <w:rPr>
          <w:sz w:val="20"/>
          <w:szCs w:val="20"/>
        </w:rPr>
        <w:t xml:space="preserve">(заколка для волос), </w:t>
      </w:r>
      <w:r w:rsidRPr="005E43D2">
        <w:rPr>
          <w:i/>
          <w:sz w:val="20"/>
          <w:szCs w:val="20"/>
        </w:rPr>
        <w:t xml:space="preserve">ӵуж+апай </w:t>
      </w:r>
      <w:r w:rsidRPr="005E43D2">
        <w:rPr>
          <w:sz w:val="20"/>
          <w:szCs w:val="20"/>
        </w:rPr>
        <w:t xml:space="preserve">(сестра матери), </w:t>
      </w:r>
      <w:r w:rsidRPr="005E43D2">
        <w:rPr>
          <w:i/>
          <w:sz w:val="20"/>
          <w:szCs w:val="20"/>
        </w:rPr>
        <w:t>ӵуж+кенак</w:t>
      </w:r>
      <w:r w:rsidRPr="005E43D2">
        <w:rPr>
          <w:i/>
          <w:spacing w:val="1"/>
          <w:sz w:val="20"/>
          <w:szCs w:val="20"/>
        </w:rPr>
        <w:t xml:space="preserve"> </w:t>
      </w:r>
      <w:r w:rsidRPr="005E43D2">
        <w:rPr>
          <w:sz w:val="20"/>
          <w:szCs w:val="20"/>
        </w:rPr>
        <w:t>(тётка</w:t>
      </w:r>
      <w:r w:rsidRPr="005E43D2">
        <w:rPr>
          <w:spacing w:val="1"/>
          <w:sz w:val="20"/>
          <w:szCs w:val="20"/>
        </w:rPr>
        <w:t xml:space="preserve"> </w:t>
      </w:r>
      <w:r w:rsidRPr="005E43D2">
        <w:rPr>
          <w:sz w:val="20"/>
          <w:szCs w:val="20"/>
        </w:rPr>
        <w:t>по</w:t>
      </w:r>
      <w:r w:rsidRPr="005E43D2">
        <w:rPr>
          <w:spacing w:val="1"/>
          <w:sz w:val="20"/>
          <w:szCs w:val="20"/>
        </w:rPr>
        <w:t xml:space="preserve"> </w:t>
      </w:r>
      <w:r w:rsidRPr="005E43D2">
        <w:rPr>
          <w:sz w:val="20"/>
          <w:szCs w:val="20"/>
        </w:rPr>
        <w:t>материнской</w:t>
      </w:r>
      <w:r w:rsidRPr="005E43D2">
        <w:rPr>
          <w:spacing w:val="1"/>
          <w:sz w:val="20"/>
          <w:szCs w:val="20"/>
        </w:rPr>
        <w:t xml:space="preserve"> </w:t>
      </w:r>
      <w:r w:rsidRPr="005E43D2">
        <w:rPr>
          <w:sz w:val="20"/>
          <w:szCs w:val="20"/>
        </w:rPr>
        <w:t>линии),</w:t>
      </w:r>
      <w:r w:rsidRPr="005E43D2">
        <w:rPr>
          <w:spacing w:val="1"/>
          <w:sz w:val="20"/>
          <w:szCs w:val="20"/>
        </w:rPr>
        <w:t xml:space="preserve"> </w:t>
      </w:r>
      <w:r w:rsidRPr="005E43D2">
        <w:rPr>
          <w:i/>
          <w:sz w:val="20"/>
          <w:szCs w:val="20"/>
        </w:rPr>
        <w:t>ӵуж+мурт</w:t>
      </w:r>
      <w:r w:rsidRPr="005E43D2">
        <w:rPr>
          <w:i/>
          <w:spacing w:val="1"/>
          <w:sz w:val="20"/>
          <w:szCs w:val="20"/>
        </w:rPr>
        <w:t xml:space="preserve"> </w:t>
      </w:r>
      <w:r w:rsidRPr="005E43D2">
        <w:rPr>
          <w:sz w:val="20"/>
          <w:szCs w:val="20"/>
        </w:rPr>
        <w:t>(брат</w:t>
      </w:r>
      <w:r w:rsidRPr="005E43D2">
        <w:rPr>
          <w:spacing w:val="1"/>
          <w:sz w:val="20"/>
          <w:szCs w:val="20"/>
        </w:rPr>
        <w:t xml:space="preserve"> </w:t>
      </w:r>
      <w:r w:rsidRPr="005E43D2">
        <w:rPr>
          <w:sz w:val="20"/>
          <w:szCs w:val="20"/>
        </w:rPr>
        <w:t>матери),</w:t>
      </w:r>
      <w:r w:rsidRPr="005E43D2">
        <w:rPr>
          <w:spacing w:val="1"/>
          <w:sz w:val="20"/>
          <w:szCs w:val="20"/>
        </w:rPr>
        <w:t xml:space="preserve"> </w:t>
      </w:r>
      <w:r w:rsidRPr="005E43D2">
        <w:rPr>
          <w:i/>
          <w:sz w:val="20"/>
          <w:szCs w:val="20"/>
        </w:rPr>
        <w:t>ӵуж+одӥг</w:t>
      </w:r>
      <w:r w:rsidRPr="005E43D2">
        <w:rPr>
          <w:i/>
          <w:spacing w:val="1"/>
          <w:sz w:val="20"/>
          <w:szCs w:val="20"/>
        </w:rPr>
        <w:t xml:space="preserve"> </w:t>
      </w:r>
      <w:r w:rsidRPr="005E43D2">
        <w:rPr>
          <w:sz w:val="20"/>
          <w:szCs w:val="20"/>
        </w:rPr>
        <w:t>(двоюродный</w:t>
      </w:r>
      <w:r w:rsidRPr="005E43D2">
        <w:rPr>
          <w:spacing w:val="-1"/>
          <w:sz w:val="20"/>
          <w:szCs w:val="20"/>
        </w:rPr>
        <w:t xml:space="preserve"> </w:t>
      </w:r>
      <w:r w:rsidRPr="005E43D2">
        <w:rPr>
          <w:sz w:val="20"/>
          <w:szCs w:val="20"/>
        </w:rPr>
        <w:t>брат</w:t>
      </w:r>
      <w:r w:rsidRPr="005E43D2">
        <w:rPr>
          <w:spacing w:val="-4"/>
          <w:sz w:val="20"/>
          <w:szCs w:val="20"/>
        </w:rPr>
        <w:t xml:space="preserve"> </w:t>
      </w:r>
      <w:r w:rsidRPr="005E43D2">
        <w:rPr>
          <w:sz w:val="20"/>
          <w:szCs w:val="20"/>
        </w:rPr>
        <w:t>/</w:t>
      </w:r>
      <w:r w:rsidRPr="005E43D2">
        <w:rPr>
          <w:spacing w:val="1"/>
          <w:sz w:val="20"/>
          <w:szCs w:val="20"/>
        </w:rPr>
        <w:t xml:space="preserve"> </w:t>
      </w:r>
      <w:r w:rsidRPr="005E43D2">
        <w:rPr>
          <w:sz w:val="20"/>
          <w:szCs w:val="20"/>
        </w:rPr>
        <w:t>двоюродная</w:t>
      </w:r>
      <w:r w:rsidRPr="005E43D2">
        <w:rPr>
          <w:spacing w:val="-1"/>
          <w:sz w:val="20"/>
          <w:szCs w:val="20"/>
        </w:rPr>
        <w:t xml:space="preserve"> </w:t>
      </w:r>
      <w:r w:rsidRPr="005E43D2">
        <w:rPr>
          <w:sz w:val="20"/>
          <w:szCs w:val="20"/>
        </w:rPr>
        <w:t>сестра</w:t>
      </w:r>
      <w:r w:rsidRPr="005E43D2">
        <w:rPr>
          <w:spacing w:val="-4"/>
          <w:sz w:val="20"/>
          <w:szCs w:val="20"/>
        </w:rPr>
        <w:t xml:space="preserve"> </w:t>
      </w:r>
      <w:r w:rsidRPr="005E43D2">
        <w:rPr>
          <w:sz w:val="20"/>
          <w:szCs w:val="20"/>
        </w:rPr>
        <w:t>по</w:t>
      </w:r>
      <w:r w:rsidRPr="005E43D2">
        <w:rPr>
          <w:spacing w:val="1"/>
          <w:sz w:val="20"/>
          <w:szCs w:val="20"/>
        </w:rPr>
        <w:t xml:space="preserve"> </w:t>
      </w:r>
      <w:r w:rsidRPr="005E43D2">
        <w:rPr>
          <w:sz w:val="20"/>
          <w:szCs w:val="20"/>
        </w:rPr>
        <w:t>материнской</w:t>
      </w:r>
      <w:r w:rsidRPr="005E43D2">
        <w:rPr>
          <w:spacing w:val="-1"/>
          <w:sz w:val="20"/>
          <w:szCs w:val="20"/>
        </w:rPr>
        <w:t xml:space="preserve"> </w:t>
      </w:r>
      <w:r w:rsidRPr="005E43D2">
        <w:rPr>
          <w:sz w:val="20"/>
          <w:szCs w:val="20"/>
        </w:rPr>
        <w:t>линии);</w:t>
      </w:r>
    </w:p>
    <w:p w:rsidR="005E43D2" w:rsidRPr="005E43D2" w:rsidRDefault="005E43D2" w:rsidP="005E43D2">
      <w:pPr>
        <w:pStyle w:val="aff"/>
        <w:spacing w:line="321" w:lineRule="exact"/>
        <w:ind w:left="0" w:firstLine="0"/>
        <w:rPr>
          <w:i/>
          <w:sz w:val="20"/>
          <w:szCs w:val="20"/>
        </w:rPr>
      </w:pPr>
      <w:r w:rsidRPr="005E43D2">
        <w:rPr>
          <w:sz w:val="20"/>
          <w:szCs w:val="20"/>
        </w:rPr>
        <w:t>образование</w:t>
      </w:r>
      <w:r w:rsidRPr="005E43D2">
        <w:rPr>
          <w:spacing w:val="13"/>
          <w:sz w:val="20"/>
          <w:szCs w:val="20"/>
        </w:rPr>
        <w:t xml:space="preserve"> </w:t>
      </w:r>
      <w:r w:rsidRPr="005E43D2">
        <w:rPr>
          <w:sz w:val="20"/>
          <w:szCs w:val="20"/>
        </w:rPr>
        <w:t>имён</w:t>
      </w:r>
      <w:r w:rsidRPr="005E43D2">
        <w:rPr>
          <w:spacing w:val="12"/>
          <w:sz w:val="20"/>
          <w:szCs w:val="20"/>
        </w:rPr>
        <w:t xml:space="preserve"> </w:t>
      </w:r>
      <w:r w:rsidRPr="005E43D2">
        <w:rPr>
          <w:sz w:val="20"/>
          <w:szCs w:val="20"/>
        </w:rPr>
        <w:t>прилагательных</w:t>
      </w:r>
      <w:r w:rsidRPr="005E43D2">
        <w:rPr>
          <w:spacing w:val="15"/>
          <w:sz w:val="20"/>
          <w:szCs w:val="20"/>
        </w:rPr>
        <w:t xml:space="preserve"> </w:t>
      </w:r>
      <w:r w:rsidRPr="005E43D2">
        <w:rPr>
          <w:sz w:val="20"/>
          <w:szCs w:val="20"/>
        </w:rPr>
        <w:t>при</w:t>
      </w:r>
      <w:r w:rsidRPr="005E43D2">
        <w:rPr>
          <w:spacing w:val="14"/>
          <w:sz w:val="20"/>
          <w:szCs w:val="20"/>
        </w:rPr>
        <w:t xml:space="preserve"> </w:t>
      </w:r>
      <w:r w:rsidRPr="005E43D2">
        <w:rPr>
          <w:sz w:val="20"/>
          <w:szCs w:val="20"/>
        </w:rPr>
        <w:t>помощи</w:t>
      </w:r>
      <w:r w:rsidRPr="005E43D2">
        <w:rPr>
          <w:spacing w:val="14"/>
          <w:sz w:val="20"/>
          <w:szCs w:val="20"/>
        </w:rPr>
        <w:t xml:space="preserve"> </w:t>
      </w:r>
      <w:r w:rsidRPr="005E43D2">
        <w:rPr>
          <w:sz w:val="20"/>
          <w:szCs w:val="20"/>
        </w:rPr>
        <w:t>словосложения:</w:t>
      </w:r>
      <w:r w:rsidRPr="005E43D2">
        <w:rPr>
          <w:spacing w:val="15"/>
          <w:sz w:val="20"/>
          <w:szCs w:val="20"/>
        </w:rPr>
        <w:t xml:space="preserve"> </w:t>
      </w:r>
      <w:r w:rsidRPr="005E43D2">
        <w:rPr>
          <w:i/>
          <w:sz w:val="20"/>
          <w:szCs w:val="20"/>
        </w:rPr>
        <w:t>нап-лыз</w:t>
      </w:r>
    </w:p>
    <w:p w:rsidR="005E43D2" w:rsidRPr="005E43D2" w:rsidRDefault="005E43D2" w:rsidP="005E43D2">
      <w:pPr>
        <w:spacing w:line="322" w:lineRule="exact"/>
        <w:jc w:val="both"/>
        <w:rPr>
          <w:rFonts w:ascii="Times New Roman" w:hAnsi="Times New Roman" w:cs="Times New Roman"/>
          <w:sz w:val="20"/>
          <w:szCs w:val="20"/>
        </w:rPr>
      </w:pPr>
      <w:r w:rsidRPr="005E43D2">
        <w:rPr>
          <w:rFonts w:ascii="Times New Roman" w:hAnsi="Times New Roman" w:cs="Times New Roman"/>
          <w:sz w:val="20"/>
          <w:szCs w:val="20"/>
        </w:rPr>
        <w:t>(тёмно-синий),</w:t>
      </w:r>
      <w:r w:rsidRPr="005E43D2">
        <w:rPr>
          <w:rFonts w:ascii="Times New Roman" w:hAnsi="Times New Roman" w:cs="Times New Roman"/>
          <w:spacing w:val="-3"/>
          <w:sz w:val="20"/>
          <w:szCs w:val="20"/>
        </w:rPr>
        <w:t xml:space="preserve"> </w:t>
      </w:r>
      <w:r w:rsidRPr="005E43D2">
        <w:rPr>
          <w:rFonts w:ascii="Times New Roman" w:hAnsi="Times New Roman" w:cs="Times New Roman"/>
          <w:i/>
          <w:sz w:val="20"/>
          <w:szCs w:val="20"/>
        </w:rPr>
        <w:t>кизер-вож</w:t>
      </w:r>
      <w:r w:rsidRPr="005E43D2">
        <w:rPr>
          <w:rFonts w:ascii="Times New Roman" w:hAnsi="Times New Roman" w:cs="Times New Roman"/>
          <w:i/>
          <w:spacing w:val="-2"/>
          <w:sz w:val="20"/>
          <w:szCs w:val="20"/>
        </w:rPr>
        <w:t xml:space="preserve"> </w:t>
      </w:r>
      <w:r w:rsidRPr="005E43D2">
        <w:rPr>
          <w:rFonts w:ascii="Times New Roman" w:hAnsi="Times New Roman" w:cs="Times New Roman"/>
          <w:sz w:val="20"/>
          <w:szCs w:val="20"/>
        </w:rPr>
        <w:t>(светло-зелёный).</w:t>
      </w:r>
    </w:p>
    <w:p w:rsidR="005E43D2" w:rsidRPr="005E43D2" w:rsidRDefault="005E43D2" w:rsidP="005E43D2">
      <w:pPr>
        <w:pStyle w:val="2"/>
        <w:spacing w:before="0"/>
        <w:rPr>
          <w:rFonts w:ascii="Times New Roman" w:hAnsi="Times New Roman" w:cs="Times New Roman"/>
          <w:sz w:val="20"/>
          <w:szCs w:val="20"/>
        </w:rPr>
      </w:pPr>
      <w:r w:rsidRPr="005E43D2">
        <w:rPr>
          <w:rFonts w:ascii="Times New Roman" w:hAnsi="Times New Roman" w:cs="Times New Roman"/>
          <w:sz w:val="20"/>
          <w:szCs w:val="20"/>
        </w:rPr>
        <w:t>Грамматическая</w:t>
      </w:r>
      <w:r w:rsidRPr="005E43D2">
        <w:rPr>
          <w:rFonts w:ascii="Times New Roman" w:hAnsi="Times New Roman" w:cs="Times New Roman"/>
          <w:spacing w:val="-3"/>
          <w:sz w:val="20"/>
          <w:szCs w:val="20"/>
        </w:rPr>
        <w:t xml:space="preserve"> </w:t>
      </w:r>
      <w:r w:rsidRPr="005E43D2">
        <w:rPr>
          <w:rFonts w:ascii="Times New Roman" w:hAnsi="Times New Roman" w:cs="Times New Roman"/>
          <w:sz w:val="20"/>
          <w:szCs w:val="20"/>
        </w:rPr>
        <w:t>сторона</w:t>
      </w:r>
      <w:r w:rsidRPr="005E43D2">
        <w:rPr>
          <w:rFonts w:ascii="Times New Roman" w:hAnsi="Times New Roman" w:cs="Times New Roman"/>
          <w:spacing w:val="-5"/>
          <w:sz w:val="20"/>
          <w:szCs w:val="20"/>
        </w:rPr>
        <w:t xml:space="preserve"> </w:t>
      </w:r>
      <w:r w:rsidRPr="005E43D2">
        <w:rPr>
          <w:rFonts w:ascii="Times New Roman" w:hAnsi="Times New Roman" w:cs="Times New Roman"/>
          <w:sz w:val="20"/>
          <w:szCs w:val="20"/>
        </w:rPr>
        <w:t>речи</w:t>
      </w:r>
    </w:p>
    <w:p w:rsidR="005E43D2" w:rsidRPr="005E43D2" w:rsidRDefault="005E43D2" w:rsidP="005E43D2">
      <w:pPr>
        <w:pStyle w:val="aff"/>
        <w:ind w:left="0"/>
        <w:rPr>
          <w:sz w:val="20"/>
          <w:szCs w:val="20"/>
        </w:rPr>
      </w:pPr>
      <w:r w:rsidRPr="005E43D2">
        <w:rPr>
          <w:sz w:val="20"/>
          <w:szCs w:val="20"/>
        </w:rPr>
        <w:t>Распознавание и употребление в устной и письменной речи изученных в</w:t>
      </w:r>
      <w:r w:rsidRPr="005E43D2">
        <w:rPr>
          <w:spacing w:val="1"/>
          <w:sz w:val="20"/>
          <w:szCs w:val="20"/>
        </w:rPr>
        <w:t xml:space="preserve"> </w:t>
      </w:r>
      <w:r w:rsidRPr="005E43D2">
        <w:rPr>
          <w:sz w:val="20"/>
          <w:szCs w:val="20"/>
        </w:rPr>
        <w:t>начальной</w:t>
      </w:r>
      <w:r w:rsidRPr="005E43D2">
        <w:rPr>
          <w:spacing w:val="1"/>
          <w:sz w:val="20"/>
          <w:szCs w:val="20"/>
        </w:rPr>
        <w:t xml:space="preserve"> </w:t>
      </w:r>
      <w:r w:rsidRPr="005E43D2">
        <w:rPr>
          <w:sz w:val="20"/>
          <w:szCs w:val="20"/>
        </w:rPr>
        <w:t>школе</w:t>
      </w:r>
      <w:r w:rsidRPr="005E43D2">
        <w:rPr>
          <w:spacing w:val="1"/>
          <w:sz w:val="20"/>
          <w:szCs w:val="20"/>
        </w:rPr>
        <w:t xml:space="preserve"> </w:t>
      </w:r>
      <w:r w:rsidRPr="005E43D2">
        <w:rPr>
          <w:sz w:val="20"/>
          <w:szCs w:val="20"/>
        </w:rPr>
        <w:t>морфологических</w:t>
      </w:r>
      <w:r w:rsidRPr="005E43D2">
        <w:rPr>
          <w:spacing w:val="1"/>
          <w:sz w:val="20"/>
          <w:szCs w:val="20"/>
        </w:rPr>
        <w:t xml:space="preserve"> </w:t>
      </w:r>
      <w:r w:rsidRPr="005E43D2">
        <w:rPr>
          <w:sz w:val="20"/>
          <w:szCs w:val="20"/>
        </w:rPr>
        <w:t>форм</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синтаксических</w:t>
      </w:r>
      <w:r w:rsidRPr="005E43D2">
        <w:rPr>
          <w:spacing w:val="1"/>
          <w:sz w:val="20"/>
          <w:szCs w:val="20"/>
        </w:rPr>
        <w:t xml:space="preserve"> </w:t>
      </w:r>
      <w:r w:rsidRPr="005E43D2">
        <w:rPr>
          <w:sz w:val="20"/>
          <w:szCs w:val="20"/>
        </w:rPr>
        <w:t>конструкций</w:t>
      </w:r>
      <w:r w:rsidRPr="005E43D2">
        <w:rPr>
          <w:spacing w:val="1"/>
          <w:sz w:val="20"/>
          <w:szCs w:val="20"/>
        </w:rPr>
        <w:t xml:space="preserve"> </w:t>
      </w:r>
      <w:r w:rsidRPr="005E43D2">
        <w:rPr>
          <w:sz w:val="20"/>
          <w:szCs w:val="20"/>
        </w:rPr>
        <w:t>удмуртского языка.</w:t>
      </w:r>
    </w:p>
    <w:p w:rsidR="005E43D2" w:rsidRPr="005E43D2" w:rsidRDefault="005E43D2" w:rsidP="005E43D2">
      <w:pPr>
        <w:pStyle w:val="aff"/>
        <w:spacing w:line="321" w:lineRule="exact"/>
        <w:ind w:left="0" w:firstLine="0"/>
        <w:jc w:val="left"/>
        <w:rPr>
          <w:sz w:val="20"/>
          <w:szCs w:val="20"/>
        </w:rPr>
      </w:pPr>
      <w:r w:rsidRPr="005E43D2">
        <w:rPr>
          <w:sz w:val="20"/>
          <w:szCs w:val="20"/>
        </w:rPr>
        <w:t>Грамматическая</w:t>
      </w:r>
      <w:r w:rsidRPr="005E43D2">
        <w:rPr>
          <w:spacing w:val="-5"/>
          <w:sz w:val="20"/>
          <w:szCs w:val="20"/>
        </w:rPr>
        <w:t xml:space="preserve"> </w:t>
      </w:r>
      <w:r w:rsidRPr="005E43D2">
        <w:rPr>
          <w:sz w:val="20"/>
          <w:szCs w:val="20"/>
        </w:rPr>
        <w:t>основа</w:t>
      </w:r>
      <w:r w:rsidRPr="005E43D2">
        <w:rPr>
          <w:spacing w:val="-4"/>
          <w:sz w:val="20"/>
          <w:szCs w:val="20"/>
        </w:rPr>
        <w:t xml:space="preserve"> </w:t>
      </w:r>
      <w:r w:rsidRPr="005E43D2">
        <w:rPr>
          <w:sz w:val="20"/>
          <w:szCs w:val="20"/>
        </w:rPr>
        <w:t>предложения.</w:t>
      </w:r>
    </w:p>
    <w:p w:rsidR="005E43D2" w:rsidRPr="005E43D2" w:rsidRDefault="005E43D2" w:rsidP="005E43D2">
      <w:pPr>
        <w:pStyle w:val="aff"/>
        <w:spacing w:line="322" w:lineRule="exact"/>
        <w:ind w:left="0" w:firstLine="0"/>
        <w:jc w:val="left"/>
        <w:rPr>
          <w:sz w:val="20"/>
          <w:szCs w:val="20"/>
        </w:rPr>
      </w:pPr>
      <w:r w:rsidRPr="005E43D2">
        <w:rPr>
          <w:sz w:val="20"/>
          <w:szCs w:val="20"/>
        </w:rPr>
        <w:t>Главные</w:t>
      </w:r>
      <w:r w:rsidRPr="005E43D2">
        <w:rPr>
          <w:spacing w:val="-3"/>
          <w:sz w:val="20"/>
          <w:szCs w:val="20"/>
        </w:rPr>
        <w:t xml:space="preserve"> </w:t>
      </w:r>
      <w:r w:rsidRPr="005E43D2">
        <w:rPr>
          <w:sz w:val="20"/>
          <w:szCs w:val="20"/>
        </w:rPr>
        <w:t>и</w:t>
      </w:r>
      <w:r w:rsidRPr="005E43D2">
        <w:rPr>
          <w:spacing w:val="-3"/>
          <w:sz w:val="20"/>
          <w:szCs w:val="20"/>
        </w:rPr>
        <w:t xml:space="preserve"> </w:t>
      </w:r>
      <w:r w:rsidRPr="005E43D2">
        <w:rPr>
          <w:sz w:val="20"/>
          <w:szCs w:val="20"/>
        </w:rPr>
        <w:t>второстепенные</w:t>
      </w:r>
      <w:r w:rsidRPr="005E43D2">
        <w:rPr>
          <w:spacing w:val="-3"/>
          <w:sz w:val="20"/>
          <w:szCs w:val="20"/>
        </w:rPr>
        <w:t xml:space="preserve"> </w:t>
      </w:r>
      <w:r w:rsidRPr="005E43D2">
        <w:rPr>
          <w:sz w:val="20"/>
          <w:szCs w:val="20"/>
        </w:rPr>
        <w:t>члены</w:t>
      </w:r>
      <w:r w:rsidRPr="005E43D2">
        <w:rPr>
          <w:spacing w:val="-3"/>
          <w:sz w:val="20"/>
          <w:szCs w:val="20"/>
        </w:rPr>
        <w:t xml:space="preserve"> </w:t>
      </w:r>
      <w:r w:rsidRPr="005E43D2">
        <w:rPr>
          <w:sz w:val="20"/>
          <w:szCs w:val="20"/>
        </w:rPr>
        <w:t>предложения.</w:t>
      </w:r>
    </w:p>
    <w:p w:rsidR="005E43D2" w:rsidRPr="005E43D2" w:rsidRDefault="005E43D2" w:rsidP="005E43D2">
      <w:pPr>
        <w:pStyle w:val="aff"/>
        <w:spacing w:line="322" w:lineRule="exact"/>
        <w:ind w:left="0" w:firstLine="0"/>
        <w:jc w:val="left"/>
        <w:rPr>
          <w:sz w:val="20"/>
          <w:szCs w:val="20"/>
        </w:rPr>
      </w:pPr>
      <w:r w:rsidRPr="005E43D2">
        <w:rPr>
          <w:sz w:val="20"/>
          <w:szCs w:val="20"/>
        </w:rPr>
        <w:t>Прямой</w:t>
      </w:r>
      <w:r w:rsidRPr="005E43D2">
        <w:rPr>
          <w:spacing w:val="-6"/>
          <w:sz w:val="20"/>
          <w:szCs w:val="20"/>
        </w:rPr>
        <w:t xml:space="preserve"> </w:t>
      </w:r>
      <w:r w:rsidRPr="005E43D2">
        <w:rPr>
          <w:sz w:val="20"/>
          <w:szCs w:val="20"/>
        </w:rPr>
        <w:t>и</w:t>
      </w:r>
      <w:r w:rsidRPr="005E43D2">
        <w:rPr>
          <w:spacing w:val="-2"/>
          <w:sz w:val="20"/>
          <w:szCs w:val="20"/>
        </w:rPr>
        <w:t xml:space="preserve"> </w:t>
      </w:r>
      <w:r w:rsidRPr="005E43D2">
        <w:rPr>
          <w:sz w:val="20"/>
          <w:szCs w:val="20"/>
        </w:rPr>
        <w:t>обратный</w:t>
      </w:r>
      <w:r w:rsidRPr="005E43D2">
        <w:rPr>
          <w:spacing w:val="-6"/>
          <w:sz w:val="20"/>
          <w:szCs w:val="20"/>
        </w:rPr>
        <w:t xml:space="preserve"> </w:t>
      </w:r>
      <w:r w:rsidRPr="005E43D2">
        <w:rPr>
          <w:sz w:val="20"/>
          <w:szCs w:val="20"/>
        </w:rPr>
        <w:t>порядок</w:t>
      </w:r>
      <w:r w:rsidRPr="005E43D2">
        <w:rPr>
          <w:spacing w:val="-2"/>
          <w:sz w:val="20"/>
          <w:szCs w:val="20"/>
        </w:rPr>
        <w:t xml:space="preserve"> </w:t>
      </w:r>
      <w:r w:rsidRPr="005E43D2">
        <w:rPr>
          <w:sz w:val="20"/>
          <w:szCs w:val="20"/>
        </w:rPr>
        <w:t>слов</w:t>
      </w:r>
      <w:r w:rsidRPr="005E43D2">
        <w:rPr>
          <w:spacing w:val="-5"/>
          <w:sz w:val="20"/>
          <w:szCs w:val="20"/>
        </w:rPr>
        <w:t xml:space="preserve"> </w:t>
      </w:r>
      <w:r w:rsidRPr="005E43D2">
        <w:rPr>
          <w:sz w:val="20"/>
          <w:szCs w:val="20"/>
        </w:rPr>
        <w:t>в</w:t>
      </w:r>
      <w:r w:rsidRPr="005E43D2">
        <w:rPr>
          <w:spacing w:val="-4"/>
          <w:sz w:val="20"/>
          <w:szCs w:val="20"/>
        </w:rPr>
        <w:t xml:space="preserve"> </w:t>
      </w:r>
      <w:r w:rsidRPr="005E43D2">
        <w:rPr>
          <w:sz w:val="20"/>
          <w:szCs w:val="20"/>
        </w:rPr>
        <w:t>повествовательном</w:t>
      </w:r>
      <w:r w:rsidRPr="005E43D2">
        <w:rPr>
          <w:spacing w:val="-3"/>
          <w:sz w:val="20"/>
          <w:szCs w:val="20"/>
        </w:rPr>
        <w:t xml:space="preserve"> </w:t>
      </w:r>
      <w:r w:rsidRPr="005E43D2">
        <w:rPr>
          <w:sz w:val="20"/>
          <w:szCs w:val="20"/>
        </w:rPr>
        <w:t>предложении.</w:t>
      </w:r>
    </w:p>
    <w:p w:rsidR="005E43D2" w:rsidRPr="005E43D2" w:rsidRDefault="005E43D2" w:rsidP="005E43D2">
      <w:pPr>
        <w:pStyle w:val="aff"/>
        <w:ind w:left="0"/>
        <w:rPr>
          <w:sz w:val="20"/>
          <w:szCs w:val="20"/>
        </w:rPr>
      </w:pPr>
      <w:r w:rsidRPr="005E43D2">
        <w:rPr>
          <w:sz w:val="20"/>
          <w:szCs w:val="20"/>
        </w:rPr>
        <w:t>Вопросительные</w:t>
      </w:r>
      <w:r w:rsidRPr="005E43D2">
        <w:rPr>
          <w:spacing w:val="1"/>
          <w:sz w:val="20"/>
          <w:szCs w:val="20"/>
        </w:rPr>
        <w:t xml:space="preserve"> </w:t>
      </w:r>
      <w:r w:rsidRPr="005E43D2">
        <w:rPr>
          <w:sz w:val="20"/>
          <w:szCs w:val="20"/>
        </w:rPr>
        <w:t>предложения</w:t>
      </w:r>
      <w:r w:rsidRPr="005E43D2">
        <w:rPr>
          <w:spacing w:val="1"/>
          <w:sz w:val="20"/>
          <w:szCs w:val="20"/>
        </w:rPr>
        <w:t xml:space="preserve"> </w:t>
      </w:r>
      <w:r w:rsidRPr="005E43D2">
        <w:rPr>
          <w:sz w:val="20"/>
          <w:szCs w:val="20"/>
        </w:rPr>
        <w:t>с</w:t>
      </w:r>
      <w:r w:rsidRPr="005E43D2">
        <w:rPr>
          <w:spacing w:val="1"/>
          <w:sz w:val="20"/>
          <w:szCs w:val="20"/>
        </w:rPr>
        <w:t xml:space="preserve"> </w:t>
      </w:r>
      <w:r w:rsidRPr="005E43D2">
        <w:rPr>
          <w:sz w:val="20"/>
          <w:szCs w:val="20"/>
        </w:rPr>
        <w:t>вопросительным</w:t>
      </w:r>
      <w:r w:rsidRPr="005E43D2">
        <w:rPr>
          <w:spacing w:val="1"/>
          <w:sz w:val="20"/>
          <w:szCs w:val="20"/>
        </w:rPr>
        <w:t xml:space="preserve"> </w:t>
      </w:r>
      <w:r w:rsidRPr="005E43D2">
        <w:rPr>
          <w:sz w:val="20"/>
          <w:szCs w:val="20"/>
        </w:rPr>
        <w:t>словом</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без</w:t>
      </w:r>
      <w:r w:rsidRPr="005E43D2">
        <w:rPr>
          <w:spacing w:val="1"/>
          <w:sz w:val="20"/>
          <w:szCs w:val="20"/>
        </w:rPr>
        <w:t xml:space="preserve"> </w:t>
      </w:r>
      <w:r w:rsidRPr="005E43D2">
        <w:rPr>
          <w:sz w:val="20"/>
          <w:szCs w:val="20"/>
        </w:rPr>
        <w:t>вопросительного слова</w:t>
      </w:r>
      <w:r w:rsidRPr="005E43D2">
        <w:rPr>
          <w:spacing w:val="-2"/>
          <w:sz w:val="20"/>
          <w:szCs w:val="20"/>
        </w:rPr>
        <w:t xml:space="preserve"> </w:t>
      </w:r>
      <w:r w:rsidRPr="005E43D2">
        <w:rPr>
          <w:sz w:val="20"/>
          <w:szCs w:val="20"/>
        </w:rPr>
        <w:t>(с частицей</w:t>
      </w:r>
      <w:r w:rsidRPr="005E43D2">
        <w:rPr>
          <w:spacing w:val="4"/>
          <w:sz w:val="20"/>
          <w:szCs w:val="20"/>
        </w:rPr>
        <w:t xml:space="preserve"> </w:t>
      </w:r>
      <w:r w:rsidRPr="005E43D2">
        <w:rPr>
          <w:i/>
          <w:sz w:val="20"/>
          <w:szCs w:val="20"/>
        </w:rPr>
        <w:t>-а</w:t>
      </w:r>
      <w:r w:rsidRPr="005E43D2">
        <w:rPr>
          <w:sz w:val="20"/>
          <w:szCs w:val="20"/>
        </w:rPr>
        <w:t>).</w:t>
      </w:r>
    </w:p>
    <w:p w:rsidR="005E43D2" w:rsidRPr="005E43D2" w:rsidRDefault="005E43D2" w:rsidP="005E43D2">
      <w:pPr>
        <w:pStyle w:val="aff"/>
        <w:spacing w:line="321" w:lineRule="exact"/>
        <w:ind w:left="0" w:firstLine="0"/>
        <w:rPr>
          <w:sz w:val="20"/>
          <w:szCs w:val="20"/>
        </w:rPr>
      </w:pPr>
      <w:r w:rsidRPr="005E43D2">
        <w:rPr>
          <w:sz w:val="20"/>
          <w:szCs w:val="20"/>
        </w:rPr>
        <w:t>Изменение</w:t>
      </w:r>
      <w:r w:rsidRPr="005E43D2">
        <w:rPr>
          <w:spacing w:val="-3"/>
          <w:sz w:val="20"/>
          <w:szCs w:val="20"/>
        </w:rPr>
        <w:t xml:space="preserve"> </w:t>
      </w:r>
      <w:r w:rsidRPr="005E43D2">
        <w:rPr>
          <w:sz w:val="20"/>
          <w:szCs w:val="20"/>
        </w:rPr>
        <w:t>отрицания</w:t>
      </w:r>
      <w:r w:rsidRPr="005E43D2">
        <w:rPr>
          <w:spacing w:val="2"/>
          <w:sz w:val="20"/>
          <w:szCs w:val="20"/>
        </w:rPr>
        <w:t xml:space="preserve"> </w:t>
      </w:r>
      <w:r w:rsidRPr="005E43D2">
        <w:rPr>
          <w:i/>
          <w:sz w:val="20"/>
          <w:szCs w:val="20"/>
        </w:rPr>
        <w:t xml:space="preserve">уг </w:t>
      </w:r>
      <w:r w:rsidRPr="005E43D2">
        <w:rPr>
          <w:sz w:val="20"/>
          <w:szCs w:val="20"/>
        </w:rPr>
        <w:t>(не)</w:t>
      </w:r>
      <w:r w:rsidRPr="005E43D2">
        <w:rPr>
          <w:spacing w:val="-2"/>
          <w:sz w:val="20"/>
          <w:szCs w:val="20"/>
        </w:rPr>
        <w:t xml:space="preserve"> </w:t>
      </w:r>
      <w:r w:rsidRPr="005E43D2">
        <w:rPr>
          <w:sz w:val="20"/>
          <w:szCs w:val="20"/>
        </w:rPr>
        <w:t>по</w:t>
      </w:r>
      <w:r w:rsidRPr="005E43D2">
        <w:rPr>
          <w:spacing w:val="-3"/>
          <w:sz w:val="20"/>
          <w:szCs w:val="20"/>
        </w:rPr>
        <w:t xml:space="preserve"> </w:t>
      </w:r>
      <w:r w:rsidRPr="005E43D2">
        <w:rPr>
          <w:sz w:val="20"/>
          <w:szCs w:val="20"/>
        </w:rPr>
        <w:t>числам</w:t>
      </w:r>
      <w:r w:rsidRPr="005E43D2">
        <w:rPr>
          <w:spacing w:val="-3"/>
          <w:sz w:val="20"/>
          <w:szCs w:val="20"/>
        </w:rPr>
        <w:t xml:space="preserve"> </w:t>
      </w:r>
      <w:r w:rsidRPr="005E43D2">
        <w:rPr>
          <w:sz w:val="20"/>
          <w:szCs w:val="20"/>
        </w:rPr>
        <w:t>и лицам.</w:t>
      </w:r>
    </w:p>
    <w:p w:rsidR="005E43D2" w:rsidRPr="005E43D2" w:rsidRDefault="005E43D2" w:rsidP="005E43D2">
      <w:pPr>
        <w:pStyle w:val="aff"/>
        <w:ind w:left="0"/>
        <w:rPr>
          <w:sz w:val="20"/>
          <w:szCs w:val="20"/>
        </w:rPr>
      </w:pPr>
      <w:r w:rsidRPr="005E43D2">
        <w:rPr>
          <w:sz w:val="20"/>
          <w:szCs w:val="20"/>
        </w:rPr>
        <w:t>Глаголы повелительного наклонения в утвердительной и отрицательной</w:t>
      </w:r>
      <w:r w:rsidRPr="005E43D2">
        <w:rPr>
          <w:spacing w:val="1"/>
          <w:sz w:val="20"/>
          <w:szCs w:val="20"/>
        </w:rPr>
        <w:t xml:space="preserve"> </w:t>
      </w:r>
      <w:r w:rsidRPr="005E43D2">
        <w:rPr>
          <w:sz w:val="20"/>
          <w:szCs w:val="20"/>
        </w:rPr>
        <w:t>форме.</w:t>
      </w:r>
    </w:p>
    <w:p w:rsidR="005E43D2" w:rsidRPr="005E43D2" w:rsidRDefault="005E43D2" w:rsidP="005E43D2">
      <w:pPr>
        <w:pStyle w:val="aff"/>
        <w:ind w:left="0"/>
        <w:rPr>
          <w:sz w:val="20"/>
          <w:szCs w:val="20"/>
        </w:rPr>
      </w:pPr>
      <w:r w:rsidRPr="005E43D2">
        <w:rPr>
          <w:sz w:val="20"/>
          <w:szCs w:val="20"/>
        </w:rPr>
        <w:t>Типы</w:t>
      </w:r>
      <w:r w:rsidRPr="005E43D2">
        <w:rPr>
          <w:spacing w:val="1"/>
          <w:sz w:val="20"/>
          <w:szCs w:val="20"/>
        </w:rPr>
        <w:t xml:space="preserve"> </w:t>
      </w:r>
      <w:r w:rsidRPr="005E43D2">
        <w:rPr>
          <w:sz w:val="20"/>
          <w:szCs w:val="20"/>
        </w:rPr>
        <w:t>спряжений</w:t>
      </w:r>
      <w:r w:rsidRPr="005E43D2">
        <w:rPr>
          <w:spacing w:val="1"/>
          <w:sz w:val="20"/>
          <w:szCs w:val="20"/>
        </w:rPr>
        <w:t xml:space="preserve"> </w:t>
      </w:r>
      <w:r w:rsidRPr="005E43D2">
        <w:rPr>
          <w:sz w:val="20"/>
          <w:szCs w:val="20"/>
        </w:rPr>
        <w:t>глаголов</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настоящем</w:t>
      </w:r>
      <w:r w:rsidRPr="005E43D2">
        <w:rPr>
          <w:spacing w:val="1"/>
          <w:sz w:val="20"/>
          <w:szCs w:val="20"/>
        </w:rPr>
        <w:t xml:space="preserve"> </w:t>
      </w:r>
      <w:r w:rsidRPr="005E43D2">
        <w:rPr>
          <w:sz w:val="20"/>
          <w:szCs w:val="20"/>
        </w:rPr>
        <w:t>времени</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положительной</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отрицательной</w:t>
      </w:r>
      <w:r w:rsidRPr="005E43D2">
        <w:rPr>
          <w:spacing w:val="1"/>
          <w:sz w:val="20"/>
          <w:szCs w:val="20"/>
        </w:rPr>
        <w:t xml:space="preserve"> </w:t>
      </w:r>
      <w:r w:rsidRPr="005E43D2">
        <w:rPr>
          <w:sz w:val="20"/>
          <w:szCs w:val="20"/>
        </w:rPr>
        <w:t>форме.</w:t>
      </w:r>
      <w:r w:rsidRPr="005E43D2">
        <w:rPr>
          <w:spacing w:val="1"/>
          <w:sz w:val="20"/>
          <w:szCs w:val="20"/>
        </w:rPr>
        <w:t xml:space="preserve"> </w:t>
      </w:r>
      <w:r w:rsidRPr="005E43D2">
        <w:rPr>
          <w:sz w:val="20"/>
          <w:szCs w:val="20"/>
        </w:rPr>
        <w:t>Образование</w:t>
      </w:r>
      <w:r w:rsidRPr="005E43D2">
        <w:rPr>
          <w:spacing w:val="1"/>
          <w:sz w:val="20"/>
          <w:szCs w:val="20"/>
        </w:rPr>
        <w:t xml:space="preserve"> </w:t>
      </w:r>
      <w:r w:rsidRPr="005E43D2">
        <w:rPr>
          <w:sz w:val="20"/>
          <w:szCs w:val="20"/>
        </w:rPr>
        <w:t>глаголов</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настоящем</w:t>
      </w:r>
      <w:r w:rsidRPr="005E43D2">
        <w:rPr>
          <w:spacing w:val="1"/>
          <w:sz w:val="20"/>
          <w:szCs w:val="20"/>
        </w:rPr>
        <w:t xml:space="preserve"> </w:t>
      </w:r>
      <w:r w:rsidRPr="005E43D2">
        <w:rPr>
          <w:sz w:val="20"/>
          <w:szCs w:val="20"/>
        </w:rPr>
        <w:t>времени</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положительной</w:t>
      </w:r>
      <w:r w:rsidRPr="005E43D2">
        <w:rPr>
          <w:spacing w:val="-4"/>
          <w:sz w:val="20"/>
          <w:szCs w:val="20"/>
        </w:rPr>
        <w:t xml:space="preserve"> </w:t>
      </w:r>
      <w:r w:rsidRPr="005E43D2">
        <w:rPr>
          <w:sz w:val="20"/>
          <w:szCs w:val="20"/>
        </w:rPr>
        <w:t>и отрицательной форме.</w:t>
      </w:r>
    </w:p>
    <w:p w:rsidR="005E43D2" w:rsidRPr="005E43D2" w:rsidRDefault="005E43D2" w:rsidP="005E43D2">
      <w:pPr>
        <w:pStyle w:val="aff"/>
        <w:ind w:left="0"/>
        <w:rPr>
          <w:sz w:val="20"/>
          <w:szCs w:val="20"/>
        </w:rPr>
      </w:pPr>
      <w:r w:rsidRPr="005E43D2">
        <w:rPr>
          <w:sz w:val="20"/>
          <w:szCs w:val="20"/>
        </w:rPr>
        <w:t>Типы</w:t>
      </w:r>
      <w:r w:rsidRPr="005E43D2">
        <w:rPr>
          <w:spacing w:val="1"/>
          <w:sz w:val="20"/>
          <w:szCs w:val="20"/>
        </w:rPr>
        <w:t xml:space="preserve"> </w:t>
      </w:r>
      <w:r w:rsidRPr="005E43D2">
        <w:rPr>
          <w:sz w:val="20"/>
          <w:szCs w:val="20"/>
        </w:rPr>
        <w:t>спряжений</w:t>
      </w:r>
      <w:r w:rsidRPr="005E43D2">
        <w:rPr>
          <w:spacing w:val="1"/>
          <w:sz w:val="20"/>
          <w:szCs w:val="20"/>
        </w:rPr>
        <w:t xml:space="preserve"> </w:t>
      </w:r>
      <w:r w:rsidRPr="005E43D2">
        <w:rPr>
          <w:sz w:val="20"/>
          <w:szCs w:val="20"/>
        </w:rPr>
        <w:t>глаголов</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будущем</w:t>
      </w:r>
      <w:r w:rsidRPr="005E43D2">
        <w:rPr>
          <w:spacing w:val="1"/>
          <w:sz w:val="20"/>
          <w:szCs w:val="20"/>
        </w:rPr>
        <w:t xml:space="preserve"> </w:t>
      </w:r>
      <w:r w:rsidRPr="005E43D2">
        <w:rPr>
          <w:sz w:val="20"/>
          <w:szCs w:val="20"/>
        </w:rPr>
        <w:t>времени</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положительной</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отрицательной</w:t>
      </w:r>
      <w:r w:rsidRPr="005E43D2">
        <w:rPr>
          <w:spacing w:val="1"/>
          <w:sz w:val="20"/>
          <w:szCs w:val="20"/>
        </w:rPr>
        <w:t xml:space="preserve"> </w:t>
      </w:r>
      <w:r w:rsidRPr="005E43D2">
        <w:rPr>
          <w:sz w:val="20"/>
          <w:szCs w:val="20"/>
        </w:rPr>
        <w:t>форме.</w:t>
      </w:r>
      <w:r w:rsidRPr="005E43D2">
        <w:rPr>
          <w:spacing w:val="1"/>
          <w:sz w:val="20"/>
          <w:szCs w:val="20"/>
        </w:rPr>
        <w:t xml:space="preserve"> </w:t>
      </w:r>
      <w:r w:rsidRPr="005E43D2">
        <w:rPr>
          <w:sz w:val="20"/>
          <w:szCs w:val="20"/>
        </w:rPr>
        <w:t>Образование</w:t>
      </w:r>
      <w:r w:rsidRPr="005E43D2">
        <w:rPr>
          <w:spacing w:val="1"/>
          <w:sz w:val="20"/>
          <w:szCs w:val="20"/>
        </w:rPr>
        <w:t xml:space="preserve"> </w:t>
      </w:r>
      <w:r w:rsidRPr="005E43D2">
        <w:rPr>
          <w:sz w:val="20"/>
          <w:szCs w:val="20"/>
        </w:rPr>
        <w:t>глаголов</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будущем</w:t>
      </w:r>
      <w:r w:rsidRPr="005E43D2">
        <w:rPr>
          <w:spacing w:val="1"/>
          <w:sz w:val="20"/>
          <w:szCs w:val="20"/>
        </w:rPr>
        <w:t xml:space="preserve"> </w:t>
      </w:r>
      <w:r w:rsidRPr="005E43D2">
        <w:rPr>
          <w:sz w:val="20"/>
          <w:szCs w:val="20"/>
        </w:rPr>
        <w:t>времени</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положительной</w:t>
      </w:r>
      <w:r w:rsidRPr="005E43D2">
        <w:rPr>
          <w:spacing w:val="-4"/>
          <w:sz w:val="20"/>
          <w:szCs w:val="20"/>
        </w:rPr>
        <w:t xml:space="preserve"> </w:t>
      </w:r>
      <w:r w:rsidRPr="005E43D2">
        <w:rPr>
          <w:sz w:val="20"/>
          <w:szCs w:val="20"/>
        </w:rPr>
        <w:t>и отрицательной форме.</w:t>
      </w:r>
    </w:p>
    <w:p w:rsidR="005E43D2" w:rsidRPr="005E43D2" w:rsidRDefault="005E43D2" w:rsidP="005E43D2">
      <w:pPr>
        <w:pStyle w:val="aff"/>
        <w:ind w:left="0"/>
        <w:rPr>
          <w:sz w:val="20"/>
          <w:szCs w:val="20"/>
        </w:rPr>
      </w:pPr>
      <w:r w:rsidRPr="005E43D2">
        <w:rPr>
          <w:sz w:val="20"/>
          <w:szCs w:val="20"/>
        </w:rPr>
        <w:t>Типы</w:t>
      </w:r>
      <w:r w:rsidRPr="005E43D2">
        <w:rPr>
          <w:spacing w:val="1"/>
          <w:sz w:val="20"/>
          <w:szCs w:val="20"/>
        </w:rPr>
        <w:t xml:space="preserve"> </w:t>
      </w:r>
      <w:r w:rsidRPr="005E43D2">
        <w:rPr>
          <w:sz w:val="20"/>
          <w:szCs w:val="20"/>
        </w:rPr>
        <w:t>спряжений</w:t>
      </w:r>
      <w:r w:rsidRPr="005E43D2">
        <w:rPr>
          <w:spacing w:val="1"/>
          <w:sz w:val="20"/>
          <w:szCs w:val="20"/>
        </w:rPr>
        <w:t xml:space="preserve"> </w:t>
      </w:r>
      <w:r w:rsidRPr="005E43D2">
        <w:rPr>
          <w:sz w:val="20"/>
          <w:szCs w:val="20"/>
        </w:rPr>
        <w:t>глаголов</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очевидном</w:t>
      </w:r>
      <w:r w:rsidRPr="005E43D2">
        <w:rPr>
          <w:spacing w:val="1"/>
          <w:sz w:val="20"/>
          <w:szCs w:val="20"/>
        </w:rPr>
        <w:t xml:space="preserve"> </w:t>
      </w:r>
      <w:r w:rsidRPr="005E43D2">
        <w:rPr>
          <w:sz w:val="20"/>
          <w:szCs w:val="20"/>
        </w:rPr>
        <w:t>прошедшем</w:t>
      </w:r>
      <w:r w:rsidRPr="005E43D2">
        <w:rPr>
          <w:spacing w:val="1"/>
          <w:sz w:val="20"/>
          <w:szCs w:val="20"/>
        </w:rPr>
        <w:t xml:space="preserve"> </w:t>
      </w:r>
      <w:r w:rsidRPr="005E43D2">
        <w:rPr>
          <w:sz w:val="20"/>
          <w:szCs w:val="20"/>
        </w:rPr>
        <w:t>времени</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lastRenderedPageBreak/>
        <w:t>положительной</w:t>
      </w:r>
      <w:r w:rsidRPr="005E43D2">
        <w:rPr>
          <w:spacing w:val="-4"/>
          <w:sz w:val="20"/>
          <w:szCs w:val="20"/>
        </w:rPr>
        <w:t xml:space="preserve"> </w:t>
      </w:r>
      <w:r w:rsidRPr="005E43D2">
        <w:rPr>
          <w:sz w:val="20"/>
          <w:szCs w:val="20"/>
        </w:rPr>
        <w:t>и отрицательной форме.</w:t>
      </w:r>
    </w:p>
    <w:p w:rsidR="005E43D2" w:rsidRPr="005E43D2" w:rsidRDefault="005E43D2" w:rsidP="005E43D2">
      <w:pPr>
        <w:pStyle w:val="aff"/>
        <w:ind w:left="0"/>
        <w:rPr>
          <w:sz w:val="20"/>
          <w:szCs w:val="20"/>
        </w:rPr>
      </w:pPr>
      <w:r w:rsidRPr="005E43D2">
        <w:rPr>
          <w:sz w:val="20"/>
          <w:szCs w:val="20"/>
        </w:rPr>
        <w:t>Имя</w:t>
      </w:r>
      <w:r w:rsidRPr="005E43D2">
        <w:rPr>
          <w:spacing w:val="1"/>
          <w:sz w:val="20"/>
          <w:szCs w:val="20"/>
        </w:rPr>
        <w:t xml:space="preserve"> </w:t>
      </w:r>
      <w:r w:rsidRPr="005E43D2">
        <w:rPr>
          <w:sz w:val="20"/>
          <w:szCs w:val="20"/>
        </w:rPr>
        <w:t>существительное</w:t>
      </w:r>
      <w:r w:rsidRPr="005E43D2">
        <w:rPr>
          <w:spacing w:val="1"/>
          <w:sz w:val="20"/>
          <w:szCs w:val="20"/>
        </w:rPr>
        <w:t xml:space="preserve"> </w:t>
      </w:r>
      <w:r w:rsidRPr="005E43D2">
        <w:rPr>
          <w:sz w:val="20"/>
          <w:szCs w:val="20"/>
        </w:rPr>
        <w:t>как</w:t>
      </w:r>
      <w:r w:rsidRPr="005E43D2">
        <w:rPr>
          <w:spacing w:val="1"/>
          <w:sz w:val="20"/>
          <w:szCs w:val="20"/>
        </w:rPr>
        <w:t xml:space="preserve"> </w:t>
      </w:r>
      <w:r w:rsidRPr="005E43D2">
        <w:rPr>
          <w:sz w:val="20"/>
          <w:szCs w:val="20"/>
        </w:rPr>
        <w:t>часть</w:t>
      </w:r>
      <w:r w:rsidRPr="005E43D2">
        <w:rPr>
          <w:spacing w:val="1"/>
          <w:sz w:val="20"/>
          <w:szCs w:val="20"/>
        </w:rPr>
        <w:t xml:space="preserve"> </w:t>
      </w:r>
      <w:r w:rsidRPr="005E43D2">
        <w:rPr>
          <w:sz w:val="20"/>
          <w:szCs w:val="20"/>
        </w:rPr>
        <w:t>речи.</w:t>
      </w:r>
      <w:r w:rsidRPr="005E43D2">
        <w:rPr>
          <w:spacing w:val="1"/>
          <w:sz w:val="20"/>
          <w:szCs w:val="20"/>
        </w:rPr>
        <w:t xml:space="preserve"> </w:t>
      </w:r>
      <w:r w:rsidRPr="005E43D2">
        <w:rPr>
          <w:sz w:val="20"/>
          <w:szCs w:val="20"/>
        </w:rPr>
        <w:t>Простое</w:t>
      </w:r>
      <w:r w:rsidRPr="005E43D2">
        <w:rPr>
          <w:spacing w:val="1"/>
          <w:sz w:val="20"/>
          <w:szCs w:val="20"/>
        </w:rPr>
        <w:t xml:space="preserve"> </w:t>
      </w:r>
      <w:r w:rsidRPr="005E43D2">
        <w:rPr>
          <w:sz w:val="20"/>
          <w:szCs w:val="20"/>
        </w:rPr>
        <w:t>склонение</w:t>
      </w:r>
      <w:r w:rsidRPr="005E43D2">
        <w:rPr>
          <w:spacing w:val="1"/>
          <w:sz w:val="20"/>
          <w:szCs w:val="20"/>
        </w:rPr>
        <w:t xml:space="preserve"> </w:t>
      </w:r>
      <w:r w:rsidRPr="005E43D2">
        <w:rPr>
          <w:sz w:val="20"/>
          <w:szCs w:val="20"/>
        </w:rPr>
        <w:t>имён</w:t>
      </w:r>
      <w:r w:rsidRPr="005E43D2">
        <w:rPr>
          <w:spacing w:val="1"/>
          <w:sz w:val="20"/>
          <w:szCs w:val="20"/>
        </w:rPr>
        <w:t xml:space="preserve"> </w:t>
      </w:r>
      <w:r w:rsidRPr="005E43D2">
        <w:rPr>
          <w:sz w:val="20"/>
          <w:szCs w:val="20"/>
        </w:rPr>
        <w:t>существительных.</w:t>
      </w:r>
    </w:p>
    <w:p w:rsidR="005E43D2" w:rsidRPr="005E43D2" w:rsidRDefault="005E43D2" w:rsidP="005E43D2">
      <w:pPr>
        <w:pStyle w:val="aff"/>
        <w:ind w:left="0"/>
        <w:rPr>
          <w:sz w:val="20"/>
          <w:szCs w:val="20"/>
        </w:rPr>
      </w:pPr>
      <w:r w:rsidRPr="005E43D2">
        <w:rPr>
          <w:sz w:val="20"/>
          <w:szCs w:val="20"/>
        </w:rPr>
        <w:t>Имя прилагательное как часть речи. Образование имён прилагательных.</w:t>
      </w:r>
      <w:r w:rsidRPr="005E43D2">
        <w:rPr>
          <w:spacing w:val="1"/>
          <w:sz w:val="20"/>
          <w:szCs w:val="20"/>
        </w:rPr>
        <w:t xml:space="preserve"> </w:t>
      </w:r>
      <w:r w:rsidRPr="005E43D2">
        <w:rPr>
          <w:sz w:val="20"/>
          <w:szCs w:val="20"/>
        </w:rPr>
        <w:t>Множественное число имён прилагательных. Образование множественного</w:t>
      </w:r>
      <w:r w:rsidRPr="005E43D2">
        <w:rPr>
          <w:spacing w:val="1"/>
          <w:sz w:val="20"/>
          <w:szCs w:val="20"/>
        </w:rPr>
        <w:t xml:space="preserve"> </w:t>
      </w:r>
      <w:r w:rsidRPr="005E43D2">
        <w:rPr>
          <w:sz w:val="20"/>
          <w:szCs w:val="20"/>
        </w:rPr>
        <w:t>числа</w:t>
      </w:r>
      <w:r w:rsidRPr="005E43D2">
        <w:rPr>
          <w:spacing w:val="-3"/>
          <w:sz w:val="20"/>
          <w:szCs w:val="20"/>
        </w:rPr>
        <w:t xml:space="preserve"> </w:t>
      </w:r>
      <w:r w:rsidRPr="005E43D2">
        <w:rPr>
          <w:sz w:val="20"/>
          <w:szCs w:val="20"/>
        </w:rPr>
        <w:t>имён</w:t>
      </w:r>
      <w:r w:rsidRPr="005E43D2">
        <w:rPr>
          <w:spacing w:val="-3"/>
          <w:sz w:val="20"/>
          <w:szCs w:val="20"/>
        </w:rPr>
        <w:t xml:space="preserve"> </w:t>
      </w:r>
      <w:r w:rsidRPr="005E43D2">
        <w:rPr>
          <w:sz w:val="20"/>
          <w:szCs w:val="20"/>
        </w:rPr>
        <w:t>прилагательных.</w:t>
      </w:r>
    </w:p>
    <w:p w:rsidR="005E43D2" w:rsidRPr="005E43D2" w:rsidRDefault="005E43D2" w:rsidP="005E43D2">
      <w:pPr>
        <w:pStyle w:val="aff"/>
        <w:ind w:left="0"/>
        <w:rPr>
          <w:sz w:val="20"/>
          <w:szCs w:val="20"/>
        </w:rPr>
      </w:pPr>
      <w:r w:rsidRPr="005E43D2">
        <w:rPr>
          <w:sz w:val="20"/>
          <w:szCs w:val="20"/>
        </w:rPr>
        <w:t>Послелоги пространственного значения. Послелог как служебная часть</w:t>
      </w:r>
      <w:r w:rsidRPr="005E43D2">
        <w:rPr>
          <w:spacing w:val="1"/>
          <w:sz w:val="20"/>
          <w:szCs w:val="20"/>
        </w:rPr>
        <w:t xml:space="preserve"> </w:t>
      </w:r>
      <w:r w:rsidRPr="005E43D2">
        <w:rPr>
          <w:sz w:val="20"/>
          <w:szCs w:val="20"/>
        </w:rPr>
        <w:t>речи.</w:t>
      </w:r>
      <w:r w:rsidRPr="005E43D2">
        <w:rPr>
          <w:spacing w:val="1"/>
          <w:sz w:val="20"/>
          <w:szCs w:val="20"/>
        </w:rPr>
        <w:t xml:space="preserve"> </w:t>
      </w:r>
      <w:r w:rsidRPr="005E43D2">
        <w:rPr>
          <w:sz w:val="20"/>
          <w:szCs w:val="20"/>
        </w:rPr>
        <w:t>Употребление</w:t>
      </w:r>
      <w:r w:rsidRPr="005E43D2">
        <w:rPr>
          <w:spacing w:val="1"/>
          <w:sz w:val="20"/>
          <w:szCs w:val="20"/>
        </w:rPr>
        <w:t xml:space="preserve"> </w:t>
      </w:r>
      <w:r w:rsidRPr="005E43D2">
        <w:rPr>
          <w:sz w:val="20"/>
          <w:szCs w:val="20"/>
        </w:rPr>
        <w:t>послелога</w:t>
      </w:r>
      <w:r w:rsidRPr="005E43D2">
        <w:rPr>
          <w:spacing w:val="1"/>
          <w:sz w:val="20"/>
          <w:szCs w:val="20"/>
        </w:rPr>
        <w:t xml:space="preserve"> </w:t>
      </w:r>
      <w:r w:rsidRPr="005E43D2">
        <w:rPr>
          <w:sz w:val="20"/>
          <w:szCs w:val="20"/>
        </w:rPr>
        <w:t>вместе</w:t>
      </w:r>
      <w:r w:rsidRPr="005E43D2">
        <w:rPr>
          <w:spacing w:val="1"/>
          <w:sz w:val="20"/>
          <w:szCs w:val="20"/>
        </w:rPr>
        <w:t xml:space="preserve"> </w:t>
      </w:r>
      <w:r w:rsidRPr="005E43D2">
        <w:rPr>
          <w:sz w:val="20"/>
          <w:szCs w:val="20"/>
        </w:rPr>
        <w:t>с</w:t>
      </w:r>
      <w:r w:rsidRPr="005E43D2">
        <w:rPr>
          <w:spacing w:val="1"/>
          <w:sz w:val="20"/>
          <w:szCs w:val="20"/>
        </w:rPr>
        <w:t xml:space="preserve"> </w:t>
      </w:r>
      <w:r w:rsidRPr="005E43D2">
        <w:rPr>
          <w:sz w:val="20"/>
          <w:szCs w:val="20"/>
        </w:rPr>
        <w:t>именами</w:t>
      </w:r>
      <w:r w:rsidRPr="005E43D2">
        <w:rPr>
          <w:spacing w:val="1"/>
          <w:sz w:val="20"/>
          <w:szCs w:val="20"/>
        </w:rPr>
        <w:t xml:space="preserve"> </w:t>
      </w:r>
      <w:r w:rsidRPr="005E43D2">
        <w:rPr>
          <w:sz w:val="20"/>
          <w:szCs w:val="20"/>
        </w:rPr>
        <w:t>существительными.</w:t>
      </w:r>
      <w:r w:rsidRPr="005E43D2">
        <w:rPr>
          <w:spacing w:val="1"/>
          <w:sz w:val="20"/>
          <w:szCs w:val="20"/>
        </w:rPr>
        <w:t xml:space="preserve"> </w:t>
      </w:r>
      <w:r w:rsidRPr="005E43D2">
        <w:rPr>
          <w:sz w:val="20"/>
          <w:szCs w:val="20"/>
        </w:rPr>
        <w:t>Изменение</w:t>
      </w:r>
      <w:r w:rsidRPr="005E43D2">
        <w:rPr>
          <w:spacing w:val="1"/>
          <w:sz w:val="20"/>
          <w:szCs w:val="20"/>
        </w:rPr>
        <w:t xml:space="preserve"> </w:t>
      </w:r>
      <w:r w:rsidRPr="005E43D2">
        <w:rPr>
          <w:sz w:val="20"/>
          <w:szCs w:val="20"/>
        </w:rPr>
        <w:t>некоторых</w:t>
      </w:r>
      <w:r w:rsidRPr="005E43D2">
        <w:rPr>
          <w:spacing w:val="1"/>
          <w:sz w:val="20"/>
          <w:szCs w:val="20"/>
        </w:rPr>
        <w:t xml:space="preserve"> </w:t>
      </w:r>
      <w:r w:rsidRPr="005E43D2">
        <w:rPr>
          <w:sz w:val="20"/>
          <w:szCs w:val="20"/>
        </w:rPr>
        <w:t>послелогов</w:t>
      </w:r>
      <w:r w:rsidRPr="005E43D2">
        <w:rPr>
          <w:spacing w:val="1"/>
          <w:sz w:val="20"/>
          <w:szCs w:val="20"/>
        </w:rPr>
        <w:t xml:space="preserve"> </w:t>
      </w:r>
      <w:r w:rsidRPr="005E43D2">
        <w:rPr>
          <w:sz w:val="20"/>
          <w:szCs w:val="20"/>
        </w:rPr>
        <w:t>(</w:t>
      </w:r>
      <w:r w:rsidRPr="005E43D2">
        <w:rPr>
          <w:i/>
          <w:sz w:val="20"/>
          <w:szCs w:val="20"/>
        </w:rPr>
        <w:t>улын</w:t>
      </w:r>
      <w:r w:rsidRPr="005E43D2">
        <w:rPr>
          <w:sz w:val="20"/>
          <w:szCs w:val="20"/>
        </w:rPr>
        <w:t>,</w:t>
      </w:r>
      <w:r w:rsidRPr="005E43D2">
        <w:rPr>
          <w:spacing w:val="1"/>
          <w:sz w:val="20"/>
          <w:szCs w:val="20"/>
        </w:rPr>
        <w:t xml:space="preserve"> </w:t>
      </w:r>
      <w:r w:rsidRPr="005E43D2">
        <w:rPr>
          <w:i/>
          <w:sz w:val="20"/>
          <w:szCs w:val="20"/>
        </w:rPr>
        <w:t>вылын</w:t>
      </w:r>
      <w:r w:rsidRPr="005E43D2">
        <w:rPr>
          <w:sz w:val="20"/>
          <w:szCs w:val="20"/>
        </w:rPr>
        <w:t>,</w:t>
      </w:r>
      <w:r w:rsidRPr="005E43D2">
        <w:rPr>
          <w:spacing w:val="1"/>
          <w:sz w:val="20"/>
          <w:szCs w:val="20"/>
        </w:rPr>
        <w:t xml:space="preserve"> </w:t>
      </w:r>
      <w:r w:rsidRPr="005E43D2">
        <w:rPr>
          <w:i/>
          <w:sz w:val="20"/>
          <w:szCs w:val="20"/>
        </w:rPr>
        <w:t>вӧзын</w:t>
      </w:r>
      <w:r w:rsidRPr="005E43D2">
        <w:rPr>
          <w:sz w:val="20"/>
          <w:szCs w:val="20"/>
        </w:rPr>
        <w:t>,</w:t>
      </w:r>
      <w:r w:rsidRPr="005E43D2">
        <w:rPr>
          <w:spacing w:val="1"/>
          <w:sz w:val="20"/>
          <w:szCs w:val="20"/>
        </w:rPr>
        <w:t xml:space="preserve"> </w:t>
      </w:r>
      <w:r w:rsidRPr="005E43D2">
        <w:rPr>
          <w:i/>
          <w:sz w:val="20"/>
          <w:szCs w:val="20"/>
        </w:rPr>
        <w:t>дурын</w:t>
      </w:r>
      <w:r w:rsidRPr="005E43D2">
        <w:rPr>
          <w:sz w:val="20"/>
          <w:szCs w:val="20"/>
        </w:rPr>
        <w:t>)</w:t>
      </w:r>
      <w:r w:rsidRPr="005E43D2">
        <w:rPr>
          <w:spacing w:val="1"/>
          <w:sz w:val="20"/>
          <w:szCs w:val="20"/>
        </w:rPr>
        <w:t xml:space="preserve"> </w:t>
      </w:r>
      <w:r w:rsidRPr="005E43D2">
        <w:rPr>
          <w:sz w:val="20"/>
          <w:szCs w:val="20"/>
        </w:rPr>
        <w:t>с</w:t>
      </w:r>
      <w:r w:rsidRPr="005E43D2">
        <w:rPr>
          <w:spacing w:val="1"/>
          <w:sz w:val="20"/>
          <w:szCs w:val="20"/>
        </w:rPr>
        <w:t xml:space="preserve"> </w:t>
      </w:r>
      <w:r w:rsidRPr="005E43D2">
        <w:rPr>
          <w:sz w:val="20"/>
          <w:szCs w:val="20"/>
        </w:rPr>
        <w:t>существительными</w:t>
      </w:r>
      <w:r w:rsidRPr="005E43D2">
        <w:rPr>
          <w:spacing w:val="-1"/>
          <w:sz w:val="20"/>
          <w:szCs w:val="20"/>
        </w:rPr>
        <w:t xml:space="preserve"> </w:t>
      </w:r>
      <w:r w:rsidRPr="005E43D2">
        <w:rPr>
          <w:sz w:val="20"/>
          <w:szCs w:val="20"/>
        </w:rPr>
        <w:t>по</w:t>
      </w:r>
      <w:r w:rsidRPr="005E43D2">
        <w:rPr>
          <w:spacing w:val="-2"/>
          <w:sz w:val="20"/>
          <w:szCs w:val="20"/>
        </w:rPr>
        <w:t xml:space="preserve"> </w:t>
      </w:r>
      <w:r w:rsidRPr="005E43D2">
        <w:rPr>
          <w:sz w:val="20"/>
          <w:szCs w:val="20"/>
        </w:rPr>
        <w:t>падежам.</w:t>
      </w:r>
    </w:p>
    <w:p w:rsidR="005E43D2" w:rsidRPr="005E43D2" w:rsidRDefault="005E43D2" w:rsidP="005E43D2">
      <w:pPr>
        <w:pStyle w:val="aff"/>
        <w:spacing w:line="320" w:lineRule="exact"/>
        <w:ind w:left="0" w:firstLine="0"/>
        <w:rPr>
          <w:sz w:val="20"/>
          <w:szCs w:val="20"/>
        </w:rPr>
      </w:pPr>
      <w:r w:rsidRPr="005E43D2">
        <w:rPr>
          <w:sz w:val="20"/>
          <w:szCs w:val="20"/>
        </w:rPr>
        <w:t>Склонение</w:t>
      </w:r>
      <w:r w:rsidRPr="005E43D2">
        <w:rPr>
          <w:spacing w:val="-2"/>
          <w:sz w:val="20"/>
          <w:szCs w:val="20"/>
        </w:rPr>
        <w:t xml:space="preserve"> </w:t>
      </w:r>
      <w:r w:rsidRPr="005E43D2">
        <w:rPr>
          <w:sz w:val="20"/>
          <w:szCs w:val="20"/>
        </w:rPr>
        <w:t>личных</w:t>
      </w:r>
      <w:r w:rsidRPr="005E43D2">
        <w:rPr>
          <w:spacing w:val="-4"/>
          <w:sz w:val="20"/>
          <w:szCs w:val="20"/>
        </w:rPr>
        <w:t xml:space="preserve"> </w:t>
      </w:r>
      <w:r w:rsidRPr="005E43D2">
        <w:rPr>
          <w:sz w:val="20"/>
          <w:szCs w:val="20"/>
        </w:rPr>
        <w:t>местоимений</w:t>
      </w:r>
      <w:r w:rsidRPr="005E43D2">
        <w:rPr>
          <w:spacing w:val="-1"/>
          <w:sz w:val="20"/>
          <w:szCs w:val="20"/>
        </w:rPr>
        <w:t xml:space="preserve"> </w:t>
      </w:r>
      <w:r w:rsidRPr="005E43D2">
        <w:rPr>
          <w:sz w:val="20"/>
          <w:szCs w:val="20"/>
        </w:rPr>
        <w:t>по</w:t>
      </w:r>
      <w:r w:rsidRPr="005E43D2">
        <w:rPr>
          <w:spacing w:val="-1"/>
          <w:sz w:val="20"/>
          <w:szCs w:val="20"/>
        </w:rPr>
        <w:t xml:space="preserve"> </w:t>
      </w:r>
      <w:r w:rsidRPr="005E43D2">
        <w:rPr>
          <w:sz w:val="20"/>
          <w:szCs w:val="20"/>
        </w:rPr>
        <w:t>падежам</w:t>
      </w:r>
      <w:r w:rsidRPr="005E43D2">
        <w:rPr>
          <w:spacing w:val="-1"/>
          <w:sz w:val="20"/>
          <w:szCs w:val="20"/>
        </w:rPr>
        <w:t xml:space="preserve"> </w:t>
      </w:r>
      <w:r w:rsidRPr="005E43D2">
        <w:rPr>
          <w:sz w:val="20"/>
          <w:szCs w:val="20"/>
        </w:rPr>
        <w:t>во</w:t>
      </w:r>
      <w:r w:rsidRPr="005E43D2">
        <w:rPr>
          <w:spacing w:val="-1"/>
          <w:sz w:val="20"/>
          <w:szCs w:val="20"/>
        </w:rPr>
        <w:t xml:space="preserve"> </w:t>
      </w:r>
      <w:r w:rsidRPr="005E43D2">
        <w:rPr>
          <w:sz w:val="20"/>
          <w:szCs w:val="20"/>
        </w:rPr>
        <w:t>множественном</w:t>
      </w:r>
      <w:r w:rsidRPr="005E43D2">
        <w:rPr>
          <w:spacing w:val="-2"/>
          <w:sz w:val="20"/>
          <w:szCs w:val="20"/>
        </w:rPr>
        <w:t xml:space="preserve"> </w:t>
      </w:r>
      <w:r w:rsidRPr="005E43D2">
        <w:rPr>
          <w:sz w:val="20"/>
          <w:szCs w:val="20"/>
        </w:rPr>
        <w:t>числе.</w:t>
      </w:r>
    </w:p>
    <w:p w:rsidR="005E43D2" w:rsidRPr="005E43D2" w:rsidRDefault="005E43D2" w:rsidP="005E43D2">
      <w:pPr>
        <w:pStyle w:val="1"/>
        <w:spacing w:before="0"/>
        <w:rPr>
          <w:rFonts w:ascii="Times New Roman" w:hAnsi="Times New Roman" w:cs="Times New Roman"/>
          <w:sz w:val="20"/>
          <w:szCs w:val="20"/>
        </w:rPr>
      </w:pPr>
      <w:r w:rsidRPr="005E43D2">
        <w:rPr>
          <w:rFonts w:ascii="Times New Roman" w:hAnsi="Times New Roman" w:cs="Times New Roman"/>
          <w:sz w:val="20"/>
          <w:szCs w:val="20"/>
        </w:rPr>
        <w:t>Социокультурные</w:t>
      </w:r>
      <w:r w:rsidRPr="005E43D2">
        <w:rPr>
          <w:rFonts w:ascii="Times New Roman" w:hAnsi="Times New Roman" w:cs="Times New Roman"/>
          <w:spacing w:val="-3"/>
          <w:sz w:val="20"/>
          <w:szCs w:val="20"/>
        </w:rPr>
        <w:t xml:space="preserve"> </w:t>
      </w:r>
      <w:r w:rsidRPr="005E43D2">
        <w:rPr>
          <w:rFonts w:ascii="Times New Roman" w:hAnsi="Times New Roman" w:cs="Times New Roman"/>
          <w:sz w:val="20"/>
          <w:szCs w:val="20"/>
        </w:rPr>
        <w:t>знания</w:t>
      </w:r>
      <w:r w:rsidRPr="005E43D2">
        <w:rPr>
          <w:rFonts w:ascii="Times New Roman" w:hAnsi="Times New Roman" w:cs="Times New Roman"/>
          <w:spacing w:val="-5"/>
          <w:sz w:val="20"/>
          <w:szCs w:val="20"/>
        </w:rPr>
        <w:t xml:space="preserve"> </w:t>
      </w:r>
      <w:r w:rsidRPr="005E43D2">
        <w:rPr>
          <w:rFonts w:ascii="Times New Roman" w:hAnsi="Times New Roman" w:cs="Times New Roman"/>
          <w:sz w:val="20"/>
          <w:szCs w:val="20"/>
        </w:rPr>
        <w:t>и</w:t>
      </w:r>
      <w:r w:rsidRPr="005E43D2">
        <w:rPr>
          <w:rFonts w:ascii="Times New Roman" w:hAnsi="Times New Roman" w:cs="Times New Roman"/>
          <w:spacing w:val="-4"/>
          <w:sz w:val="20"/>
          <w:szCs w:val="20"/>
        </w:rPr>
        <w:t xml:space="preserve"> </w:t>
      </w:r>
      <w:r w:rsidRPr="005E43D2">
        <w:rPr>
          <w:rFonts w:ascii="Times New Roman" w:hAnsi="Times New Roman" w:cs="Times New Roman"/>
          <w:sz w:val="20"/>
          <w:szCs w:val="20"/>
        </w:rPr>
        <w:t>умения</w:t>
      </w:r>
    </w:p>
    <w:p w:rsidR="005E43D2" w:rsidRPr="005E43D2" w:rsidRDefault="005E43D2" w:rsidP="005E43D2">
      <w:pPr>
        <w:pStyle w:val="aff"/>
        <w:ind w:left="0"/>
        <w:rPr>
          <w:sz w:val="20"/>
          <w:szCs w:val="20"/>
        </w:rPr>
      </w:pPr>
      <w:r w:rsidRPr="005E43D2">
        <w:rPr>
          <w:sz w:val="20"/>
          <w:szCs w:val="20"/>
        </w:rPr>
        <w:t>Знание</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использование</w:t>
      </w:r>
      <w:r w:rsidRPr="005E43D2">
        <w:rPr>
          <w:spacing w:val="1"/>
          <w:sz w:val="20"/>
          <w:szCs w:val="20"/>
        </w:rPr>
        <w:t xml:space="preserve"> </w:t>
      </w:r>
      <w:r w:rsidRPr="005E43D2">
        <w:rPr>
          <w:sz w:val="20"/>
          <w:szCs w:val="20"/>
        </w:rPr>
        <w:t>отдельных</w:t>
      </w:r>
      <w:r w:rsidRPr="005E43D2">
        <w:rPr>
          <w:spacing w:val="1"/>
          <w:sz w:val="20"/>
          <w:szCs w:val="20"/>
        </w:rPr>
        <w:t xml:space="preserve"> </w:t>
      </w:r>
      <w:r w:rsidRPr="005E43D2">
        <w:rPr>
          <w:sz w:val="20"/>
          <w:szCs w:val="20"/>
        </w:rPr>
        <w:t>социокультурных</w:t>
      </w:r>
      <w:r w:rsidRPr="005E43D2">
        <w:rPr>
          <w:spacing w:val="1"/>
          <w:sz w:val="20"/>
          <w:szCs w:val="20"/>
        </w:rPr>
        <w:t xml:space="preserve"> </w:t>
      </w:r>
      <w:r w:rsidRPr="005E43D2">
        <w:rPr>
          <w:sz w:val="20"/>
          <w:szCs w:val="20"/>
        </w:rPr>
        <w:t>элементов</w:t>
      </w:r>
      <w:r w:rsidRPr="005E43D2">
        <w:rPr>
          <w:spacing w:val="1"/>
          <w:sz w:val="20"/>
          <w:szCs w:val="20"/>
        </w:rPr>
        <w:t xml:space="preserve"> </w:t>
      </w:r>
      <w:r w:rsidRPr="005E43D2">
        <w:rPr>
          <w:sz w:val="20"/>
          <w:szCs w:val="20"/>
        </w:rPr>
        <w:t>речевого поведенческого этикета в рамках тематического содержания речи (в</w:t>
      </w:r>
      <w:r w:rsidRPr="005E43D2">
        <w:rPr>
          <w:spacing w:val="-67"/>
          <w:sz w:val="20"/>
          <w:szCs w:val="20"/>
        </w:rPr>
        <w:t xml:space="preserve"> </w:t>
      </w:r>
      <w:r w:rsidRPr="005E43D2">
        <w:rPr>
          <w:sz w:val="20"/>
          <w:szCs w:val="20"/>
        </w:rPr>
        <w:t>ситуациях общения,</w:t>
      </w:r>
      <w:r w:rsidRPr="005E43D2">
        <w:rPr>
          <w:spacing w:val="-3"/>
          <w:sz w:val="20"/>
          <w:szCs w:val="20"/>
        </w:rPr>
        <w:t xml:space="preserve"> </w:t>
      </w:r>
      <w:r w:rsidRPr="005E43D2">
        <w:rPr>
          <w:sz w:val="20"/>
          <w:szCs w:val="20"/>
        </w:rPr>
        <w:t>в</w:t>
      </w:r>
      <w:r w:rsidRPr="005E43D2">
        <w:rPr>
          <w:spacing w:val="-1"/>
          <w:sz w:val="20"/>
          <w:szCs w:val="20"/>
        </w:rPr>
        <w:t xml:space="preserve"> </w:t>
      </w:r>
      <w:r w:rsidRPr="005E43D2">
        <w:rPr>
          <w:sz w:val="20"/>
          <w:szCs w:val="20"/>
        </w:rPr>
        <w:t>том</w:t>
      </w:r>
      <w:r w:rsidRPr="005E43D2">
        <w:rPr>
          <w:spacing w:val="-1"/>
          <w:sz w:val="20"/>
          <w:szCs w:val="20"/>
        </w:rPr>
        <w:t xml:space="preserve"> </w:t>
      </w:r>
      <w:r w:rsidRPr="005E43D2">
        <w:rPr>
          <w:sz w:val="20"/>
          <w:szCs w:val="20"/>
        </w:rPr>
        <w:t>числе</w:t>
      </w:r>
      <w:r w:rsidRPr="005E43D2">
        <w:rPr>
          <w:spacing w:val="-3"/>
          <w:sz w:val="20"/>
          <w:szCs w:val="20"/>
        </w:rPr>
        <w:t xml:space="preserve"> </w:t>
      </w:r>
      <w:r w:rsidRPr="005E43D2">
        <w:rPr>
          <w:sz w:val="20"/>
          <w:szCs w:val="20"/>
        </w:rPr>
        <w:t>«В школе»,</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семье»,</w:t>
      </w:r>
      <w:r w:rsidRPr="005E43D2">
        <w:rPr>
          <w:spacing w:val="-4"/>
          <w:sz w:val="20"/>
          <w:szCs w:val="20"/>
        </w:rPr>
        <w:t xml:space="preserve"> </w:t>
      </w:r>
      <w:r w:rsidRPr="005E43D2">
        <w:rPr>
          <w:sz w:val="20"/>
          <w:szCs w:val="20"/>
        </w:rPr>
        <w:t>«На улице»).</w:t>
      </w:r>
    </w:p>
    <w:p w:rsidR="005E43D2" w:rsidRPr="005E43D2" w:rsidRDefault="005E43D2" w:rsidP="005E43D2">
      <w:pPr>
        <w:pStyle w:val="aff"/>
        <w:ind w:left="0"/>
        <w:rPr>
          <w:sz w:val="20"/>
          <w:szCs w:val="20"/>
        </w:rPr>
      </w:pPr>
      <w:r w:rsidRPr="005E43D2">
        <w:rPr>
          <w:sz w:val="20"/>
          <w:szCs w:val="20"/>
        </w:rPr>
        <w:t>Знание</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использование</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устной</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письменной</w:t>
      </w:r>
      <w:r w:rsidRPr="005E43D2">
        <w:rPr>
          <w:spacing w:val="1"/>
          <w:sz w:val="20"/>
          <w:szCs w:val="20"/>
        </w:rPr>
        <w:t xml:space="preserve"> </w:t>
      </w:r>
      <w:r w:rsidRPr="005E43D2">
        <w:rPr>
          <w:sz w:val="20"/>
          <w:szCs w:val="20"/>
        </w:rPr>
        <w:t>речи</w:t>
      </w:r>
      <w:r w:rsidRPr="005E43D2">
        <w:rPr>
          <w:spacing w:val="1"/>
          <w:sz w:val="20"/>
          <w:szCs w:val="20"/>
        </w:rPr>
        <w:t xml:space="preserve"> </w:t>
      </w:r>
      <w:r w:rsidRPr="005E43D2">
        <w:rPr>
          <w:sz w:val="20"/>
          <w:szCs w:val="20"/>
        </w:rPr>
        <w:t>наиболее</w:t>
      </w:r>
      <w:r w:rsidRPr="005E43D2">
        <w:rPr>
          <w:spacing w:val="1"/>
          <w:sz w:val="20"/>
          <w:szCs w:val="20"/>
        </w:rPr>
        <w:t xml:space="preserve"> </w:t>
      </w:r>
      <w:r w:rsidRPr="005E43D2">
        <w:rPr>
          <w:sz w:val="20"/>
          <w:szCs w:val="20"/>
        </w:rPr>
        <w:t>употребительной</w:t>
      </w:r>
      <w:r w:rsidRPr="005E43D2">
        <w:rPr>
          <w:spacing w:val="1"/>
          <w:sz w:val="20"/>
          <w:szCs w:val="20"/>
        </w:rPr>
        <w:t xml:space="preserve"> </w:t>
      </w:r>
      <w:r w:rsidRPr="005E43D2">
        <w:rPr>
          <w:sz w:val="20"/>
          <w:szCs w:val="20"/>
        </w:rPr>
        <w:t>тематической</w:t>
      </w:r>
      <w:r w:rsidRPr="005E43D2">
        <w:rPr>
          <w:spacing w:val="1"/>
          <w:sz w:val="20"/>
          <w:szCs w:val="20"/>
        </w:rPr>
        <w:t xml:space="preserve"> </w:t>
      </w:r>
      <w:r w:rsidRPr="005E43D2">
        <w:rPr>
          <w:sz w:val="20"/>
          <w:szCs w:val="20"/>
        </w:rPr>
        <w:t>фоновой</w:t>
      </w:r>
      <w:r w:rsidRPr="005E43D2">
        <w:rPr>
          <w:spacing w:val="1"/>
          <w:sz w:val="20"/>
          <w:szCs w:val="20"/>
        </w:rPr>
        <w:t xml:space="preserve"> </w:t>
      </w:r>
      <w:r w:rsidRPr="005E43D2">
        <w:rPr>
          <w:sz w:val="20"/>
          <w:szCs w:val="20"/>
        </w:rPr>
        <w:t>лексики</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реалий</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рамках</w:t>
      </w:r>
      <w:r w:rsidRPr="005E43D2">
        <w:rPr>
          <w:spacing w:val="1"/>
          <w:sz w:val="20"/>
          <w:szCs w:val="20"/>
        </w:rPr>
        <w:t xml:space="preserve"> </w:t>
      </w:r>
      <w:r w:rsidRPr="005E43D2">
        <w:rPr>
          <w:sz w:val="20"/>
          <w:szCs w:val="20"/>
        </w:rPr>
        <w:t>тематического</w:t>
      </w:r>
      <w:r w:rsidRPr="005E43D2">
        <w:rPr>
          <w:spacing w:val="1"/>
          <w:sz w:val="20"/>
          <w:szCs w:val="20"/>
        </w:rPr>
        <w:t xml:space="preserve"> </w:t>
      </w:r>
      <w:r w:rsidRPr="005E43D2">
        <w:rPr>
          <w:sz w:val="20"/>
          <w:szCs w:val="20"/>
        </w:rPr>
        <w:t>содержания</w:t>
      </w:r>
      <w:r w:rsidRPr="005E43D2">
        <w:rPr>
          <w:spacing w:val="1"/>
          <w:sz w:val="20"/>
          <w:szCs w:val="20"/>
        </w:rPr>
        <w:t xml:space="preserve"> </w:t>
      </w:r>
      <w:r w:rsidRPr="005E43D2">
        <w:rPr>
          <w:sz w:val="20"/>
          <w:szCs w:val="20"/>
        </w:rPr>
        <w:t>(некоторые</w:t>
      </w:r>
      <w:r w:rsidRPr="005E43D2">
        <w:rPr>
          <w:spacing w:val="1"/>
          <w:sz w:val="20"/>
          <w:szCs w:val="20"/>
        </w:rPr>
        <w:t xml:space="preserve"> </w:t>
      </w:r>
      <w:r w:rsidRPr="005E43D2">
        <w:rPr>
          <w:sz w:val="20"/>
          <w:szCs w:val="20"/>
        </w:rPr>
        <w:t>традиции</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питании</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проведении</w:t>
      </w:r>
      <w:r w:rsidRPr="005E43D2">
        <w:rPr>
          <w:spacing w:val="-67"/>
          <w:sz w:val="20"/>
          <w:szCs w:val="20"/>
        </w:rPr>
        <w:t xml:space="preserve"> </w:t>
      </w:r>
      <w:r w:rsidRPr="005E43D2">
        <w:rPr>
          <w:sz w:val="20"/>
          <w:szCs w:val="20"/>
        </w:rPr>
        <w:t>досуга,</w:t>
      </w:r>
      <w:r w:rsidRPr="005E43D2">
        <w:rPr>
          <w:spacing w:val="-2"/>
          <w:sz w:val="20"/>
          <w:szCs w:val="20"/>
        </w:rPr>
        <w:t xml:space="preserve"> </w:t>
      </w:r>
      <w:r w:rsidRPr="005E43D2">
        <w:rPr>
          <w:sz w:val="20"/>
          <w:szCs w:val="20"/>
        </w:rPr>
        <w:t>этикетные особенности</w:t>
      </w:r>
      <w:r w:rsidRPr="005E43D2">
        <w:rPr>
          <w:spacing w:val="-2"/>
          <w:sz w:val="20"/>
          <w:szCs w:val="20"/>
        </w:rPr>
        <w:t xml:space="preserve"> </w:t>
      </w:r>
      <w:r w:rsidRPr="005E43D2">
        <w:rPr>
          <w:sz w:val="20"/>
          <w:szCs w:val="20"/>
        </w:rPr>
        <w:t>посещения</w:t>
      </w:r>
      <w:r w:rsidRPr="005E43D2">
        <w:rPr>
          <w:spacing w:val="-1"/>
          <w:sz w:val="20"/>
          <w:szCs w:val="20"/>
        </w:rPr>
        <w:t xml:space="preserve"> </w:t>
      </w:r>
      <w:r w:rsidRPr="005E43D2">
        <w:rPr>
          <w:sz w:val="20"/>
          <w:szCs w:val="20"/>
        </w:rPr>
        <w:t>гостей).</w:t>
      </w:r>
    </w:p>
    <w:p w:rsidR="005E43D2" w:rsidRPr="005E43D2" w:rsidRDefault="005E43D2" w:rsidP="005E43D2">
      <w:pPr>
        <w:pStyle w:val="aff"/>
        <w:ind w:left="0"/>
        <w:rPr>
          <w:sz w:val="20"/>
          <w:szCs w:val="20"/>
        </w:rPr>
      </w:pPr>
      <w:r w:rsidRPr="005E43D2">
        <w:rPr>
          <w:sz w:val="20"/>
          <w:szCs w:val="20"/>
        </w:rPr>
        <w:t>Знание социокультурного портрета Удмуртской Республики: знакомство</w:t>
      </w:r>
      <w:r w:rsidRPr="005E43D2">
        <w:rPr>
          <w:spacing w:val="-67"/>
          <w:sz w:val="20"/>
          <w:szCs w:val="20"/>
        </w:rPr>
        <w:t xml:space="preserve"> </w:t>
      </w:r>
      <w:r w:rsidRPr="005E43D2">
        <w:rPr>
          <w:sz w:val="20"/>
          <w:szCs w:val="20"/>
        </w:rPr>
        <w:t>с</w:t>
      </w:r>
      <w:r w:rsidRPr="005E43D2">
        <w:rPr>
          <w:spacing w:val="1"/>
          <w:sz w:val="20"/>
          <w:szCs w:val="20"/>
        </w:rPr>
        <w:t xml:space="preserve"> </w:t>
      </w:r>
      <w:r w:rsidRPr="005E43D2">
        <w:rPr>
          <w:sz w:val="20"/>
          <w:szCs w:val="20"/>
        </w:rPr>
        <w:t>гербом,</w:t>
      </w:r>
      <w:r w:rsidRPr="005E43D2">
        <w:rPr>
          <w:spacing w:val="1"/>
          <w:sz w:val="20"/>
          <w:szCs w:val="20"/>
        </w:rPr>
        <w:t xml:space="preserve"> </w:t>
      </w:r>
      <w:r w:rsidRPr="005E43D2">
        <w:rPr>
          <w:sz w:val="20"/>
          <w:szCs w:val="20"/>
        </w:rPr>
        <w:t>районами</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историей</w:t>
      </w:r>
      <w:r w:rsidRPr="005E43D2">
        <w:rPr>
          <w:spacing w:val="1"/>
          <w:sz w:val="20"/>
          <w:szCs w:val="20"/>
        </w:rPr>
        <w:t xml:space="preserve"> </w:t>
      </w:r>
      <w:r w:rsidRPr="005E43D2">
        <w:rPr>
          <w:sz w:val="20"/>
          <w:szCs w:val="20"/>
        </w:rPr>
        <w:t>города</w:t>
      </w:r>
      <w:r w:rsidRPr="005E43D2">
        <w:rPr>
          <w:spacing w:val="1"/>
          <w:sz w:val="20"/>
          <w:szCs w:val="20"/>
        </w:rPr>
        <w:t xml:space="preserve"> </w:t>
      </w:r>
      <w:r w:rsidRPr="005E43D2">
        <w:rPr>
          <w:sz w:val="20"/>
          <w:szCs w:val="20"/>
        </w:rPr>
        <w:t>Ижевска;</w:t>
      </w:r>
      <w:r w:rsidRPr="005E43D2">
        <w:rPr>
          <w:spacing w:val="1"/>
          <w:sz w:val="20"/>
          <w:szCs w:val="20"/>
        </w:rPr>
        <w:t xml:space="preserve"> </w:t>
      </w:r>
      <w:r w:rsidRPr="005E43D2">
        <w:rPr>
          <w:sz w:val="20"/>
          <w:szCs w:val="20"/>
        </w:rPr>
        <w:t>традициями</w:t>
      </w:r>
      <w:r w:rsidRPr="005E43D2">
        <w:rPr>
          <w:spacing w:val="1"/>
          <w:sz w:val="20"/>
          <w:szCs w:val="20"/>
        </w:rPr>
        <w:t xml:space="preserve"> </w:t>
      </w:r>
      <w:r w:rsidRPr="005E43D2">
        <w:rPr>
          <w:sz w:val="20"/>
          <w:szCs w:val="20"/>
        </w:rPr>
        <w:t>проведения</w:t>
      </w:r>
      <w:r w:rsidRPr="005E43D2">
        <w:rPr>
          <w:spacing w:val="-67"/>
          <w:sz w:val="20"/>
          <w:szCs w:val="20"/>
        </w:rPr>
        <w:t xml:space="preserve"> </w:t>
      </w:r>
      <w:r w:rsidRPr="005E43D2">
        <w:rPr>
          <w:sz w:val="20"/>
          <w:szCs w:val="20"/>
        </w:rPr>
        <w:t>праздников</w:t>
      </w:r>
      <w:r w:rsidRPr="005E43D2">
        <w:rPr>
          <w:spacing w:val="1"/>
          <w:sz w:val="20"/>
          <w:szCs w:val="20"/>
        </w:rPr>
        <w:t xml:space="preserve"> </w:t>
      </w:r>
      <w:r w:rsidRPr="005E43D2">
        <w:rPr>
          <w:sz w:val="20"/>
          <w:szCs w:val="20"/>
        </w:rPr>
        <w:t>(Новый</w:t>
      </w:r>
      <w:r w:rsidRPr="005E43D2">
        <w:rPr>
          <w:spacing w:val="1"/>
          <w:sz w:val="20"/>
          <w:szCs w:val="20"/>
        </w:rPr>
        <w:t xml:space="preserve"> </w:t>
      </w:r>
      <w:r w:rsidRPr="005E43D2">
        <w:rPr>
          <w:sz w:val="20"/>
          <w:szCs w:val="20"/>
        </w:rPr>
        <w:t>год,</w:t>
      </w:r>
      <w:r w:rsidRPr="005E43D2">
        <w:rPr>
          <w:spacing w:val="1"/>
          <w:sz w:val="20"/>
          <w:szCs w:val="20"/>
        </w:rPr>
        <w:t xml:space="preserve"> </w:t>
      </w:r>
      <w:r w:rsidRPr="005E43D2">
        <w:rPr>
          <w:sz w:val="20"/>
          <w:szCs w:val="20"/>
        </w:rPr>
        <w:t>Масленица,</w:t>
      </w:r>
      <w:r w:rsidRPr="005E43D2">
        <w:rPr>
          <w:spacing w:val="1"/>
          <w:sz w:val="20"/>
          <w:szCs w:val="20"/>
        </w:rPr>
        <w:t xml:space="preserve"> </w:t>
      </w:r>
      <w:r w:rsidRPr="005E43D2">
        <w:rPr>
          <w:sz w:val="20"/>
          <w:szCs w:val="20"/>
        </w:rPr>
        <w:t>День</w:t>
      </w:r>
      <w:r w:rsidRPr="005E43D2">
        <w:rPr>
          <w:spacing w:val="1"/>
          <w:sz w:val="20"/>
          <w:szCs w:val="20"/>
        </w:rPr>
        <w:t xml:space="preserve"> </w:t>
      </w:r>
      <w:r w:rsidRPr="005E43D2">
        <w:rPr>
          <w:sz w:val="20"/>
          <w:szCs w:val="20"/>
        </w:rPr>
        <w:t>Победы);</w:t>
      </w:r>
      <w:r w:rsidRPr="005E43D2">
        <w:rPr>
          <w:spacing w:val="1"/>
          <w:sz w:val="20"/>
          <w:szCs w:val="20"/>
        </w:rPr>
        <w:t xml:space="preserve"> </w:t>
      </w:r>
      <w:r w:rsidRPr="005E43D2">
        <w:rPr>
          <w:sz w:val="20"/>
          <w:szCs w:val="20"/>
        </w:rPr>
        <w:t>с</w:t>
      </w:r>
      <w:r w:rsidRPr="005E43D2">
        <w:rPr>
          <w:spacing w:val="1"/>
          <w:sz w:val="20"/>
          <w:szCs w:val="20"/>
        </w:rPr>
        <w:t xml:space="preserve"> </w:t>
      </w:r>
      <w:r w:rsidRPr="005E43D2">
        <w:rPr>
          <w:sz w:val="20"/>
          <w:szCs w:val="20"/>
        </w:rPr>
        <w:t>известными</w:t>
      </w:r>
      <w:r w:rsidRPr="005E43D2">
        <w:rPr>
          <w:spacing w:val="1"/>
          <w:sz w:val="20"/>
          <w:szCs w:val="20"/>
        </w:rPr>
        <w:t xml:space="preserve"> </w:t>
      </w:r>
      <w:r w:rsidRPr="005E43D2">
        <w:rPr>
          <w:sz w:val="20"/>
          <w:szCs w:val="20"/>
        </w:rPr>
        <w:t>достопримечательностями и выдающимися людьми города Ижевска; знание</w:t>
      </w:r>
      <w:r w:rsidRPr="005E43D2">
        <w:rPr>
          <w:spacing w:val="1"/>
          <w:sz w:val="20"/>
          <w:szCs w:val="20"/>
        </w:rPr>
        <w:t xml:space="preserve"> </w:t>
      </w:r>
      <w:r w:rsidRPr="005E43D2">
        <w:rPr>
          <w:sz w:val="20"/>
          <w:szCs w:val="20"/>
        </w:rPr>
        <w:t>информации</w:t>
      </w:r>
      <w:r w:rsidRPr="005E43D2">
        <w:rPr>
          <w:spacing w:val="-1"/>
          <w:sz w:val="20"/>
          <w:szCs w:val="20"/>
        </w:rPr>
        <w:t xml:space="preserve"> </w:t>
      </w:r>
      <w:r w:rsidRPr="005E43D2">
        <w:rPr>
          <w:sz w:val="20"/>
          <w:szCs w:val="20"/>
        </w:rPr>
        <w:t>о</w:t>
      </w:r>
      <w:r w:rsidRPr="005E43D2">
        <w:rPr>
          <w:spacing w:val="-4"/>
          <w:sz w:val="20"/>
          <w:szCs w:val="20"/>
        </w:rPr>
        <w:t xml:space="preserve"> </w:t>
      </w:r>
      <w:r w:rsidRPr="005E43D2">
        <w:rPr>
          <w:sz w:val="20"/>
          <w:szCs w:val="20"/>
        </w:rPr>
        <w:t>первой</w:t>
      </w:r>
      <w:r w:rsidRPr="005E43D2">
        <w:rPr>
          <w:spacing w:val="-1"/>
          <w:sz w:val="20"/>
          <w:szCs w:val="20"/>
        </w:rPr>
        <w:t xml:space="preserve"> </w:t>
      </w:r>
      <w:r w:rsidRPr="005E43D2">
        <w:rPr>
          <w:sz w:val="20"/>
          <w:szCs w:val="20"/>
        </w:rPr>
        <w:t>школе</w:t>
      </w:r>
      <w:r w:rsidRPr="005E43D2">
        <w:rPr>
          <w:spacing w:val="-2"/>
          <w:sz w:val="20"/>
          <w:szCs w:val="20"/>
        </w:rPr>
        <w:t xml:space="preserve"> </w:t>
      </w:r>
      <w:r w:rsidRPr="005E43D2">
        <w:rPr>
          <w:sz w:val="20"/>
          <w:szCs w:val="20"/>
        </w:rPr>
        <w:t>(народном</w:t>
      </w:r>
      <w:r w:rsidRPr="005E43D2">
        <w:rPr>
          <w:spacing w:val="-3"/>
          <w:sz w:val="20"/>
          <w:szCs w:val="20"/>
        </w:rPr>
        <w:t xml:space="preserve"> </w:t>
      </w:r>
      <w:r w:rsidRPr="005E43D2">
        <w:rPr>
          <w:sz w:val="20"/>
          <w:szCs w:val="20"/>
        </w:rPr>
        <w:t>училище)</w:t>
      </w:r>
      <w:r w:rsidRPr="005E43D2">
        <w:rPr>
          <w:spacing w:val="-1"/>
          <w:sz w:val="20"/>
          <w:szCs w:val="20"/>
        </w:rPr>
        <w:t xml:space="preserve"> </w:t>
      </w:r>
      <w:r w:rsidRPr="005E43D2">
        <w:rPr>
          <w:sz w:val="20"/>
          <w:szCs w:val="20"/>
        </w:rPr>
        <w:t>в</w:t>
      </w:r>
      <w:r w:rsidRPr="005E43D2">
        <w:rPr>
          <w:spacing w:val="-2"/>
          <w:sz w:val="20"/>
          <w:szCs w:val="20"/>
        </w:rPr>
        <w:t xml:space="preserve"> </w:t>
      </w:r>
      <w:r w:rsidRPr="005E43D2">
        <w:rPr>
          <w:sz w:val="20"/>
          <w:szCs w:val="20"/>
        </w:rPr>
        <w:t>удмуртском</w:t>
      </w:r>
      <w:r w:rsidRPr="005E43D2">
        <w:rPr>
          <w:spacing w:val="-4"/>
          <w:sz w:val="20"/>
          <w:szCs w:val="20"/>
        </w:rPr>
        <w:t xml:space="preserve"> </w:t>
      </w:r>
      <w:r w:rsidRPr="005E43D2">
        <w:rPr>
          <w:sz w:val="20"/>
          <w:szCs w:val="20"/>
        </w:rPr>
        <w:t>крае.</w:t>
      </w:r>
    </w:p>
    <w:p w:rsidR="005E43D2" w:rsidRPr="005E43D2" w:rsidRDefault="005E43D2" w:rsidP="005E43D2">
      <w:pPr>
        <w:pStyle w:val="aff"/>
        <w:ind w:left="0"/>
        <w:rPr>
          <w:sz w:val="20"/>
          <w:szCs w:val="20"/>
        </w:rPr>
      </w:pPr>
      <w:r w:rsidRPr="005E43D2">
        <w:rPr>
          <w:sz w:val="20"/>
          <w:szCs w:val="20"/>
        </w:rPr>
        <w:t>Знакомство с доступными в языковом отношении образцами детского</w:t>
      </w:r>
      <w:r w:rsidRPr="005E43D2">
        <w:rPr>
          <w:spacing w:val="1"/>
          <w:sz w:val="20"/>
          <w:szCs w:val="20"/>
        </w:rPr>
        <w:t xml:space="preserve"> </w:t>
      </w:r>
      <w:r w:rsidRPr="005E43D2">
        <w:rPr>
          <w:sz w:val="20"/>
          <w:szCs w:val="20"/>
        </w:rPr>
        <w:t>фольклора,</w:t>
      </w:r>
      <w:r w:rsidRPr="005E43D2">
        <w:rPr>
          <w:spacing w:val="-2"/>
          <w:sz w:val="20"/>
          <w:szCs w:val="20"/>
        </w:rPr>
        <w:t xml:space="preserve"> </w:t>
      </w:r>
      <w:r w:rsidRPr="005E43D2">
        <w:rPr>
          <w:sz w:val="20"/>
          <w:szCs w:val="20"/>
        </w:rPr>
        <w:t>поэзии и</w:t>
      </w:r>
      <w:r w:rsidRPr="005E43D2">
        <w:rPr>
          <w:spacing w:val="-2"/>
          <w:sz w:val="20"/>
          <w:szCs w:val="20"/>
        </w:rPr>
        <w:t xml:space="preserve"> </w:t>
      </w:r>
      <w:r w:rsidRPr="005E43D2">
        <w:rPr>
          <w:sz w:val="20"/>
          <w:szCs w:val="20"/>
        </w:rPr>
        <w:t>прозы</w:t>
      </w:r>
      <w:r w:rsidRPr="005E43D2">
        <w:rPr>
          <w:spacing w:val="-3"/>
          <w:sz w:val="20"/>
          <w:szCs w:val="20"/>
        </w:rPr>
        <w:t xml:space="preserve"> </w:t>
      </w:r>
      <w:r w:rsidRPr="005E43D2">
        <w:rPr>
          <w:sz w:val="20"/>
          <w:szCs w:val="20"/>
        </w:rPr>
        <w:t>на</w:t>
      </w:r>
      <w:r w:rsidRPr="005E43D2">
        <w:rPr>
          <w:spacing w:val="-1"/>
          <w:sz w:val="20"/>
          <w:szCs w:val="20"/>
        </w:rPr>
        <w:t xml:space="preserve"> </w:t>
      </w:r>
      <w:r w:rsidRPr="005E43D2">
        <w:rPr>
          <w:sz w:val="20"/>
          <w:szCs w:val="20"/>
        </w:rPr>
        <w:t>удмуртском языке.</w:t>
      </w:r>
    </w:p>
    <w:p w:rsidR="005E43D2" w:rsidRPr="005E43D2" w:rsidRDefault="005E43D2" w:rsidP="005E43D2">
      <w:pPr>
        <w:pStyle w:val="aff"/>
        <w:ind w:left="0"/>
        <w:rPr>
          <w:sz w:val="20"/>
          <w:szCs w:val="20"/>
        </w:rPr>
      </w:pPr>
      <w:r w:rsidRPr="005E43D2">
        <w:rPr>
          <w:sz w:val="20"/>
          <w:szCs w:val="20"/>
        </w:rPr>
        <w:t>Знание</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понимание</w:t>
      </w:r>
      <w:r w:rsidRPr="005E43D2">
        <w:rPr>
          <w:spacing w:val="1"/>
          <w:sz w:val="20"/>
          <w:szCs w:val="20"/>
        </w:rPr>
        <w:t xml:space="preserve"> </w:t>
      </w:r>
      <w:r w:rsidRPr="005E43D2">
        <w:rPr>
          <w:sz w:val="20"/>
          <w:szCs w:val="20"/>
        </w:rPr>
        <w:t>значения</w:t>
      </w:r>
      <w:r w:rsidRPr="005E43D2">
        <w:rPr>
          <w:spacing w:val="1"/>
          <w:sz w:val="20"/>
          <w:szCs w:val="20"/>
        </w:rPr>
        <w:t xml:space="preserve"> </w:t>
      </w:r>
      <w:r w:rsidRPr="005E43D2">
        <w:rPr>
          <w:sz w:val="20"/>
          <w:szCs w:val="20"/>
        </w:rPr>
        <w:t>удмуртских</w:t>
      </w:r>
      <w:r w:rsidRPr="005E43D2">
        <w:rPr>
          <w:spacing w:val="1"/>
          <w:sz w:val="20"/>
          <w:szCs w:val="20"/>
        </w:rPr>
        <w:t xml:space="preserve"> </w:t>
      </w:r>
      <w:r w:rsidRPr="005E43D2">
        <w:rPr>
          <w:sz w:val="20"/>
          <w:szCs w:val="20"/>
        </w:rPr>
        <w:t>пословиц,</w:t>
      </w:r>
      <w:r w:rsidRPr="005E43D2">
        <w:rPr>
          <w:spacing w:val="1"/>
          <w:sz w:val="20"/>
          <w:szCs w:val="20"/>
        </w:rPr>
        <w:t xml:space="preserve"> </w:t>
      </w:r>
      <w:r w:rsidRPr="005E43D2">
        <w:rPr>
          <w:sz w:val="20"/>
          <w:szCs w:val="20"/>
        </w:rPr>
        <w:t>связанных</w:t>
      </w:r>
      <w:r w:rsidRPr="005E43D2">
        <w:rPr>
          <w:spacing w:val="1"/>
          <w:sz w:val="20"/>
          <w:szCs w:val="20"/>
        </w:rPr>
        <w:t xml:space="preserve"> </w:t>
      </w:r>
      <w:r w:rsidRPr="005E43D2">
        <w:rPr>
          <w:sz w:val="20"/>
          <w:szCs w:val="20"/>
        </w:rPr>
        <w:t>с</w:t>
      </w:r>
      <w:r w:rsidRPr="005E43D2">
        <w:rPr>
          <w:spacing w:val="1"/>
          <w:sz w:val="20"/>
          <w:szCs w:val="20"/>
        </w:rPr>
        <w:t xml:space="preserve"> </w:t>
      </w:r>
      <w:r w:rsidRPr="005E43D2">
        <w:rPr>
          <w:sz w:val="20"/>
          <w:szCs w:val="20"/>
        </w:rPr>
        <w:t>изученными</w:t>
      </w:r>
      <w:r w:rsidRPr="005E43D2">
        <w:rPr>
          <w:spacing w:val="-1"/>
          <w:sz w:val="20"/>
          <w:szCs w:val="20"/>
        </w:rPr>
        <w:t xml:space="preserve"> </w:t>
      </w:r>
      <w:r w:rsidRPr="005E43D2">
        <w:rPr>
          <w:sz w:val="20"/>
          <w:szCs w:val="20"/>
        </w:rPr>
        <w:t>темами.</w:t>
      </w:r>
    </w:p>
    <w:p w:rsidR="005E43D2" w:rsidRPr="005E43D2" w:rsidRDefault="005E43D2" w:rsidP="005E43D2">
      <w:pPr>
        <w:pStyle w:val="aff"/>
        <w:spacing w:line="321" w:lineRule="exact"/>
        <w:ind w:left="0" w:firstLine="0"/>
        <w:rPr>
          <w:sz w:val="20"/>
          <w:szCs w:val="20"/>
        </w:rPr>
      </w:pPr>
      <w:r w:rsidRPr="005E43D2">
        <w:rPr>
          <w:sz w:val="20"/>
          <w:szCs w:val="20"/>
        </w:rPr>
        <w:t>Развитие</w:t>
      </w:r>
      <w:r w:rsidRPr="005E43D2">
        <w:rPr>
          <w:spacing w:val="-6"/>
          <w:sz w:val="20"/>
          <w:szCs w:val="20"/>
        </w:rPr>
        <w:t xml:space="preserve"> </w:t>
      </w:r>
      <w:r w:rsidRPr="005E43D2">
        <w:rPr>
          <w:sz w:val="20"/>
          <w:szCs w:val="20"/>
        </w:rPr>
        <w:t>умений:</w:t>
      </w:r>
    </w:p>
    <w:p w:rsidR="005E43D2" w:rsidRPr="005E43D2" w:rsidRDefault="005E43D2" w:rsidP="005E43D2">
      <w:pPr>
        <w:pStyle w:val="aff"/>
        <w:ind w:left="0"/>
        <w:rPr>
          <w:sz w:val="20"/>
          <w:szCs w:val="20"/>
        </w:rPr>
      </w:pPr>
      <w:r w:rsidRPr="005E43D2">
        <w:rPr>
          <w:sz w:val="20"/>
          <w:szCs w:val="20"/>
        </w:rPr>
        <w:t>кратко</w:t>
      </w:r>
      <w:r w:rsidRPr="005E43D2">
        <w:rPr>
          <w:spacing w:val="1"/>
          <w:sz w:val="20"/>
          <w:szCs w:val="20"/>
        </w:rPr>
        <w:t xml:space="preserve"> </w:t>
      </w:r>
      <w:r w:rsidRPr="005E43D2">
        <w:rPr>
          <w:sz w:val="20"/>
          <w:szCs w:val="20"/>
        </w:rPr>
        <w:t>представлять</w:t>
      </w:r>
      <w:r w:rsidRPr="005E43D2">
        <w:rPr>
          <w:spacing w:val="1"/>
          <w:sz w:val="20"/>
          <w:szCs w:val="20"/>
        </w:rPr>
        <w:t xml:space="preserve"> </w:t>
      </w:r>
      <w:r w:rsidRPr="005E43D2">
        <w:rPr>
          <w:sz w:val="20"/>
          <w:szCs w:val="20"/>
        </w:rPr>
        <w:t>некоторые</w:t>
      </w:r>
      <w:r w:rsidRPr="005E43D2">
        <w:rPr>
          <w:spacing w:val="1"/>
          <w:sz w:val="20"/>
          <w:szCs w:val="20"/>
        </w:rPr>
        <w:t xml:space="preserve"> </w:t>
      </w:r>
      <w:r w:rsidRPr="005E43D2">
        <w:rPr>
          <w:sz w:val="20"/>
          <w:szCs w:val="20"/>
        </w:rPr>
        <w:t>культурные</w:t>
      </w:r>
      <w:r w:rsidRPr="005E43D2">
        <w:rPr>
          <w:spacing w:val="1"/>
          <w:sz w:val="20"/>
          <w:szCs w:val="20"/>
        </w:rPr>
        <w:t xml:space="preserve"> </w:t>
      </w:r>
      <w:r w:rsidRPr="005E43D2">
        <w:rPr>
          <w:sz w:val="20"/>
          <w:szCs w:val="20"/>
        </w:rPr>
        <w:t>явления:</w:t>
      </w:r>
      <w:r w:rsidRPr="005E43D2">
        <w:rPr>
          <w:spacing w:val="1"/>
          <w:sz w:val="20"/>
          <w:szCs w:val="20"/>
        </w:rPr>
        <w:t xml:space="preserve"> </w:t>
      </w:r>
      <w:r w:rsidRPr="005E43D2">
        <w:rPr>
          <w:sz w:val="20"/>
          <w:szCs w:val="20"/>
        </w:rPr>
        <w:t>основные</w:t>
      </w:r>
      <w:r w:rsidRPr="005E43D2">
        <w:rPr>
          <w:spacing w:val="1"/>
          <w:sz w:val="20"/>
          <w:szCs w:val="20"/>
        </w:rPr>
        <w:t xml:space="preserve"> </w:t>
      </w:r>
      <w:r w:rsidRPr="005E43D2">
        <w:rPr>
          <w:sz w:val="20"/>
          <w:szCs w:val="20"/>
        </w:rPr>
        <w:t>национальные</w:t>
      </w:r>
      <w:r w:rsidRPr="005E43D2">
        <w:rPr>
          <w:spacing w:val="1"/>
          <w:sz w:val="20"/>
          <w:szCs w:val="20"/>
        </w:rPr>
        <w:t xml:space="preserve"> </w:t>
      </w:r>
      <w:r w:rsidRPr="005E43D2">
        <w:rPr>
          <w:sz w:val="20"/>
          <w:szCs w:val="20"/>
        </w:rPr>
        <w:t>праздники,</w:t>
      </w:r>
      <w:r w:rsidRPr="005E43D2">
        <w:rPr>
          <w:spacing w:val="1"/>
          <w:sz w:val="20"/>
          <w:szCs w:val="20"/>
        </w:rPr>
        <w:t xml:space="preserve"> </w:t>
      </w:r>
      <w:r w:rsidRPr="005E43D2">
        <w:rPr>
          <w:sz w:val="20"/>
          <w:szCs w:val="20"/>
        </w:rPr>
        <w:t>традиции</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проведении</w:t>
      </w:r>
      <w:r w:rsidRPr="005E43D2">
        <w:rPr>
          <w:spacing w:val="1"/>
          <w:sz w:val="20"/>
          <w:szCs w:val="20"/>
        </w:rPr>
        <w:t xml:space="preserve"> </w:t>
      </w:r>
      <w:r w:rsidRPr="005E43D2">
        <w:rPr>
          <w:sz w:val="20"/>
          <w:szCs w:val="20"/>
        </w:rPr>
        <w:t>досуга</w:t>
      </w:r>
      <w:r w:rsidRPr="005E43D2">
        <w:rPr>
          <w:spacing w:val="1"/>
          <w:sz w:val="20"/>
          <w:szCs w:val="20"/>
        </w:rPr>
        <w:t xml:space="preserve"> </w:t>
      </w:r>
      <w:r w:rsidRPr="005E43D2">
        <w:rPr>
          <w:sz w:val="20"/>
          <w:szCs w:val="20"/>
        </w:rPr>
        <w:t>и</w:t>
      </w:r>
      <w:r w:rsidRPr="005E43D2">
        <w:rPr>
          <w:spacing w:val="71"/>
          <w:sz w:val="20"/>
          <w:szCs w:val="20"/>
        </w:rPr>
        <w:t xml:space="preserve"> </w:t>
      </w:r>
      <w:r w:rsidRPr="005E43D2">
        <w:rPr>
          <w:sz w:val="20"/>
          <w:szCs w:val="20"/>
        </w:rPr>
        <w:t>питании;</w:t>
      </w:r>
      <w:r w:rsidRPr="005E43D2">
        <w:rPr>
          <w:spacing w:val="1"/>
          <w:sz w:val="20"/>
          <w:szCs w:val="20"/>
        </w:rPr>
        <w:t xml:space="preserve"> </w:t>
      </w:r>
      <w:r w:rsidRPr="005E43D2">
        <w:rPr>
          <w:sz w:val="20"/>
          <w:szCs w:val="20"/>
        </w:rPr>
        <w:t>наиболее</w:t>
      </w:r>
      <w:r w:rsidRPr="005E43D2">
        <w:rPr>
          <w:spacing w:val="-2"/>
          <w:sz w:val="20"/>
          <w:szCs w:val="20"/>
        </w:rPr>
        <w:t xml:space="preserve"> </w:t>
      </w:r>
      <w:r w:rsidRPr="005E43D2">
        <w:rPr>
          <w:sz w:val="20"/>
          <w:szCs w:val="20"/>
        </w:rPr>
        <w:t>известные</w:t>
      </w:r>
      <w:r w:rsidRPr="005E43D2">
        <w:rPr>
          <w:spacing w:val="-3"/>
          <w:sz w:val="20"/>
          <w:szCs w:val="20"/>
        </w:rPr>
        <w:t xml:space="preserve"> </w:t>
      </w:r>
      <w:r w:rsidRPr="005E43D2">
        <w:rPr>
          <w:sz w:val="20"/>
          <w:szCs w:val="20"/>
        </w:rPr>
        <w:t>достопримечательности</w:t>
      </w:r>
      <w:r w:rsidRPr="005E43D2">
        <w:rPr>
          <w:spacing w:val="-4"/>
          <w:sz w:val="20"/>
          <w:szCs w:val="20"/>
        </w:rPr>
        <w:t xml:space="preserve"> </w:t>
      </w:r>
      <w:r w:rsidRPr="005E43D2">
        <w:rPr>
          <w:sz w:val="20"/>
          <w:szCs w:val="20"/>
        </w:rPr>
        <w:t>Удмуртской</w:t>
      </w:r>
      <w:r w:rsidRPr="005E43D2">
        <w:rPr>
          <w:spacing w:val="-1"/>
          <w:sz w:val="20"/>
          <w:szCs w:val="20"/>
        </w:rPr>
        <w:t xml:space="preserve"> </w:t>
      </w:r>
      <w:r w:rsidRPr="005E43D2">
        <w:rPr>
          <w:sz w:val="20"/>
          <w:szCs w:val="20"/>
        </w:rPr>
        <w:t>Республики;</w:t>
      </w:r>
    </w:p>
    <w:p w:rsidR="005E43D2" w:rsidRPr="005E43D2" w:rsidRDefault="005E43D2" w:rsidP="005E43D2">
      <w:pPr>
        <w:pStyle w:val="aff"/>
        <w:ind w:left="0"/>
        <w:rPr>
          <w:sz w:val="20"/>
          <w:szCs w:val="20"/>
        </w:rPr>
      </w:pPr>
      <w:r w:rsidRPr="005E43D2">
        <w:rPr>
          <w:sz w:val="20"/>
          <w:szCs w:val="20"/>
        </w:rPr>
        <w:t>кратко</w:t>
      </w:r>
      <w:r w:rsidRPr="005E43D2">
        <w:rPr>
          <w:spacing w:val="1"/>
          <w:sz w:val="20"/>
          <w:szCs w:val="20"/>
        </w:rPr>
        <w:t xml:space="preserve"> </w:t>
      </w:r>
      <w:r w:rsidRPr="005E43D2">
        <w:rPr>
          <w:sz w:val="20"/>
          <w:szCs w:val="20"/>
        </w:rPr>
        <w:t>рассказывать</w:t>
      </w:r>
      <w:r w:rsidRPr="005E43D2">
        <w:rPr>
          <w:spacing w:val="1"/>
          <w:sz w:val="20"/>
          <w:szCs w:val="20"/>
        </w:rPr>
        <w:t xml:space="preserve"> </w:t>
      </w:r>
      <w:r w:rsidRPr="005E43D2">
        <w:rPr>
          <w:sz w:val="20"/>
          <w:szCs w:val="20"/>
        </w:rPr>
        <w:t>о</w:t>
      </w:r>
      <w:r w:rsidRPr="005E43D2">
        <w:rPr>
          <w:spacing w:val="1"/>
          <w:sz w:val="20"/>
          <w:szCs w:val="20"/>
        </w:rPr>
        <w:t xml:space="preserve"> </w:t>
      </w:r>
      <w:r w:rsidRPr="005E43D2">
        <w:rPr>
          <w:sz w:val="20"/>
          <w:szCs w:val="20"/>
        </w:rPr>
        <w:t>выдающихся</w:t>
      </w:r>
      <w:r w:rsidRPr="005E43D2">
        <w:rPr>
          <w:spacing w:val="1"/>
          <w:sz w:val="20"/>
          <w:szCs w:val="20"/>
        </w:rPr>
        <w:t xml:space="preserve"> </w:t>
      </w:r>
      <w:r w:rsidRPr="005E43D2">
        <w:rPr>
          <w:sz w:val="20"/>
          <w:szCs w:val="20"/>
        </w:rPr>
        <w:t>людях</w:t>
      </w:r>
      <w:r w:rsidRPr="005E43D2">
        <w:rPr>
          <w:spacing w:val="1"/>
          <w:sz w:val="20"/>
          <w:szCs w:val="20"/>
        </w:rPr>
        <w:t xml:space="preserve"> </w:t>
      </w:r>
      <w:r w:rsidRPr="005E43D2">
        <w:rPr>
          <w:sz w:val="20"/>
          <w:szCs w:val="20"/>
        </w:rPr>
        <w:t>Удмуртии</w:t>
      </w:r>
      <w:r w:rsidRPr="005E43D2">
        <w:rPr>
          <w:spacing w:val="1"/>
          <w:sz w:val="20"/>
          <w:szCs w:val="20"/>
        </w:rPr>
        <w:t xml:space="preserve"> </w:t>
      </w:r>
      <w:r w:rsidRPr="005E43D2">
        <w:rPr>
          <w:sz w:val="20"/>
          <w:szCs w:val="20"/>
        </w:rPr>
        <w:t>(художниках,</w:t>
      </w:r>
      <w:r w:rsidRPr="005E43D2">
        <w:rPr>
          <w:spacing w:val="1"/>
          <w:sz w:val="20"/>
          <w:szCs w:val="20"/>
        </w:rPr>
        <w:t xml:space="preserve"> </w:t>
      </w:r>
      <w:r w:rsidRPr="005E43D2">
        <w:rPr>
          <w:sz w:val="20"/>
          <w:szCs w:val="20"/>
        </w:rPr>
        <w:t>писателях,</w:t>
      </w:r>
      <w:r w:rsidRPr="005E43D2">
        <w:rPr>
          <w:spacing w:val="-2"/>
          <w:sz w:val="20"/>
          <w:szCs w:val="20"/>
        </w:rPr>
        <w:t xml:space="preserve"> </w:t>
      </w:r>
      <w:r w:rsidRPr="005E43D2">
        <w:rPr>
          <w:sz w:val="20"/>
          <w:szCs w:val="20"/>
        </w:rPr>
        <w:t>поэтах).</w:t>
      </w:r>
    </w:p>
    <w:p w:rsidR="005E43D2" w:rsidRPr="005E43D2" w:rsidRDefault="005E43D2" w:rsidP="005E43D2">
      <w:pPr>
        <w:pStyle w:val="1"/>
        <w:spacing w:before="0"/>
        <w:rPr>
          <w:rFonts w:ascii="Times New Roman" w:hAnsi="Times New Roman" w:cs="Times New Roman"/>
          <w:sz w:val="20"/>
          <w:szCs w:val="20"/>
        </w:rPr>
      </w:pPr>
      <w:r w:rsidRPr="005E43D2">
        <w:rPr>
          <w:rFonts w:ascii="Times New Roman" w:hAnsi="Times New Roman" w:cs="Times New Roman"/>
          <w:sz w:val="20"/>
          <w:szCs w:val="20"/>
        </w:rPr>
        <w:t>Компенсаторные</w:t>
      </w:r>
      <w:r w:rsidRPr="005E43D2">
        <w:rPr>
          <w:rFonts w:ascii="Times New Roman" w:hAnsi="Times New Roman" w:cs="Times New Roman"/>
          <w:spacing w:val="-4"/>
          <w:sz w:val="20"/>
          <w:szCs w:val="20"/>
        </w:rPr>
        <w:t xml:space="preserve"> </w:t>
      </w:r>
      <w:r w:rsidRPr="005E43D2">
        <w:rPr>
          <w:rFonts w:ascii="Times New Roman" w:hAnsi="Times New Roman" w:cs="Times New Roman"/>
          <w:sz w:val="20"/>
          <w:szCs w:val="20"/>
        </w:rPr>
        <w:t>умения</w:t>
      </w:r>
    </w:p>
    <w:p w:rsidR="005E43D2" w:rsidRPr="005E43D2" w:rsidRDefault="005E43D2" w:rsidP="005E43D2">
      <w:pPr>
        <w:pStyle w:val="aff"/>
        <w:ind w:left="0"/>
        <w:rPr>
          <w:sz w:val="20"/>
          <w:szCs w:val="20"/>
        </w:rPr>
      </w:pPr>
      <w:r w:rsidRPr="005E43D2">
        <w:rPr>
          <w:sz w:val="20"/>
          <w:szCs w:val="20"/>
        </w:rPr>
        <w:t>Использование</w:t>
      </w:r>
      <w:r w:rsidRPr="005E43D2">
        <w:rPr>
          <w:spacing w:val="1"/>
          <w:sz w:val="20"/>
          <w:szCs w:val="20"/>
        </w:rPr>
        <w:t xml:space="preserve"> </w:t>
      </w:r>
      <w:r w:rsidRPr="005E43D2">
        <w:rPr>
          <w:sz w:val="20"/>
          <w:szCs w:val="20"/>
        </w:rPr>
        <w:t>при</w:t>
      </w:r>
      <w:r w:rsidRPr="005E43D2">
        <w:rPr>
          <w:spacing w:val="1"/>
          <w:sz w:val="20"/>
          <w:szCs w:val="20"/>
        </w:rPr>
        <w:t xml:space="preserve"> </w:t>
      </w:r>
      <w:r w:rsidRPr="005E43D2">
        <w:rPr>
          <w:sz w:val="20"/>
          <w:szCs w:val="20"/>
        </w:rPr>
        <w:t>чтении</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аудировании</w:t>
      </w:r>
      <w:r w:rsidRPr="005E43D2">
        <w:rPr>
          <w:spacing w:val="1"/>
          <w:sz w:val="20"/>
          <w:szCs w:val="20"/>
        </w:rPr>
        <w:t xml:space="preserve"> </w:t>
      </w:r>
      <w:r w:rsidRPr="005E43D2">
        <w:rPr>
          <w:sz w:val="20"/>
          <w:szCs w:val="20"/>
        </w:rPr>
        <w:t>языковой,</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том</w:t>
      </w:r>
      <w:r w:rsidRPr="005E43D2">
        <w:rPr>
          <w:spacing w:val="1"/>
          <w:sz w:val="20"/>
          <w:szCs w:val="20"/>
        </w:rPr>
        <w:t xml:space="preserve"> </w:t>
      </w:r>
      <w:r w:rsidRPr="005E43D2">
        <w:rPr>
          <w:sz w:val="20"/>
          <w:szCs w:val="20"/>
        </w:rPr>
        <w:t>числе</w:t>
      </w:r>
      <w:r w:rsidRPr="005E43D2">
        <w:rPr>
          <w:spacing w:val="1"/>
          <w:sz w:val="20"/>
          <w:szCs w:val="20"/>
        </w:rPr>
        <w:t xml:space="preserve"> </w:t>
      </w:r>
      <w:r w:rsidRPr="005E43D2">
        <w:rPr>
          <w:sz w:val="20"/>
          <w:szCs w:val="20"/>
        </w:rPr>
        <w:t>контекстуальной,</w:t>
      </w:r>
      <w:r w:rsidRPr="005E43D2">
        <w:rPr>
          <w:spacing w:val="-2"/>
          <w:sz w:val="20"/>
          <w:szCs w:val="20"/>
        </w:rPr>
        <w:t xml:space="preserve"> </w:t>
      </w:r>
      <w:r w:rsidRPr="005E43D2">
        <w:rPr>
          <w:sz w:val="20"/>
          <w:szCs w:val="20"/>
        </w:rPr>
        <w:t>догадки.</w:t>
      </w:r>
    </w:p>
    <w:p w:rsidR="005E43D2" w:rsidRPr="005E43D2" w:rsidRDefault="005E43D2" w:rsidP="005E43D2">
      <w:pPr>
        <w:pStyle w:val="aff"/>
        <w:ind w:left="0"/>
        <w:rPr>
          <w:sz w:val="20"/>
          <w:szCs w:val="20"/>
        </w:rPr>
      </w:pPr>
      <w:r w:rsidRPr="005E43D2">
        <w:rPr>
          <w:sz w:val="20"/>
          <w:szCs w:val="20"/>
        </w:rPr>
        <w:t>Использование</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качестве</w:t>
      </w:r>
      <w:r w:rsidRPr="005E43D2">
        <w:rPr>
          <w:spacing w:val="1"/>
          <w:sz w:val="20"/>
          <w:szCs w:val="20"/>
        </w:rPr>
        <w:t xml:space="preserve"> </w:t>
      </w:r>
      <w:r w:rsidRPr="005E43D2">
        <w:rPr>
          <w:sz w:val="20"/>
          <w:szCs w:val="20"/>
        </w:rPr>
        <w:t>опоры</w:t>
      </w:r>
      <w:r w:rsidRPr="005E43D2">
        <w:rPr>
          <w:spacing w:val="1"/>
          <w:sz w:val="20"/>
          <w:szCs w:val="20"/>
        </w:rPr>
        <w:t xml:space="preserve"> </w:t>
      </w:r>
      <w:r w:rsidRPr="005E43D2">
        <w:rPr>
          <w:sz w:val="20"/>
          <w:szCs w:val="20"/>
        </w:rPr>
        <w:t>при</w:t>
      </w:r>
      <w:r w:rsidRPr="005E43D2">
        <w:rPr>
          <w:spacing w:val="1"/>
          <w:sz w:val="20"/>
          <w:szCs w:val="20"/>
        </w:rPr>
        <w:t xml:space="preserve"> </w:t>
      </w:r>
      <w:r w:rsidRPr="005E43D2">
        <w:rPr>
          <w:sz w:val="20"/>
          <w:szCs w:val="20"/>
        </w:rPr>
        <w:t>составлении</w:t>
      </w:r>
      <w:r w:rsidRPr="005E43D2">
        <w:rPr>
          <w:spacing w:val="1"/>
          <w:sz w:val="20"/>
          <w:szCs w:val="20"/>
        </w:rPr>
        <w:t xml:space="preserve"> </w:t>
      </w:r>
      <w:r w:rsidRPr="005E43D2">
        <w:rPr>
          <w:sz w:val="20"/>
          <w:szCs w:val="20"/>
        </w:rPr>
        <w:t>собственных</w:t>
      </w:r>
      <w:r w:rsidRPr="005E43D2">
        <w:rPr>
          <w:spacing w:val="1"/>
          <w:sz w:val="20"/>
          <w:szCs w:val="20"/>
        </w:rPr>
        <w:t xml:space="preserve"> </w:t>
      </w:r>
      <w:r w:rsidRPr="005E43D2">
        <w:rPr>
          <w:sz w:val="20"/>
          <w:szCs w:val="20"/>
        </w:rPr>
        <w:t>высказываний</w:t>
      </w:r>
      <w:r w:rsidRPr="005E43D2">
        <w:rPr>
          <w:spacing w:val="-1"/>
          <w:sz w:val="20"/>
          <w:szCs w:val="20"/>
        </w:rPr>
        <w:t xml:space="preserve"> </w:t>
      </w:r>
      <w:r w:rsidRPr="005E43D2">
        <w:rPr>
          <w:sz w:val="20"/>
          <w:szCs w:val="20"/>
        </w:rPr>
        <w:t>ключевых</w:t>
      </w:r>
      <w:r w:rsidRPr="005E43D2">
        <w:rPr>
          <w:spacing w:val="1"/>
          <w:sz w:val="20"/>
          <w:szCs w:val="20"/>
        </w:rPr>
        <w:t xml:space="preserve"> </w:t>
      </w:r>
      <w:r w:rsidRPr="005E43D2">
        <w:rPr>
          <w:sz w:val="20"/>
          <w:szCs w:val="20"/>
        </w:rPr>
        <w:t>слов,</w:t>
      </w:r>
      <w:r w:rsidRPr="005E43D2">
        <w:rPr>
          <w:spacing w:val="-1"/>
          <w:sz w:val="20"/>
          <w:szCs w:val="20"/>
        </w:rPr>
        <w:t xml:space="preserve"> </w:t>
      </w:r>
      <w:r w:rsidRPr="005E43D2">
        <w:rPr>
          <w:sz w:val="20"/>
          <w:szCs w:val="20"/>
        </w:rPr>
        <w:t>плана.</w:t>
      </w:r>
    </w:p>
    <w:p w:rsidR="005E43D2" w:rsidRPr="005E43D2" w:rsidRDefault="005E43D2" w:rsidP="005E43D2">
      <w:pPr>
        <w:pStyle w:val="aff"/>
        <w:ind w:left="0"/>
        <w:rPr>
          <w:sz w:val="20"/>
          <w:szCs w:val="20"/>
        </w:rPr>
      </w:pPr>
      <w:r w:rsidRPr="005E43D2">
        <w:rPr>
          <w:sz w:val="20"/>
          <w:szCs w:val="20"/>
        </w:rPr>
        <w:t>Игнорирование</w:t>
      </w:r>
      <w:r w:rsidRPr="005E43D2">
        <w:rPr>
          <w:spacing w:val="1"/>
          <w:sz w:val="20"/>
          <w:szCs w:val="20"/>
        </w:rPr>
        <w:t xml:space="preserve"> </w:t>
      </w:r>
      <w:r w:rsidRPr="005E43D2">
        <w:rPr>
          <w:sz w:val="20"/>
          <w:szCs w:val="20"/>
        </w:rPr>
        <w:t>информации,</w:t>
      </w:r>
      <w:r w:rsidRPr="005E43D2">
        <w:rPr>
          <w:spacing w:val="1"/>
          <w:sz w:val="20"/>
          <w:szCs w:val="20"/>
        </w:rPr>
        <w:t xml:space="preserve"> </w:t>
      </w:r>
      <w:r w:rsidRPr="005E43D2">
        <w:rPr>
          <w:sz w:val="20"/>
          <w:szCs w:val="20"/>
        </w:rPr>
        <w:t>не</w:t>
      </w:r>
      <w:r w:rsidRPr="005E43D2">
        <w:rPr>
          <w:spacing w:val="1"/>
          <w:sz w:val="20"/>
          <w:szCs w:val="20"/>
        </w:rPr>
        <w:t xml:space="preserve"> </w:t>
      </w:r>
      <w:r w:rsidRPr="005E43D2">
        <w:rPr>
          <w:sz w:val="20"/>
          <w:szCs w:val="20"/>
        </w:rPr>
        <w:t>являющейся</w:t>
      </w:r>
      <w:r w:rsidRPr="005E43D2">
        <w:rPr>
          <w:spacing w:val="1"/>
          <w:sz w:val="20"/>
          <w:szCs w:val="20"/>
        </w:rPr>
        <w:t xml:space="preserve"> </w:t>
      </w:r>
      <w:r w:rsidRPr="005E43D2">
        <w:rPr>
          <w:sz w:val="20"/>
          <w:szCs w:val="20"/>
        </w:rPr>
        <w:t>необходимой</w:t>
      </w:r>
      <w:r w:rsidRPr="005E43D2">
        <w:rPr>
          <w:spacing w:val="1"/>
          <w:sz w:val="20"/>
          <w:szCs w:val="20"/>
        </w:rPr>
        <w:t xml:space="preserve"> </w:t>
      </w:r>
      <w:r w:rsidRPr="005E43D2">
        <w:rPr>
          <w:sz w:val="20"/>
          <w:szCs w:val="20"/>
        </w:rPr>
        <w:t>для</w:t>
      </w:r>
      <w:r w:rsidRPr="005E43D2">
        <w:rPr>
          <w:spacing w:val="1"/>
          <w:sz w:val="20"/>
          <w:szCs w:val="20"/>
        </w:rPr>
        <w:t xml:space="preserve"> </w:t>
      </w:r>
      <w:r w:rsidRPr="005E43D2">
        <w:rPr>
          <w:sz w:val="20"/>
          <w:szCs w:val="20"/>
        </w:rPr>
        <w:t>понимания основного содержания прочитанного/прослушанного текста или</w:t>
      </w:r>
      <w:r w:rsidRPr="005E43D2">
        <w:rPr>
          <w:spacing w:val="1"/>
          <w:sz w:val="20"/>
          <w:szCs w:val="20"/>
        </w:rPr>
        <w:t xml:space="preserve"> </w:t>
      </w:r>
      <w:r w:rsidRPr="005E43D2">
        <w:rPr>
          <w:sz w:val="20"/>
          <w:szCs w:val="20"/>
        </w:rPr>
        <w:t>для</w:t>
      </w:r>
      <w:r w:rsidRPr="005E43D2">
        <w:rPr>
          <w:spacing w:val="-1"/>
          <w:sz w:val="20"/>
          <w:szCs w:val="20"/>
        </w:rPr>
        <w:t xml:space="preserve"> </w:t>
      </w:r>
      <w:r w:rsidRPr="005E43D2">
        <w:rPr>
          <w:sz w:val="20"/>
          <w:szCs w:val="20"/>
        </w:rPr>
        <w:t>нахождения в</w:t>
      </w:r>
      <w:r w:rsidRPr="005E43D2">
        <w:rPr>
          <w:spacing w:val="-3"/>
          <w:sz w:val="20"/>
          <w:szCs w:val="20"/>
        </w:rPr>
        <w:t xml:space="preserve"> </w:t>
      </w:r>
      <w:r w:rsidRPr="005E43D2">
        <w:rPr>
          <w:sz w:val="20"/>
          <w:szCs w:val="20"/>
        </w:rPr>
        <w:t>тексте запрашиваемой</w:t>
      </w:r>
      <w:r w:rsidRPr="005E43D2">
        <w:rPr>
          <w:spacing w:val="-2"/>
          <w:sz w:val="20"/>
          <w:szCs w:val="20"/>
        </w:rPr>
        <w:t xml:space="preserve"> </w:t>
      </w:r>
      <w:r w:rsidRPr="005E43D2">
        <w:rPr>
          <w:sz w:val="20"/>
          <w:szCs w:val="20"/>
        </w:rPr>
        <w:t>информации.</w:t>
      </w:r>
    </w:p>
    <w:p w:rsidR="005E43D2" w:rsidRPr="005E43D2" w:rsidRDefault="005E43D2" w:rsidP="005E43D2">
      <w:pPr>
        <w:pStyle w:val="aff"/>
        <w:ind w:left="0"/>
        <w:rPr>
          <w:sz w:val="20"/>
          <w:szCs w:val="20"/>
        </w:rPr>
      </w:pPr>
      <w:r w:rsidRPr="005E43D2">
        <w:rPr>
          <w:sz w:val="20"/>
          <w:szCs w:val="20"/>
        </w:rPr>
        <w:lastRenderedPageBreak/>
        <w:t>Сравнение</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том</w:t>
      </w:r>
      <w:r w:rsidRPr="005E43D2">
        <w:rPr>
          <w:spacing w:val="1"/>
          <w:sz w:val="20"/>
          <w:szCs w:val="20"/>
        </w:rPr>
        <w:t xml:space="preserve"> </w:t>
      </w:r>
      <w:r w:rsidRPr="005E43D2">
        <w:rPr>
          <w:sz w:val="20"/>
          <w:szCs w:val="20"/>
        </w:rPr>
        <w:t>числе</w:t>
      </w:r>
      <w:r w:rsidRPr="005E43D2">
        <w:rPr>
          <w:spacing w:val="1"/>
          <w:sz w:val="20"/>
          <w:szCs w:val="20"/>
        </w:rPr>
        <w:t xml:space="preserve"> </w:t>
      </w:r>
      <w:r w:rsidRPr="005E43D2">
        <w:rPr>
          <w:sz w:val="20"/>
          <w:szCs w:val="20"/>
        </w:rPr>
        <w:t>установление</w:t>
      </w:r>
      <w:r w:rsidRPr="005E43D2">
        <w:rPr>
          <w:spacing w:val="1"/>
          <w:sz w:val="20"/>
          <w:szCs w:val="20"/>
        </w:rPr>
        <w:t xml:space="preserve"> </w:t>
      </w:r>
      <w:r w:rsidRPr="005E43D2">
        <w:rPr>
          <w:sz w:val="20"/>
          <w:szCs w:val="20"/>
        </w:rPr>
        <w:t>основания</w:t>
      </w:r>
      <w:r w:rsidRPr="005E43D2">
        <w:rPr>
          <w:spacing w:val="1"/>
          <w:sz w:val="20"/>
          <w:szCs w:val="20"/>
        </w:rPr>
        <w:t xml:space="preserve"> </w:t>
      </w:r>
      <w:r w:rsidRPr="005E43D2">
        <w:rPr>
          <w:sz w:val="20"/>
          <w:szCs w:val="20"/>
        </w:rPr>
        <w:t>для</w:t>
      </w:r>
      <w:r w:rsidRPr="005E43D2">
        <w:rPr>
          <w:spacing w:val="1"/>
          <w:sz w:val="20"/>
          <w:szCs w:val="20"/>
        </w:rPr>
        <w:t xml:space="preserve"> </w:t>
      </w:r>
      <w:r w:rsidRPr="005E43D2">
        <w:rPr>
          <w:sz w:val="20"/>
          <w:szCs w:val="20"/>
        </w:rPr>
        <w:t>сравнения)</w:t>
      </w:r>
      <w:r w:rsidRPr="005E43D2">
        <w:rPr>
          <w:spacing w:val="1"/>
          <w:sz w:val="20"/>
          <w:szCs w:val="20"/>
        </w:rPr>
        <w:t xml:space="preserve"> </w:t>
      </w:r>
      <w:r w:rsidRPr="005E43D2">
        <w:rPr>
          <w:sz w:val="20"/>
          <w:szCs w:val="20"/>
        </w:rPr>
        <w:t>объектов, явлений, процессов, их элементов и основных функций в рамках</w:t>
      </w:r>
      <w:r w:rsidRPr="005E43D2">
        <w:rPr>
          <w:spacing w:val="1"/>
          <w:sz w:val="20"/>
          <w:szCs w:val="20"/>
        </w:rPr>
        <w:t xml:space="preserve"> </w:t>
      </w:r>
      <w:r w:rsidRPr="005E43D2">
        <w:rPr>
          <w:sz w:val="20"/>
          <w:szCs w:val="20"/>
        </w:rPr>
        <w:t>изученной</w:t>
      </w:r>
      <w:r w:rsidRPr="005E43D2">
        <w:rPr>
          <w:spacing w:val="-1"/>
          <w:sz w:val="20"/>
          <w:szCs w:val="20"/>
        </w:rPr>
        <w:t xml:space="preserve"> </w:t>
      </w:r>
      <w:r w:rsidRPr="005E43D2">
        <w:rPr>
          <w:sz w:val="20"/>
          <w:szCs w:val="20"/>
        </w:rPr>
        <w:t>тематики.</w:t>
      </w:r>
    </w:p>
    <w:p w:rsidR="005E43D2" w:rsidRPr="005E43D2" w:rsidRDefault="005E43D2" w:rsidP="005E43D2">
      <w:pPr>
        <w:pStyle w:val="aff"/>
        <w:ind w:left="0" w:firstLine="0"/>
        <w:jc w:val="left"/>
        <w:rPr>
          <w:sz w:val="20"/>
          <w:szCs w:val="20"/>
        </w:rPr>
      </w:pPr>
    </w:p>
    <w:p w:rsidR="005E43D2" w:rsidRPr="005E43D2" w:rsidRDefault="005E43D2" w:rsidP="005E43D2">
      <w:pPr>
        <w:pStyle w:val="1"/>
        <w:spacing w:before="0"/>
        <w:ind w:firstLine="3"/>
        <w:jc w:val="center"/>
        <w:rPr>
          <w:rFonts w:ascii="Times New Roman" w:hAnsi="Times New Roman" w:cs="Times New Roman"/>
          <w:sz w:val="20"/>
          <w:szCs w:val="20"/>
        </w:rPr>
      </w:pPr>
      <w:r w:rsidRPr="005E43D2">
        <w:rPr>
          <w:rFonts w:ascii="Times New Roman" w:hAnsi="Times New Roman" w:cs="Times New Roman"/>
          <w:sz w:val="20"/>
          <w:szCs w:val="20"/>
        </w:rPr>
        <w:t>Планируемые результаты освоения программы</w:t>
      </w:r>
      <w:r w:rsidRPr="005E43D2">
        <w:rPr>
          <w:rFonts w:ascii="Times New Roman" w:hAnsi="Times New Roman" w:cs="Times New Roman"/>
          <w:spacing w:val="-67"/>
          <w:sz w:val="20"/>
          <w:szCs w:val="20"/>
        </w:rPr>
        <w:t xml:space="preserve"> </w:t>
      </w:r>
      <w:r w:rsidRPr="005E43D2">
        <w:rPr>
          <w:rFonts w:ascii="Times New Roman" w:hAnsi="Times New Roman" w:cs="Times New Roman"/>
          <w:sz w:val="20"/>
          <w:szCs w:val="20"/>
        </w:rPr>
        <w:t>учебного предмета «Родной (удмуртский) язык»</w:t>
      </w:r>
      <w:r w:rsidRPr="005E43D2">
        <w:rPr>
          <w:rFonts w:ascii="Times New Roman" w:hAnsi="Times New Roman" w:cs="Times New Roman"/>
          <w:spacing w:val="-68"/>
          <w:sz w:val="20"/>
          <w:szCs w:val="20"/>
        </w:rPr>
        <w:t xml:space="preserve"> </w:t>
      </w:r>
      <w:r w:rsidRPr="005E43D2">
        <w:rPr>
          <w:rFonts w:ascii="Times New Roman" w:hAnsi="Times New Roman" w:cs="Times New Roman"/>
          <w:sz w:val="20"/>
          <w:szCs w:val="20"/>
        </w:rPr>
        <w:t>на</w:t>
      </w:r>
      <w:r w:rsidRPr="005E43D2">
        <w:rPr>
          <w:rFonts w:ascii="Times New Roman" w:hAnsi="Times New Roman" w:cs="Times New Roman"/>
          <w:spacing w:val="-1"/>
          <w:sz w:val="20"/>
          <w:szCs w:val="20"/>
        </w:rPr>
        <w:t xml:space="preserve"> </w:t>
      </w:r>
      <w:r w:rsidRPr="005E43D2">
        <w:rPr>
          <w:rFonts w:ascii="Times New Roman" w:hAnsi="Times New Roman" w:cs="Times New Roman"/>
          <w:sz w:val="20"/>
          <w:szCs w:val="20"/>
        </w:rPr>
        <w:t>уровне</w:t>
      </w:r>
      <w:r w:rsidRPr="005E43D2">
        <w:rPr>
          <w:rFonts w:ascii="Times New Roman" w:hAnsi="Times New Roman" w:cs="Times New Roman"/>
          <w:spacing w:val="-1"/>
          <w:sz w:val="20"/>
          <w:szCs w:val="20"/>
        </w:rPr>
        <w:t xml:space="preserve"> </w:t>
      </w:r>
      <w:r w:rsidRPr="005E43D2">
        <w:rPr>
          <w:rFonts w:ascii="Times New Roman" w:hAnsi="Times New Roman" w:cs="Times New Roman"/>
          <w:sz w:val="20"/>
          <w:szCs w:val="20"/>
        </w:rPr>
        <w:t>основного</w:t>
      </w:r>
      <w:r w:rsidRPr="005E43D2">
        <w:rPr>
          <w:rFonts w:ascii="Times New Roman" w:hAnsi="Times New Roman" w:cs="Times New Roman"/>
          <w:spacing w:val="-1"/>
          <w:sz w:val="20"/>
          <w:szCs w:val="20"/>
        </w:rPr>
        <w:t xml:space="preserve"> </w:t>
      </w:r>
      <w:r w:rsidRPr="005E43D2">
        <w:rPr>
          <w:rFonts w:ascii="Times New Roman" w:hAnsi="Times New Roman" w:cs="Times New Roman"/>
          <w:sz w:val="20"/>
          <w:szCs w:val="20"/>
        </w:rPr>
        <w:t>общего</w:t>
      </w:r>
      <w:r w:rsidRPr="005E43D2">
        <w:rPr>
          <w:rFonts w:ascii="Times New Roman" w:hAnsi="Times New Roman" w:cs="Times New Roman"/>
          <w:spacing w:val="-3"/>
          <w:sz w:val="20"/>
          <w:szCs w:val="20"/>
        </w:rPr>
        <w:t xml:space="preserve"> </w:t>
      </w:r>
      <w:r w:rsidRPr="005E43D2">
        <w:rPr>
          <w:rFonts w:ascii="Times New Roman" w:hAnsi="Times New Roman" w:cs="Times New Roman"/>
          <w:sz w:val="20"/>
          <w:szCs w:val="20"/>
        </w:rPr>
        <w:t>образования</w:t>
      </w:r>
    </w:p>
    <w:p w:rsidR="005E43D2" w:rsidRPr="005E43D2" w:rsidRDefault="005E43D2" w:rsidP="005E43D2">
      <w:pPr>
        <w:pStyle w:val="aff"/>
        <w:ind w:left="0" w:firstLine="0"/>
        <w:jc w:val="left"/>
        <w:rPr>
          <w:b/>
          <w:sz w:val="20"/>
          <w:szCs w:val="20"/>
        </w:rPr>
      </w:pPr>
    </w:p>
    <w:p w:rsidR="005E43D2" w:rsidRPr="005E43D2" w:rsidRDefault="005E43D2" w:rsidP="005E43D2">
      <w:pPr>
        <w:spacing w:line="322" w:lineRule="exact"/>
        <w:jc w:val="both"/>
        <w:rPr>
          <w:rFonts w:ascii="Times New Roman" w:hAnsi="Times New Roman" w:cs="Times New Roman"/>
          <w:b/>
          <w:sz w:val="20"/>
          <w:szCs w:val="20"/>
        </w:rPr>
      </w:pPr>
      <w:r w:rsidRPr="005E43D2">
        <w:rPr>
          <w:rFonts w:ascii="Times New Roman" w:hAnsi="Times New Roman" w:cs="Times New Roman"/>
          <w:b/>
          <w:sz w:val="20"/>
          <w:szCs w:val="20"/>
        </w:rPr>
        <w:t>Личностные</w:t>
      </w:r>
      <w:r w:rsidRPr="005E43D2">
        <w:rPr>
          <w:rFonts w:ascii="Times New Roman" w:hAnsi="Times New Roman" w:cs="Times New Roman"/>
          <w:b/>
          <w:spacing w:val="-2"/>
          <w:sz w:val="20"/>
          <w:szCs w:val="20"/>
        </w:rPr>
        <w:t xml:space="preserve"> </w:t>
      </w:r>
      <w:r w:rsidRPr="005E43D2">
        <w:rPr>
          <w:rFonts w:ascii="Times New Roman" w:hAnsi="Times New Roman" w:cs="Times New Roman"/>
          <w:b/>
          <w:sz w:val="20"/>
          <w:szCs w:val="20"/>
        </w:rPr>
        <w:t>результаты</w:t>
      </w:r>
    </w:p>
    <w:p w:rsidR="005E43D2" w:rsidRPr="005E43D2" w:rsidRDefault="005E43D2" w:rsidP="005E43D2">
      <w:pPr>
        <w:pStyle w:val="aff"/>
        <w:ind w:left="0"/>
        <w:rPr>
          <w:sz w:val="20"/>
          <w:szCs w:val="20"/>
        </w:rPr>
      </w:pPr>
      <w:r w:rsidRPr="005E43D2">
        <w:rPr>
          <w:sz w:val="20"/>
          <w:szCs w:val="20"/>
        </w:rPr>
        <w:t>В результате изучения предмета «Родной (удмуртский) язык» на уровне</w:t>
      </w:r>
      <w:r w:rsidRPr="005E43D2">
        <w:rPr>
          <w:spacing w:val="1"/>
          <w:sz w:val="20"/>
          <w:szCs w:val="20"/>
        </w:rPr>
        <w:t xml:space="preserve"> </w:t>
      </w:r>
      <w:r w:rsidRPr="005E43D2">
        <w:rPr>
          <w:sz w:val="20"/>
          <w:szCs w:val="20"/>
        </w:rPr>
        <w:t>основного</w:t>
      </w:r>
      <w:r w:rsidRPr="005E43D2">
        <w:rPr>
          <w:spacing w:val="1"/>
          <w:sz w:val="20"/>
          <w:szCs w:val="20"/>
        </w:rPr>
        <w:t xml:space="preserve"> </w:t>
      </w:r>
      <w:r w:rsidRPr="005E43D2">
        <w:rPr>
          <w:sz w:val="20"/>
          <w:szCs w:val="20"/>
        </w:rPr>
        <w:t>общего</w:t>
      </w:r>
      <w:r w:rsidRPr="005E43D2">
        <w:rPr>
          <w:spacing w:val="1"/>
          <w:sz w:val="20"/>
          <w:szCs w:val="20"/>
        </w:rPr>
        <w:t xml:space="preserve"> </w:t>
      </w:r>
      <w:r w:rsidRPr="005E43D2">
        <w:rPr>
          <w:sz w:val="20"/>
          <w:szCs w:val="20"/>
        </w:rPr>
        <w:t>образования</w:t>
      </w:r>
      <w:r w:rsidRPr="005E43D2">
        <w:rPr>
          <w:spacing w:val="1"/>
          <w:sz w:val="20"/>
          <w:szCs w:val="20"/>
        </w:rPr>
        <w:t xml:space="preserve"> </w:t>
      </w:r>
      <w:r w:rsidRPr="005E43D2">
        <w:rPr>
          <w:sz w:val="20"/>
          <w:szCs w:val="20"/>
        </w:rPr>
        <w:t>у</w:t>
      </w:r>
      <w:r w:rsidRPr="005E43D2">
        <w:rPr>
          <w:spacing w:val="1"/>
          <w:sz w:val="20"/>
          <w:szCs w:val="20"/>
        </w:rPr>
        <w:t xml:space="preserve"> </w:t>
      </w:r>
      <w:r w:rsidRPr="005E43D2">
        <w:rPr>
          <w:sz w:val="20"/>
          <w:szCs w:val="20"/>
        </w:rPr>
        <w:t>выпускников</w:t>
      </w:r>
      <w:r w:rsidRPr="005E43D2">
        <w:rPr>
          <w:spacing w:val="1"/>
          <w:sz w:val="20"/>
          <w:szCs w:val="20"/>
        </w:rPr>
        <w:t xml:space="preserve"> </w:t>
      </w:r>
      <w:r w:rsidRPr="005E43D2">
        <w:rPr>
          <w:sz w:val="20"/>
          <w:szCs w:val="20"/>
        </w:rPr>
        <w:t>будут</w:t>
      </w:r>
      <w:r w:rsidRPr="005E43D2">
        <w:rPr>
          <w:spacing w:val="1"/>
          <w:sz w:val="20"/>
          <w:szCs w:val="20"/>
        </w:rPr>
        <w:t xml:space="preserve"> </w:t>
      </w:r>
      <w:r w:rsidRPr="005E43D2">
        <w:rPr>
          <w:sz w:val="20"/>
          <w:szCs w:val="20"/>
        </w:rPr>
        <w:t>сформированы</w:t>
      </w:r>
      <w:r w:rsidRPr="005E43D2">
        <w:rPr>
          <w:spacing w:val="1"/>
          <w:sz w:val="20"/>
          <w:szCs w:val="20"/>
        </w:rPr>
        <w:t xml:space="preserve"> </w:t>
      </w:r>
      <w:r w:rsidRPr="005E43D2">
        <w:rPr>
          <w:sz w:val="20"/>
          <w:szCs w:val="20"/>
        </w:rPr>
        <w:t>следующие</w:t>
      </w:r>
      <w:r w:rsidRPr="005E43D2">
        <w:rPr>
          <w:spacing w:val="-1"/>
          <w:sz w:val="20"/>
          <w:szCs w:val="20"/>
        </w:rPr>
        <w:t xml:space="preserve"> </w:t>
      </w:r>
      <w:r w:rsidRPr="005E43D2">
        <w:rPr>
          <w:sz w:val="20"/>
          <w:szCs w:val="20"/>
        </w:rPr>
        <w:t>личностные</w:t>
      </w:r>
      <w:r w:rsidRPr="005E43D2">
        <w:rPr>
          <w:spacing w:val="-3"/>
          <w:sz w:val="20"/>
          <w:szCs w:val="20"/>
        </w:rPr>
        <w:t xml:space="preserve"> </w:t>
      </w:r>
      <w:r w:rsidRPr="005E43D2">
        <w:rPr>
          <w:sz w:val="20"/>
          <w:szCs w:val="20"/>
        </w:rPr>
        <w:t>результаты:</w:t>
      </w:r>
    </w:p>
    <w:p w:rsidR="005E43D2" w:rsidRPr="005E43D2" w:rsidRDefault="005E43D2" w:rsidP="005E43D2">
      <w:pPr>
        <w:pStyle w:val="2"/>
        <w:spacing w:before="0"/>
        <w:rPr>
          <w:rFonts w:ascii="Times New Roman" w:hAnsi="Times New Roman" w:cs="Times New Roman"/>
          <w:sz w:val="20"/>
          <w:szCs w:val="20"/>
        </w:rPr>
      </w:pPr>
      <w:r w:rsidRPr="005E43D2">
        <w:rPr>
          <w:rFonts w:ascii="Times New Roman" w:hAnsi="Times New Roman" w:cs="Times New Roman"/>
          <w:sz w:val="20"/>
          <w:szCs w:val="20"/>
        </w:rPr>
        <w:t>гражданского</w:t>
      </w:r>
      <w:r w:rsidRPr="005E43D2">
        <w:rPr>
          <w:rFonts w:ascii="Times New Roman" w:hAnsi="Times New Roman" w:cs="Times New Roman"/>
          <w:spacing w:val="-6"/>
          <w:sz w:val="20"/>
          <w:szCs w:val="20"/>
        </w:rPr>
        <w:t xml:space="preserve"> </w:t>
      </w:r>
      <w:r w:rsidRPr="005E43D2">
        <w:rPr>
          <w:rFonts w:ascii="Times New Roman" w:hAnsi="Times New Roman" w:cs="Times New Roman"/>
          <w:sz w:val="20"/>
          <w:szCs w:val="20"/>
        </w:rPr>
        <w:t>воспитания:</w:t>
      </w:r>
    </w:p>
    <w:p w:rsidR="005E43D2" w:rsidRPr="005E43D2" w:rsidRDefault="005E43D2" w:rsidP="009579A2">
      <w:pPr>
        <w:pStyle w:val="afd"/>
        <w:widowControl w:val="0"/>
        <w:numPr>
          <w:ilvl w:val="0"/>
          <w:numId w:val="352"/>
        </w:numPr>
        <w:tabs>
          <w:tab w:val="left" w:pos="1234"/>
          <w:tab w:val="left" w:pos="1235"/>
        </w:tabs>
        <w:autoSpaceDE w:val="0"/>
        <w:autoSpaceDN w:val="0"/>
        <w:spacing w:before="0" w:after="0" w:line="240" w:lineRule="auto"/>
        <w:ind w:left="0" w:firstLine="566"/>
        <w:contextualSpacing w:val="0"/>
        <w:jc w:val="left"/>
        <w:rPr>
          <w:sz w:val="20"/>
          <w:szCs w:val="20"/>
        </w:rPr>
      </w:pPr>
      <w:r w:rsidRPr="005E43D2">
        <w:rPr>
          <w:sz w:val="20"/>
          <w:szCs w:val="20"/>
        </w:rPr>
        <w:t>готовность</w:t>
      </w:r>
      <w:r w:rsidRPr="005E43D2">
        <w:rPr>
          <w:spacing w:val="42"/>
          <w:sz w:val="20"/>
          <w:szCs w:val="20"/>
        </w:rPr>
        <w:t xml:space="preserve"> </w:t>
      </w:r>
      <w:r w:rsidRPr="005E43D2">
        <w:rPr>
          <w:sz w:val="20"/>
          <w:szCs w:val="20"/>
        </w:rPr>
        <w:t>к</w:t>
      </w:r>
      <w:r w:rsidRPr="005E43D2">
        <w:rPr>
          <w:spacing w:val="44"/>
          <w:sz w:val="20"/>
          <w:szCs w:val="20"/>
        </w:rPr>
        <w:t xml:space="preserve"> </w:t>
      </w:r>
      <w:r w:rsidRPr="005E43D2">
        <w:rPr>
          <w:sz w:val="20"/>
          <w:szCs w:val="20"/>
        </w:rPr>
        <w:t>выполнению</w:t>
      </w:r>
      <w:r w:rsidRPr="005E43D2">
        <w:rPr>
          <w:spacing w:val="43"/>
          <w:sz w:val="20"/>
          <w:szCs w:val="20"/>
        </w:rPr>
        <w:t xml:space="preserve"> </w:t>
      </w:r>
      <w:r w:rsidRPr="005E43D2">
        <w:rPr>
          <w:sz w:val="20"/>
          <w:szCs w:val="20"/>
        </w:rPr>
        <w:t>обязанностей</w:t>
      </w:r>
      <w:r w:rsidRPr="005E43D2">
        <w:rPr>
          <w:spacing w:val="43"/>
          <w:sz w:val="20"/>
          <w:szCs w:val="20"/>
        </w:rPr>
        <w:t xml:space="preserve"> </w:t>
      </w:r>
      <w:r w:rsidRPr="005E43D2">
        <w:rPr>
          <w:sz w:val="20"/>
          <w:szCs w:val="20"/>
        </w:rPr>
        <w:t>гражданина</w:t>
      </w:r>
      <w:r w:rsidRPr="005E43D2">
        <w:rPr>
          <w:spacing w:val="44"/>
          <w:sz w:val="20"/>
          <w:szCs w:val="20"/>
        </w:rPr>
        <w:t xml:space="preserve"> </w:t>
      </w:r>
      <w:r w:rsidRPr="005E43D2">
        <w:rPr>
          <w:sz w:val="20"/>
          <w:szCs w:val="20"/>
        </w:rPr>
        <w:t>и</w:t>
      </w:r>
      <w:r w:rsidRPr="005E43D2">
        <w:rPr>
          <w:spacing w:val="42"/>
          <w:sz w:val="20"/>
          <w:szCs w:val="20"/>
        </w:rPr>
        <w:t xml:space="preserve"> </w:t>
      </w:r>
      <w:r w:rsidRPr="005E43D2">
        <w:rPr>
          <w:sz w:val="20"/>
          <w:szCs w:val="20"/>
        </w:rPr>
        <w:t>реализации</w:t>
      </w:r>
      <w:r w:rsidRPr="005E43D2">
        <w:rPr>
          <w:spacing w:val="-67"/>
          <w:sz w:val="20"/>
          <w:szCs w:val="20"/>
        </w:rPr>
        <w:t xml:space="preserve"> </w:t>
      </w:r>
      <w:r w:rsidRPr="005E43D2">
        <w:rPr>
          <w:sz w:val="20"/>
          <w:szCs w:val="20"/>
        </w:rPr>
        <w:t>его прав,</w:t>
      </w:r>
      <w:r w:rsidRPr="005E43D2">
        <w:rPr>
          <w:spacing w:val="-4"/>
          <w:sz w:val="20"/>
          <w:szCs w:val="20"/>
        </w:rPr>
        <w:t xml:space="preserve"> </w:t>
      </w:r>
      <w:r w:rsidRPr="005E43D2">
        <w:rPr>
          <w:sz w:val="20"/>
          <w:szCs w:val="20"/>
        </w:rPr>
        <w:t>уважение</w:t>
      </w:r>
      <w:r w:rsidRPr="005E43D2">
        <w:rPr>
          <w:spacing w:val="-1"/>
          <w:sz w:val="20"/>
          <w:szCs w:val="20"/>
        </w:rPr>
        <w:t xml:space="preserve"> </w:t>
      </w:r>
      <w:r w:rsidRPr="005E43D2">
        <w:rPr>
          <w:sz w:val="20"/>
          <w:szCs w:val="20"/>
        </w:rPr>
        <w:t>прав,</w:t>
      </w:r>
      <w:r w:rsidRPr="005E43D2">
        <w:rPr>
          <w:spacing w:val="-1"/>
          <w:sz w:val="20"/>
          <w:szCs w:val="20"/>
        </w:rPr>
        <w:t xml:space="preserve"> </w:t>
      </w:r>
      <w:r w:rsidRPr="005E43D2">
        <w:rPr>
          <w:sz w:val="20"/>
          <w:szCs w:val="20"/>
        </w:rPr>
        <w:t>свобод и</w:t>
      </w:r>
      <w:r w:rsidRPr="005E43D2">
        <w:rPr>
          <w:spacing w:val="-1"/>
          <w:sz w:val="20"/>
          <w:szCs w:val="20"/>
        </w:rPr>
        <w:t xml:space="preserve"> </w:t>
      </w:r>
      <w:r w:rsidRPr="005E43D2">
        <w:rPr>
          <w:sz w:val="20"/>
          <w:szCs w:val="20"/>
        </w:rPr>
        <w:t>законных</w:t>
      </w:r>
      <w:r w:rsidRPr="005E43D2">
        <w:rPr>
          <w:spacing w:val="-3"/>
          <w:sz w:val="20"/>
          <w:szCs w:val="20"/>
        </w:rPr>
        <w:t xml:space="preserve"> </w:t>
      </w:r>
      <w:r w:rsidRPr="005E43D2">
        <w:rPr>
          <w:sz w:val="20"/>
          <w:szCs w:val="20"/>
        </w:rPr>
        <w:t>интересов</w:t>
      </w:r>
      <w:r w:rsidRPr="005E43D2">
        <w:rPr>
          <w:spacing w:val="-4"/>
          <w:sz w:val="20"/>
          <w:szCs w:val="20"/>
        </w:rPr>
        <w:t xml:space="preserve"> </w:t>
      </w:r>
      <w:r w:rsidRPr="005E43D2">
        <w:rPr>
          <w:sz w:val="20"/>
          <w:szCs w:val="20"/>
        </w:rPr>
        <w:t>других людей;</w:t>
      </w:r>
    </w:p>
    <w:p w:rsidR="005E43D2" w:rsidRPr="005E43D2" w:rsidRDefault="005E43D2" w:rsidP="009579A2">
      <w:pPr>
        <w:pStyle w:val="afd"/>
        <w:widowControl w:val="0"/>
        <w:numPr>
          <w:ilvl w:val="0"/>
          <w:numId w:val="352"/>
        </w:numPr>
        <w:tabs>
          <w:tab w:val="left" w:pos="1234"/>
          <w:tab w:val="left" w:pos="1235"/>
          <w:tab w:val="left" w:pos="2618"/>
          <w:tab w:val="left" w:pos="3846"/>
          <w:tab w:val="left" w:pos="4283"/>
          <w:tab w:val="left" w:pos="5346"/>
          <w:tab w:val="left" w:pos="6423"/>
          <w:tab w:val="left" w:pos="8360"/>
        </w:tabs>
        <w:autoSpaceDE w:val="0"/>
        <w:autoSpaceDN w:val="0"/>
        <w:spacing w:before="0" w:after="0" w:line="240" w:lineRule="auto"/>
        <w:ind w:left="0" w:firstLine="566"/>
        <w:contextualSpacing w:val="0"/>
        <w:jc w:val="left"/>
        <w:rPr>
          <w:sz w:val="20"/>
          <w:szCs w:val="20"/>
        </w:rPr>
      </w:pPr>
      <w:r w:rsidRPr="005E43D2">
        <w:rPr>
          <w:sz w:val="20"/>
          <w:szCs w:val="20"/>
        </w:rPr>
        <w:t>активное</w:t>
      </w:r>
      <w:r w:rsidRPr="005E43D2">
        <w:rPr>
          <w:sz w:val="20"/>
          <w:szCs w:val="20"/>
        </w:rPr>
        <w:tab/>
        <w:t>участие</w:t>
      </w:r>
      <w:r w:rsidRPr="005E43D2">
        <w:rPr>
          <w:sz w:val="20"/>
          <w:szCs w:val="20"/>
        </w:rPr>
        <w:tab/>
        <w:t>в</w:t>
      </w:r>
      <w:r w:rsidRPr="005E43D2">
        <w:rPr>
          <w:sz w:val="20"/>
          <w:szCs w:val="20"/>
        </w:rPr>
        <w:tab/>
        <w:t>жизни</w:t>
      </w:r>
      <w:r w:rsidRPr="005E43D2">
        <w:rPr>
          <w:sz w:val="20"/>
          <w:szCs w:val="20"/>
        </w:rPr>
        <w:tab/>
        <w:t>семьи,</w:t>
      </w:r>
      <w:r w:rsidRPr="005E43D2">
        <w:rPr>
          <w:sz w:val="20"/>
          <w:szCs w:val="20"/>
        </w:rPr>
        <w:tab/>
        <w:t>Организации,</w:t>
      </w:r>
      <w:r w:rsidRPr="005E43D2">
        <w:rPr>
          <w:sz w:val="20"/>
          <w:szCs w:val="20"/>
        </w:rPr>
        <w:tab/>
      </w:r>
      <w:r w:rsidRPr="005E43D2">
        <w:rPr>
          <w:spacing w:val="-1"/>
          <w:sz w:val="20"/>
          <w:szCs w:val="20"/>
        </w:rPr>
        <w:t>местного</w:t>
      </w:r>
      <w:r w:rsidRPr="005E43D2">
        <w:rPr>
          <w:spacing w:val="-67"/>
          <w:sz w:val="20"/>
          <w:szCs w:val="20"/>
        </w:rPr>
        <w:t xml:space="preserve"> </w:t>
      </w:r>
      <w:r w:rsidRPr="005E43D2">
        <w:rPr>
          <w:sz w:val="20"/>
          <w:szCs w:val="20"/>
        </w:rPr>
        <w:t>сообщества,</w:t>
      </w:r>
      <w:r w:rsidRPr="005E43D2">
        <w:rPr>
          <w:spacing w:val="-2"/>
          <w:sz w:val="20"/>
          <w:szCs w:val="20"/>
        </w:rPr>
        <w:t xml:space="preserve"> </w:t>
      </w:r>
      <w:r w:rsidRPr="005E43D2">
        <w:rPr>
          <w:sz w:val="20"/>
          <w:szCs w:val="20"/>
        </w:rPr>
        <w:t>родного</w:t>
      </w:r>
      <w:r w:rsidRPr="005E43D2">
        <w:rPr>
          <w:spacing w:val="1"/>
          <w:sz w:val="20"/>
          <w:szCs w:val="20"/>
        </w:rPr>
        <w:t xml:space="preserve"> </w:t>
      </w:r>
      <w:r w:rsidRPr="005E43D2">
        <w:rPr>
          <w:sz w:val="20"/>
          <w:szCs w:val="20"/>
        </w:rPr>
        <w:t>края, страны;</w:t>
      </w:r>
    </w:p>
    <w:p w:rsidR="005E43D2" w:rsidRPr="005E43D2" w:rsidRDefault="005E43D2" w:rsidP="009579A2">
      <w:pPr>
        <w:pStyle w:val="afd"/>
        <w:widowControl w:val="0"/>
        <w:numPr>
          <w:ilvl w:val="0"/>
          <w:numId w:val="352"/>
        </w:numPr>
        <w:tabs>
          <w:tab w:val="left" w:pos="1234"/>
          <w:tab w:val="left" w:pos="1235"/>
        </w:tabs>
        <w:autoSpaceDE w:val="0"/>
        <w:autoSpaceDN w:val="0"/>
        <w:spacing w:before="0" w:after="0" w:line="240" w:lineRule="auto"/>
        <w:ind w:left="0" w:firstLine="566"/>
        <w:contextualSpacing w:val="0"/>
        <w:jc w:val="left"/>
        <w:rPr>
          <w:sz w:val="20"/>
          <w:szCs w:val="20"/>
        </w:rPr>
      </w:pPr>
      <w:r w:rsidRPr="005E43D2">
        <w:rPr>
          <w:sz w:val="20"/>
          <w:szCs w:val="20"/>
        </w:rPr>
        <w:t>неприятие</w:t>
      </w:r>
      <w:r w:rsidRPr="005E43D2">
        <w:rPr>
          <w:spacing w:val="59"/>
          <w:sz w:val="20"/>
          <w:szCs w:val="20"/>
        </w:rPr>
        <w:t xml:space="preserve"> </w:t>
      </w:r>
      <w:r w:rsidRPr="005E43D2">
        <w:rPr>
          <w:sz w:val="20"/>
          <w:szCs w:val="20"/>
        </w:rPr>
        <w:t>любых</w:t>
      </w:r>
      <w:r w:rsidRPr="005E43D2">
        <w:rPr>
          <w:spacing w:val="57"/>
          <w:sz w:val="20"/>
          <w:szCs w:val="20"/>
        </w:rPr>
        <w:t xml:space="preserve"> </w:t>
      </w:r>
      <w:r w:rsidRPr="005E43D2">
        <w:rPr>
          <w:sz w:val="20"/>
          <w:szCs w:val="20"/>
        </w:rPr>
        <w:t>форм</w:t>
      </w:r>
      <w:r w:rsidRPr="005E43D2">
        <w:rPr>
          <w:spacing w:val="59"/>
          <w:sz w:val="20"/>
          <w:szCs w:val="20"/>
        </w:rPr>
        <w:t xml:space="preserve"> </w:t>
      </w:r>
      <w:r w:rsidRPr="005E43D2">
        <w:rPr>
          <w:sz w:val="20"/>
          <w:szCs w:val="20"/>
        </w:rPr>
        <w:t>экстремизма,</w:t>
      </w:r>
      <w:r w:rsidRPr="005E43D2">
        <w:rPr>
          <w:spacing w:val="55"/>
          <w:sz w:val="20"/>
          <w:szCs w:val="20"/>
        </w:rPr>
        <w:t xml:space="preserve"> </w:t>
      </w:r>
      <w:r w:rsidRPr="005E43D2">
        <w:rPr>
          <w:sz w:val="20"/>
          <w:szCs w:val="20"/>
        </w:rPr>
        <w:t>дискриминации;</w:t>
      </w:r>
      <w:r w:rsidRPr="005E43D2">
        <w:rPr>
          <w:spacing w:val="57"/>
          <w:sz w:val="20"/>
          <w:szCs w:val="20"/>
        </w:rPr>
        <w:t xml:space="preserve"> </w:t>
      </w:r>
      <w:r w:rsidRPr="005E43D2">
        <w:rPr>
          <w:sz w:val="20"/>
          <w:szCs w:val="20"/>
        </w:rPr>
        <w:t>понимание</w:t>
      </w:r>
      <w:r w:rsidRPr="005E43D2">
        <w:rPr>
          <w:spacing w:val="-67"/>
          <w:sz w:val="20"/>
          <w:szCs w:val="20"/>
        </w:rPr>
        <w:t xml:space="preserve"> </w:t>
      </w:r>
      <w:r w:rsidRPr="005E43D2">
        <w:rPr>
          <w:sz w:val="20"/>
          <w:szCs w:val="20"/>
        </w:rPr>
        <w:t>роли</w:t>
      </w:r>
      <w:r w:rsidRPr="005E43D2">
        <w:rPr>
          <w:spacing w:val="-1"/>
          <w:sz w:val="20"/>
          <w:szCs w:val="20"/>
        </w:rPr>
        <w:t xml:space="preserve"> </w:t>
      </w:r>
      <w:r w:rsidRPr="005E43D2">
        <w:rPr>
          <w:sz w:val="20"/>
          <w:szCs w:val="20"/>
        </w:rPr>
        <w:t>различных</w:t>
      </w:r>
      <w:r w:rsidRPr="005E43D2">
        <w:rPr>
          <w:spacing w:val="1"/>
          <w:sz w:val="20"/>
          <w:szCs w:val="20"/>
        </w:rPr>
        <w:t xml:space="preserve"> </w:t>
      </w:r>
      <w:r w:rsidRPr="005E43D2">
        <w:rPr>
          <w:sz w:val="20"/>
          <w:szCs w:val="20"/>
        </w:rPr>
        <w:t>социальных</w:t>
      </w:r>
      <w:r w:rsidRPr="005E43D2">
        <w:rPr>
          <w:spacing w:val="-4"/>
          <w:sz w:val="20"/>
          <w:szCs w:val="20"/>
        </w:rPr>
        <w:t xml:space="preserve"> </w:t>
      </w:r>
      <w:r w:rsidRPr="005E43D2">
        <w:rPr>
          <w:sz w:val="20"/>
          <w:szCs w:val="20"/>
        </w:rPr>
        <w:t>институтов</w:t>
      </w:r>
      <w:r w:rsidRPr="005E43D2">
        <w:rPr>
          <w:spacing w:val="-3"/>
          <w:sz w:val="20"/>
          <w:szCs w:val="20"/>
        </w:rPr>
        <w:t xml:space="preserve"> </w:t>
      </w:r>
      <w:r w:rsidRPr="005E43D2">
        <w:rPr>
          <w:sz w:val="20"/>
          <w:szCs w:val="20"/>
        </w:rPr>
        <w:t>в</w:t>
      </w:r>
      <w:r w:rsidRPr="005E43D2">
        <w:rPr>
          <w:spacing w:val="-2"/>
          <w:sz w:val="20"/>
          <w:szCs w:val="20"/>
        </w:rPr>
        <w:t xml:space="preserve"> </w:t>
      </w:r>
      <w:r w:rsidRPr="005E43D2">
        <w:rPr>
          <w:sz w:val="20"/>
          <w:szCs w:val="20"/>
        </w:rPr>
        <w:t>жизни человека;</w:t>
      </w:r>
    </w:p>
    <w:p w:rsidR="005E43D2" w:rsidRPr="005E43D2" w:rsidRDefault="005E43D2" w:rsidP="009579A2">
      <w:pPr>
        <w:pStyle w:val="afd"/>
        <w:widowControl w:val="0"/>
        <w:numPr>
          <w:ilvl w:val="0"/>
          <w:numId w:val="352"/>
        </w:numPr>
        <w:tabs>
          <w:tab w:val="left" w:pos="1235"/>
        </w:tabs>
        <w:autoSpaceDE w:val="0"/>
        <w:autoSpaceDN w:val="0"/>
        <w:spacing w:before="0" w:after="0" w:line="240" w:lineRule="auto"/>
        <w:ind w:left="0" w:firstLine="566"/>
        <w:contextualSpacing w:val="0"/>
        <w:rPr>
          <w:sz w:val="20"/>
          <w:szCs w:val="20"/>
        </w:rPr>
      </w:pPr>
      <w:r w:rsidRPr="005E43D2">
        <w:rPr>
          <w:sz w:val="20"/>
          <w:szCs w:val="20"/>
        </w:rPr>
        <w:t>представление</w:t>
      </w:r>
      <w:r w:rsidRPr="005E43D2">
        <w:rPr>
          <w:spacing w:val="1"/>
          <w:sz w:val="20"/>
          <w:szCs w:val="20"/>
        </w:rPr>
        <w:t xml:space="preserve"> </w:t>
      </w:r>
      <w:r w:rsidRPr="005E43D2">
        <w:rPr>
          <w:sz w:val="20"/>
          <w:szCs w:val="20"/>
        </w:rPr>
        <w:t>об</w:t>
      </w:r>
      <w:r w:rsidRPr="005E43D2">
        <w:rPr>
          <w:spacing w:val="1"/>
          <w:sz w:val="20"/>
          <w:szCs w:val="20"/>
        </w:rPr>
        <w:t xml:space="preserve"> </w:t>
      </w:r>
      <w:r w:rsidRPr="005E43D2">
        <w:rPr>
          <w:sz w:val="20"/>
          <w:szCs w:val="20"/>
        </w:rPr>
        <w:t>основных</w:t>
      </w:r>
      <w:r w:rsidRPr="005E43D2">
        <w:rPr>
          <w:spacing w:val="1"/>
          <w:sz w:val="20"/>
          <w:szCs w:val="20"/>
        </w:rPr>
        <w:t xml:space="preserve"> </w:t>
      </w:r>
      <w:r w:rsidRPr="005E43D2">
        <w:rPr>
          <w:sz w:val="20"/>
          <w:szCs w:val="20"/>
        </w:rPr>
        <w:t>правах,</w:t>
      </w:r>
      <w:r w:rsidRPr="005E43D2">
        <w:rPr>
          <w:spacing w:val="1"/>
          <w:sz w:val="20"/>
          <w:szCs w:val="20"/>
        </w:rPr>
        <w:t xml:space="preserve"> </w:t>
      </w:r>
      <w:r w:rsidRPr="005E43D2">
        <w:rPr>
          <w:sz w:val="20"/>
          <w:szCs w:val="20"/>
        </w:rPr>
        <w:t>свободах</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обязанностях</w:t>
      </w:r>
      <w:r w:rsidRPr="005E43D2">
        <w:rPr>
          <w:spacing w:val="-67"/>
          <w:sz w:val="20"/>
          <w:szCs w:val="20"/>
        </w:rPr>
        <w:t xml:space="preserve"> </w:t>
      </w:r>
      <w:r w:rsidRPr="005E43D2">
        <w:rPr>
          <w:sz w:val="20"/>
          <w:szCs w:val="20"/>
        </w:rPr>
        <w:t>гражданина, социальных нормах и правилах межличностных отношений в</w:t>
      </w:r>
      <w:r w:rsidRPr="005E43D2">
        <w:rPr>
          <w:spacing w:val="1"/>
          <w:sz w:val="20"/>
          <w:szCs w:val="20"/>
        </w:rPr>
        <w:t xml:space="preserve"> </w:t>
      </w:r>
      <w:r w:rsidRPr="005E43D2">
        <w:rPr>
          <w:sz w:val="20"/>
          <w:szCs w:val="20"/>
        </w:rPr>
        <w:t>поликультурном</w:t>
      </w:r>
      <w:r w:rsidRPr="005E43D2">
        <w:rPr>
          <w:spacing w:val="-1"/>
          <w:sz w:val="20"/>
          <w:szCs w:val="20"/>
        </w:rPr>
        <w:t xml:space="preserve"> </w:t>
      </w:r>
      <w:r w:rsidRPr="005E43D2">
        <w:rPr>
          <w:sz w:val="20"/>
          <w:szCs w:val="20"/>
        </w:rPr>
        <w:t>и</w:t>
      </w:r>
      <w:r w:rsidRPr="005E43D2">
        <w:rPr>
          <w:spacing w:val="-3"/>
          <w:sz w:val="20"/>
          <w:szCs w:val="20"/>
        </w:rPr>
        <w:t xml:space="preserve"> </w:t>
      </w:r>
      <w:r w:rsidRPr="005E43D2">
        <w:rPr>
          <w:sz w:val="20"/>
          <w:szCs w:val="20"/>
        </w:rPr>
        <w:t>многоконфессиональном</w:t>
      </w:r>
      <w:r w:rsidRPr="005E43D2">
        <w:rPr>
          <w:spacing w:val="-3"/>
          <w:sz w:val="20"/>
          <w:szCs w:val="20"/>
        </w:rPr>
        <w:t xml:space="preserve"> </w:t>
      </w:r>
      <w:r w:rsidRPr="005E43D2">
        <w:rPr>
          <w:sz w:val="20"/>
          <w:szCs w:val="20"/>
        </w:rPr>
        <w:t>обществе;</w:t>
      </w:r>
    </w:p>
    <w:p w:rsidR="005E43D2" w:rsidRPr="005E43D2" w:rsidRDefault="005E43D2" w:rsidP="009579A2">
      <w:pPr>
        <w:pStyle w:val="afd"/>
        <w:widowControl w:val="0"/>
        <w:numPr>
          <w:ilvl w:val="0"/>
          <w:numId w:val="352"/>
        </w:numPr>
        <w:tabs>
          <w:tab w:val="left" w:pos="1235"/>
        </w:tabs>
        <w:autoSpaceDE w:val="0"/>
        <w:autoSpaceDN w:val="0"/>
        <w:spacing w:before="0" w:after="0" w:line="240" w:lineRule="auto"/>
        <w:ind w:left="0" w:firstLine="566"/>
        <w:contextualSpacing w:val="0"/>
        <w:rPr>
          <w:sz w:val="20"/>
          <w:szCs w:val="20"/>
        </w:rPr>
      </w:pPr>
      <w:r w:rsidRPr="005E43D2">
        <w:rPr>
          <w:sz w:val="20"/>
          <w:szCs w:val="20"/>
        </w:rPr>
        <w:t>представление</w:t>
      </w:r>
      <w:r w:rsidRPr="005E43D2">
        <w:rPr>
          <w:spacing w:val="24"/>
          <w:sz w:val="20"/>
          <w:szCs w:val="20"/>
        </w:rPr>
        <w:t xml:space="preserve"> </w:t>
      </w:r>
      <w:r w:rsidRPr="005E43D2">
        <w:rPr>
          <w:sz w:val="20"/>
          <w:szCs w:val="20"/>
        </w:rPr>
        <w:t>о</w:t>
      </w:r>
      <w:r w:rsidRPr="005E43D2">
        <w:rPr>
          <w:spacing w:val="27"/>
          <w:sz w:val="20"/>
          <w:szCs w:val="20"/>
        </w:rPr>
        <w:t xml:space="preserve"> </w:t>
      </w:r>
      <w:r w:rsidRPr="005E43D2">
        <w:rPr>
          <w:sz w:val="20"/>
          <w:szCs w:val="20"/>
        </w:rPr>
        <w:t>способах</w:t>
      </w:r>
      <w:r w:rsidRPr="005E43D2">
        <w:rPr>
          <w:spacing w:val="25"/>
          <w:sz w:val="20"/>
          <w:szCs w:val="20"/>
        </w:rPr>
        <w:t xml:space="preserve"> </w:t>
      </w:r>
      <w:r w:rsidRPr="005E43D2">
        <w:rPr>
          <w:sz w:val="20"/>
          <w:szCs w:val="20"/>
        </w:rPr>
        <w:t>противодействия</w:t>
      </w:r>
      <w:r w:rsidRPr="005E43D2">
        <w:rPr>
          <w:spacing w:val="27"/>
          <w:sz w:val="20"/>
          <w:szCs w:val="20"/>
        </w:rPr>
        <w:t xml:space="preserve"> </w:t>
      </w:r>
      <w:r w:rsidRPr="005E43D2">
        <w:rPr>
          <w:sz w:val="20"/>
          <w:szCs w:val="20"/>
        </w:rPr>
        <w:t>коррупции;</w:t>
      </w:r>
      <w:r w:rsidRPr="005E43D2">
        <w:rPr>
          <w:spacing w:val="27"/>
          <w:sz w:val="20"/>
          <w:szCs w:val="20"/>
        </w:rPr>
        <w:t xml:space="preserve"> </w:t>
      </w:r>
      <w:r w:rsidRPr="005E43D2">
        <w:rPr>
          <w:sz w:val="20"/>
          <w:szCs w:val="20"/>
        </w:rPr>
        <w:t>готовность</w:t>
      </w:r>
      <w:r w:rsidRPr="005E43D2">
        <w:rPr>
          <w:spacing w:val="-68"/>
          <w:sz w:val="20"/>
          <w:szCs w:val="20"/>
        </w:rPr>
        <w:t xml:space="preserve"> </w:t>
      </w:r>
      <w:r w:rsidRPr="005E43D2">
        <w:rPr>
          <w:sz w:val="20"/>
          <w:szCs w:val="20"/>
        </w:rPr>
        <w:t>к разнообразной совместной деятельности, стремление к взаимопониманию и</w:t>
      </w:r>
      <w:r w:rsidRPr="005E43D2">
        <w:rPr>
          <w:spacing w:val="-67"/>
          <w:sz w:val="20"/>
          <w:szCs w:val="20"/>
        </w:rPr>
        <w:t xml:space="preserve"> </w:t>
      </w:r>
      <w:r w:rsidRPr="005E43D2">
        <w:rPr>
          <w:sz w:val="20"/>
          <w:szCs w:val="20"/>
        </w:rPr>
        <w:t>взаимопомощи,</w:t>
      </w:r>
      <w:r w:rsidRPr="005E43D2">
        <w:rPr>
          <w:spacing w:val="-1"/>
          <w:sz w:val="20"/>
          <w:szCs w:val="20"/>
        </w:rPr>
        <w:t xml:space="preserve"> </w:t>
      </w:r>
      <w:r w:rsidRPr="005E43D2">
        <w:rPr>
          <w:sz w:val="20"/>
          <w:szCs w:val="20"/>
        </w:rPr>
        <w:t>активное</w:t>
      </w:r>
      <w:r w:rsidRPr="005E43D2">
        <w:rPr>
          <w:spacing w:val="-1"/>
          <w:sz w:val="20"/>
          <w:szCs w:val="20"/>
        </w:rPr>
        <w:t xml:space="preserve"> </w:t>
      </w:r>
      <w:r w:rsidRPr="005E43D2">
        <w:rPr>
          <w:sz w:val="20"/>
          <w:szCs w:val="20"/>
        </w:rPr>
        <w:t>участие</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школьном</w:t>
      </w:r>
      <w:r w:rsidRPr="005E43D2">
        <w:rPr>
          <w:spacing w:val="-1"/>
          <w:sz w:val="20"/>
          <w:szCs w:val="20"/>
        </w:rPr>
        <w:t xml:space="preserve"> </w:t>
      </w:r>
      <w:r w:rsidRPr="005E43D2">
        <w:rPr>
          <w:sz w:val="20"/>
          <w:szCs w:val="20"/>
        </w:rPr>
        <w:t>самоуправлении;</w:t>
      </w:r>
    </w:p>
    <w:p w:rsidR="005E43D2" w:rsidRPr="005E43D2" w:rsidRDefault="005E43D2" w:rsidP="009579A2">
      <w:pPr>
        <w:pStyle w:val="afd"/>
        <w:widowControl w:val="0"/>
        <w:numPr>
          <w:ilvl w:val="0"/>
          <w:numId w:val="352"/>
        </w:numPr>
        <w:tabs>
          <w:tab w:val="left" w:pos="1235"/>
        </w:tabs>
        <w:autoSpaceDE w:val="0"/>
        <w:autoSpaceDN w:val="0"/>
        <w:spacing w:before="0" w:after="0" w:line="240" w:lineRule="auto"/>
        <w:ind w:left="0" w:firstLine="566"/>
        <w:contextualSpacing w:val="0"/>
        <w:rPr>
          <w:sz w:val="20"/>
          <w:szCs w:val="20"/>
        </w:rPr>
      </w:pPr>
      <w:r w:rsidRPr="005E43D2">
        <w:rPr>
          <w:sz w:val="20"/>
          <w:szCs w:val="20"/>
        </w:rPr>
        <w:t>готовность к участию в гуманитарной деятельности (волонтёрство,</w:t>
      </w:r>
      <w:r w:rsidRPr="005E43D2">
        <w:rPr>
          <w:spacing w:val="1"/>
          <w:sz w:val="20"/>
          <w:szCs w:val="20"/>
        </w:rPr>
        <w:t xml:space="preserve"> </w:t>
      </w:r>
      <w:r w:rsidRPr="005E43D2">
        <w:rPr>
          <w:sz w:val="20"/>
          <w:szCs w:val="20"/>
        </w:rPr>
        <w:t>помощь</w:t>
      </w:r>
      <w:r w:rsidRPr="005E43D2">
        <w:rPr>
          <w:spacing w:val="-2"/>
          <w:sz w:val="20"/>
          <w:szCs w:val="20"/>
        </w:rPr>
        <w:t xml:space="preserve"> </w:t>
      </w:r>
      <w:r w:rsidRPr="005E43D2">
        <w:rPr>
          <w:sz w:val="20"/>
          <w:szCs w:val="20"/>
        </w:rPr>
        <w:t>людям,</w:t>
      </w:r>
      <w:r w:rsidRPr="005E43D2">
        <w:rPr>
          <w:spacing w:val="-2"/>
          <w:sz w:val="20"/>
          <w:szCs w:val="20"/>
        </w:rPr>
        <w:t xml:space="preserve"> </w:t>
      </w:r>
      <w:r w:rsidRPr="005E43D2">
        <w:rPr>
          <w:sz w:val="20"/>
          <w:szCs w:val="20"/>
        </w:rPr>
        <w:t>нуждающимся в</w:t>
      </w:r>
      <w:r w:rsidRPr="005E43D2">
        <w:rPr>
          <w:spacing w:val="-2"/>
          <w:sz w:val="20"/>
          <w:szCs w:val="20"/>
        </w:rPr>
        <w:t xml:space="preserve"> </w:t>
      </w:r>
      <w:r w:rsidRPr="005E43D2">
        <w:rPr>
          <w:sz w:val="20"/>
          <w:szCs w:val="20"/>
        </w:rPr>
        <w:t>ней);</w:t>
      </w:r>
    </w:p>
    <w:p w:rsidR="005E43D2" w:rsidRPr="005E43D2" w:rsidRDefault="005E43D2" w:rsidP="005E43D2">
      <w:pPr>
        <w:pStyle w:val="2"/>
        <w:spacing w:before="0" w:line="320" w:lineRule="exact"/>
        <w:rPr>
          <w:rFonts w:ascii="Times New Roman" w:hAnsi="Times New Roman" w:cs="Times New Roman"/>
          <w:sz w:val="20"/>
          <w:szCs w:val="20"/>
        </w:rPr>
      </w:pPr>
      <w:r w:rsidRPr="005E43D2">
        <w:rPr>
          <w:rFonts w:ascii="Times New Roman" w:hAnsi="Times New Roman" w:cs="Times New Roman"/>
          <w:sz w:val="20"/>
          <w:szCs w:val="20"/>
        </w:rPr>
        <w:t>патриотического</w:t>
      </w:r>
      <w:r w:rsidRPr="005E43D2">
        <w:rPr>
          <w:rFonts w:ascii="Times New Roman" w:hAnsi="Times New Roman" w:cs="Times New Roman"/>
          <w:spacing w:val="-5"/>
          <w:sz w:val="20"/>
          <w:szCs w:val="20"/>
        </w:rPr>
        <w:t xml:space="preserve"> </w:t>
      </w:r>
      <w:r w:rsidRPr="005E43D2">
        <w:rPr>
          <w:rFonts w:ascii="Times New Roman" w:hAnsi="Times New Roman" w:cs="Times New Roman"/>
          <w:sz w:val="20"/>
          <w:szCs w:val="20"/>
        </w:rPr>
        <w:t>воспитания:</w:t>
      </w:r>
    </w:p>
    <w:p w:rsidR="005E43D2" w:rsidRPr="005E43D2" w:rsidRDefault="005E43D2" w:rsidP="009579A2">
      <w:pPr>
        <w:pStyle w:val="afd"/>
        <w:widowControl w:val="0"/>
        <w:numPr>
          <w:ilvl w:val="0"/>
          <w:numId w:val="352"/>
        </w:numPr>
        <w:tabs>
          <w:tab w:val="left" w:pos="1235"/>
        </w:tabs>
        <w:autoSpaceDE w:val="0"/>
        <w:autoSpaceDN w:val="0"/>
        <w:spacing w:before="0" w:after="0" w:line="240" w:lineRule="auto"/>
        <w:ind w:left="0" w:firstLine="566"/>
        <w:contextualSpacing w:val="0"/>
        <w:rPr>
          <w:sz w:val="20"/>
          <w:szCs w:val="20"/>
        </w:rPr>
      </w:pPr>
      <w:r w:rsidRPr="005E43D2">
        <w:rPr>
          <w:sz w:val="20"/>
          <w:szCs w:val="20"/>
        </w:rPr>
        <w:t>осознание</w:t>
      </w:r>
      <w:r w:rsidRPr="005E43D2">
        <w:rPr>
          <w:spacing w:val="1"/>
          <w:sz w:val="20"/>
          <w:szCs w:val="20"/>
        </w:rPr>
        <w:t xml:space="preserve"> </w:t>
      </w:r>
      <w:r w:rsidRPr="005E43D2">
        <w:rPr>
          <w:sz w:val="20"/>
          <w:szCs w:val="20"/>
        </w:rPr>
        <w:t>российской</w:t>
      </w:r>
      <w:r w:rsidRPr="005E43D2">
        <w:rPr>
          <w:spacing w:val="1"/>
          <w:sz w:val="20"/>
          <w:szCs w:val="20"/>
        </w:rPr>
        <w:t xml:space="preserve"> </w:t>
      </w:r>
      <w:r w:rsidRPr="005E43D2">
        <w:rPr>
          <w:sz w:val="20"/>
          <w:szCs w:val="20"/>
        </w:rPr>
        <w:t>гражданской</w:t>
      </w:r>
      <w:r w:rsidRPr="005E43D2">
        <w:rPr>
          <w:spacing w:val="1"/>
          <w:sz w:val="20"/>
          <w:szCs w:val="20"/>
        </w:rPr>
        <w:t xml:space="preserve"> </w:t>
      </w:r>
      <w:r w:rsidRPr="005E43D2">
        <w:rPr>
          <w:sz w:val="20"/>
          <w:szCs w:val="20"/>
        </w:rPr>
        <w:t>идентичности</w:t>
      </w:r>
      <w:r w:rsidRPr="005E43D2">
        <w:rPr>
          <w:spacing w:val="71"/>
          <w:sz w:val="20"/>
          <w:szCs w:val="20"/>
        </w:rPr>
        <w:t xml:space="preserve"> </w:t>
      </w:r>
      <w:r w:rsidRPr="005E43D2">
        <w:rPr>
          <w:sz w:val="20"/>
          <w:szCs w:val="20"/>
        </w:rPr>
        <w:t>в</w:t>
      </w:r>
      <w:r w:rsidRPr="005E43D2">
        <w:rPr>
          <w:spacing w:val="-67"/>
          <w:sz w:val="20"/>
          <w:szCs w:val="20"/>
        </w:rPr>
        <w:t xml:space="preserve"> </w:t>
      </w:r>
      <w:r w:rsidRPr="005E43D2">
        <w:rPr>
          <w:sz w:val="20"/>
          <w:szCs w:val="20"/>
        </w:rPr>
        <w:t>поликультурном и многоконфессиональном обществе, проявление интереса к</w:t>
      </w:r>
      <w:r w:rsidRPr="005E43D2">
        <w:rPr>
          <w:spacing w:val="-67"/>
          <w:sz w:val="20"/>
          <w:szCs w:val="20"/>
        </w:rPr>
        <w:t xml:space="preserve"> </w:t>
      </w:r>
      <w:r w:rsidRPr="005E43D2">
        <w:rPr>
          <w:sz w:val="20"/>
          <w:szCs w:val="20"/>
        </w:rPr>
        <w:t>познанию родного языка, истории, культуры Российской Федерации, своего</w:t>
      </w:r>
      <w:r w:rsidRPr="005E43D2">
        <w:rPr>
          <w:spacing w:val="1"/>
          <w:sz w:val="20"/>
          <w:szCs w:val="20"/>
        </w:rPr>
        <w:t xml:space="preserve"> </w:t>
      </w:r>
      <w:r w:rsidRPr="005E43D2">
        <w:rPr>
          <w:sz w:val="20"/>
          <w:szCs w:val="20"/>
        </w:rPr>
        <w:t>края,</w:t>
      </w:r>
      <w:r w:rsidRPr="005E43D2">
        <w:rPr>
          <w:spacing w:val="-1"/>
          <w:sz w:val="20"/>
          <w:szCs w:val="20"/>
        </w:rPr>
        <w:t xml:space="preserve"> </w:t>
      </w:r>
      <w:r w:rsidRPr="005E43D2">
        <w:rPr>
          <w:sz w:val="20"/>
          <w:szCs w:val="20"/>
        </w:rPr>
        <w:t>народов</w:t>
      </w:r>
      <w:r w:rsidRPr="005E43D2">
        <w:rPr>
          <w:spacing w:val="-2"/>
          <w:sz w:val="20"/>
          <w:szCs w:val="20"/>
        </w:rPr>
        <w:t xml:space="preserve"> </w:t>
      </w:r>
      <w:r w:rsidRPr="005E43D2">
        <w:rPr>
          <w:sz w:val="20"/>
          <w:szCs w:val="20"/>
        </w:rPr>
        <w:t>России;</w:t>
      </w:r>
    </w:p>
    <w:p w:rsidR="005E43D2" w:rsidRPr="005E43D2" w:rsidRDefault="005E43D2" w:rsidP="009579A2">
      <w:pPr>
        <w:pStyle w:val="afd"/>
        <w:widowControl w:val="0"/>
        <w:numPr>
          <w:ilvl w:val="0"/>
          <w:numId w:val="352"/>
        </w:numPr>
        <w:tabs>
          <w:tab w:val="left" w:pos="1235"/>
        </w:tabs>
        <w:autoSpaceDE w:val="0"/>
        <w:autoSpaceDN w:val="0"/>
        <w:spacing w:before="0" w:after="0" w:line="240" w:lineRule="auto"/>
        <w:ind w:left="0" w:firstLine="566"/>
        <w:contextualSpacing w:val="0"/>
        <w:rPr>
          <w:sz w:val="20"/>
          <w:szCs w:val="20"/>
        </w:rPr>
      </w:pPr>
      <w:r w:rsidRPr="005E43D2">
        <w:rPr>
          <w:sz w:val="20"/>
          <w:szCs w:val="20"/>
        </w:rPr>
        <w:t>ценностное отношение к достижениям своей Родины – России, к</w:t>
      </w:r>
      <w:r w:rsidRPr="005E43D2">
        <w:rPr>
          <w:spacing w:val="1"/>
          <w:sz w:val="20"/>
          <w:szCs w:val="20"/>
        </w:rPr>
        <w:t xml:space="preserve"> </w:t>
      </w:r>
      <w:r w:rsidRPr="005E43D2">
        <w:rPr>
          <w:sz w:val="20"/>
          <w:szCs w:val="20"/>
        </w:rPr>
        <w:t>науке,</w:t>
      </w:r>
      <w:r w:rsidRPr="005E43D2">
        <w:rPr>
          <w:spacing w:val="1"/>
          <w:sz w:val="20"/>
          <w:szCs w:val="20"/>
        </w:rPr>
        <w:t xml:space="preserve"> </w:t>
      </w:r>
      <w:r w:rsidRPr="005E43D2">
        <w:rPr>
          <w:sz w:val="20"/>
          <w:szCs w:val="20"/>
        </w:rPr>
        <w:t>искусству,</w:t>
      </w:r>
      <w:r w:rsidRPr="005E43D2">
        <w:rPr>
          <w:spacing w:val="1"/>
          <w:sz w:val="20"/>
          <w:szCs w:val="20"/>
        </w:rPr>
        <w:t xml:space="preserve"> </w:t>
      </w:r>
      <w:r w:rsidRPr="005E43D2">
        <w:rPr>
          <w:sz w:val="20"/>
          <w:szCs w:val="20"/>
        </w:rPr>
        <w:t>спорту,</w:t>
      </w:r>
      <w:r w:rsidRPr="005E43D2">
        <w:rPr>
          <w:spacing w:val="1"/>
          <w:sz w:val="20"/>
          <w:szCs w:val="20"/>
        </w:rPr>
        <w:t xml:space="preserve"> </w:t>
      </w:r>
      <w:r w:rsidRPr="005E43D2">
        <w:rPr>
          <w:sz w:val="20"/>
          <w:szCs w:val="20"/>
        </w:rPr>
        <w:t>технологиям,</w:t>
      </w:r>
      <w:r w:rsidRPr="005E43D2">
        <w:rPr>
          <w:spacing w:val="1"/>
          <w:sz w:val="20"/>
          <w:szCs w:val="20"/>
        </w:rPr>
        <w:t xml:space="preserve"> </w:t>
      </w:r>
      <w:r w:rsidRPr="005E43D2">
        <w:rPr>
          <w:sz w:val="20"/>
          <w:szCs w:val="20"/>
        </w:rPr>
        <w:t>боевым</w:t>
      </w:r>
      <w:r w:rsidRPr="005E43D2">
        <w:rPr>
          <w:spacing w:val="1"/>
          <w:sz w:val="20"/>
          <w:szCs w:val="20"/>
        </w:rPr>
        <w:t xml:space="preserve"> </w:t>
      </w:r>
      <w:r w:rsidRPr="005E43D2">
        <w:rPr>
          <w:sz w:val="20"/>
          <w:szCs w:val="20"/>
        </w:rPr>
        <w:t>подвигам</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трудовым</w:t>
      </w:r>
      <w:r w:rsidRPr="005E43D2">
        <w:rPr>
          <w:spacing w:val="-67"/>
          <w:sz w:val="20"/>
          <w:szCs w:val="20"/>
        </w:rPr>
        <w:t xml:space="preserve"> </w:t>
      </w:r>
      <w:r w:rsidRPr="005E43D2">
        <w:rPr>
          <w:sz w:val="20"/>
          <w:szCs w:val="20"/>
        </w:rPr>
        <w:t>достижениям</w:t>
      </w:r>
      <w:r w:rsidRPr="005E43D2">
        <w:rPr>
          <w:spacing w:val="-4"/>
          <w:sz w:val="20"/>
          <w:szCs w:val="20"/>
        </w:rPr>
        <w:t xml:space="preserve"> </w:t>
      </w:r>
      <w:r w:rsidRPr="005E43D2">
        <w:rPr>
          <w:sz w:val="20"/>
          <w:szCs w:val="20"/>
        </w:rPr>
        <w:t>народа;</w:t>
      </w:r>
    </w:p>
    <w:p w:rsidR="005E43D2" w:rsidRPr="005E43D2" w:rsidRDefault="005E43D2" w:rsidP="009579A2">
      <w:pPr>
        <w:pStyle w:val="afd"/>
        <w:widowControl w:val="0"/>
        <w:numPr>
          <w:ilvl w:val="0"/>
          <w:numId w:val="352"/>
        </w:numPr>
        <w:tabs>
          <w:tab w:val="left" w:pos="1235"/>
        </w:tabs>
        <w:autoSpaceDE w:val="0"/>
        <w:autoSpaceDN w:val="0"/>
        <w:spacing w:before="0" w:after="0" w:line="240" w:lineRule="auto"/>
        <w:ind w:left="0" w:firstLine="566"/>
        <w:contextualSpacing w:val="0"/>
        <w:rPr>
          <w:sz w:val="20"/>
          <w:szCs w:val="20"/>
        </w:rPr>
      </w:pPr>
      <w:r w:rsidRPr="005E43D2">
        <w:rPr>
          <w:sz w:val="20"/>
          <w:szCs w:val="20"/>
        </w:rPr>
        <w:t>уважение</w:t>
      </w:r>
      <w:r w:rsidRPr="005E43D2">
        <w:rPr>
          <w:spacing w:val="1"/>
          <w:sz w:val="20"/>
          <w:szCs w:val="20"/>
        </w:rPr>
        <w:t xml:space="preserve"> </w:t>
      </w:r>
      <w:r w:rsidRPr="005E43D2">
        <w:rPr>
          <w:sz w:val="20"/>
          <w:szCs w:val="20"/>
        </w:rPr>
        <w:t>к</w:t>
      </w:r>
      <w:r w:rsidRPr="005E43D2">
        <w:rPr>
          <w:spacing w:val="1"/>
          <w:sz w:val="20"/>
          <w:szCs w:val="20"/>
        </w:rPr>
        <w:t xml:space="preserve"> </w:t>
      </w:r>
      <w:r w:rsidRPr="005E43D2">
        <w:rPr>
          <w:sz w:val="20"/>
          <w:szCs w:val="20"/>
        </w:rPr>
        <w:t>символам</w:t>
      </w:r>
      <w:r w:rsidRPr="005E43D2">
        <w:rPr>
          <w:spacing w:val="1"/>
          <w:sz w:val="20"/>
          <w:szCs w:val="20"/>
        </w:rPr>
        <w:t xml:space="preserve"> </w:t>
      </w:r>
      <w:r w:rsidRPr="005E43D2">
        <w:rPr>
          <w:sz w:val="20"/>
          <w:szCs w:val="20"/>
        </w:rPr>
        <w:t>России,</w:t>
      </w:r>
      <w:r w:rsidRPr="005E43D2">
        <w:rPr>
          <w:spacing w:val="1"/>
          <w:sz w:val="20"/>
          <w:szCs w:val="20"/>
        </w:rPr>
        <w:t xml:space="preserve"> </w:t>
      </w:r>
      <w:r w:rsidRPr="005E43D2">
        <w:rPr>
          <w:sz w:val="20"/>
          <w:szCs w:val="20"/>
        </w:rPr>
        <w:t>государственным</w:t>
      </w:r>
      <w:r w:rsidRPr="005E43D2">
        <w:rPr>
          <w:spacing w:val="1"/>
          <w:sz w:val="20"/>
          <w:szCs w:val="20"/>
        </w:rPr>
        <w:t xml:space="preserve"> </w:t>
      </w:r>
      <w:r w:rsidRPr="005E43D2">
        <w:rPr>
          <w:sz w:val="20"/>
          <w:szCs w:val="20"/>
        </w:rPr>
        <w:t>праздникам,</w:t>
      </w:r>
      <w:r w:rsidRPr="005E43D2">
        <w:rPr>
          <w:spacing w:val="1"/>
          <w:sz w:val="20"/>
          <w:szCs w:val="20"/>
        </w:rPr>
        <w:t xml:space="preserve"> </w:t>
      </w:r>
      <w:r w:rsidRPr="005E43D2">
        <w:rPr>
          <w:sz w:val="20"/>
          <w:szCs w:val="20"/>
        </w:rPr>
        <w:t>историческому и природному наследию и памятникам, традициям разных</w:t>
      </w:r>
      <w:r w:rsidRPr="005E43D2">
        <w:rPr>
          <w:spacing w:val="1"/>
          <w:sz w:val="20"/>
          <w:szCs w:val="20"/>
        </w:rPr>
        <w:t xml:space="preserve"> </w:t>
      </w:r>
      <w:r w:rsidRPr="005E43D2">
        <w:rPr>
          <w:sz w:val="20"/>
          <w:szCs w:val="20"/>
        </w:rPr>
        <w:t>народов,</w:t>
      </w:r>
      <w:r w:rsidRPr="005E43D2">
        <w:rPr>
          <w:spacing w:val="-6"/>
          <w:sz w:val="20"/>
          <w:szCs w:val="20"/>
        </w:rPr>
        <w:t xml:space="preserve"> </w:t>
      </w:r>
      <w:r w:rsidRPr="005E43D2">
        <w:rPr>
          <w:sz w:val="20"/>
          <w:szCs w:val="20"/>
        </w:rPr>
        <w:t>проживающих</w:t>
      </w:r>
      <w:r w:rsidRPr="005E43D2">
        <w:rPr>
          <w:spacing w:val="1"/>
          <w:sz w:val="20"/>
          <w:szCs w:val="20"/>
        </w:rPr>
        <w:t xml:space="preserve"> </w:t>
      </w:r>
      <w:r w:rsidRPr="005E43D2">
        <w:rPr>
          <w:sz w:val="20"/>
          <w:szCs w:val="20"/>
        </w:rPr>
        <w:t>в</w:t>
      </w:r>
      <w:r w:rsidRPr="005E43D2">
        <w:rPr>
          <w:spacing w:val="-5"/>
          <w:sz w:val="20"/>
          <w:szCs w:val="20"/>
        </w:rPr>
        <w:t xml:space="preserve"> </w:t>
      </w:r>
      <w:r w:rsidRPr="005E43D2">
        <w:rPr>
          <w:sz w:val="20"/>
          <w:szCs w:val="20"/>
        </w:rPr>
        <w:t>родной стране;</w:t>
      </w:r>
    </w:p>
    <w:p w:rsidR="005E43D2" w:rsidRPr="005E43D2" w:rsidRDefault="005E43D2" w:rsidP="005E43D2">
      <w:pPr>
        <w:pStyle w:val="2"/>
        <w:spacing w:before="0" w:line="320" w:lineRule="exact"/>
        <w:rPr>
          <w:rFonts w:ascii="Times New Roman" w:hAnsi="Times New Roman" w:cs="Times New Roman"/>
          <w:sz w:val="20"/>
          <w:szCs w:val="20"/>
        </w:rPr>
      </w:pPr>
      <w:r w:rsidRPr="005E43D2">
        <w:rPr>
          <w:rFonts w:ascii="Times New Roman" w:hAnsi="Times New Roman" w:cs="Times New Roman"/>
          <w:sz w:val="20"/>
          <w:szCs w:val="20"/>
        </w:rPr>
        <w:t>духовно-нравственного</w:t>
      </w:r>
      <w:r w:rsidRPr="005E43D2">
        <w:rPr>
          <w:rFonts w:ascii="Times New Roman" w:hAnsi="Times New Roman" w:cs="Times New Roman"/>
          <w:spacing w:val="-7"/>
          <w:sz w:val="20"/>
          <w:szCs w:val="20"/>
        </w:rPr>
        <w:t xml:space="preserve"> </w:t>
      </w:r>
      <w:r w:rsidRPr="005E43D2">
        <w:rPr>
          <w:rFonts w:ascii="Times New Roman" w:hAnsi="Times New Roman" w:cs="Times New Roman"/>
          <w:sz w:val="20"/>
          <w:szCs w:val="20"/>
        </w:rPr>
        <w:t>воспитания:</w:t>
      </w:r>
    </w:p>
    <w:p w:rsidR="005E43D2" w:rsidRPr="005E43D2" w:rsidRDefault="005E43D2" w:rsidP="009579A2">
      <w:pPr>
        <w:pStyle w:val="afd"/>
        <w:widowControl w:val="0"/>
        <w:numPr>
          <w:ilvl w:val="0"/>
          <w:numId w:val="352"/>
        </w:numPr>
        <w:tabs>
          <w:tab w:val="left" w:pos="1235"/>
        </w:tabs>
        <w:autoSpaceDE w:val="0"/>
        <w:autoSpaceDN w:val="0"/>
        <w:spacing w:before="0" w:after="0" w:line="240" w:lineRule="auto"/>
        <w:ind w:left="0" w:firstLine="566"/>
        <w:contextualSpacing w:val="0"/>
        <w:rPr>
          <w:sz w:val="20"/>
          <w:szCs w:val="20"/>
        </w:rPr>
      </w:pPr>
      <w:r w:rsidRPr="005E43D2">
        <w:rPr>
          <w:sz w:val="20"/>
          <w:szCs w:val="20"/>
        </w:rPr>
        <w:t>ориентация</w:t>
      </w:r>
      <w:r w:rsidRPr="005E43D2">
        <w:rPr>
          <w:spacing w:val="1"/>
          <w:sz w:val="20"/>
          <w:szCs w:val="20"/>
        </w:rPr>
        <w:t xml:space="preserve"> </w:t>
      </w:r>
      <w:r w:rsidRPr="005E43D2">
        <w:rPr>
          <w:sz w:val="20"/>
          <w:szCs w:val="20"/>
        </w:rPr>
        <w:t>на</w:t>
      </w:r>
      <w:r w:rsidRPr="005E43D2">
        <w:rPr>
          <w:spacing w:val="1"/>
          <w:sz w:val="20"/>
          <w:szCs w:val="20"/>
        </w:rPr>
        <w:t xml:space="preserve"> </w:t>
      </w:r>
      <w:r w:rsidRPr="005E43D2">
        <w:rPr>
          <w:sz w:val="20"/>
          <w:szCs w:val="20"/>
        </w:rPr>
        <w:t>моральные</w:t>
      </w:r>
      <w:r w:rsidRPr="005E43D2">
        <w:rPr>
          <w:spacing w:val="1"/>
          <w:sz w:val="20"/>
          <w:szCs w:val="20"/>
        </w:rPr>
        <w:t xml:space="preserve"> </w:t>
      </w:r>
      <w:r w:rsidRPr="005E43D2">
        <w:rPr>
          <w:sz w:val="20"/>
          <w:szCs w:val="20"/>
        </w:rPr>
        <w:t>ценности</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нормы</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ситуациях</w:t>
      </w:r>
      <w:r w:rsidRPr="005E43D2">
        <w:rPr>
          <w:spacing w:val="1"/>
          <w:sz w:val="20"/>
          <w:szCs w:val="20"/>
        </w:rPr>
        <w:t xml:space="preserve"> </w:t>
      </w:r>
      <w:r w:rsidRPr="005E43D2">
        <w:rPr>
          <w:sz w:val="20"/>
          <w:szCs w:val="20"/>
        </w:rPr>
        <w:lastRenderedPageBreak/>
        <w:t>нравственного выбора;</w:t>
      </w:r>
    </w:p>
    <w:p w:rsidR="005E43D2" w:rsidRPr="005E43D2" w:rsidRDefault="005E43D2" w:rsidP="009579A2">
      <w:pPr>
        <w:pStyle w:val="afd"/>
        <w:widowControl w:val="0"/>
        <w:numPr>
          <w:ilvl w:val="0"/>
          <w:numId w:val="352"/>
        </w:numPr>
        <w:tabs>
          <w:tab w:val="left" w:pos="1235"/>
        </w:tabs>
        <w:autoSpaceDE w:val="0"/>
        <w:autoSpaceDN w:val="0"/>
        <w:spacing w:before="0" w:after="0" w:line="240" w:lineRule="auto"/>
        <w:ind w:left="0" w:firstLine="566"/>
        <w:contextualSpacing w:val="0"/>
        <w:rPr>
          <w:sz w:val="20"/>
          <w:szCs w:val="20"/>
        </w:rPr>
      </w:pPr>
      <w:r w:rsidRPr="005E43D2">
        <w:rPr>
          <w:sz w:val="20"/>
          <w:szCs w:val="20"/>
        </w:rPr>
        <w:t>готовность</w:t>
      </w:r>
      <w:r w:rsidRPr="005E43D2">
        <w:rPr>
          <w:spacing w:val="1"/>
          <w:sz w:val="20"/>
          <w:szCs w:val="20"/>
        </w:rPr>
        <w:t xml:space="preserve"> </w:t>
      </w:r>
      <w:r w:rsidRPr="005E43D2">
        <w:rPr>
          <w:sz w:val="20"/>
          <w:szCs w:val="20"/>
        </w:rPr>
        <w:t>оценивать</w:t>
      </w:r>
      <w:r w:rsidRPr="005E43D2">
        <w:rPr>
          <w:spacing w:val="1"/>
          <w:sz w:val="20"/>
          <w:szCs w:val="20"/>
        </w:rPr>
        <w:t xml:space="preserve"> </w:t>
      </w:r>
      <w:r w:rsidRPr="005E43D2">
        <w:rPr>
          <w:sz w:val="20"/>
          <w:szCs w:val="20"/>
        </w:rPr>
        <w:t>своё</w:t>
      </w:r>
      <w:r w:rsidRPr="005E43D2">
        <w:rPr>
          <w:spacing w:val="1"/>
          <w:sz w:val="20"/>
          <w:szCs w:val="20"/>
        </w:rPr>
        <w:t xml:space="preserve"> </w:t>
      </w:r>
      <w:r w:rsidRPr="005E43D2">
        <w:rPr>
          <w:sz w:val="20"/>
          <w:szCs w:val="20"/>
        </w:rPr>
        <w:t>поведение</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поступки,</w:t>
      </w:r>
      <w:r w:rsidRPr="005E43D2">
        <w:rPr>
          <w:spacing w:val="1"/>
          <w:sz w:val="20"/>
          <w:szCs w:val="20"/>
        </w:rPr>
        <w:t xml:space="preserve"> </w:t>
      </w:r>
      <w:r w:rsidRPr="005E43D2">
        <w:rPr>
          <w:sz w:val="20"/>
          <w:szCs w:val="20"/>
        </w:rPr>
        <w:t>поведение</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поступки других людей с позиции нравственных и правовых норм с учётом</w:t>
      </w:r>
      <w:r w:rsidRPr="005E43D2">
        <w:rPr>
          <w:spacing w:val="1"/>
          <w:sz w:val="20"/>
          <w:szCs w:val="20"/>
        </w:rPr>
        <w:t xml:space="preserve"> </w:t>
      </w:r>
      <w:r w:rsidRPr="005E43D2">
        <w:rPr>
          <w:sz w:val="20"/>
          <w:szCs w:val="20"/>
        </w:rPr>
        <w:t>осознания</w:t>
      </w:r>
      <w:r w:rsidRPr="005E43D2">
        <w:rPr>
          <w:spacing w:val="-1"/>
          <w:sz w:val="20"/>
          <w:szCs w:val="20"/>
        </w:rPr>
        <w:t xml:space="preserve"> </w:t>
      </w:r>
      <w:r w:rsidRPr="005E43D2">
        <w:rPr>
          <w:sz w:val="20"/>
          <w:szCs w:val="20"/>
        </w:rPr>
        <w:t>последствий</w:t>
      </w:r>
      <w:r w:rsidRPr="005E43D2">
        <w:rPr>
          <w:spacing w:val="1"/>
          <w:sz w:val="20"/>
          <w:szCs w:val="20"/>
        </w:rPr>
        <w:t xml:space="preserve"> </w:t>
      </w:r>
      <w:r w:rsidRPr="005E43D2">
        <w:rPr>
          <w:sz w:val="20"/>
          <w:szCs w:val="20"/>
        </w:rPr>
        <w:t>поступков;</w:t>
      </w:r>
    </w:p>
    <w:p w:rsidR="005E43D2" w:rsidRPr="005E43D2" w:rsidRDefault="005E43D2" w:rsidP="009579A2">
      <w:pPr>
        <w:pStyle w:val="afd"/>
        <w:widowControl w:val="0"/>
        <w:numPr>
          <w:ilvl w:val="0"/>
          <w:numId w:val="352"/>
        </w:numPr>
        <w:tabs>
          <w:tab w:val="left" w:pos="1235"/>
        </w:tabs>
        <w:autoSpaceDE w:val="0"/>
        <w:autoSpaceDN w:val="0"/>
        <w:spacing w:before="0" w:after="0" w:line="240" w:lineRule="auto"/>
        <w:ind w:left="0" w:firstLine="566"/>
        <w:contextualSpacing w:val="0"/>
        <w:rPr>
          <w:sz w:val="20"/>
          <w:szCs w:val="20"/>
        </w:rPr>
      </w:pPr>
      <w:r w:rsidRPr="005E43D2">
        <w:rPr>
          <w:sz w:val="20"/>
          <w:szCs w:val="20"/>
        </w:rPr>
        <w:t>активное</w:t>
      </w:r>
      <w:r w:rsidRPr="005E43D2">
        <w:rPr>
          <w:spacing w:val="1"/>
          <w:sz w:val="20"/>
          <w:szCs w:val="20"/>
        </w:rPr>
        <w:t xml:space="preserve"> </w:t>
      </w:r>
      <w:r w:rsidRPr="005E43D2">
        <w:rPr>
          <w:sz w:val="20"/>
          <w:szCs w:val="20"/>
        </w:rPr>
        <w:t>неприятие</w:t>
      </w:r>
      <w:r w:rsidRPr="005E43D2">
        <w:rPr>
          <w:spacing w:val="1"/>
          <w:sz w:val="20"/>
          <w:szCs w:val="20"/>
        </w:rPr>
        <w:t xml:space="preserve"> </w:t>
      </w:r>
      <w:r w:rsidRPr="005E43D2">
        <w:rPr>
          <w:sz w:val="20"/>
          <w:szCs w:val="20"/>
        </w:rPr>
        <w:t>асоциальных</w:t>
      </w:r>
      <w:r w:rsidRPr="005E43D2">
        <w:rPr>
          <w:spacing w:val="1"/>
          <w:sz w:val="20"/>
          <w:szCs w:val="20"/>
        </w:rPr>
        <w:t xml:space="preserve"> </w:t>
      </w:r>
      <w:r w:rsidRPr="005E43D2">
        <w:rPr>
          <w:sz w:val="20"/>
          <w:szCs w:val="20"/>
        </w:rPr>
        <w:t>поступков,</w:t>
      </w:r>
      <w:r w:rsidRPr="005E43D2">
        <w:rPr>
          <w:spacing w:val="1"/>
          <w:sz w:val="20"/>
          <w:szCs w:val="20"/>
        </w:rPr>
        <w:t xml:space="preserve"> </w:t>
      </w:r>
      <w:r w:rsidRPr="005E43D2">
        <w:rPr>
          <w:sz w:val="20"/>
          <w:szCs w:val="20"/>
        </w:rPr>
        <w:t>свобода</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ответственность</w:t>
      </w:r>
      <w:r w:rsidRPr="005E43D2">
        <w:rPr>
          <w:spacing w:val="1"/>
          <w:sz w:val="20"/>
          <w:szCs w:val="20"/>
        </w:rPr>
        <w:t xml:space="preserve"> </w:t>
      </w:r>
      <w:r w:rsidRPr="005E43D2">
        <w:rPr>
          <w:sz w:val="20"/>
          <w:szCs w:val="20"/>
        </w:rPr>
        <w:t>личности</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условиях</w:t>
      </w:r>
      <w:r w:rsidRPr="005E43D2">
        <w:rPr>
          <w:spacing w:val="1"/>
          <w:sz w:val="20"/>
          <w:szCs w:val="20"/>
        </w:rPr>
        <w:t xml:space="preserve"> </w:t>
      </w:r>
      <w:r w:rsidRPr="005E43D2">
        <w:rPr>
          <w:sz w:val="20"/>
          <w:szCs w:val="20"/>
        </w:rPr>
        <w:t>индивидуального</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общественного</w:t>
      </w:r>
      <w:r w:rsidRPr="005E43D2">
        <w:rPr>
          <w:spacing w:val="1"/>
          <w:sz w:val="20"/>
          <w:szCs w:val="20"/>
        </w:rPr>
        <w:t xml:space="preserve"> </w:t>
      </w:r>
      <w:r w:rsidRPr="005E43D2">
        <w:rPr>
          <w:sz w:val="20"/>
          <w:szCs w:val="20"/>
        </w:rPr>
        <w:t>пространства;</w:t>
      </w:r>
    </w:p>
    <w:p w:rsidR="005E43D2" w:rsidRPr="005E43D2" w:rsidRDefault="005E43D2" w:rsidP="005E43D2">
      <w:pPr>
        <w:pStyle w:val="2"/>
        <w:spacing w:before="0" w:line="320" w:lineRule="exact"/>
        <w:rPr>
          <w:rFonts w:ascii="Times New Roman" w:hAnsi="Times New Roman" w:cs="Times New Roman"/>
          <w:sz w:val="20"/>
          <w:szCs w:val="20"/>
        </w:rPr>
      </w:pPr>
      <w:r w:rsidRPr="005E43D2">
        <w:rPr>
          <w:rFonts w:ascii="Times New Roman" w:hAnsi="Times New Roman" w:cs="Times New Roman"/>
          <w:sz w:val="20"/>
          <w:szCs w:val="20"/>
        </w:rPr>
        <w:t>эстетического</w:t>
      </w:r>
      <w:r w:rsidRPr="005E43D2">
        <w:rPr>
          <w:rFonts w:ascii="Times New Roman" w:hAnsi="Times New Roman" w:cs="Times New Roman"/>
          <w:spacing w:val="-5"/>
          <w:sz w:val="20"/>
          <w:szCs w:val="20"/>
        </w:rPr>
        <w:t xml:space="preserve"> </w:t>
      </w:r>
      <w:r w:rsidRPr="005E43D2">
        <w:rPr>
          <w:rFonts w:ascii="Times New Roman" w:hAnsi="Times New Roman" w:cs="Times New Roman"/>
          <w:sz w:val="20"/>
          <w:szCs w:val="20"/>
        </w:rPr>
        <w:t>воспитания:</w:t>
      </w:r>
    </w:p>
    <w:p w:rsidR="005E43D2" w:rsidRPr="005E43D2" w:rsidRDefault="005E43D2" w:rsidP="009579A2">
      <w:pPr>
        <w:pStyle w:val="afd"/>
        <w:widowControl w:val="0"/>
        <w:numPr>
          <w:ilvl w:val="0"/>
          <w:numId w:val="352"/>
        </w:numPr>
        <w:tabs>
          <w:tab w:val="left" w:pos="1235"/>
        </w:tabs>
        <w:autoSpaceDE w:val="0"/>
        <w:autoSpaceDN w:val="0"/>
        <w:spacing w:before="0" w:after="0" w:line="240" w:lineRule="auto"/>
        <w:ind w:left="0" w:firstLine="566"/>
        <w:contextualSpacing w:val="0"/>
        <w:rPr>
          <w:sz w:val="20"/>
          <w:szCs w:val="20"/>
        </w:rPr>
      </w:pPr>
      <w:r w:rsidRPr="005E43D2">
        <w:rPr>
          <w:sz w:val="20"/>
          <w:szCs w:val="20"/>
        </w:rPr>
        <w:t>восприимчивость</w:t>
      </w:r>
      <w:r w:rsidRPr="005E43D2">
        <w:rPr>
          <w:spacing w:val="1"/>
          <w:sz w:val="20"/>
          <w:szCs w:val="20"/>
        </w:rPr>
        <w:t xml:space="preserve"> </w:t>
      </w:r>
      <w:r w:rsidRPr="005E43D2">
        <w:rPr>
          <w:sz w:val="20"/>
          <w:szCs w:val="20"/>
        </w:rPr>
        <w:t>к</w:t>
      </w:r>
      <w:r w:rsidRPr="005E43D2">
        <w:rPr>
          <w:spacing w:val="1"/>
          <w:sz w:val="20"/>
          <w:szCs w:val="20"/>
        </w:rPr>
        <w:t xml:space="preserve"> </w:t>
      </w:r>
      <w:r w:rsidRPr="005E43D2">
        <w:rPr>
          <w:sz w:val="20"/>
          <w:szCs w:val="20"/>
        </w:rPr>
        <w:t>разным</w:t>
      </w:r>
      <w:r w:rsidRPr="005E43D2">
        <w:rPr>
          <w:spacing w:val="1"/>
          <w:sz w:val="20"/>
          <w:szCs w:val="20"/>
        </w:rPr>
        <w:t xml:space="preserve"> </w:t>
      </w:r>
      <w:r w:rsidRPr="005E43D2">
        <w:rPr>
          <w:sz w:val="20"/>
          <w:szCs w:val="20"/>
        </w:rPr>
        <w:t>видам</w:t>
      </w:r>
      <w:r w:rsidRPr="005E43D2">
        <w:rPr>
          <w:spacing w:val="1"/>
          <w:sz w:val="20"/>
          <w:szCs w:val="20"/>
        </w:rPr>
        <w:t xml:space="preserve"> </w:t>
      </w:r>
      <w:r w:rsidRPr="005E43D2">
        <w:rPr>
          <w:sz w:val="20"/>
          <w:szCs w:val="20"/>
        </w:rPr>
        <w:t>искусства,</w:t>
      </w:r>
      <w:r w:rsidRPr="005E43D2">
        <w:rPr>
          <w:spacing w:val="1"/>
          <w:sz w:val="20"/>
          <w:szCs w:val="20"/>
        </w:rPr>
        <w:t xml:space="preserve"> </w:t>
      </w:r>
      <w:r w:rsidRPr="005E43D2">
        <w:rPr>
          <w:sz w:val="20"/>
          <w:szCs w:val="20"/>
        </w:rPr>
        <w:t>традициям</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творчеству своего и других народов, понимание эмоционального воздействия</w:t>
      </w:r>
      <w:r w:rsidRPr="005E43D2">
        <w:rPr>
          <w:spacing w:val="-67"/>
          <w:sz w:val="20"/>
          <w:szCs w:val="20"/>
        </w:rPr>
        <w:t xml:space="preserve"> </w:t>
      </w:r>
      <w:r w:rsidRPr="005E43D2">
        <w:rPr>
          <w:sz w:val="20"/>
          <w:szCs w:val="20"/>
        </w:rPr>
        <w:t>искусства;</w:t>
      </w:r>
      <w:r w:rsidRPr="005E43D2">
        <w:rPr>
          <w:spacing w:val="1"/>
          <w:sz w:val="20"/>
          <w:szCs w:val="20"/>
        </w:rPr>
        <w:t xml:space="preserve"> </w:t>
      </w:r>
      <w:r w:rsidRPr="005E43D2">
        <w:rPr>
          <w:sz w:val="20"/>
          <w:szCs w:val="20"/>
        </w:rPr>
        <w:t>осознание</w:t>
      </w:r>
      <w:r w:rsidRPr="005E43D2">
        <w:rPr>
          <w:spacing w:val="1"/>
          <w:sz w:val="20"/>
          <w:szCs w:val="20"/>
        </w:rPr>
        <w:t xml:space="preserve"> </w:t>
      </w:r>
      <w:r w:rsidRPr="005E43D2">
        <w:rPr>
          <w:sz w:val="20"/>
          <w:szCs w:val="20"/>
        </w:rPr>
        <w:t>важности</w:t>
      </w:r>
      <w:r w:rsidRPr="005E43D2">
        <w:rPr>
          <w:spacing w:val="1"/>
          <w:sz w:val="20"/>
          <w:szCs w:val="20"/>
        </w:rPr>
        <w:t xml:space="preserve"> </w:t>
      </w:r>
      <w:r w:rsidRPr="005E43D2">
        <w:rPr>
          <w:sz w:val="20"/>
          <w:szCs w:val="20"/>
        </w:rPr>
        <w:t>художественной</w:t>
      </w:r>
      <w:r w:rsidRPr="005E43D2">
        <w:rPr>
          <w:spacing w:val="1"/>
          <w:sz w:val="20"/>
          <w:szCs w:val="20"/>
        </w:rPr>
        <w:t xml:space="preserve"> </w:t>
      </w:r>
      <w:r w:rsidRPr="005E43D2">
        <w:rPr>
          <w:sz w:val="20"/>
          <w:szCs w:val="20"/>
        </w:rPr>
        <w:t>культуры</w:t>
      </w:r>
      <w:r w:rsidRPr="005E43D2">
        <w:rPr>
          <w:spacing w:val="1"/>
          <w:sz w:val="20"/>
          <w:szCs w:val="20"/>
        </w:rPr>
        <w:t xml:space="preserve"> </w:t>
      </w:r>
      <w:r w:rsidRPr="005E43D2">
        <w:rPr>
          <w:sz w:val="20"/>
          <w:szCs w:val="20"/>
        </w:rPr>
        <w:t>как</w:t>
      </w:r>
      <w:r w:rsidRPr="005E43D2">
        <w:rPr>
          <w:spacing w:val="1"/>
          <w:sz w:val="20"/>
          <w:szCs w:val="20"/>
        </w:rPr>
        <w:t xml:space="preserve"> </w:t>
      </w:r>
      <w:r w:rsidRPr="005E43D2">
        <w:rPr>
          <w:sz w:val="20"/>
          <w:szCs w:val="20"/>
        </w:rPr>
        <w:t>средства</w:t>
      </w:r>
      <w:r w:rsidRPr="005E43D2">
        <w:rPr>
          <w:spacing w:val="1"/>
          <w:sz w:val="20"/>
          <w:szCs w:val="20"/>
        </w:rPr>
        <w:t xml:space="preserve"> </w:t>
      </w:r>
      <w:r w:rsidRPr="005E43D2">
        <w:rPr>
          <w:sz w:val="20"/>
          <w:szCs w:val="20"/>
        </w:rPr>
        <w:t>коммуникации</w:t>
      </w:r>
      <w:r w:rsidRPr="005E43D2">
        <w:rPr>
          <w:spacing w:val="-4"/>
          <w:sz w:val="20"/>
          <w:szCs w:val="20"/>
        </w:rPr>
        <w:t xml:space="preserve"> </w:t>
      </w:r>
      <w:r w:rsidRPr="005E43D2">
        <w:rPr>
          <w:sz w:val="20"/>
          <w:szCs w:val="20"/>
        </w:rPr>
        <w:t>и самовыражения;</w:t>
      </w:r>
    </w:p>
    <w:p w:rsidR="005E43D2" w:rsidRPr="005E43D2" w:rsidRDefault="005E43D2" w:rsidP="009579A2">
      <w:pPr>
        <w:pStyle w:val="afd"/>
        <w:widowControl w:val="0"/>
        <w:numPr>
          <w:ilvl w:val="0"/>
          <w:numId w:val="352"/>
        </w:numPr>
        <w:tabs>
          <w:tab w:val="left" w:pos="1235"/>
        </w:tabs>
        <w:autoSpaceDE w:val="0"/>
        <w:autoSpaceDN w:val="0"/>
        <w:spacing w:before="0" w:after="0" w:line="240" w:lineRule="auto"/>
        <w:ind w:left="0" w:firstLine="566"/>
        <w:contextualSpacing w:val="0"/>
        <w:rPr>
          <w:sz w:val="20"/>
          <w:szCs w:val="20"/>
        </w:rPr>
      </w:pPr>
      <w:r w:rsidRPr="005E43D2">
        <w:rPr>
          <w:sz w:val="20"/>
          <w:szCs w:val="20"/>
        </w:rPr>
        <w:t>понимание</w:t>
      </w:r>
      <w:r w:rsidRPr="005E43D2">
        <w:rPr>
          <w:spacing w:val="1"/>
          <w:sz w:val="20"/>
          <w:szCs w:val="20"/>
        </w:rPr>
        <w:t xml:space="preserve"> </w:t>
      </w:r>
      <w:r w:rsidRPr="005E43D2">
        <w:rPr>
          <w:sz w:val="20"/>
          <w:szCs w:val="20"/>
        </w:rPr>
        <w:t>ценности</w:t>
      </w:r>
      <w:r w:rsidRPr="005E43D2">
        <w:rPr>
          <w:spacing w:val="1"/>
          <w:sz w:val="20"/>
          <w:szCs w:val="20"/>
        </w:rPr>
        <w:t xml:space="preserve"> </w:t>
      </w:r>
      <w:r w:rsidRPr="005E43D2">
        <w:rPr>
          <w:sz w:val="20"/>
          <w:szCs w:val="20"/>
        </w:rPr>
        <w:t>отечественного</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мирового</w:t>
      </w:r>
      <w:r w:rsidRPr="005E43D2">
        <w:rPr>
          <w:spacing w:val="1"/>
          <w:sz w:val="20"/>
          <w:szCs w:val="20"/>
        </w:rPr>
        <w:t xml:space="preserve"> </w:t>
      </w:r>
      <w:r w:rsidRPr="005E43D2">
        <w:rPr>
          <w:sz w:val="20"/>
          <w:szCs w:val="20"/>
        </w:rPr>
        <w:t>искусства,</w:t>
      </w:r>
      <w:r w:rsidRPr="005E43D2">
        <w:rPr>
          <w:spacing w:val="1"/>
          <w:sz w:val="20"/>
          <w:szCs w:val="20"/>
        </w:rPr>
        <w:t xml:space="preserve"> </w:t>
      </w:r>
      <w:r w:rsidRPr="005E43D2">
        <w:rPr>
          <w:sz w:val="20"/>
          <w:szCs w:val="20"/>
        </w:rPr>
        <w:t>роли</w:t>
      </w:r>
      <w:r w:rsidRPr="005E43D2">
        <w:rPr>
          <w:spacing w:val="-67"/>
          <w:sz w:val="20"/>
          <w:szCs w:val="20"/>
        </w:rPr>
        <w:t xml:space="preserve"> </w:t>
      </w:r>
      <w:r w:rsidRPr="005E43D2">
        <w:rPr>
          <w:sz w:val="20"/>
          <w:szCs w:val="20"/>
        </w:rPr>
        <w:t>этнических культурных традиций</w:t>
      </w:r>
      <w:r w:rsidRPr="005E43D2">
        <w:rPr>
          <w:spacing w:val="-3"/>
          <w:sz w:val="20"/>
          <w:szCs w:val="20"/>
        </w:rPr>
        <w:t xml:space="preserve"> </w:t>
      </w:r>
      <w:r w:rsidRPr="005E43D2">
        <w:rPr>
          <w:sz w:val="20"/>
          <w:szCs w:val="20"/>
        </w:rPr>
        <w:t>и</w:t>
      </w:r>
      <w:r w:rsidRPr="005E43D2">
        <w:rPr>
          <w:spacing w:val="-1"/>
          <w:sz w:val="20"/>
          <w:szCs w:val="20"/>
        </w:rPr>
        <w:t xml:space="preserve"> </w:t>
      </w:r>
      <w:r w:rsidRPr="005E43D2">
        <w:rPr>
          <w:sz w:val="20"/>
          <w:szCs w:val="20"/>
        </w:rPr>
        <w:t>народного творчества;</w:t>
      </w:r>
    </w:p>
    <w:p w:rsidR="005E43D2" w:rsidRPr="005E43D2" w:rsidRDefault="005E43D2" w:rsidP="009579A2">
      <w:pPr>
        <w:pStyle w:val="afd"/>
        <w:widowControl w:val="0"/>
        <w:numPr>
          <w:ilvl w:val="0"/>
          <w:numId w:val="352"/>
        </w:numPr>
        <w:tabs>
          <w:tab w:val="left" w:pos="1235"/>
        </w:tabs>
        <w:autoSpaceDE w:val="0"/>
        <w:autoSpaceDN w:val="0"/>
        <w:spacing w:before="0" w:after="0" w:line="342" w:lineRule="exact"/>
        <w:ind w:left="0" w:hanging="567"/>
        <w:contextualSpacing w:val="0"/>
        <w:rPr>
          <w:sz w:val="20"/>
          <w:szCs w:val="20"/>
        </w:rPr>
      </w:pPr>
      <w:r w:rsidRPr="005E43D2">
        <w:rPr>
          <w:sz w:val="20"/>
          <w:szCs w:val="20"/>
        </w:rPr>
        <w:t>стремление</w:t>
      </w:r>
      <w:r w:rsidRPr="005E43D2">
        <w:rPr>
          <w:spacing w:val="-3"/>
          <w:sz w:val="20"/>
          <w:szCs w:val="20"/>
        </w:rPr>
        <w:t xml:space="preserve"> </w:t>
      </w:r>
      <w:r w:rsidRPr="005E43D2">
        <w:rPr>
          <w:sz w:val="20"/>
          <w:szCs w:val="20"/>
        </w:rPr>
        <w:t>к</w:t>
      </w:r>
      <w:r w:rsidRPr="005E43D2">
        <w:rPr>
          <w:spacing w:val="-2"/>
          <w:sz w:val="20"/>
          <w:szCs w:val="20"/>
        </w:rPr>
        <w:t xml:space="preserve"> </w:t>
      </w:r>
      <w:r w:rsidRPr="005E43D2">
        <w:rPr>
          <w:sz w:val="20"/>
          <w:szCs w:val="20"/>
        </w:rPr>
        <w:t>самовыражению</w:t>
      </w:r>
      <w:r w:rsidRPr="005E43D2">
        <w:rPr>
          <w:spacing w:val="-3"/>
          <w:sz w:val="20"/>
          <w:szCs w:val="20"/>
        </w:rPr>
        <w:t xml:space="preserve"> </w:t>
      </w:r>
      <w:r w:rsidRPr="005E43D2">
        <w:rPr>
          <w:sz w:val="20"/>
          <w:szCs w:val="20"/>
        </w:rPr>
        <w:t>в</w:t>
      </w:r>
      <w:r w:rsidRPr="005E43D2">
        <w:rPr>
          <w:spacing w:val="-4"/>
          <w:sz w:val="20"/>
          <w:szCs w:val="20"/>
        </w:rPr>
        <w:t xml:space="preserve"> </w:t>
      </w:r>
      <w:r w:rsidRPr="005E43D2">
        <w:rPr>
          <w:sz w:val="20"/>
          <w:szCs w:val="20"/>
        </w:rPr>
        <w:t>разных</w:t>
      </w:r>
      <w:r w:rsidRPr="005E43D2">
        <w:rPr>
          <w:spacing w:val="-3"/>
          <w:sz w:val="20"/>
          <w:szCs w:val="20"/>
        </w:rPr>
        <w:t xml:space="preserve"> </w:t>
      </w:r>
      <w:r w:rsidRPr="005E43D2">
        <w:rPr>
          <w:sz w:val="20"/>
          <w:szCs w:val="20"/>
        </w:rPr>
        <w:t>видах</w:t>
      </w:r>
      <w:r w:rsidRPr="005E43D2">
        <w:rPr>
          <w:spacing w:val="-1"/>
          <w:sz w:val="20"/>
          <w:szCs w:val="20"/>
        </w:rPr>
        <w:t xml:space="preserve"> </w:t>
      </w:r>
      <w:r w:rsidRPr="005E43D2">
        <w:rPr>
          <w:sz w:val="20"/>
          <w:szCs w:val="20"/>
        </w:rPr>
        <w:t>искусства;</w:t>
      </w:r>
    </w:p>
    <w:p w:rsidR="005E43D2" w:rsidRPr="005E43D2" w:rsidRDefault="005E43D2" w:rsidP="005E43D2">
      <w:pPr>
        <w:pStyle w:val="2"/>
        <w:spacing w:before="0"/>
        <w:ind w:firstLine="566"/>
        <w:rPr>
          <w:rFonts w:ascii="Times New Roman" w:hAnsi="Times New Roman" w:cs="Times New Roman"/>
          <w:sz w:val="20"/>
          <w:szCs w:val="20"/>
        </w:rPr>
      </w:pPr>
      <w:r w:rsidRPr="005E43D2">
        <w:rPr>
          <w:rFonts w:ascii="Times New Roman" w:hAnsi="Times New Roman" w:cs="Times New Roman"/>
          <w:sz w:val="20"/>
          <w:szCs w:val="20"/>
        </w:rPr>
        <w:t>физического</w:t>
      </w:r>
      <w:r w:rsidRPr="005E43D2">
        <w:rPr>
          <w:rFonts w:ascii="Times New Roman" w:hAnsi="Times New Roman" w:cs="Times New Roman"/>
          <w:spacing w:val="1"/>
          <w:sz w:val="20"/>
          <w:szCs w:val="20"/>
        </w:rPr>
        <w:t xml:space="preserve"> </w:t>
      </w:r>
      <w:r w:rsidRPr="005E43D2">
        <w:rPr>
          <w:rFonts w:ascii="Times New Roman" w:hAnsi="Times New Roman" w:cs="Times New Roman"/>
          <w:sz w:val="20"/>
          <w:szCs w:val="20"/>
        </w:rPr>
        <w:t>воспитания,</w:t>
      </w:r>
      <w:r w:rsidRPr="005E43D2">
        <w:rPr>
          <w:rFonts w:ascii="Times New Roman" w:hAnsi="Times New Roman" w:cs="Times New Roman"/>
          <w:spacing w:val="1"/>
          <w:sz w:val="20"/>
          <w:szCs w:val="20"/>
        </w:rPr>
        <w:t xml:space="preserve"> </w:t>
      </w:r>
      <w:r w:rsidRPr="005E43D2">
        <w:rPr>
          <w:rFonts w:ascii="Times New Roman" w:hAnsi="Times New Roman" w:cs="Times New Roman"/>
          <w:sz w:val="20"/>
          <w:szCs w:val="20"/>
        </w:rPr>
        <w:t>формирования</w:t>
      </w:r>
      <w:r w:rsidRPr="005E43D2">
        <w:rPr>
          <w:rFonts w:ascii="Times New Roman" w:hAnsi="Times New Roman" w:cs="Times New Roman"/>
          <w:spacing w:val="1"/>
          <w:sz w:val="20"/>
          <w:szCs w:val="20"/>
        </w:rPr>
        <w:t xml:space="preserve"> </w:t>
      </w:r>
      <w:r w:rsidRPr="005E43D2">
        <w:rPr>
          <w:rFonts w:ascii="Times New Roman" w:hAnsi="Times New Roman" w:cs="Times New Roman"/>
          <w:sz w:val="20"/>
          <w:szCs w:val="20"/>
        </w:rPr>
        <w:t>культуры</w:t>
      </w:r>
      <w:r w:rsidRPr="005E43D2">
        <w:rPr>
          <w:rFonts w:ascii="Times New Roman" w:hAnsi="Times New Roman" w:cs="Times New Roman"/>
          <w:spacing w:val="1"/>
          <w:sz w:val="20"/>
          <w:szCs w:val="20"/>
        </w:rPr>
        <w:t xml:space="preserve"> </w:t>
      </w:r>
      <w:r w:rsidRPr="005E43D2">
        <w:rPr>
          <w:rFonts w:ascii="Times New Roman" w:hAnsi="Times New Roman" w:cs="Times New Roman"/>
          <w:sz w:val="20"/>
          <w:szCs w:val="20"/>
        </w:rPr>
        <w:t>здоровья</w:t>
      </w:r>
      <w:r w:rsidRPr="005E43D2">
        <w:rPr>
          <w:rFonts w:ascii="Times New Roman" w:hAnsi="Times New Roman" w:cs="Times New Roman"/>
          <w:spacing w:val="1"/>
          <w:sz w:val="20"/>
          <w:szCs w:val="20"/>
        </w:rPr>
        <w:t xml:space="preserve"> </w:t>
      </w:r>
      <w:r w:rsidRPr="005E43D2">
        <w:rPr>
          <w:rFonts w:ascii="Times New Roman" w:hAnsi="Times New Roman" w:cs="Times New Roman"/>
          <w:sz w:val="20"/>
          <w:szCs w:val="20"/>
        </w:rPr>
        <w:t>и</w:t>
      </w:r>
      <w:r w:rsidRPr="005E43D2">
        <w:rPr>
          <w:rFonts w:ascii="Times New Roman" w:hAnsi="Times New Roman" w:cs="Times New Roman"/>
          <w:spacing w:val="1"/>
          <w:sz w:val="20"/>
          <w:szCs w:val="20"/>
        </w:rPr>
        <w:t xml:space="preserve"> </w:t>
      </w:r>
      <w:r w:rsidRPr="005E43D2">
        <w:rPr>
          <w:rFonts w:ascii="Times New Roman" w:hAnsi="Times New Roman" w:cs="Times New Roman"/>
          <w:sz w:val="20"/>
          <w:szCs w:val="20"/>
        </w:rPr>
        <w:t>эмоционального</w:t>
      </w:r>
      <w:r w:rsidRPr="005E43D2">
        <w:rPr>
          <w:rFonts w:ascii="Times New Roman" w:hAnsi="Times New Roman" w:cs="Times New Roman"/>
          <w:spacing w:val="-1"/>
          <w:sz w:val="20"/>
          <w:szCs w:val="20"/>
        </w:rPr>
        <w:t xml:space="preserve"> </w:t>
      </w:r>
      <w:r w:rsidRPr="005E43D2">
        <w:rPr>
          <w:rFonts w:ascii="Times New Roman" w:hAnsi="Times New Roman" w:cs="Times New Roman"/>
          <w:sz w:val="20"/>
          <w:szCs w:val="20"/>
        </w:rPr>
        <w:t>благополучия:</w:t>
      </w:r>
    </w:p>
    <w:p w:rsidR="005E43D2" w:rsidRPr="005E43D2" w:rsidRDefault="005E43D2" w:rsidP="009579A2">
      <w:pPr>
        <w:pStyle w:val="afd"/>
        <w:widowControl w:val="0"/>
        <w:numPr>
          <w:ilvl w:val="0"/>
          <w:numId w:val="352"/>
        </w:numPr>
        <w:tabs>
          <w:tab w:val="left" w:pos="1235"/>
        </w:tabs>
        <w:autoSpaceDE w:val="0"/>
        <w:autoSpaceDN w:val="0"/>
        <w:spacing w:before="0" w:after="0" w:line="342" w:lineRule="exact"/>
        <w:ind w:left="0" w:hanging="567"/>
        <w:contextualSpacing w:val="0"/>
        <w:rPr>
          <w:sz w:val="20"/>
          <w:szCs w:val="20"/>
        </w:rPr>
      </w:pPr>
      <w:r w:rsidRPr="005E43D2">
        <w:rPr>
          <w:sz w:val="20"/>
          <w:szCs w:val="20"/>
        </w:rPr>
        <w:t>осознание</w:t>
      </w:r>
      <w:r w:rsidRPr="005E43D2">
        <w:rPr>
          <w:spacing w:val="-3"/>
          <w:sz w:val="20"/>
          <w:szCs w:val="20"/>
        </w:rPr>
        <w:t xml:space="preserve"> </w:t>
      </w:r>
      <w:r w:rsidRPr="005E43D2">
        <w:rPr>
          <w:sz w:val="20"/>
          <w:szCs w:val="20"/>
        </w:rPr>
        <w:t>ценности</w:t>
      </w:r>
      <w:r w:rsidRPr="005E43D2">
        <w:rPr>
          <w:spacing w:val="-4"/>
          <w:sz w:val="20"/>
          <w:szCs w:val="20"/>
        </w:rPr>
        <w:t xml:space="preserve"> </w:t>
      </w:r>
      <w:r w:rsidRPr="005E43D2">
        <w:rPr>
          <w:sz w:val="20"/>
          <w:szCs w:val="20"/>
        </w:rPr>
        <w:t>жизни;</w:t>
      </w:r>
    </w:p>
    <w:p w:rsidR="005E43D2" w:rsidRPr="005E43D2" w:rsidRDefault="005E43D2" w:rsidP="009579A2">
      <w:pPr>
        <w:pStyle w:val="afd"/>
        <w:widowControl w:val="0"/>
        <w:numPr>
          <w:ilvl w:val="0"/>
          <w:numId w:val="352"/>
        </w:numPr>
        <w:tabs>
          <w:tab w:val="left" w:pos="1235"/>
        </w:tabs>
        <w:autoSpaceDE w:val="0"/>
        <w:autoSpaceDN w:val="0"/>
        <w:spacing w:before="0" w:after="0" w:line="240" w:lineRule="auto"/>
        <w:ind w:left="0" w:firstLine="566"/>
        <w:contextualSpacing w:val="0"/>
        <w:rPr>
          <w:sz w:val="20"/>
          <w:szCs w:val="20"/>
        </w:rPr>
      </w:pPr>
      <w:r w:rsidRPr="005E43D2">
        <w:rPr>
          <w:sz w:val="20"/>
          <w:szCs w:val="20"/>
        </w:rPr>
        <w:t>ответственное</w:t>
      </w:r>
      <w:r w:rsidRPr="005E43D2">
        <w:rPr>
          <w:spacing w:val="1"/>
          <w:sz w:val="20"/>
          <w:szCs w:val="20"/>
        </w:rPr>
        <w:t xml:space="preserve"> </w:t>
      </w:r>
      <w:r w:rsidRPr="005E43D2">
        <w:rPr>
          <w:sz w:val="20"/>
          <w:szCs w:val="20"/>
        </w:rPr>
        <w:t>отношение</w:t>
      </w:r>
      <w:r w:rsidRPr="005E43D2">
        <w:rPr>
          <w:spacing w:val="1"/>
          <w:sz w:val="20"/>
          <w:szCs w:val="20"/>
        </w:rPr>
        <w:t xml:space="preserve"> </w:t>
      </w:r>
      <w:r w:rsidRPr="005E43D2">
        <w:rPr>
          <w:sz w:val="20"/>
          <w:szCs w:val="20"/>
        </w:rPr>
        <w:t>к</w:t>
      </w:r>
      <w:r w:rsidRPr="005E43D2">
        <w:rPr>
          <w:spacing w:val="1"/>
          <w:sz w:val="20"/>
          <w:szCs w:val="20"/>
        </w:rPr>
        <w:t xml:space="preserve"> </w:t>
      </w:r>
      <w:r w:rsidRPr="005E43D2">
        <w:rPr>
          <w:sz w:val="20"/>
          <w:szCs w:val="20"/>
        </w:rPr>
        <w:t>своему</w:t>
      </w:r>
      <w:r w:rsidRPr="005E43D2">
        <w:rPr>
          <w:spacing w:val="1"/>
          <w:sz w:val="20"/>
          <w:szCs w:val="20"/>
        </w:rPr>
        <w:t xml:space="preserve"> </w:t>
      </w:r>
      <w:r w:rsidRPr="005E43D2">
        <w:rPr>
          <w:sz w:val="20"/>
          <w:szCs w:val="20"/>
        </w:rPr>
        <w:t>здоровью</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установка</w:t>
      </w:r>
      <w:r w:rsidRPr="005E43D2">
        <w:rPr>
          <w:spacing w:val="1"/>
          <w:sz w:val="20"/>
          <w:szCs w:val="20"/>
        </w:rPr>
        <w:t xml:space="preserve"> </w:t>
      </w:r>
      <w:r w:rsidRPr="005E43D2">
        <w:rPr>
          <w:sz w:val="20"/>
          <w:szCs w:val="20"/>
        </w:rPr>
        <w:t>на</w:t>
      </w:r>
      <w:r w:rsidRPr="005E43D2">
        <w:rPr>
          <w:spacing w:val="-67"/>
          <w:sz w:val="20"/>
          <w:szCs w:val="20"/>
        </w:rPr>
        <w:t xml:space="preserve"> </w:t>
      </w:r>
      <w:r w:rsidRPr="005E43D2">
        <w:rPr>
          <w:sz w:val="20"/>
          <w:szCs w:val="20"/>
        </w:rPr>
        <w:t>здоровый</w:t>
      </w:r>
      <w:r w:rsidRPr="005E43D2">
        <w:rPr>
          <w:spacing w:val="1"/>
          <w:sz w:val="20"/>
          <w:szCs w:val="20"/>
        </w:rPr>
        <w:t xml:space="preserve"> </w:t>
      </w:r>
      <w:r w:rsidRPr="005E43D2">
        <w:rPr>
          <w:sz w:val="20"/>
          <w:szCs w:val="20"/>
        </w:rPr>
        <w:t>образ</w:t>
      </w:r>
      <w:r w:rsidRPr="005E43D2">
        <w:rPr>
          <w:spacing w:val="1"/>
          <w:sz w:val="20"/>
          <w:szCs w:val="20"/>
        </w:rPr>
        <w:t xml:space="preserve"> </w:t>
      </w:r>
      <w:r w:rsidRPr="005E43D2">
        <w:rPr>
          <w:sz w:val="20"/>
          <w:szCs w:val="20"/>
        </w:rPr>
        <w:t>жизни</w:t>
      </w:r>
      <w:r w:rsidRPr="005E43D2">
        <w:rPr>
          <w:spacing w:val="1"/>
          <w:sz w:val="20"/>
          <w:szCs w:val="20"/>
        </w:rPr>
        <w:t xml:space="preserve"> </w:t>
      </w:r>
      <w:r w:rsidRPr="005E43D2">
        <w:rPr>
          <w:sz w:val="20"/>
          <w:szCs w:val="20"/>
        </w:rPr>
        <w:t>(здоровое</w:t>
      </w:r>
      <w:r w:rsidRPr="005E43D2">
        <w:rPr>
          <w:spacing w:val="1"/>
          <w:sz w:val="20"/>
          <w:szCs w:val="20"/>
        </w:rPr>
        <w:t xml:space="preserve"> </w:t>
      </w:r>
      <w:r w:rsidRPr="005E43D2">
        <w:rPr>
          <w:sz w:val="20"/>
          <w:szCs w:val="20"/>
        </w:rPr>
        <w:t>питание,</w:t>
      </w:r>
      <w:r w:rsidRPr="005E43D2">
        <w:rPr>
          <w:spacing w:val="1"/>
          <w:sz w:val="20"/>
          <w:szCs w:val="20"/>
        </w:rPr>
        <w:t xml:space="preserve"> </w:t>
      </w:r>
      <w:r w:rsidRPr="005E43D2">
        <w:rPr>
          <w:sz w:val="20"/>
          <w:szCs w:val="20"/>
        </w:rPr>
        <w:t>соблюдение</w:t>
      </w:r>
      <w:r w:rsidRPr="005E43D2">
        <w:rPr>
          <w:spacing w:val="71"/>
          <w:sz w:val="20"/>
          <w:szCs w:val="20"/>
        </w:rPr>
        <w:t xml:space="preserve"> </w:t>
      </w:r>
      <w:r w:rsidRPr="005E43D2">
        <w:rPr>
          <w:sz w:val="20"/>
          <w:szCs w:val="20"/>
        </w:rPr>
        <w:t>гигиенических</w:t>
      </w:r>
      <w:r w:rsidRPr="005E43D2">
        <w:rPr>
          <w:spacing w:val="1"/>
          <w:sz w:val="20"/>
          <w:szCs w:val="20"/>
        </w:rPr>
        <w:t xml:space="preserve"> </w:t>
      </w:r>
      <w:r w:rsidRPr="005E43D2">
        <w:rPr>
          <w:sz w:val="20"/>
          <w:szCs w:val="20"/>
        </w:rPr>
        <w:t>правил, сбалансированный режим занятий и отдыха, регулярная физическая</w:t>
      </w:r>
      <w:r w:rsidRPr="005E43D2">
        <w:rPr>
          <w:spacing w:val="1"/>
          <w:sz w:val="20"/>
          <w:szCs w:val="20"/>
        </w:rPr>
        <w:t xml:space="preserve"> </w:t>
      </w:r>
      <w:r w:rsidRPr="005E43D2">
        <w:rPr>
          <w:sz w:val="20"/>
          <w:szCs w:val="20"/>
        </w:rPr>
        <w:t>активность);</w:t>
      </w:r>
    </w:p>
    <w:p w:rsidR="005E43D2" w:rsidRPr="005E43D2" w:rsidRDefault="005E43D2" w:rsidP="009579A2">
      <w:pPr>
        <w:pStyle w:val="afd"/>
        <w:widowControl w:val="0"/>
        <w:numPr>
          <w:ilvl w:val="0"/>
          <w:numId w:val="352"/>
        </w:numPr>
        <w:tabs>
          <w:tab w:val="left" w:pos="1235"/>
        </w:tabs>
        <w:autoSpaceDE w:val="0"/>
        <w:autoSpaceDN w:val="0"/>
        <w:spacing w:before="0" w:after="0" w:line="240" w:lineRule="auto"/>
        <w:ind w:left="0" w:firstLine="566"/>
        <w:contextualSpacing w:val="0"/>
        <w:rPr>
          <w:sz w:val="20"/>
          <w:szCs w:val="20"/>
        </w:rPr>
      </w:pPr>
      <w:r w:rsidRPr="005E43D2">
        <w:rPr>
          <w:sz w:val="20"/>
          <w:szCs w:val="20"/>
        </w:rPr>
        <w:t>осознание</w:t>
      </w:r>
      <w:r w:rsidRPr="005E43D2">
        <w:rPr>
          <w:spacing w:val="1"/>
          <w:sz w:val="20"/>
          <w:szCs w:val="20"/>
        </w:rPr>
        <w:t xml:space="preserve"> </w:t>
      </w:r>
      <w:r w:rsidRPr="005E43D2">
        <w:rPr>
          <w:sz w:val="20"/>
          <w:szCs w:val="20"/>
        </w:rPr>
        <w:t>последствий</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неприятие</w:t>
      </w:r>
      <w:r w:rsidRPr="005E43D2">
        <w:rPr>
          <w:spacing w:val="1"/>
          <w:sz w:val="20"/>
          <w:szCs w:val="20"/>
        </w:rPr>
        <w:t xml:space="preserve"> </w:t>
      </w:r>
      <w:r w:rsidRPr="005E43D2">
        <w:rPr>
          <w:sz w:val="20"/>
          <w:szCs w:val="20"/>
        </w:rPr>
        <w:t>вредных</w:t>
      </w:r>
      <w:r w:rsidRPr="005E43D2">
        <w:rPr>
          <w:spacing w:val="1"/>
          <w:sz w:val="20"/>
          <w:szCs w:val="20"/>
        </w:rPr>
        <w:t xml:space="preserve"> </w:t>
      </w:r>
      <w:r w:rsidRPr="005E43D2">
        <w:rPr>
          <w:sz w:val="20"/>
          <w:szCs w:val="20"/>
        </w:rPr>
        <w:t>привычек</w:t>
      </w:r>
      <w:r w:rsidRPr="005E43D2">
        <w:rPr>
          <w:spacing w:val="1"/>
          <w:sz w:val="20"/>
          <w:szCs w:val="20"/>
        </w:rPr>
        <w:t xml:space="preserve"> </w:t>
      </w:r>
      <w:r w:rsidRPr="005E43D2">
        <w:rPr>
          <w:sz w:val="20"/>
          <w:szCs w:val="20"/>
        </w:rPr>
        <w:t>(употребление</w:t>
      </w:r>
      <w:r w:rsidRPr="005E43D2">
        <w:rPr>
          <w:spacing w:val="1"/>
          <w:sz w:val="20"/>
          <w:szCs w:val="20"/>
        </w:rPr>
        <w:t xml:space="preserve"> </w:t>
      </w:r>
      <w:r w:rsidRPr="005E43D2">
        <w:rPr>
          <w:sz w:val="20"/>
          <w:szCs w:val="20"/>
        </w:rPr>
        <w:t>алкоголя,</w:t>
      </w:r>
      <w:r w:rsidRPr="005E43D2">
        <w:rPr>
          <w:spacing w:val="1"/>
          <w:sz w:val="20"/>
          <w:szCs w:val="20"/>
        </w:rPr>
        <w:t xml:space="preserve"> </w:t>
      </w:r>
      <w:r w:rsidRPr="005E43D2">
        <w:rPr>
          <w:sz w:val="20"/>
          <w:szCs w:val="20"/>
        </w:rPr>
        <w:t>наркотиков,</w:t>
      </w:r>
      <w:r w:rsidRPr="005E43D2">
        <w:rPr>
          <w:spacing w:val="1"/>
          <w:sz w:val="20"/>
          <w:szCs w:val="20"/>
        </w:rPr>
        <w:t xml:space="preserve"> </w:t>
      </w:r>
      <w:r w:rsidRPr="005E43D2">
        <w:rPr>
          <w:sz w:val="20"/>
          <w:szCs w:val="20"/>
        </w:rPr>
        <w:t>курение)</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иных</w:t>
      </w:r>
      <w:r w:rsidRPr="005E43D2">
        <w:rPr>
          <w:spacing w:val="1"/>
          <w:sz w:val="20"/>
          <w:szCs w:val="20"/>
        </w:rPr>
        <w:t xml:space="preserve"> </w:t>
      </w:r>
      <w:r w:rsidRPr="005E43D2">
        <w:rPr>
          <w:sz w:val="20"/>
          <w:szCs w:val="20"/>
        </w:rPr>
        <w:t>форм</w:t>
      </w:r>
      <w:r w:rsidRPr="005E43D2">
        <w:rPr>
          <w:spacing w:val="1"/>
          <w:sz w:val="20"/>
          <w:szCs w:val="20"/>
        </w:rPr>
        <w:t xml:space="preserve"> </w:t>
      </w:r>
      <w:r w:rsidRPr="005E43D2">
        <w:rPr>
          <w:sz w:val="20"/>
          <w:szCs w:val="20"/>
        </w:rPr>
        <w:t>вреда</w:t>
      </w:r>
      <w:r w:rsidRPr="005E43D2">
        <w:rPr>
          <w:spacing w:val="1"/>
          <w:sz w:val="20"/>
          <w:szCs w:val="20"/>
        </w:rPr>
        <w:t xml:space="preserve"> </w:t>
      </w:r>
      <w:r w:rsidRPr="005E43D2">
        <w:rPr>
          <w:sz w:val="20"/>
          <w:szCs w:val="20"/>
        </w:rPr>
        <w:t>для</w:t>
      </w:r>
      <w:r w:rsidRPr="005E43D2">
        <w:rPr>
          <w:spacing w:val="1"/>
          <w:sz w:val="20"/>
          <w:szCs w:val="20"/>
        </w:rPr>
        <w:t xml:space="preserve"> </w:t>
      </w:r>
      <w:r w:rsidRPr="005E43D2">
        <w:rPr>
          <w:sz w:val="20"/>
          <w:szCs w:val="20"/>
        </w:rPr>
        <w:t>физического и</w:t>
      </w:r>
      <w:r w:rsidRPr="005E43D2">
        <w:rPr>
          <w:spacing w:val="-3"/>
          <w:sz w:val="20"/>
          <w:szCs w:val="20"/>
        </w:rPr>
        <w:t xml:space="preserve"> </w:t>
      </w:r>
      <w:r w:rsidRPr="005E43D2">
        <w:rPr>
          <w:sz w:val="20"/>
          <w:szCs w:val="20"/>
        </w:rPr>
        <w:t>психического</w:t>
      </w:r>
      <w:r w:rsidRPr="005E43D2">
        <w:rPr>
          <w:spacing w:val="1"/>
          <w:sz w:val="20"/>
          <w:szCs w:val="20"/>
        </w:rPr>
        <w:t xml:space="preserve"> </w:t>
      </w:r>
      <w:r w:rsidRPr="005E43D2">
        <w:rPr>
          <w:sz w:val="20"/>
          <w:szCs w:val="20"/>
        </w:rPr>
        <w:t>здоровья;</w:t>
      </w:r>
    </w:p>
    <w:p w:rsidR="005E43D2" w:rsidRPr="005E43D2" w:rsidRDefault="005E43D2" w:rsidP="009579A2">
      <w:pPr>
        <w:pStyle w:val="afd"/>
        <w:widowControl w:val="0"/>
        <w:numPr>
          <w:ilvl w:val="0"/>
          <w:numId w:val="352"/>
        </w:numPr>
        <w:tabs>
          <w:tab w:val="left" w:pos="1235"/>
        </w:tabs>
        <w:autoSpaceDE w:val="0"/>
        <w:autoSpaceDN w:val="0"/>
        <w:spacing w:before="0" w:after="0" w:line="240" w:lineRule="auto"/>
        <w:ind w:left="0" w:firstLine="566"/>
        <w:contextualSpacing w:val="0"/>
        <w:rPr>
          <w:sz w:val="20"/>
          <w:szCs w:val="20"/>
        </w:rPr>
      </w:pPr>
      <w:r w:rsidRPr="005E43D2">
        <w:rPr>
          <w:sz w:val="20"/>
          <w:szCs w:val="20"/>
        </w:rPr>
        <w:t>соблюдение правил безопасности, в том числе навыков безопасного</w:t>
      </w:r>
      <w:r w:rsidRPr="005E43D2">
        <w:rPr>
          <w:spacing w:val="-67"/>
          <w:sz w:val="20"/>
          <w:szCs w:val="20"/>
        </w:rPr>
        <w:t xml:space="preserve"> </w:t>
      </w:r>
      <w:r w:rsidRPr="005E43D2">
        <w:rPr>
          <w:sz w:val="20"/>
          <w:szCs w:val="20"/>
        </w:rPr>
        <w:t>поведения</w:t>
      </w:r>
      <w:r w:rsidRPr="005E43D2">
        <w:rPr>
          <w:spacing w:val="-1"/>
          <w:sz w:val="20"/>
          <w:szCs w:val="20"/>
        </w:rPr>
        <w:t xml:space="preserve"> </w:t>
      </w:r>
      <w:r w:rsidRPr="005E43D2">
        <w:rPr>
          <w:sz w:val="20"/>
          <w:szCs w:val="20"/>
        </w:rPr>
        <w:t>в</w:t>
      </w:r>
      <w:r w:rsidRPr="005E43D2">
        <w:rPr>
          <w:spacing w:val="-2"/>
          <w:sz w:val="20"/>
          <w:szCs w:val="20"/>
        </w:rPr>
        <w:t xml:space="preserve"> </w:t>
      </w:r>
      <w:r w:rsidRPr="005E43D2">
        <w:rPr>
          <w:sz w:val="20"/>
          <w:szCs w:val="20"/>
        </w:rPr>
        <w:t>интернет-среде;</w:t>
      </w:r>
    </w:p>
    <w:p w:rsidR="005E43D2" w:rsidRPr="005E43D2" w:rsidRDefault="005E43D2" w:rsidP="009579A2">
      <w:pPr>
        <w:pStyle w:val="afd"/>
        <w:widowControl w:val="0"/>
        <w:numPr>
          <w:ilvl w:val="0"/>
          <w:numId w:val="352"/>
        </w:numPr>
        <w:tabs>
          <w:tab w:val="left" w:pos="1235"/>
        </w:tabs>
        <w:autoSpaceDE w:val="0"/>
        <w:autoSpaceDN w:val="0"/>
        <w:spacing w:before="0" w:after="0" w:line="240" w:lineRule="auto"/>
        <w:ind w:left="0" w:firstLine="566"/>
        <w:contextualSpacing w:val="0"/>
        <w:rPr>
          <w:sz w:val="20"/>
          <w:szCs w:val="20"/>
        </w:rPr>
      </w:pPr>
      <w:r w:rsidRPr="005E43D2">
        <w:rPr>
          <w:sz w:val="20"/>
          <w:szCs w:val="20"/>
        </w:rPr>
        <w:t>способность</w:t>
      </w:r>
      <w:r w:rsidRPr="005E43D2">
        <w:rPr>
          <w:spacing w:val="1"/>
          <w:sz w:val="20"/>
          <w:szCs w:val="20"/>
        </w:rPr>
        <w:t xml:space="preserve"> </w:t>
      </w:r>
      <w:r w:rsidRPr="005E43D2">
        <w:rPr>
          <w:sz w:val="20"/>
          <w:szCs w:val="20"/>
        </w:rPr>
        <w:t>адаптироваться</w:t>
      </w:r>
      <w:r w:rsidRPr="005E43D2">
        <w:rPr>
          <w:spacing w:val="1"/>
          <w:sz w:val="20"/>
          <w:szCs w:val="20"/>
        </w:rPr>
        <w:t xml:space="preserve"> </w:t>
      </w:r>
      <w:r w:rsidRPr="005E43D2">
        <w:rPr>
          <w:sz w:val="20"/>
          <w:szCs w:val="20"/>
        </w:rPr>
        <w:t>к</w:t>
      </w:r>
      <w:r w:rsidRPr="005E43D2">
        <w:rPr>
          <w:spacing w:val="1"/>
          <w:sz w:val="20"/>
          <w:szCs w:val="20"/>
        </w:rPr>
        <w:t xml:space="preserve"> </w:t>
      </w:r>
      <w:r w:rsidRPr="005E43D2">
        <w:rPr>
          <w:sz w:val="20"/>
          <w:szCs w:val="20"/>
        </w:rPr>
        <w:t>стрессовым</w:t>
      </w:r>
      <w:r w:rsidRPr="005E43D2">
        <w:rPr>
          <w:spacing w:val="1"/>
          <w:sz w:val="20"/>
          <w:szCs w:val="20"/>
        </w:rPr>
        <w:t xml:space="preserve"> </w:t>
      </w:r>
      <w:r w:rsidRPr="005E43D2">
        <w:rPr>
          <w:sz w:val="20"/>
          <w:szCs w:val="20"/>
        </w:rPr>
        <w:t>ситуациям</w:t>
      </w:r>
      <w:r w:rsidRPr="005E43D2">
        <w:rPr>
          <w:spacing w:val="71"/>
          <w:sz w:val="20"/>
          <w:szCs w:val="20"/>
        </w:rPr>
        <w:t xml:space="preserve"> </w:t>
      </w:r>
      <w:r w:rsidRPr="005E43D2">
        <w:rPr>
          <w:sz w:val="20"/>
          <w:szCs w:val="20"/>
        </w:rPr>
        <w:t>и</w:t>
      </w:r>
      <w:r w:rsidRPr="005E43D2">
        <w:rPr>
          <w:spacing w:val="1"/>
          <w:sz w:val="20"/>
          <w:szCs w:val="20"/>
        </w:rPr>
        <w:t xml:space="preserve"> </w:t>
      </w:r>
      <w:r w:rsidRPr="005E43D2">
        <w:rPr>
          <w:sz w:val="20"/>
          <w:szCs w:val="20"/>
        </w:rPr>
        <w:t>меняющимся социальным, информационным и природным условиям, в том</w:t>
      </w:r>
      <w:r w:rsidRPr="005E43D2">
        <w:rPr>
          <w:spacing w:val="1"/>
          <w:sz w:val="20"/>
          <w:szCs w:val="20"/>
        </w:rPr>
        <w:t xml:space="preserve"> </w:t>
      </w:r>
      <w:r w:rsidRPr="005E43D2">
        <w:rPr>
          <w:sz w:val="20"/>
          <w:szCs w:val="20"/>
        </w:rPr>
        <w:t>числе</w:t>
      </w:r>
      <w:r w:rsidRPr="005E43D2">
        <w:rPr>
          <w:spacing w:val="-5"/>
          <w:sz w:val="20"/>
          <w:szCs w:val="20"/>
        </w:rPr>
        <w:t xml:space="preserve"> </w:t>
      </w:r>
      <w:r w:rsidRPr="005E43D2">
        <w:rPr>
          <w:sz w:val="20"/>
          <w:szCs w:val="20"/>
        </w:rPr>
        <w:t>осмысляя</w:t>
      </w:r>
      <w:r w:rsidRPr="005E43D2">
        <w:rPr>
          <w:spacing w:val="-1"/>
          <w:sz w:val="20"/>
          <w:szCs w:val="20"/>
        </w:rPr>
        <w:t xml:space="preserve"> </w:t>
      </w:r>
      <w:r w:rsidRPr="005E43D2">
        <w:rPr>
          <w:sz w:val="20"/>
          <w:szCs w:val="20"/>
        </w:rPr>
        <w:t>собственный опыт</w:t>
      </w:r>
      <w:r w:rsidRPr="005E43D2">
        <w:rPr>
          <w:spacing w:val="-5"/>
          <w:sz w:val="20"/>
          <w:szCs w:val="20"/>
        </w:rPr>
        <w:t xml:space="preserve"> </w:t>
      </w:r>
      <w:r w:rsidRPr="005E43D2">
        <w:rPr>
          <w:sz w:val="20"/>
          <w:szCs w:val="20"/>
        </w:rPr>
        <w:t>и выстраивая</w:t>
      </w:r>
      <w:r w:rsidRPr="005E43D2">
        <w:rPr>
          <w:spacing w:val="-4"/>
          <w:sz w:val="20"/>
          <w:szCs w:val="20"/>
        </w:rPr>
        <w:t xml:space="preserve"> </w:t>
      </w:r>
      <w:r w:rsidRPr="005E43D2">
        <w:rPr>
          <w:sz w:val="20"/>
          <w:szCs w:val="20"/>
        </w:rPr>
        <w:t>дальнейшие цели;</w:t>
      </w:r>
    </w:p>
    <w:p w:rsidR="005E43D2" w:rsidRPr="005E43D2" w:rsidRDefault="005E43D2" w:rsidP="009579A2">
      <w:pPr>
        <w:pStyle w:val="afd"/>
        <w:widowControl w:val="0"/>
        <w:numPr>
          <w:ilvl w:val="0"/>
          <w:numId w:val="352"/>
        </w:numPr>
        <w:tabs>
          <w:tab w:val="left" w:pos="1235"/>
        </w:tabs>
        <w:autoSpaceDE w:val="0"/>
        <w:autoSpaceDN w:val="0"/>
        <w:spacing w:before="0" w:after="0" w:line="341" w:lineRule="exact"/>
        <w:ind w:left="0" w:hanging="567"/>
        <w:contextualSpacing w:val="0"/>
        <w:rPr>
          <w:sz w:val="20"/>
          <w:szCs w:val="20"/>
        </w:rPr>
      </w:pPr>
      <w:r w:rsidRPr="005E43D2">
        <w:rPr>
          <w:sz w:val="20"/>
          <w:szCs w:val="20"/>
        </w:rPr>
        <w:t>умение</w:t>
      </w:r>
      <w:r w:rsidRPr="005E43D2">
        <w:rPr>
          <w:spacing w:val="-5"/>
          <w:sz w:val="20"/>
          <w:szCs w:val="20"/>
        </w:rPr>
        <w:t xml:space="preserve"> </w:t>
      </w:r>
      <w:r w:rsidRPr="005E43D2">
        <w:rPr>
          <w:sz w:val="20"/>
          <w:szCs w:val="20"/>
        </w:rPr>
        <w:t>принимать</w:t>
      </w:r>
      <w:r w:rsidRPr="005E43D2">
        <w:rPr>
          <w:spacing w:val="-2"/>
          <w:sz w:val="20"/>
          <w:szCs w:val="20"/>
        </w:rPr>
        <w:t xml:space="preserve"> </w:t>
      </w:r>
      <w:r w:rsidRPr="005E43D2">
        <w:rPr>
          <w:sz w:val="20"/>
          <w:szCs w:val="20"/>
        </w:rPr>
        <w:t>себя</w:t>
      </w:r>
      <w:r w:rsidRPr="005E43D2">
        <w:rPr>
          <w:spacing w:val="-3"/>
          <w:sz w:val="20"/>
          <w:szCs w:val="20"/>
        </w:rPr>
        <w:t xml:space="preserve"> </w:t>
      </w:r>
      <w:r w:rsidRPr="005E43D2">
        <w:rPr>
          <w:sz w:val="20"/>
          <w:szCs w:val="20"/>
        </w:rPr>
        <w:t>и</w:t>
      </w:r>
      <w:r w:rsidRPr="005E43D2">
        <w:rPr>
          <w:spacing w:val="-2"/>
          <w:sz w:val="20"/>
          <w:szCs w:val="20"/>
        </w:rPr>
        <w:t xml:space="preserve"> </w:t>
      </w:r>
      <w:r w:rsidRPr="005E43D2">
        <w:rPr>
          <w:sz w:val="20"/>
          <w:szCs w:val="20"/>
        </w:rPr>
        <w:t>других,</w:t>
      </w:r>
      <w:r w:rsidRPr="005E43D2">
        <w:rPr>
          <w:spacing w:val="-2"/>
          <w:sz w:val="20"/>
          <w:szCs w:val="20"/>
        </w:rPr>
        <w:t xml:space="preserve"> </w:t>
      </w:r>
      <w:r w:rsidRPr="005E43D2">
        <w:rPr>
          <w:sz w:val="20"/>
          <w:szCs w:val="20"/>
        </w:rPr>
        <w:t>не</w:t>
      </w:r>
      <w:r w:rsidRPr="005E43D2">
        <w:rPr>
          <w:spacing w:val="-4"/>
          <w:sz w:val="20"/>
          <w:szCs w:val="20"/>
        </w:rPr>
        <w:t xml:space="preserve"> </w:t>
      </w:r>
      <w:r w:rsidRPr="005E43D2">
        <w:rPr>
          <w:sz w:val="20"/>
          <w:szCs w:val="20"/>
        </w:rPr>
        <w:t>осуждая;</w:t>
      </w:r>
    </w:p>
    <w:p w:rsidR="005E43D2" w:rsidRPr="005E43D2" w:rsidRDefault="005E43D2" w:rsidP="009579A2">
      <w:pPr>
        <w:pStyle w:val="afd"/>
        <w:widowControl w:val="0"/>
        <w:numPr>
          <w:ilvl w:val="0"/>
          <w:numId w:val="352"/>
        </w:numPr>
        <w:tabs>
          <w:tab w:val="left" w:pos="1235"/>
        </w:tabs>
        <w:autoSpaceDE w:val="0"/>
        <w:autoSpaceDN w:val="0"/>
        <w:spacing w:before="0" w:after="0" w:line="240" w:lineRule="auto"/>
        <w:ind w:left="0" w:firstLine="566"/>
        <w:contextualSpacing w:val="0"/>
        <w:rPr>
          <w:sz w:val="20"/>
          <w:szCs w:val="20"/>
        </w:rPr>
      </w:pPr>
      <w:r w:rsidRPr="005E43D2">
        <w:rPr>
          <w:sz w:val="20"/>
          <w:szCs w:val="20"/>
        </w:rPr>
        <w:t>умение осознавать эмоциональное состояние себя и других, умение</w:t>
      </w:r>
      <w:r w:rsidRPr="005E43D2">
        <w:rPr>
          <w:spacing w:val="1"/>
          <w:sz w:val="20"/>
          <w:szCs w:val="20"/>
        </w:rPr>
        <w:t xml:space="preserve"> </w:t>
      </w:r>
      <w:r w:rsidRPr="005E43D2">
        <w:rPr>
          <w:sz w:val="20"/>
          <w:szCs w:val="20"/>
        </w:rPr>
        <w:t>управлять</w:t>
      </w:r>
      <w:r w:rsidRPr="005E43D2">
        <w:rPr>
          <w:spacing w:val="-3"/>
          <w:sz w:val="20"/>
          <w:szCs w:val="20"/>
        </w:rPr>
        <w:t xml:space="preserve"> </w:t>
      </w:r>
      <w:r w:rsidRPr="005E43D2">
        <w:rPr>
          <w:sz w:val="20"/>
          <w:szCs w:val="20"/>
        </w:rPr>
        <w:t>собственным эмоциональным</w:t>
      </w:r>
      <w:r w:rsidRPr="005E43D2">
        <w:rPr>
          <w:spacing w:val="-1"/>
          <w:sz w:val="20"/>
          <w:szCs w:val="20"/>
        </w:rPr>
        <w:t xml:space="preserve"> </w:t>
      </w:r>
      <w:r w:rsidRPr="005E43D2">
        <w:rPr>
          <w:sz w:val="20"/>
          <w:szCs w:val="20"/>
        </w:rPr>
        <w:t>состоянием;</w:t>
      </w:r>
    </w:p>
    <w:p w:rsidR="005E43D2" w:rsidRPr="005E43D2" w:rsidRDefault="005E43D2" w:rsidP="009579A2">
      <w:pPr>
        <w:pStyle w:val="afd"/>
        <w:widowControl w:val="0"/>
        <w:numPr>
          <w:ilvl w:val="0"/>
          <w:numId w:val="352"/>
        </w:numPr>
        <w:tabs>
          <w:tab w:val="left" w:pos="1235"/>
        </w:tabs>
        <w:autoSpaceDE w:val="0"/>
        <w:autoSpaceDN w:val="0"/>
        <w:spacing w:before="0" w:after="0" w:line="240" w:lineRule="auto"/>
        <w:ind w:left="0" w:firstLine="566"/>
        <w:contextualSpacing w:val="0"/>
        <w:rPr>
          <w:sz w:val="20"/>
          <w:szCs w:val="20"/>
        </w:rPr>
      </w:pPr>
      <w:r w:rsidRPr="005E43D2">
        <w:rPr>
          <w:sz w:val="20"/>
          <w:szCs w:val="20"/>
        </w:rPr>
        <w:t>сформированность навыка рефлексии, признание своего права на</w:t>
      </w:r>
      <w:r w:rsidRPr="005E43D2">
        <w:rPr>
          <w:spacing w:val="1"/>
          <w:sz w:val="20"/>
          <w:szCs w:val="20"/>
        </w:rPr>
        <w:t xml:space="preserve"> </w:t>
      </w:r>
      <w:r w:rsidRPr="005E43D2">
        <w:rPr>
          <w:sz w:val="20"/>
          <w:szCs w:val="20"/>
        </w:rPr>
        <w:t>ошибку и такого</w:t>
      </w:r>
      <w:r w:rsidRPr="005E43D2">
        <w:rPr>
          <w:spacing w:val="1"/>
          <w:sz w:val="20"/>
          <w:szCs w:val="20"/>
        </w:rPr>
        <w:t xml:space="preserve"> </w:t>
      </w:r>
      <w:r w:rsidRPr="005E43D2">
        <w:rPr>
          <w:sz w:val="20"/>
          <w:szCs w:val="20"/>
        </w:rPr>
        <w:t>же права</w:t>
      </w:r>
      <w:r w:rsidRPr="005E43D2">
        <w:rPr>
          <w:spacing w:val="-1"/>
          <w:sz w:val="20"/>
          <w:szCs w:val="20"/>
        </w:rPr>
        <w:t xml:space="preserve"> </w:t>
      </w:r>
      <w:r w:rsidRPr="005E43D2">
        <w:rPr>
          <w:sz w:val="20"/>
          <w:szCs w:val="20"/>
        </w:rPr>
        <w:t>другого</w:t>
      </w:r>
      <w:r w:rsidRPr="005E43D2">
        <w:rPr>
          <w:spacing w:val="1"/>
          <w:sz w:val="20"/>
          <w:szCs w:val="20"/>
        </w:rPr>
        <w:t xml:space="preserve"> </w:t>
      </w:r>
      <w:r w:rsidRPr="005E43D2">
        <w:rPr>
          <w:sz w:val="20"/>
          <w:szCs w:val="20"/>
        </w:rPr>
        <w:t>человека;</w:t>
      </w:r>
    </w:p>
    <w:p w:rsidR="005E43D2" w:rsidRPr="005E43D2" w:rsidRDefault="005E43D2" w:rsidP="005E43D2">
      <w:pPr>
        <w:pStyle w:val="2"/>
        <w:spacing w:before="0" w:line="320" w:lineRule="exact"/>
        <w:rPr>
          <w:rFonts w:ascii="Times New Roman" w:hAnsi="Times New Roman" w:cs="Times New Roman"/>
          <w:sz w:val="20"/>
          <w:szCs w:val="20"/>
        </w:rPr>
      </w:pPr>
      <w:r w:rsidRPr="005E43D2">
        <w:rPr>
          <w:rFonts w:ascii="Times New Roman" w:hAnsi="Times New Roman" w:cs="Times New Roman"/>
          <w:sz w:val="20"/>
          <w:szCs w:val="20"/>
        </w:rPr>
        <w:t>трудового</w:t>
      </w:r>
      <w:r w:rsidRPr="005E43D2">
        <w:rPr>
          <w:rFonts w:ascii="Times New Roman" w:hAnsi="Times New Roman" w:cs="Times New Roman"/>
          <w:spacing w:val="-4"/>
          <w:sz w:val="20"/>
          <w:szCs w:val="20"/>
        </w:rPr>
        <w:t xml:space="preserve"> </w:t>
      </w:r>
      <w:r w:rsidRPr="005E43D2">
        <w:rPr>
          <w:rFonts w:ascii="Times New Roman" w:hAnsi="Times New Roman" w:cs="Times New Roman"/>
          <w:sz w:val="20"/>
          <w:szCs w:val="20"/>
        </w:rPr>
        <w:t>воспитания:</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установка на активное участие в решении практических задач (в</w:t>
      </w:r>
      <w:r w:rsidRPr="005E43D2">
        <w:rPr>
          <w:spacing w:val="1"/>
          <w:sz w:val="20"/>
          <w:szCs w:val="20"/>
        </w:rPr>
        <w:t xml:space="preserve"> </w:t>
      </w:r>
      <w:r w:rsidRPr="005E43D2">
        <w:rPr>
          <w:sz w:val="20"/>
          <w:szCs w:val="20"/>
        </w:rPr>
        <w:t>рамках</w:t>
      </w:r>
      <w:r w:rsidRPr="005E43D2">
        <w:rPr>
          <w:spacing w:val="1"/>
          <w:sz w:val="20"/>
          <w:szCs w:val="20"/>
        </w:rPr>
        <w:t xml:space="preserve"> </w:t>
      </w:r>
      <w:r w:rsidRPr="005E43D2">
        <w:rPr>
          <w:sz w:val="20"/>
          <w:szCs w:val="20"/>
        </w:rPr>
        <w:t>семьи,</w:t>
      </w:r>
      <w:r w:rsidRPr="005E43D2">
        <w:rPr>
          <w:spacing w:val="1"/>
          <w:sz w:val="20"/>
          <w:szCs w:val="20"/>
        </w:rPr>
        <w:t xml:space="preserve"> </w:t>
      </w:r>
      <w:r w:rsidRPr="005E43D2">
        <w:rPr>
          <w:sz w:val="20"/>
          <w:szCs w:val="20"/>
        </w:rPr>
        <w:t>Организации,</w:t>
      </w:r>
      <w:r w:rsidRPr="005E43D2">
        <w:rPr>
          <w:spacing w:val="1"/>
          <w:sz w:val="20"/>
          <w:szCs w:val="20"/>
        </w:rPr>
        <w:t xml:space="preserve"> </w:t>
      </w:r>
      <w:r w:rsidRPr="005E43D2">
        <w:rPr>
          <w:sz w:val="20"/>
          <w:szCs w:val="20"/>
        </w:rPr>
        <w:t>города,</w:t>
      </w:r>
      <w:r w:rsidRPr="005E43D2">
        <w:rPr>
          <w:spacing w:val="1"/>
          <w:sz w:val="20"/>
          <w:szCs w:val="20"/>
        </w:rPr>
        <w:t xml:space="preserve"> </w:t>
      </w:r>
      <w:r w:rsidRPr="005E43D2">
        <w:rPr>
          <w:sz w:val="20"/>
          <w:szCs w:val="20"/>
        </w:rPr>
        <w:t>края)</w:t>
      </w:r>
      <w:r w:rsidRPr="005E43D2">
        <w:rPr>
          <w:spacing w:val="1"/>
          <w:sz w:val="20"/>
          <w:szCs w:val="20"/>
        </w:rPr>
        <w:t xml:space="preserve"> </w:t>
      </w:r>
      <w:r w:rsidRPr="005E43D2">
        <w:rPr>
          <w:sz w:val="20"/>
          <w:szCs w:val="20"/>
        </w:rPr>
        <w:t>технологической</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lastRenderedPageBreak/>
        <w:t>социальной</w:t>
      </w:r>
      <w:r w:rsidRPr="005E43D2">
        <w:rPr>
          <w:spacing w:val="-67"/>
          <w:sz w:val="20"/>
          <w:szCs w:val="20"/>
        </w:rPr>
        <w:t xml:space="preserve"> </w:t>
      </w:r>
      <w:r w:rsidRPr="005E43D2">
        <w:rPr>
          <w:sz w:val="20"/>
          <w:szCs w:val="20"/>
        </w:rPr>
        <w:t>направленности, способность инициировать, планировать и самостоятельно</w:t>
      </w:r>
      <w:r w:rsidRPr="005E43D2">
        <w:rPr>
          <w:spacing w:val="1"/>
          <w:sz w:val="20"/>
          <w:szCs w:val="20"/>
        </w:rPr>
        <w:t xml:space="preserve"> </w:t>
      </w:r>
      <w:r w:rsidRPr="005E43D2">
        <w:rPr>
          <w:sz w:val="20"/>
          <w:szCs w:val="20"/>
        </w:rPr>
        <w:t>выполнять</w:t>
      </w:r>
      <w:r w:rsidRPr="005E43D2">
        <w:rPr>
          <w:spacing w:val="-3"/>
          <w:sz w:val="20"/>
          <w:szCs w:val="20"/>
        </w:rPr>
        <w:t xml:space="preserve"> </w:t>
      </w:r>
      <w:r w:rsidRPr="005E43D2">
        <w:rPr>
          <w:sz w:val="20"/>
          <w:szCs w:val="20"/>
        </w:rPr>
        <w:t>такого</w:t>
      </w:r>
      <w:r w:rsidRPr="005E43D2">
        <w:rPr>
          <w:spacing w:val="-3"/>
          <w:sz w:val="20"/>
          <w:szCs w:val="20"/>
        </w:rPr>
        <w:t xml:space="preserve"> </w:t>
      </w:r>
      <w:r w:rsidRPr="005E43D2">
        <w:rPr>
          <w:sz w:val="20"/>
          <w:szCs w:val="20"/>
        </w:rPr>
        <w:t>рода деятельность;</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интерес к практическому изучению профессий и труда различного</w:t>
      </w:r>
      <w:r w:rsidRPr="005E43D2">
        <w:rPr>
          <w:spacing w:val="1"/>
          <w:sz w:val="20"/>
          <w:szCs w:val="20"/>
        </w:rPr>
        <w:t xml:space="preserve"> </w:t>
      </w:r>
      <w:r w:rsidRPr="005E43D2">
        <w:rPr>
          <w:sz w:val="20"/>
          <w:szCs w:val="20"/>
        </w:rPr>
        <w:t>рода,</w:t>
      </w:r>
      <w:r w:rsidRPr="005E43D2">
        <w:rPr>
          <w:spacing w:val="-2"/>
          <w:sz w:val="20"/>
          <w:szCs w:val="20"/>
        </w:rPr>
        <w:t xml:space="preserve"> </w:t>
      </w:r>
      <w:r w:rsidRPr="005E43D2">
        <w:rPr>
          <w:sz w:val="20"/>
          <w:szCs w:val="20"/>
        </w:rPr>
        <w:t>в</w:t>
      </w:r>
      <w:r w:rsidRPr="005E43D2">
        <w:rPr>
          <w:spacing w:val="-3"/>
          <w:sz w:val="20"/>
          <w:szCs w:val="20"/>
        </w:rPr>
        <w:t xml:space="preserve"> </w:t>
      </w:r>
      <w:r w:rsidRPr="005E43D2">
        <w:rPr>
          <w:sz w:val="20"/>
          <w:szCs w:val="20"/>
        </w:rPr>
        <w:t>том</w:t>
      </w:r>
      <w:r w:rsidRPr="005E43D2">
        <w:rPr>
          <w:spacing w:val="-4"/>
          <w:sz w:val="20"/>
          <w:szCs w:val="20"/>
        </w:rPr>
        <w:t xml:space="preserve"> </w:t>
      </w:r>
      <w:r w:rsidRPr="005E43D2">
        <w:rPr>
          <w:sz w:val="20"/>
          <w:szCs w:val="20"/>
        </w:rPr>
        <w:t>числе</w:t>
      </w:r>
      <w:r w:rsidRPr="005E43D2">
        <w:rPr>
          <w:spacing w:val="-4"/>
          <w:sz w:val="20"/>
          <w:szCs w:val="20"/>
        </w:rPr>
        <w:t xml:space="preserve"> </w:t>
      </w:r>
      <w:r w:rsidRPr="005E43D2">
        <w:rPr>
          <w:sz w:val="20"/>
          <w:szCs w:val="20"/>
        </w:rPr>
        <w:t>на</w:t>
      </w:r>
      <w:r w:rsidRPr="005E43D2">
        <w:rPr>
          <w:spacing w:val="-3"/>
          <w:sz w:val="20"/>
          <w:szCs w:val="20"/>
        </w:rPr>
        <w:t xml:space="preserve"> </w:t>
      </w:r>
      <w:r w:rsidRPr="005E43D2">
        <w:rPr>
          <w:sz w:val="20"/>
          <w:szCs w:val="20"/>
        </w:rPr>
        <w:t>основе</w:t>
      </w:r>
      <w:r w:rsidRPr="005E43D2">
        <w:rPr>
          <w:spacing w:val="-1"/>
          <w:sz w:val="20"/>
          <w:szCs w:val="20"/>
        </w:rPr>
        <w:t xml:space="preserve"> </w:t>
      </w:r>
      <w:r w:rsidRPr="005E43D2">
        <w:rPr>
          <w:sz w:val="20"/>
          <w:szCs w:val="20"/>
        </w:rPr>
        <w:t>применения</w:t>
      </w:r>
      <w:r w:rsidRPr="005E43D2">
        <w:rPr>
          <w:spacing w:val="-2"/>
          <w:sz w:val="20"/>
          <w:szCs w:val="20"/>
        </w:rPr>
        <w:t xml:space="preserve"> </w:t>
      </w:r>
      <w:r w:rsidRPr="005E43D2">
        <w:rPr>
          <w:sz w:val="20"/>
          <w:szCs w:val="20"/>
        </w:rPr>
        <w:t>изучаемого</w:t>
      </w:r>
      <w:r w:rsidRPr="005E43D2">
        <w:rPr>
          <w:spacing w:val="-3"/>
          <w:sz w:val="20"/>
          <w:szCs w:val="20"/>
        </w:rPr>
        <w:t xml:space="preserve"> </w:t>
      </w:r>
      <w:r w:rsidRPr="005E43D2">
        <w:rPr>
          <w:sz w:val="20"/>
          <w:szCs w:val="20"/>
        </w:rPr>
        <w:t>предметного знания;</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осознание</w:t>
      </w:r>
      <w:r w:rsidRPr="005E43D2">
        <w:rPr>
          <w:spacing w:val="1"/>
          <w:sz w:val="20"/>
          <w:szCs w:val="20"/>
        </w:rPr>
        <w:t xml:space="preserve"> </w:t>
      </w:r>
      <w:r w:rsidRPr="005E43D2">
        <w:rPr>
          <w:sz w:val="20"/>
          <w:szCs w:val="20"/>
        </w:rPr>
        <w:t>важности</w:t>
      </w:r>
      <w:r w:rsidRPr="005E43D2">
        <w:rPr>
          <w:spacing w:val="1"/>
          <w:sz w:val="20"/>
          <w:szCs w:val="20"/>
        </w:rPr>
        <w:t xml:space="preserve"> </w:t>
      </w:r>
      <w:r w:rsidRPr="005E43D2">
        <w:rPr>
          <w:sz w:val="20"/>
          <w:szCs w:val="20"/>
        </w:rPr>
        <w:t>обучения</w:t>
      </w:r>
      <w:r w:rsidRPr="005E43D2">
        <w:rPr>
          <w:spacing w:val="1"/>
          <w:sz w:val="20"/>
          <w:szCs w:val="20"/>
        </w:rPr>
        <w:t xml:space="preserve"> </w:t>
      </w:r>
      <w:r w:rsidRPr="005E43D2">
        <w:rPr>
          <w:sz w:val="20"/>
          <w:szCs w:val="20"/>
        </w:rPr>
        <w:t>на</w:t>
      </w:r>
      <w:r w:rsidRPr="005E43D2">
        <w:rPr>
          <w:spacing w:val="1"/>
          <w:sz w:val="20"/>
          <w:szCs w:val="20"/>
        </w:rPr>
        <w:t xml:space="preserve"> </w:t>
      </w:r>
      <w:r w:rsidRPr="005E43D2">
        <w:rPr>
          <w:sz w:val="20"/>
          <w:szCs w:val="20"/>
        </w:rPr>
        <w:t>протяжении</w:t>
      </w:r>
      <w:r w:rsidRPr="005E43D2">
        <w:rPr>
          <w:spacing w:val="1"/>
          <w:sz w:val="20"/>
          <w:szCs w:val="20"/>
        </w:rPr>
        <w:t xml:space="preserve"> </w:t>
      </w:r>
      <w:r w:rsidRPr="005E43D2">
        <w:rPr>
          <w:sz w:val="20"/>
          <w:szCs w:val="20"/>
        </w:rPr>
        <w:t>всей</w:t>
      </w:r>
      <w:r w:rsidRPr="005E43D2">
        <w:rPr>
          <w:spacing w:val="1"/>
          <w:sz w:val="20"/>
          <w:szCs w:val="20"/>
        </w:rPr>
        <w:t xml:space="preserve"> </w:t>
      </w:r>
      <w:r w:rsidRPr="005E43D2">
        <w:rPr>
          <w:sz w:val="20"/>
          <w:szCs w:val="20"/>
        </w:rPr>
        <w:t>жизни</w:t>
      </w:r>
      <w:r w:rsidRPr="005E43D2">
        <w:rPr>
          <w:spacing w:val="1"/>
          <w:sz w:val="20"/>
          <w:szCs w:val="20"/>
        </w:rPr>
        <w:t xml:space="preserve"> </w:t>
      </w:r>
      <w:r w:rsidRPr="005E43D2">
        <w:rPr>
          <w:sz w:val="20"/>
          <w:szCs w:val="20"/>
        </w:rPr>
        <w:t>для</w:t>
      </w:r>
      <w:r w:rsidRPr="005E43D2">
        <w:rPr>
          <w:spacing w:val="1"/>
          <w:sz w:val="20"/>
          <w:szCs w:val="20"/>
        </w:rPr>
        <w:t xml:space="preserve"> </w:t>
      </w:r>
      <w:r w:rsidRPr="005E43D2">
        <w:rPr>
          <w:sz w:val="20"/>
          <w:szCs w:val="20"/>
        </w:rPr>
        <w:t>успешной профессиональной деятельности и развитие необходимых умений</w:t>
      </w:r>
      <w:r w:rsidRPr="005E43D2">
        <w:rPr>
          <w:spacing w:val="1"/>
          <w:sz w:val="20"/>
          <w:szCs w:val="20"/>
        </w:rPr>
        <w:t xml:space="preserve"> </w:t>
      </w:r>
      <w:r w:rsidRPr="005E43D2">
        <w:rPr>
          <w:sz w:val="20"/>
          <w:szCs w:val="20"/>
        </w:rPr>
        <w:t>для</w:t>
      </w:r>
      <w:r w:rsidRPr="005E43D2">
        <w:rPr>
          <w:spacing w:val="-1"/>
          <w:sz w:val="20"/>
          <w:szCs w:val="20"/>
        </w:rPr>
        <w:t xml:space="preserve"> </w:t>
      </w:r>
      <w:r w:rsidRPr="005E43D2">
        <w:rPr>
          <w:sz w:val="20"/>
          <w:szCs w:val="20"/>
        </w:rPr>
        <w:t>этого;</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готовность адаптироваться в профессиональной среде; уважение к</w:t>
      </w:r>
      <w:r w:rsidRPr="005E43D2">
        <w:rPr>
          <w:spacing w:val="1"/>
          <w:sz w:val="20"/>
          <w:szCs w:val="20"/>
        </w:rPr>
        <w:t xml:space="preserve"> </w:t>
      </w:r>
      <w:r w:rsidRPr="005E43D2">
        <w:rPr>
          <w:sz w:val="20"/>
          <w:szCs w:val="20"/>
        </w:rPr>
        <w:t>труду и результатам трудовой деятельности; осознанный выбор и построение</w:t>
      </w:r>
      <w:r w:rsidRPr="005E43D2">
        <w:rPr>
          <w:spacing w:val="-67"/>
          <w:sz w:val="20"/>
          <w:szCs w:val="20"/>
        </w:rPr>
        <w:t xml:space="preserve"> </w:t>
      </w:r>
      <w:r w:rsidRPr="005E43D2">
        <w:rPr>
          <w:sz w:val="20"/>
          <w:szCs w:val="20"/>
        </w:rPr>
        <w:t>индивидуальной</w:t>
      </w:r>
      <w:r w:rsidRPr="005E43D2">
        <w:rPr>
          <w:spacing w:val="-1"/>
          <w:sz w:val="20"/>
          <w:szCs w:val="20"/>
        </w:rPr>
        <w:t xml:space="preserve"> </w:t>
      </w:r>
      <w:r w:rsidRPr="005E43D2">
        <w:rPr>
          <w:sz w:val="20"/>
          <w:szCs w:val="20"/>
        </w:rPr>
        <w:t>траектории;</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образования и жизненных планов с учётом личных и общественных</w:t>
      </w:r>
      <w:r w:rsidRPr="005E43D2">
        <w:rPr>
          <w:spacing w:val="-67"/>
          <w:sz w:val="20"/>
          <w:szCs w:val="20"/>
        </w:rPr>
        <w:t xml:space="preserve"> </w:t>
      </w:r>
      <w:r w:rsidRPr="005E43D2">
        <w:rPr>
          <w:sz w:val="20"/>
          <w:szCs w:val="20"/>
        </w:rPr>
        <w:t>интересов</w:t>
      </w:r>
      <w:r w:rsidRPr="005E43D2">
        <w:rPr>
          <w:spacing w:val="-3"/>
          <w:sz w:val="20"/>
          <w:szCs w:val="20"/>
        </w:rPr>
        <w:t xml:space="preserve"> </w:t>
      </w:r>
      <w:r w:rsidRPr="005E43D2">
        <w:rPr>
          <w:sz w:val="20"/>
          <w:szCs w:val="20"/>
        </w:rPr>
        <w:t>и</w:t>
      </w:r>
      <w:r w:rsidRPr="005E43D2">
        <w:rPr>
          <w:spacing w:val="-3"/>
          <w:sz w:val="20"/>
          <w:szCs w:val="20"/>
        </w:rPr>
        <w:t xml:space="preserve"> </w:t>
      </w:r>
      <w:r w:rsidRPr="005E43D2">
        <w:rPr>
          <w:sz w:val="20"/>
          <w:szCs w:val="20"/>
        </w:rPr>
        <w:t>потребностей;</w:t>
      </w:r>
    </w:p>
    <w:p w:rsidR="005E43D2" w:rsidRPr="005E43D2" w:rsidRDefault="005E43D2" w:rsidP="005E43D2">
      <w:pPr>
        <w:pStyle w:val="2"/>
        <w:spacing w:before="0" w:line="321" w:lineRule="exact"/>
        <w:rPr>
          <w:rFonts w:ascii="Times New Roman" w:hAnsi="Times New Roman" w:cs="Times New Roman"/>
          <w:sz w:val="20"/>
          <w:szCs w:val="20"/>
        </w:rPr>
      </w:pPr>
      <w:r w:rsidRPr="005E43D2">
        <w:rPr>
          <w:rFonts w:ascii="Times New Roman" w:hAnsi="Times New Roman" w:cs="Times New Roman"/>
          <w:sz w:val="20"/>
          <w:szCs w:val="20"/>
        </w:rPr>
        <w:t>экологического</w:t>
      </w:r>
      <w:r w:rsidRPr="005E43D2">
        <w:rPr>
          <w:rFonts w:ascii="Times New Roman" w:hAnsi="Times New Roman" w:cs="Times New Roman"/>
          <w:spacing w:val="-7"/>
          <w:sz w:val="20"/>
          <w:szCs w:val="20"/>
        </w:rPr>
        <w:t xml:space="preserve"> </w:t>
      </w:r>
      <w:r w:rsidRPr="005E43D2">
        <w:rPr>
          <w:rFonts w:ascii="Times New Roman" w:hAnsi="Times New Roman" w:cs="Times New Roman"/>
          <w:sz w:val="20"/>
          <w:szCs w:val="20"/>
        </w:rPr>
        <w:t>воспитания:</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ориентация на применение знаний из социальных и естественных</w:t>
      </w:r>
      <w:r w:rsidRPr="005E43D2">
        <w:rPr>
          <w:spacing w:val="1"/>
          <w:sz w:val="20"/>
          <w:szCs w:val="20"/>
        </w:rPr>
        <w:t xml:space="preserve"> </w:t>
      </w:r>
      <w:r w:rsidRPr="005E43D2">
        <w:rPr>
          <w:sz w:val="20"/>
          <w:szCs w:val="20"/>
        </w:rPr>
        <w:t>наук</w:t>
      </w:r>
      <w:r w:rsidRPr="005E43D2">
        <w:rPr>
          <w:spacing w:val="1"/>
          <w:sz w:val="20"/>
          <w:szCs w:val="20"/>
        </w:rPr>
        <w:t xml:space="preserve"> </w:t>
      </w:r>
      <w:r w:rsidRPr="005E43D2">
        <w:rPr>
          <w:sz w:val="20"/>
          <w:szCs w:val="20"/>
        </w:rPr>
        <w:t>для</w:t>
      </w:r>
      <w:r w:rsidRPr="005E43D2">
        <w:rPr>
          <w:spacing w:val="1"/>
          <w:sz w:val="20"/>
          <w:szCs w:val="20"/>
        </w:rPr>
        <w:t xml:space="preserve"> </w:t>
      </w:r>
      <w:r w:rsidRPr="005E43D2">
        <w:rPr>
          <w:sz w:val="20"/>
          <w:szCs w:val="20"/>
        </w:rPr>
        <w:t>решения</w:t>
      </w:r>
      <w:r w:rsidRPr="005E43D2">
        <w:rPr>
          <w:spacing w:val="1"/>
          <w:sz w:val="20"/>
          <w:szCs w:val="20"/>
        </w:rPr>
        <w:t xml:space="preserve"> </w:t>
      </w:r>
      <w:r w:rsidRPr="005E43D2">
        <w:rPr>
          <w:sz w:val="20"/>
          <w:szCs w:val="20"/>
        </w:rPr>
        <w:t>задач</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области</w:t>
      </w:r>
      <w:r w:rsidRPr="005E43D2">
        <w:rPr>
          <w:spacing w:val="1"/>
          <w:sz w:val="20"/>
          <w:szCs w:val="20"/>
        </w:rPr>
        <w:t xml:space="preserve"> </w:t>
      </w:r>
      <w:r w:rsidRPr="005E43D2">
        <w:rPr>
          <w:sz w:val="20"/>
          <w:szCs w:val="20"/>
        </w:rPr>
        <w:t>окружающей</w:t>
      </w:r>
      <w:r w:rsidRPr="005E43D2">
        <w:rPr>
          <w:spacing w:val="1"/>
          <w:sz w:val="20"/>
          <w:szCs w:val="20"/>
        </w:rPr>
        <w:t xml:space="preserve"> </w:t>
      </w:r>
      <w:r w:rsidRPr="005E43D2">
        <w:rPr>
          <w:sz w:val="20"/>
          <w:szCs w:val="20"/>
        </w:rPr>
        <w:t>среды,</w:t>
      </w:r>
      <w:r w:rsidRPr="005E43D2">
        <w:rPr>
          <w:spacing w:val="1"/>
          <w:sz w:val="20"/>
          <w:szCs w:val="20"/>
        </w:rPr>
        <w:t xml:space="preserve"> </w:t>
      </w:r>
      <w:r w:rsidRPr="005E43D2">
        <w:rPr>
          <w:sz w:val="20"/>
          <w:szCs w:val="20"/>
        </w:rPr>
        <w:t>планирования</w:t>
      </w:r>
      <w:r w:rsidRPr="005E43D2">
        <w:rPr>
          <w:spacing w:val="1"/>
          <w:sz w:val="20"/>
          <w:szCs w:val="20"/>
        </w:rPr>
        <w:t xml:space="preserve"> </w:t>
      </w:r>
      <w:r w:rsidRPr="005E43D2">
        <w:rPr>
          <w:sz w:val="20"/>
          <w:szCs w:val="20"/>
        </w:rPr>
        <w:t>поступков</w:t>
      </w:r>
      <w:r w:rsidRPr="005E43D2">
        <w:rPr>
          <w:spacing w:val="-4"/>
          <w:sz w:val="20"/>
          <w:szCs w:val="20"/>
        </w:rPr>
        <w:t xml:space="preserve"> </w:t>
      </w:r>
      <w:r w:rsidRPr="005E43D2">
        <w:rPr>
          <w:sz w:val="20"/>
          <w:szCs w:val="20"/>
        </w:rPr>
        <w:t>и</w:t>
      </w:r>
      <w:r w:rsidRPr="005E43D2">
        <w:rPr>
          <w:spacing w:val="-1"/>
          <w:sz w:val="20"/>
          <w:szCs w:val="20"/>
        </w:rPr>
        <w:t xml:space="preserve"> </w:t>
      </w:r>
      <w:r w:rsidRPr="005E43D2">
        <w:rPr>
          <w:sz w:val="20"/>
          <w:szCs w:val="20"/>
        </w:rPr>
        <w:t>оценки</w:t>
      </w:r>
      <w:r w:rsidRPr="005E43D2">
        <w:rPr>
          <w:spacing w:val="-2"/>
          <w:sz w:val="20"/>
          <w:szCs w:val="20"/>
        </w:rPr>
        <w:t xml:space="preserve"> </w:t>
      </w:r>
      <w:r w:rsidRPr="005E43D2">
        <w:rPr>
          <w:sz w:val="20"/>
          <w:szCs w:val="20"/>
        </w:rPr>
        <w:t>их возможных</w:t>
      </w:r>
      <w:r w:rsidRPr="005E43D2">
        <w:rPr>
          <w:spacing w:val="-1"/>
          <w:sz w:val="20"/>
          <w:szCs w:val="20"/>
        </w:rPr>
        <w:t xml:space="preserve"> </w:t>
      </w:r>
      <w:r w:rsidRPr="005E43D2">
        <w:rPr>
          <w:sz w:val="20"/>
          <w:szCs w:val="20"/>
        </w:rPr>
        <w:t>последствий</w:t>
      </w:r>
      <w:r w:rsidRPr="005E43D2">
        <w:rPr>
          <w:spacing w:val="-4"/>
          <w:sz w:val="20"/>
          <w:szCs w:val="20"/>
        </w:rPr>
        <w:t xml:space="preserve"> </w:t>
      </w:r>
      <w:r w:rsidRPr="005E43D2">
        <w:rPr>
          <w:sz w:val="20"/>
          <w:szCs w:val="20"/>
        </w:rPr>
        <w:t>для</w:t>
      </w:r>
      <w:r w:rsidRPr="005E43D2">
        <w:rPr>
          <w:spacing w:val="-2"/>
          <w:sz w:val="20"/>
          <w:szCs w:val="20"/>
        </w:rPr>
        <w:t xml:space="preserve"> </w:t>
      </w:r>
      <w:r w:rsidRPr="005E43D2">
        <w:rPr>
          <w:sz w:val="20"/>
          <w:szCs w:val="20"/>
        </w:rPr>
        <w:t>окружающей</w:t>
      </w:r>
      <w:r w:rsidRPr="005E43D2">
        <w:rPr>
          <w:spacing w:val="-1"/>
          <w:sz w:val="20"/>
          <w:szCs w:val="20"/>
        </w:rPr>
        <w:t xml:space="preserve"> </w:t>
      </w:r>
      <w:r w:rsidRPr="005E43D2">
        <w:rPr>
          <w:sz w:val="20"/>
          <w:szCs w:val="20"/>
        </w:rPr>
        <w:t>среды;</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повышение уровня экологической культуры, осознание глобального</w:t>
      </w:r>
      <w:r w:rsidRPr="005E43D2">
        <w:rPr>
          <w:spacing w:val="-67"/>
          <w:sz w:val="20"/>
          <w:szCs w:val="20"/>
        </w:rPr>
        <w:t xml:space="preserve"> </w:t>
      </w:r>
      <w:r w:rsidRPr="005E43D2">
        <w:rPr>
          <w:sz w:val="20"/>
          <w:szCs w:val="20"/>
        </w:rPr>
        <w:t>характера экологических проблем и путей их решения; активное неприятие</w:t>
      </w:r>
      <w:r w:rsidRPr="005E43D2">
        <w:rPr>
          <w:spacing w:val="1"/>
          <w:sz w:val="20"/>
          <w:szCs w:val="20"/>
        </w:rPr>
        <w:t xml:space="preserve"> </w:t>
      </w:r>
      <w:r w:rsidRPr="005E43D2">
        <w:rPr>
          <w:sz w:val="20"/>
          <w:szCs w:val="20"/>
        </w:rPr>
        <w:t>действий,</w:t>
      </w:r>
      <w:r w:rsidRPr="005E43D2">
        <w:rPr>
          <w:spacing w:val="-2"/>
          <w:sz w:val="20"/>
          <w:szCs w:val="20"/>
        </w:rPr>
        <w:t xml:space="preserve"> </w:t>
      </w:r>
      <w:r w:rsidRPr="005E43D2">
        <w:rPr>
          <w:sz w:val="20"/>
          <w:szCs w:val="20"/>
        </w:rPr>
        <w:t>приносящих</w:t>
      </w:r>
      <w:r w:rsidRPr="005E43D2">
        <w:rPr>
          <w:spacing w:val="1"/>
          <w:sz w:val="20"/>
          <w:szCs w:val="20"/>
        </w:rPr>
        <w:t xml:space="preserve"> </w:t>
      </w:r>
      <w:r w:rsidRPr="005E43D2">
        <w:rPr>
          <w:sz w:val="20"/>
          <w:szCs w:val="20"/>
        </w:rPr>
        <w:t>вред</w:t>
      </w:r>
      <w:r w:rsidRPr="005E43D2">
        <w:rPr>
          <w:spacing w:val="-2"/>
          <w:sz w:val="20"/>
          <w:szCs w:val="20"/>
        </w:rPr>
        <w:t xml:space="preserve"> </w:t>
      </w:r>
      <w:r w:rsidRPr="005E43D2">
        <w:rPr>
          <w:sz w:val="20"/>
          <w:szCs w:val="20"/>
        </w:rPr>
        <w:t>окружающей среде;</w:t>
      </w:r>
    </w:p>
    <w:p w:rsidR="005E43D2" w:rsidRPr="005E43D2" w:rsidRDefault="005E43D2" w:rsidP="009579A2">
      <w:pPr>
        <w:pStyle w:val="afd"/>
        <w:widowControl w:val="0"/>
        <w:numPr>
          <w:ilvl w:val="0"/>
          <w:numId w:val="354"/>
        </w:numPr>
        <w:tabs>
          <w:tab w:val="left" w:pos="1235"/>
        </w:tabs>
        <w:autoSpaceDE w:val="0"/>
        <w:autoSpaceDN w:val="0"/>
        <w:spacing w:before="0" w:after="0" w:line="242" w:lineRule="auto"/>
        <w:ind w:left="0" w:firstLine="566"/>
        <w:contextualSpacing w:val="0"/>
        <w:rPr>
          <w:sz w:val="20"/>
          <w:szCs w:val="20"/>
        </w:rPr>
      </w:pPr>
      <w:r w:rsidRPr="005E43D2">
        <w:rPr>
          <w:sz w:val="20"/>
          <w:szCs w:val="20"/>
        </w:rPr>
        <w:t>осознание своей роли как гражданина и потребителя в условиях</w:t>
      </w:r>
      <w:r w:rsidRPr="005E43D2">
        <w:rPr>
          <w:spacing w:val="1"/>
          <w:sz w:val="20"/>
          <w:szCs w:val="20"/>
        </w:rPr>
        <w:t xml:space="preserve"> </w:t>
      </w:r>
      <w:r w:rsidRPr="005E43D2">
        <w:rPr>
          <w:sz w:val="20"/>
          <w:szCs w:val="20"/>
        </w:rPr>
        <w:t>взаимосвязи</w:t>
      </w:r>
      <w:r w:rsidRPr="005E43D2">
        <w:rPr>
          <w:spacing w:val="-4"/>
          <w:sz w:val="20"/>
          <w:szCs w:val="20"/>
        </w:rPr>
        <w:t xml:space="preserve"> </w:t>
      </w:r>
      <w:r w:rsidRPr="005E43D2">
        <w:rPr>
          <w:sz w:val="20"/>
          <w:szCs w:val="20"/>
        </w:rPr>
        <w:t>природной,</w:t>
      </w:r>
      <w:r w:rsidRPr="005E43D2">
        <w:rPr>
          <w:spacing w:val="-1"/>
          <w:sz w:val="20"/>
          <w:szCs w:val="20"/>
        </w:rPr>
        <w:t xml:space="preserve"> </w:t>
      </w:r>
      <w:r w:rsidRPr="005E43D2">
        <w:rPr>
          <w:sz w:val="20"/>
          <w:szCs w:val="20"/>
        </w:rPr>
        <w:t>технологической</w:t>
      </w:r>
      <w:r w:rsidRPr="005E43D2">
        <w:rPr>
          <w:spacing w:val="-4"/>
          <w:sz w:val="20"/>
          <w:szCs w:val="20"/>
        </w:rPr>
        <w:t xml:space="preserve"> </w:t>
      </w:r>
      <w:r w:rsidRPr="005E43D2">
        <w:rPr>
          <w:sz w:val="20"/>
          <w:szCs w:val="20"/>
        </w:rPr>
        <w:t>и социальной</w:t>
      </w:r>
      <w:r w:rsidRPr="005E43D2">
        <w:rPr>
          <w:spacing w:val="-1"/>
          <w:sz w:val="20"/>
          <w:szCs w:val="20"/>
        </w:rPr>
        <w:t xml:space="preserve"> </w:t>
      </w:r>
      <w:r w:rsidRPr="005E43D2">
        <w:rPr>
          <w:sz w:val="20"/>
          <w:szCs w:val="20"/>
        </w:rPr>
        <w:t>сред;</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готовность к участию в практической деятельности экологической</w:t>
      </w:r>
      <w:r w:rsidRPr="005E43D2">
        <w:rPr>
          <w:spacing w:val="1"/>
          <w:sz w:val="20"/>
          <w:szCs w:val="20"/>
        </w:rPr>
        <w:t xml:space="preserve"> </w:t>
      </w:r>
      <w:r w:rsidRPr="005E43D2">
        <w:rPr>
          <w:sz w:val="20"/>
          <w:szCs w:val="20"/>
        </w:rPr>
        <w:t>направленности;</w:t>
      </w:r>
    </w:p>
    <w:p w:rsidR="005E43D2" w:rsidRPr="005E43D2" w:rsidRDefault="005E43D2" w:rsidP="005E43D2">
      <w:pPr>
        <w:pStyle w:val="2"/>
        <w:spacing w:before="0" w:line="321" w:lineRule="exact"/>
        <w:rPr>
          <w:rFonts w:ascii="Times New Roman" w:hAnsi="Times New Roman" w:cs="Times New Roman"/>
          <w:sz w:val="20"/>
          <w:szCs w:val="20"/>
        </w:rPr>
      </w:pPr>
      <w:r w:rsidRPr="005E43D2">
        <w:rPr>
          <w:rFonts w:ascii="Times New Roman" w:hAnsi="Times New Roman" w:cs="Times New Roman"/>
          <w:sz w:val="20"/>
          <w:szCs w:val="20"/>
        </w:rPr>
        <w:t>ценности</w:t>
      </w:r>
      <w:r w:rsidRPr="005E43D2">
        <w:rPr>
          <w:rFonts w:ascii="Times New Roman" w:hAnsi="Times New Roman" w:cs="Times New Roman"/>
          <w:spacing w:val="-4"/>
          <w:sz w:val="20"/>
          <w:szCs w:val="20"/>
        </w:rPr>
        <w:t xml:space="preserve"> </w:t>
      </w:r>
      <w:r w:rsidRPr="005E43D2">
        <w:rPr>
          <w:rFonts w:ascii="Times New Roman" w:hAnsi="Times New Roman" w:cs="Times New Roman"/>
          <w:sz w:val="20"/>
          <w:szCs w:val="20"/>
        </w:rPr>
        <w:t>научного</w:t>
      </w:r>
      <w:r w:rsidRPr="005E43D2">
        <w:rPr>
          <w:rFonts w:ascii="Times New Roman" w:hAnsi="Times New Roman" w:cs="Times New Roman"/>
          <w:spacing w:val="-5"/>
          <w:sz w:val="20"/>
          <w:szCs w:val="20"/>
        </w:rPr>
        <w:t xml:space="preserve"> </w:t>
      </w:r>
      <w:r w:rsidRPr="005E43D2">
        <w:rPr>
          <w:rFonts w:ascii="Times New Roman" w:hAnsi="Times New Roman" w:cs="Times New Roman"/>
          <w:sz w:val="20"/>
          <w:szCs w:val="20"/>
        </w:rPr>
        <w:t>познания:</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ориентация</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деятельности</w:t>
      </w:r>
      <w:r w:rsidRPr="005E43D2">
        <w:rPr>
          <w:spacing w:val="1"/>
          <w:sz w:val="20"/>
          <w:szCs w:val="20"/>
        </w:rPr>
        <w:t xml:space="preserve"> </w:t>
      </w:r>
      <w:r w:rsidRPr="005E43D2">
        <w:rPr>
          <w:sz w:val="20"/>
          <w:szCs w:val="20"/>
        </w:rPr>
        <w:t>на</w:t>
      </w:r>
      <w:r w:rsidRPr="005E43D2">
        <w:rPr>
          <w:spacing w:val="1"/>
          <w:sz w:val="20"/>
          <w:szCs w:val="20"/>
        </w:rPr>
        <w:t xml:space="preserve"> </w:t>
      </w:r>
      <w:r w:rsidRPr="005E43D2">
        <w:rPr>
          <w:sz w:val="20"/>
          <w:szCs w:val="20"/>
        </w:rPr>
        <w:t>современную</w:t>
      </w:r>
      <w:r w:rsidRPr="005E43D2">
        <w:rPr>
          <w:spacing w:val="1"/>
          <w:sz w:val="20"/>
          <w:szCs w:val="20"/>
        </w:rPr>
        <w:t xml:space="preserve"> </w:t>
      </w:r>
      <w:r w:rsidRPr="005E43D2">
        <w:rPr>
          <w:sz w:val="20"/>
          <w:szCs w:val="20"/>
        </w:rPr>
        <w:t>систему</w:t>
      </w:r>
      <w:r w:rsidRPr="005E43D2">
        <w:rPr>
          <w:spacing w:val="1"/>
          <w:sz w:val="20"/>
          <w:szCs w:val="20"/>
        </w:rPr>
        <w:t xml:space="preserve"> </w:t>
      </w:r>
      <w:r w:rsidRPr="005E43D2">
        <w:rPr>
          <w:sz w:val="20"/>
          <w:szCs w:val="20"/>
        </w:rPr>
        <w:t>научных</w:t>
      </w:r>
      <w:r w:rsidRPr="005E43D2">
        <w:rPr>
          <w:spacing w:val="1"/>
          <w:sz w:val="20"/>
          <w:szCs w:val="20"/>
        </w:rPr>
        <w:t xml:space="preserve"> </w:t>
      </w:r>
      <w:r w:rsidRPr="005E43D2">
        <w:rPr>
          <w:sz w:val="20"/>
          <w:szCs w:val="20"/>
        </w:rPr>
        <w:t>представлений об основных закономерностях развития человека, природы и</w:t>
      </w:r>
      <w:r w:rsidRPr="005E43D2">
        <w:rPr>
          <w:spacing w:val="1"/>
          <w:sz w:val="20"/>
          <w:szCs w:val="20"/>
        </w:rPr>
        <w:t xml:space="preserve"> </w:t>
      </w:r>
      <w:r w:rsidRPr="005E43D2">
        <w:rPr>
          <w:sz w:val="20"/>
          <w:szCs w:val="20"/>
        </w:rPr>
        <w:t>общества,</w:t>
      </w:r>
      <w:r w:rsidRPr="005E43D2">
        <w:rPr>
          <w:spacing w:val="-2"/>
          <w:sz w:val="20"/>
          <w:szCs w:val="20"/>
        </w:rPr>
        <w:t xml:space="preserve"> </w:t>
      </w:r>
      <w:r w:rsidRPr="005E43D2">
        <w:rPr>
          <w:sz w:val="20"/>
          <w:szCs w:val="20"/>
        </w:rPr>
        <w:t>взаимосвязях человека</w:t>
      </w:r>
      <w:r w:rsidRPr="005E43D2">
        <w:rPr>
          <w:spacing w:val="-1"/>
          <w:sz w:val="20"/>
          <w:szCs w:val="20"/>
        </w:rPr>
        <w:t xml:space="preserve"> </w:t>
      </w:r>
      <w:r w:rsidRPr="005E43D2">
        <w:rPr>
          <w:sz w:val="20"/>
          <w:szCs w:val="20"/>
        </w:rPr>
        <w:t>с</w:t>
      </w:r>
      <w:r w:rsidRPr="005E43D2">
        <w:rPr>
          <w:spacing w:val="-2"/>
          <w:sz w:val="20"/>
          <w:szCs w:val="20"/>
        </w:rPr>
        <w:t xml:space="preserve"> </w:t>
      </w:r>
      <w:r w:rsidRPr="005E43D2">
        <w:rPr>
          <w:sz w:val="20"/>
          <w:szCs w:val="20"/>
        </w:rPr>
        <w:t>природной</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социальной</w:t>
      </w:r>
      <w:r w:rsidRPr="005E43D2">
        <w:rPr>
          <w:spacing w:val="3"/>
          <w:sz w:val="20"/>
          <w:szCs w:val="20"/>
        </w:rPr>
        <w:t xml:space="preserve"> </w:t>
      </w:r>
      <w:r w:rsidRPr="005E43D2">
        <w:rPr>
          <w:sz w:val="20"/>
          <w:szCs w:val="20"/>
        </w:rPr>
        <w:t>средой;</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овладение</w:t>
      </w:r>
      <w:r w:rsidRPr="005E43D2">
        <w:rPr>
          <w:spacing w:val="1"/>
          <w:sz w:val="20"/>
          <w:szCs w:val="20"/>
        </w:rPr>
        <w:t xml:space="preserve"> </w:t>
      </w:r>
      <w:r w:rsidRPr="005E43D2">
        <w:rPr>
          <w:sz w:val="20"/>
          <w:szCs w:val="20"/>
        </w:rPr>
        <w:t>языковой</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читательской</w:t>
      </w:r>
      <w:r w:rsidRPr="005E43D2">
        <w:rPr>
          <w:spacing w:val="1"/>
          <w:sz w:val="20"/>
          <w:szCs w:val="20"/>
        </w:rPr>
        <w:t xml:space="preserve"> </w:t>
      </w:r>
      <w:r w:rsidRPr="005E43D2">
        <w:rPr>
          <w:sz w:val="20"/>
          <w:szCs w:val="20"/>
        </w:rPr>
        <w:t>культурой</w:t>
      </w:r>
      <w:r w:rsidRPr="005E43D2">
        <w:rPr>
          <w:spacing w:val="1"/>
          <w:sz w:val="20"/>
          <w:szCs w:val="20"/>
        </w:rPr>
        <w:t xml:space="preserve"> </w:t>
      </w:r>
      <w:r w:rsidRPr="005E43D2">
        <w:rPr>
          <w:sz w:val="20"/>
          <w:szCs w:val="20"/>
        </w:rPr>
        <w:t>как</w:t>
      </w:r>
      <w:r w:rsidRPr="005E43D2">
        <w:rPr>
          <w:spacing w:val="1"/>
          <w:sz w:val="20"/>
          <w:szCs w:val="20"/>
        </w:rPr>
        <w:t xml:space="preserve"> </w:t>
      </w:r>
      <w:r w:rsidRPr="005E43D2">
        <w:rPr>
          <w:sz w:val="20"/>
          <w:szCs w:val="20"/>
        </w:rPr>
        <w:t>средством</w:t>
      </w:r>
      <w:r w:rsidRPr="005E43D2">
        <w:rPr>
          <w:spacing w:val="1"/>
          <w:sz w:val="20"/>
          <w:szCs w:val="20"/>
        </w:rPr>
        <w:t xml:space="preserve"> </w:t>
      </w:r>
      <w:r w:rsidRPr="005E43D2">
        <w:rPr>
          <w:sz w:val="20"/>
          <w:szCs w:val="20"/>
        </w:rPr>
        <w:t>познания</w:t>
      </w:r>
      <w:r w:rsidRPr="005E43D2">
        <w:rPr>
          <w:spacing w:val="-1"/>
          <w:sz w:val="20"/>
          <w:szCs w:val="20"/>
        </w:rPr>
        <w:t xml:space="preserve"> </w:t>
      </w:r>
      <w:r w:rsidRPr="005E43D2">
        <w:rPr>
          <w:sz w:val="20"/>
          <w:szCs w:val="20"/>
        </w:rPr>
        <w:t>мира;</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овладение основными навыками исследовательской деятельности,</w:t>
      </w:r>
      <w:r w:rsidRPr="005E43D2">
        <w:rPr>
          <w:spacing w:val="1"/>
          <w:sz w:val="20"/>
          <w:szCs w:val="20"/>
        </w:rPr>
        <w:t xml:space="preserve"> </w:t>
      </w:r>
      <w:r w:rsidRPr="005E43D2">
        <w:rPr>
          <w:sz w:val="20"/>
          <w:szCs w:val="20"/>
        </w:rPr>
        <w:t>установка</w:t>
      </w:r>
      <w:r w:rsidRPr="005E43D2">
        <w:rPr>
          <w:spacing w:val="1"/>
          <w:sz w:val="20"/>
          <w:szCs w:val="20"/>
        </w:rPr>
        <w:t xml:space="preserve"> </w:t>
      </w:r>
      <w:r w:rsidRPr="005E43D2">
        <w:rPr>
          <w:sz w:val="20"/>
          <w:szCs w:val="20"/>
        </w:rPr>
        <w:t>на</w:t>
      </w:r>
      <w:r w:rsidRPr="005E43D2">
        <w:rPr>
          <w:spacing w:val="1"/>
          <w:sz w:val="20"/>
          <w:szCs w:val="20"/>
        </w:rPr>
        <w:t xml:space="preserve"> </w:t>
      </w:r>
      <w:r w:rsidRPr="005E43D2">
        <w:rPr>
          <w:sz w:val="20"/>
          <w:szCs w:val="20"/>
        </w:rPr>
        <w:t>осмысление</w:t>
      </w:r>
      <w:r w:rsidRPr="005E43D2">
        <w:rPr>
          <w:spacing w:val="1"/>
          <w:sz w:val="20"/>
          <w:szCs w:val="20"/>
        </w:rPr>
        <w:t xml:space="preserve"> </w:t>
      </w:r>
      <w:r w:rsidRPr="005E43D2">
        <w:rPr>
          <w:sz w:val="20"/>
          <w:szCs w:val="20"/>
        </w:rPr>
        <w:t>опыта,</w:t>
      </w:r>
      <w:r w:rsidRPr="005E43D2">
        <w:rPr>
          <w:spacing w:val="1"/>
          <w:sz w:val="20"/>
          <w:szCs w:val="20"/>
        </w:rPr>
        <w:t xml:space="preserve"> </w:t>
      </w:r>
      <w:r w:rsidRPr="005E43D2">
        <w:rPr>
          <w:sz w:val="20"/>
          <w:szCs w:val="20"/>
        </w:rPr>
        <w:t>наблюдений,</w:t>
      </w:r>
      <w:r w:rsidRPr="005E43D2">
        <w:rPr>
          <w:spacing w:val="1"/>
          <w:sz w:val="20"/>
          <w:szCs w:val="20"/>
        </w:rPr>
        <w:t xml:space="preserve"> </w:t>
      </w:r>
      <w:r w:rsidRPr="005E43D2">
        <w:rPr>
          <w:sz w:val="20"/>
          <w:szCs w:val="20"/>
        </w:rPr>
        <w:t>поступков</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стремление</w:t>
      </w:r>
      <w:r w:rsidRPr="005E43D2">
        <w:rPr>
          <w:spacing w:val="1"/>
          <w:sz w:val="20"/>
          <w:szCs w:val="20"/>
        </w:rPr>
        <w:t xml:space="preserve"> </w:t>
      </w:r>
      <w:r w:rsidRPr="005E43D2">
        <w:rPr>
          <w:sz w:val="20"/>
          <w:szCs w:val="20"/>
        </w:rPr>
        <w:t>совершенствовать</w:t>
      </w:r>
      <w:r w:rsidRPr="005E43D2">
        <w:rPr>
          <w:spacing w:val="1"/>
          <w:sz w:val="20"/>
          <w:szCs w:val="20"/>
        </w:rPr>
        <w:t xml:space="preserve"> </w:t>
      </w:r>
      <w:r w:rsidRPr="005E43D2">
        <w:rPr>
          <w:sz w:val="20"/>
          <w:szCs w:val="20"/>
        </w:rPr>
        <w:t>пути</w:t>
      </w:r>
      <w:r w:rsidRPr="005E43D2">
        <w:rPr>
          <w:spacing w:val="1"/>
          <w:sz w:val="20"/>
          <w:szCs w:val="20"/>
        </w:rPr>
        <w:t xml:space="preserve"> </w:t>
      </w:r>
      <w:r w:rsidRPr="005E43D2">
        <w:rPr>
          <w:sz w:val="20"/>
          <w:szCs w:val="20"/>
        </w:rPr>
        <w:t>достижения</w:t>
      </w:r>
      <w:r w:rsidRPr="005E43D2">
        <w:rPr>
          <w:spacing w:val="1"/>
          <w:sz w:val="20"/>
          <w:szCs w:val="20"/>
        </w:rPr>
        <w:t xml:space="preserve"> </w:t>
      </w:r>
      <w:r w:rsidRPr="005E43D2">
        <w:rPr>
          <w:sz w:val="20"/>
          <w:szCs w:val="20"/>
        </w:rPr>
        <w:t>индивидуального</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коллективного</w:t>
      </w:r>
      <w:r w:rsidRPr="005E43D2">
        <w:rPr>
          <w:spacing w:val="1"/>
          <w:sz w:val="20"/>
          <w:szCs w:val="20"/>
        </w:rPr>
        <w:t xml:space="preserve"> </w:t>
      </w:r>
      <w:r w:rsidRPr="005E43D2">
        <w:rPr>
          <w:sz w:val="20"/>
          <w:szCs w:val="20"/>
        </w:rPr>
        <w:t>благополучия.</w:t>
      </w:r>
    </w:p>
    <w:p w:rsidR="005E43D2" w:rsidRPr="005E43D2" w:rsidRDefault="005E43D2" w:rsidP="005E43D2">
      <w:pPr>
        <w:pStyle w:val="aff"/>
        <w:ind w:left="0" w:firstLine="0"/>
        <w:rPr>
          <w:sz w:val="20"/>
          <w:szCs w:val="20"/>
        </w:rPr>
      </w:pPr>
      <w:r w:rsidRPr="005E43D2">
        <w:rPr>
          <w:sz w:val="20"/>
          <w:szCs w:val="20"/>
        </w:rPr>
        <w:t>Личностные результаты, обеспечивающие адаптацию обучающегося к</w:t>
      </w:r>
      <w:r w:rsidRPr="005E43D2">
        <w:rPr>
          <w:spacing w:val="-67"/>
          <w:sz w:val="20"/>
          <w:szCs w:val="20"/>
        </w:rPr>
        <w:t xml:space="preserve"> </w:t>
      </w:r>
      <w:r w:rsidRPr="005E43D2">
        <w:rPr>
          <w:sz w:val="20"/>
          <w:szCs w:val="20"/>
        </w:rPr>
        <w:t>изменяющимся</w:t>
      </w:r>
      <w:r w:rsidRPr="005E43D2">
        <w:rPr>
          <w:spacing w:val="-5"/>
          <w:sz w:val="20"/>
          <w:szCs w:val="20"/>
        </w:rPr>
        <w:t xml:space="preserve"> </w:t>
      </w:r>
      <w:r w:rsidRPr="005E43D2">
        <w:rPr>
          <w:sz w:val="20"/>
          <w:szCs w:val="20"/>
        </w:rPr>
        <w:t>условиям</w:t>
      </w:r>
      <w:r w:rsidRPr="005E43D2">
        <w:rPr>
          <w:spacing w:val="-2"/>
          <w:sz w:val="20"/>
          <w:szCs w:val="20"/>
        </w:rPr>
        <w:t xml:space="preserve"> </w:t>
      </w:r>
      <w:r w:rsidRPr="005E43D2">
        <w:rPr>
          <w:sz w:val="20"/>
          <w:szCs w:val="20"/>
        </w:rPr>
        <w:t>социальной</w:t>
      </w:r>
      <w:r w:rsidRPr="005E43D2">
        <w:rPr>
          <w:spacing w:val="-2"/>
          <w:sz w:val="20"/>
          <w:szCs w:val="20"/>
        </w:rPr>
        <w:t xml:space="preserve"> </w:t>
      </w:r>
      <w:r w:rsidRPr="005E43D2">
        <w:rPr>
          <w:sz w:val="20"/>
          <w:szCs w:val="20"/>
        </w:rPr>
        <w:t>и</w:t>
      </w:r>
      <w:r w:rsidRPr="005E43D2">
        <w:rPr>
          <w:spacing w:val="-3"/>
          <w:sz w:val="20"/>
          <w:szCs w:val="20"/>
        </w:rPr>
        <w:t xml:space="preserve"> </w:t>
      </w:r>
      <w:r w:rsidRPr="005E43D2">
        <w:rPr>
          <w:sz w:val="20"/>
          <w:szCs w:val="20"/>
        </w:rPr>
        <w:t>природной</w:t>
      </w:r>
      <w:r w:rsidRPr="005E43D2">
        <w:rPr>
          <w:spacing w:val="-2"/>
          <w:sz w:val="20"/>
          <w:szCs w:val="20"/>
        </w:rPr>
        <w:t xml:space="preserve"> </w:t>
      </w:r>
      <w:r w:rsidRPr="005E43D2">
        <w:rPr>
          <w:sz w:val="20"/>
          <w:szCs w:val="20"/>
        </w:rPr>
        <w:t>среды,</w:t>
      </w:r>
      <w:r w:rsidRPr="005E43D2">
        <w:rPr>
          <w:spacing w:val="-3"/>
          <w:sz w:val="20"/>
          <w:szCs w:val="20"/>
        </w:rPr>
        <w:t xml:space="preserve"> </w:t>
      </w:r>
      <w:r w:rsidRPr="005E43D2">
        <w:rPr>
          <w:sz w:val="20"/>
          <w:szCs w:val="20"/>
        </w:rPr>
        <w:t>включают:</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освоение обучающимися социального опыта, основных социальных</w:t>
      </w:r>
      <w:r w:rsidRPr="005E43D2">
        <w:rPr>
          <w:spacing w:val="-67"/>
          <w:sz w:val="20"/>
          <w:szCs w:val="20"/>
        </w:rPr>
        <w:t xml:space="preserve"> </w:t>
      </w:r>
      <w:r w:rsidRPr="005E43D2">
        <w:rPr>
          <w:sz w:val="20"/>
          <w:szCs w:val="20"/>
        </w:rPr>
        <w:t>ролей,</w:t>
      </w:r>
      <w:r w:rsidRPr="005E43D2">
        <w:rPr>
          <w:spacing w:val="1"/>
          <w:sz w:val="20"/>
          <w:szCs w:val="20"/>
        </w:rPr>
        <w:t xml:space="preserve"> </w:t>
      </w:r>
      <w:r w:rsidRPr="005E43D2">
        <w:rPr>
          <w:sz w:val="20"/>
          <w:szCs w:val="20"/>
        </w:rPr>
        <w:t>соответствующих</w:t>
      </w:r>
      <w:r w:rsidRPr="005E43D2">
        <w:rPr>
          <w:spacing w:val="1"/>
          <w:sz w:val="20"/>
          <w:szCs w:val="20"/>
        </w:rPr>
        <w:t xml:space="preserve"> </w:t>
      </w:r>
      <w:r w:rsidRPr="005E43D2">
        <w:rPr>
          <w:sz w:val="20"/>
          <w:szCs w:val="20"/>
        </w:rPr>
        <w:t>ведущей</w:t>
      </w:r>
      <w:r w:rsidRPr="005E43D2">
        <w:rPr>
          <w:spacing w:val="1"/>
          <w:sz w:val="20"/>
          <w:szCs w:val="20"/>
        </w:rPr>
        <w:t xml:space="preserve"> </w:t>
      </w:r>
      <w:r w:rsidRPr="005E43D2">
        <w:rPr>
          <w:sz w:val="20"/>
          <w:szCs w:val="20"/>
        </w:rPr>
        <w:t>деятельности</w:t>
      </w:r>
      <w:r w:rsidRPr="005E43D2">
        <w:rPr>
          <w:spacing w:val="1"/>
          <w:sz w:val="20"/>
          <w:szCs w:val="20"/>
        </w:rPr>
        <w:t xml:space="preserve"> </w:t>
      </w:r>
      <w:r w:rsidRPr="005E43D2">
        <w:rPr>
          <w:sz w:val="20"/>
          <w:szCs w:val="20"/>
        </w:rPr>
        <w:t>возраста,</w:t>
      </w:r>
      <w:r w:rsidRPr="005E43D2">
        <w:rPr>
          <w:spacing w:val="1"/>
          <w:sz w:val="20"/>
          <w:szCs w:val="20"/>
        </w:rPr>
        <w:t xml:space="preserve"> </w:t>
      </w:r>
      <w:r w:rsidRPr="005E43D2">
        <w:rPr>
          <w:sz w:val="20"/>
          <w:szCs w:val="20"/>
        </w:rPr>
        <w:lastRenderedPageBreak/>
        <w:t>норм</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правил</w:t>
      </w:r>
      <w:r w:rsidRPr="005E43D2">
        <w:rPr>
          <w:spacing w:val="1"/>
          <w:sz w:val="20"/>
          <w:szCs w:val="20"/>
        </w:rPr>
        <w:t xml:space="preserve"> </w:t>
      </w:r>
      <w:r w:rsidRPr="005E43D2">
        <w:rPr>
          <w:sz w:val="20"/>
          <w:szCs w:val="20"/>
        </w:rPr>
        <w:t>общественного поведения, форм социальной жизни в группах и сообществах,</w:t>
      </w:r>
      <w:r w:rsidRPr="005E43D2">
        <w:rPr>
          <w:spacing w:val="-67"/>
          <w:sz w:val="20"/>
          <w:szCs w:val="20"/>
        </w:rPr>
        <w:t xml:space="preserve"> </w:t>
      </w:r>
      <w:r w:rsidRPr="005E43D2">
        <w:rPr>
          <w:sz w:val="20"/>
          <w:szCs w:val="20"/>
        </w:rPr>
        <w:t>включая</w:t>
      </w:r>
      <w:r w:rsidRPr="005E43D2">
        <w:rPr>
          <w:spacing w:val="1"/>
          <w:sz w:val="20"/>
          <w:szCs w:val="20"/>
        </w:rPr>
        <w:t xml:space="preserve"> </w:t>
      </w:r>
      <w:r w:rsidRPr="005E43D2">
        <w:rPr>
          <w:sz w:val="20"/>
          <w:szCs w:val="20"/>
        </w:rPr>
        <w:t>семью,</w:t>
      </w:r>
      <w:r w:rsidRPr="005E43D2">
        <w:rPr>
          <w:spacing w:val="1"/>
          <w:sz w:val="20"/>
          <w:szCs w:val="20"/>
        </w:rPr>
        <w:t xml:space="preserve"> </w:t>
      </w:r>
      <w:r w:rsidRPr="005E43D2">
        <w:rPr>
          <w:sz w:val="20"/>
          <w:szCs w:val="20"/>
        </w:rPr>
        <w:t>группы,</w:t>
      </w:r>
      <w:r w:rsidRPr="005E43D2">
        <w:rPr>
          <w:spacing w:val="1"/>
          <w:sz w:val="20"/>
          <w:szCs w:val="20"/>
        </w:rPr>
        <w:t xml:space="preserve"> </w:t>
      </w:r>
      <w:r w:rsidRPr="005E43D2">
        <w:rPr>
          <w:sz w:val="20"/>
          <w:szCs w:val="20"/>
        </w:rPr>
        <w:t>сформированные</w:t>
      </w:r>
      <w:r w:rsidRPr="005E43D2">
        <w:rPr>
          <w:spacing w:val="1"/>
          <w:sz w:val="20"/>
          <w:szCs w:val="20"/>
        </w:rPr>
        <w:t xml:space="preserve"> </w:t>
      </w:r>
      <w:r w:rsidRPr="005E43D2">
        <w:rPr>
          <w:sz w:val="20"/>
          <w:szCs w:val="20"/>
        </w:rPr>
        <w:t>по</w:t>
      </w:r>
      <w:r w:rsidRPr="005E43D2">
        <w:rPr>
          <w:spacing w:val="1"/>
          <w:sz w:val="20"/>
          <w:szCs w:val="20"/>
        </w:rPr>
        <w:t xml:space="preserve"> </w:t>
      </w:r>
      <w:r w:rsidRPr="005E43D2">
        <w:rPr>
          <w:sz w:val="20"/>
          <w:szCs w:val="20"/>
        </w:rPr>
        <w:t>профессиональной</w:t>
      </w:r>
      <w:r w:rsidRPr="005E43D2">
        <w:rPr>
          <w:spacing w:val="1"/>
          <w:sz w:val="20"/>
          <w:szCs w:val="20"/>
        </w:rPr>
        <w:t xml:space="preserve"> </w:t>
      </w:r>
      <w:r w:rsidRPr="005E43D2">
        <w:rPr>
          <w:sz w:val="20"/>
          <w:szCs w:val="20"/>
        </w:rPr>
        <w:t>деятельности, а также в рамках социального взаимодействия с людьми из</w:t>
      </w:r>
      <w:r w:rsidRPr="005E43D2">
        <w:rPr>
          <w:spacing w:val="1"/>
          <w:sz w:val="20"/>
          <w:szCs w:val="20"/>
        </w:rPr>
        <w:t xml:space="preserve"> </w:t>
      </w:r>
      <w:r w:rsidRPr="005E43D2">
        <w:rPr>
          <w:sz w:val="20"/>
          <w:szCs w:val="20"/>
        </w:rPr>
        <w:t>другой</w:t>
      </w:r>
      <w:r w:rsidRPr="005E43D2">
        <w:rPr>
          <w:spacing w:val="-1"/>
          <w:sz w:val="20"/>
          <w:szCs w:val="20"/>
        </w:rPr>
        <w:t xml:space="preserve"> </w:t>
      </w:r>
      <w:r w:rsidRPr="005E43D2">
        <w:rPr>
          <w:sz w:val="20"/>
          <w:szCs w:val="20"/>
        </w:rPr>
        <w:t>культурной</w:t>
      </w:r>
      <w:r w:rsidRPr="005E43D2">
        <w:rPr>
          <w:spacing w:val="-3"/>
          <w:sz w:val="20"/>
          <w:szCs w:val="20"/>
        </w:rPr>
        <w:t xml:space="preserve"> </w:t>
      </w:r>
      <w:r w:rsidRPr="005E43D2">
        <w:rPr>
          <w:sz w:val="20"/>
          <w:szCs w:val="20"/>
        </w:rPr>
        <w:t>среды;</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способность</w:t>
      </w:r>
      <w:r w:rsidRPr="005E43D2">
        <w:rPr>
          <w:spacing w:val="1"/>
          <w:sz w:val="20"/>
          <w:szCs w:val="20"/>
        </w:rPr>
        <w:t xml:space="preserve"> </w:t>
      </w:r>
      <w:r w:rsidRPr="005E43D2">
        <w:rPr>
          <w:sz w:val="20"/>
          <w:szCs w:val="20"/>
        </w:rPr>
        <w:t>обучающихся</w:t>
      </w:r>
      <w:r w:rsidRPr="005E43D2">
        <w:rPr>
          <w:spacing w:val="1"/>
          <w:sz w:val="20"/>
          <w:szCs w:val="20"/>
        </w:rPr>
        <w:t xml:space="preserve"> </w:t>
      </w:r>
      <w:r w:rsidRPr="005E43D2">
        <w:rPr>
          <w:sz w:val="20"/>
          <w:szCs w:val="20"/>
        </w:rPr>
        <w:t>взаимодействовать</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условиях</w:t>
      </w:r>
      <w:r w:rsidRPr="005E43D2">
        <w:rPr>
          <w:spacing w:val="1"/>
          <w:sz w:val="20"/>
          <w:szCs w:val="20"/>
        </w:rPr>
        <w:t xml:space="preserve"> </w:t>
      </w:r>
      <w:r w:rsidRPr="005E43D2">
        <w:rPr>
          <w:sz w:val="20"/>
          <w:szCs w:val="20"/>
        </w:rPr>
        <w:t>неопределённости,</w:t>
      </w:r>
      <w:r w:rsidRPr="005E43D2">
        <w:rPr>
          <w:spacing w:val="-4"/>
          <w:sz w:val="20"/>
          <w:szCs w:val="20"/>
        </w:rPr>
        <w:t xml:space="preserve"> </w:t>
      </w:r>
      <w:r w:rsidRPr="005E43D2">
        <w:rPr>
          <w:sz w:val="20"/>
          <w:szCs w:val="20"/>
        </w:rPr>
        <w:t>открытость</w:t>
      </w:r>
      <w:r w:rsidRPr="005E43D2">
        <w:rPr>
          <w:spacing w:val="-1"/>
          <w:sz w:val="20"/>
          <w:szCs w:val="20"/>
        </w:rPr>
        <w:t xml:space="preserve"> </w:t>
      </w:r>
      <w:r w:rsidRPr="005E43D2">
        <w:rPr>
          <w:sz w:val="20"/>
          <w:szCs w:val="20"/>
        </w:rPr>
        <w:t>опыту</w:t>
      </w:r>
      <w:r w:rsidRPr="005E43D2">
        <w:rPr>
          <w:spacing w:val="-3"/>
          <w:sz w:val="20"/>
          <w:szCs w:val="20"/>
        </w:rPr>
        <w:t xml:space="preserve"> </w:t>
      </w:r>
      <w:r w:rsidRPr="005E43D2">
        <w:rPr>
          <w:sz w:val="20"/>
          <w:szCs w:val="20"/>
        </w:rPr>
        <w:t>и</w:t>
      </w:r>
      <w:r w:rsidRPr="005E43D2">
        <w:rPr>
          <w:spacing w:val="-2"/>
          <w:sz w:val="20"/>
          <w:szCs w:val="20"/>
        </w:rPr>
        <w:t xml:space="preserve"> </w:t>
      </w:r>
      <w:r w:rsidRPr="005E43D2">
        <w:rPr>
          <w:sz w:val="20"/>
          <w:szCs w:val="20"/>
        </w:rPr>
        <w:t>знаниям</w:t>
      </w:r>
      <w:r w:rsidRPr="005E43D2">
        <w:rPr>
          <w:spacing w:val="-3"/>
          <w:sz w:val="20"/>
          <w:szCs w:val="20"/>
        </w:rPr>
        <w:t xml:space="preserve"> </w:t>
      </w:r>
      <w:r w:rsidRPr="005E43D2">
        <w:rPr>
          <w:sz w:val="20"/>
          <w:szCs w:val="20"/>
        </w:rPr>
        <w:t>других;</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способность действовать в условиях неопределённости, повышать</w:t>
      </w:r>
      <w:r w:rsidRPr="005E43D2">
        <w:rPr>
          <w:spacing w:val="1"/>
          <w:sz w:val="20"/>
          <w:szCs w:val="20"/>
        </w:rPr>
        <w:t xml:space="preserve"> </w:t>
      </w:r>
      <w:r w:rsidRPr="005E43D2">
        <w:rPr>
          <w:sz w:val="20"/>
          <w:szCs w:val="20"/>
        </w:rPr>
        <w:t>уровень своей компетентности через практическую деятельность, в том числе</w:t>
      </w:r>
      <w:r w:rsidRPr="005E43D2">
        <w:rPr>
          <w:spacing w:val="-67"/>
          <w:sz w:val="20"/>
          <w:szCs w:val="20"/>
        </w:rPr>
        <w:t xml:space="preserve"> </w:t>
      </w:r>
      <w:r w:rsidRPr="005E43D2">
        <w:rPr>
          <w:sz w:val="20"/>
          <w:szCs w:val="20"/>
        </w:rPr>
        <w:t>умение</w:t>
      </w:r>
      <w:r w:rsidRPr="005E43D2">
        <w:rPr>
          <w:spacing w:val="1"/>
          <w:sz w:val="20"/>
          <w:szCs w:val="20"/>
        </w:rPr>
        <w:t xml:space="preserve"> </w:t>
      </w:r>
      <w:r w:rsidRPr="005E43D2">
        <w:rPr>
          <w:sz w:val="20"/>
          <w:szCs w:val="20"/>
        </w:rPr>
        <w:t>учиться</w:t>
      </w:r>
      <w:r w:rsidRPr="005E43D2">
        <w:rPr>
          <w:spacing w:val="1"/>
          <w:sz w:val="20"/>
          <w:szCs w:val="20"/>
        </w:rPr>
        <w:t xml:space="preserve"> </w:t>
      </w:r>
      <w:r w:rsidRPr="005E43D2">
        <w:rPr>
          <w:sz w:val="20"/>
          <w:szCs w:val="20"/>
        </w:rPr>
        <w:t>у</w:t>
      </w:r>
      <w:r w:rsidRPr="005E43D2">
        <w:rPr>
          <w:spacing w:val="1"/>
          <w:sz w:val="20"/>
          <w:szCs w:val="20"/>
        </w:rPr>
        <w:t xml:space="preserve"> </w:t>
      </w:r>
      <w:r w:rsidRPr="005E43D2">
        <w:rPr>
          <w:sz w:val="20"/>
          <w:szCs w:val="20"/>
        </w:rPr>
        <w:t>других</w:t>
      </w:r>
      <w:r w:rsidRPr="005E43D2">
        <w:rPr>
          <w:spacing w:val="1"/>
          <w:sz w:val="20"/>
          <w:szCs w:val="20"/>
        </w:rPr>
        <w:t xml:space="preserve"> </w:t>
      </w:r>
      <w:r w:rsidRPr="005E43D2">
        <w:rPr>
          <w:sz w:val="20"/>
          <w:szCs w:val="20"/>
        </w:rPr>
        <w:t>людей,</w:t>
      </w:r>
      <w:r w:rsidRPr="005E43D2">
        <w:rPr>
          <w:spacing w:val="1"/>
          <w:sz w:val="20"/>
          <w:szCs w:val="20"/>
        </w:rPr>
        <w:t xml:space="preserve"> </w:t>
      </w:r>
      <w:r w:rsidRPr="005E43D2">
        <w:rPr>
          <w:sz w:val="20"/>
          <w:szCs w:val="20"/>
        </w:rPr>
        <w:t>осознавать</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совместной</w:t>
      </w:r>
      <w:r w:rsidRPr="005E43D2">
        <w:rPr>
          <w:spacing w:val="70"/>
          <w:sz w:val="20"/>
          <w:szCs w:val="20"/>
        </w:rPr>
        <w:t xml:space="preserve"> </w:t>
      </w:r>
      <w:r w:rsidRPr="005E43D2">
        <w:rPr>
          <w:sz w:val="20"/>
          <w:szCs w:val="20"/>
        </w:rPr>
        <w:t>деятельности</w:t>
      </w:r>
      <w:r w:rsidRPr="005E43D2">
        <w:rPr>
          <w:spacing w:val="1"/>
          <w:sz w:val="20"/>
          <w:szCs w:val="20"/>
        </w:rPr>
        <w:t xml:space="preserve"> </w:t>
      </w:r>
      <w:r w:rsidRPr="005E43D2">
        <w:rPr>
          <w:sz w:val="20"/>
          <w:szCs w:val="20"/>
        </w:rPr>
        <w:t>новые</w:t>
      </w:r>
      <w:r w:rsidRPr="005E43D2">
        <w:rPr>
          <w:spacing w:val="-1"/>
          <w:sz w:val="20"/>
          <w:szCs w:val="20"/>
        </w:rPr>
        <w:t xml:space="preserve"> </w:t>
      </w:r>
      <w:r w:rsidRPr="005E43D2">
        <w:rPr>
          <w:sz w:val="20"/>
          <w:szCs w:val="20"/>
        </w:rPr>
        <w:t>знания, навыки и компетенции</w:t>
      </w:r>
      <w:r w:rsidRPr="005E43D2">
        <w:rPr>
          <w:spacing w:val="-3"/>
          <w:sz w:val="20"/>
          <w:szCs w:val="20"/>
        </w:rPr>
        <w:t xml:space="preserve"> </w:t>
      </w:r>
      <w:r w:rsidRPr="005E43D2">
        <w:rPr>
          <w:sz w:val="20"/>
          <w:szCs w:val="20"/>
        </w:rPr>
        <w:t>из</w:t>
      </w:r>
      <w:r w:rsidRPr="005E43D2">
        <w:rPr>
          <w:spacing w:val="-2"/>
          <w:sz w:val="20"/>
          <w:szCs w:val="20"/>
        </w:rPr>
        <w:t xml:space="preserve"> </w:t>
      </w:r>
      <w:r w:rsidRPr="005E43D2">
        <w:rPr>
          <w:sz w:val="20"/>
          <w:szCs w:val="20"/>
        </w:rPr>
        <w:t>опыта других;</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навык выявления и связывания образов, способность формирования</w:t>
      </w:r>
      <w:r w:rsidRPr="005E43D2">
        <w:rPr>
          <w:spacing w:val="-67"/>
          <w:sz w:val="20"/>
          <w:szCs w:val="20"/>
        </w:rPr>
        <w:t xml:space="preserve"> </w:t>
      </w:r>
      <w:r w:rsidRPr="005E43D2">
        <w:rPr>
          <w:sz w:val="20"/>
          <w:szCs w:val="20"/>
        </w:rPr>
        <w:t>новых</w:t>
      </w:r>
      <w:r w:rsidRPr="005E43D2">
        <w:rPr>
          <w:spacing w:val="1"/>
          <w:sz w:val="20"/>
          <w:szCs w:val="20"/>
        </w:rPr>
        <w:t xml:space="preserve"> </w:t>
      </w:r>
      <w:r w:rsidRPr="005E43D2">
        <w:rPr>
          <w:sz w:val="20"/>
          <w:szCs w:val="20"/>
        </w:rPr>
        <w:t>знаний,</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том</w:t>
      </w:r>
      <w:r w:rsidRPr="005E43D2">
        <w:rPr>
          <w:spacing w:val="1"/>
          <w:sz w:val="20"/>
          <w:szCs w:val="20"/>
        </w:rPr>
        <w:t xml:space="preserve"> </w:t>
      </w:r>
      <w:r w:rsidRPr="005E43D2">
        <w:rPr>
          <w:sz w:val="20"/>
          <w:szCs w:val="20"/>
        </w:rPr>
        <w:t>числе</w:t>
      </w:r>
      <w:r w:rsidRPr="005E43D2">
        <w:rPr>
          <w:spacing w:val="1"/>
          <w:sz w:val="20"/>
          <w:szCs w:val="20"/>
        </w:rPr>
        <w:t xml:space="preserve"> </w:t>
      </w:r>
      <w:r w:rsidRPr="005E43D2">
        <w:rPr>
          <w:sz w:val="20"/>
          <w:szCs w:val="20"/>
        </w:rPr>
        <w:t>способность</w:t>
      </w:r>
      <w:r w:rsidRPr="005E43D2">
        <w:rPr>
          <w:spacing w:val="1"/>
          <w:sz w:val="20"/>
          <w:szCs w:val="20"/>
        </w:rPr>
        <w:t xml:space="preserve"> </w:t>
      </w:r>
      <w:r w:rsidRPr="005E43D2">
        <w:rPr>
          <w:sz w:val="20"/>
          <w:szCs w:val="20"/>
        </w:rPr>
        <w:t>формулировать</w:t>
      </w:r>
      <w:r w:rsidRPr="005E43D2">
        <w:rPr>
          <w:spacing w:val="1"/>
          <w:sz w:val="20"/>
          <w:szCs w:val="20"/>
        </w:rPr>
        <w:t xml:space="preserve"> </w:t>
      </w:r>
      <w:r w:rsidRPr="005E43D2">
        <w:rPr>
          <w:sz w:val="20"/>
          <w:szCs w:val="20"/>
        </w:rPr>
        <w:t>идеи,</w:t>
      </w:r>
      <w:r w:rsidRPr="005E43D2">
        <w:rPr>
          <w:spacing w:val="1"/>
          <w:sz w:val="20"/>
          <w:szCs w:val="20"/>
        </w:rPr>
        <w:t xml:space="preserve"> </w:t>
      </w:r>
      <w:r w:rsidRPr="005E43D2">
        <w:rPr>
          <w:sz w:val="20"/>
          <w:szCs w:val="20"/>
        </w:rPr>
        <w:t>понятия,</w:t>
      </w:r>
      <w:r w:rsidRPr="005E43D2">
        <w:rPr>
          <w:spacing w:val="1"/>
          <w:sz w:val="20"/>
          <w:szCs w:val="20"/>
        </w:rPr>
        <w:t xml:space="preserve"> </w:t>
      </w:r>
      <w:r w:rsidRPr="005E43D2">
        <w:rPr>
          <w:sz w:val="20"/>
          <w:szCs w:val="20"/>
        </w:rPr>
        <w:t>гипотезы об объектах и явлениях, в том числе ранее не известных, осознавать</w:t>
      </w:r>
      <w:r w:rsidRPr="005E43D2">
        <w:rPr>
          <w:spacing w:val="-67"/>
          <w:sz w:val="20"/>
          <w:szCs w:val="20"/>
        </w:rPr>
        <w:t xml:space="preserve"> </w:t>
      </w:r>
      <w:r w:rsidRPr="005E43D2">
        <w:rPr>
          <w:sz w:val="20"/>
          <w:szCs w:val="20"/>
        </w:rPr>
        <w:t>дефицит</w:t>
      </w:r>
      <w:r w:rsidRPr="005E43D2">
        <w:rPr>
          <w:spacing w:val="-4"/>
          <w:sz w:val="20"/>
          <w:szCs w:val="20"/>
        </w:rPr>
        <w:t xml:space="preserve"> </w:t>
      </w:r>
      <w:r w:rsidRPr="005E43D2">
        <w:rPr>
          <w:sz w:val="20"/>
          <w:szCs w:val="20"/>
        </w:rPr>
        <w:t>собственных</w:t>
      </w:r>
      <w:r w:rsidRPr="005E43D2">
        <w:rPr>
          <w:spacing w:val="-2"/>
          <w:sz w:val="20"/>
          <w:szCs w:val="20"/>
        </w:rPr>
        <w:t xml:space="preserve"> </w:t>
      </w:r>
      <w:r w:rsidRPr="005E43D2">
        <w:rPr>
          <w:sz w:val="20"/>
          <w:szCs w:val="20"/>
        </w:rPr>
        <w:t>знаний</w:t>
      </w:r>
      <w:r w:rsidRPr="005E43D2">
        <w:rPr>
          <w:spacing w:val="-5"/>
          <w:sz w:val="20"/>
          <w:szCs w:val="20"/>
        </w:rPr>
        <w:t xml:space="preserve"> </w:t>
      </w:r>
      <w:r w:rsidRPr="005E43D2">
        <w:rPr>
          <w:sz w:val="20"/>
          <w:szCs w:val="20"/>
        </w:rPr>
        <w:t>и</w:t>
      </w:r>
      <w:r w:rsidRPr="005E43D2">
        <w:rPr>
          <w:spacing w:val="-3"/>
          <w:sz w:val="20"/>
          <w:szCs w:val="20"/>
        </w:rPr>
        <w:t xml:space="preserve"> </w:t>
      </w:r>
      <w:r w:rsidRPr="005E43D2">
        <w:rPr>
          <w:sz w:val="20"/>
          <w:szCs w:val="20"/>
        </w:rPr>
        <w:t>компетентностей,</w:t>
      </w:r>
      <w:r w:rsidRPr="005E43D2">
        <w:rPr>
          <w:spacing w:val="-3"/>
          <w:sz w:val="20"/>
          <w:szCs w:val="20"/>
        </w:rPr>
        <w:t xml:space="preserve"> </w:t>
      </w:r>
      <w:r w:rsidRPr="005E43D2">
        <w:rPr>
          <w:sz w:val="20"/>
          <w:szCs w:val="20"/>
        </w:rPr>
        <w:t>планировать</w:t>
      </w:r>
      <w:r w:rsidRPr="005E43D2">
        <w:rPr>
          <w:spacing w:val="-5"/>
          <w:sz w:val="20"/>
          <w:szCs w:val="20"/>
        </w:rPr>
        <w:t xml:space="preserve"> </w:t>
      </w:r>
      <w:r w:rsidRPr="005E43D2">
        <w:rPr>
          <w:sz w:val="20"/>
          <w:szCs w:val="20"/>
        </w:rPr>
        <w:t>своё</w:t>
      </w:r>
      <w:r w:rsidRPr="005E43D2">
        <w:rPr>
          <w:spacing w:val="-2"/>
          <w:sz w:val="20"/>
          <w:szCs w:val="20"/>
        </w:rPr>
        <w:t xml:space="preserve"> </w:t>
      </w:r>
      <w:r w:rsidRPr="005E43D2">
        <w:rPr>
          <w:sz w:val="20"/>
          <w:szCs w:val="20"/>
        </w:rPr>
        <w:t>развитие;</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умение распознавать конкретные примеры понятия по характерным</w:t>
      </w:r>
      <w:r w:rsidRPr="005E43D2">
        <w:rPr>
          <w:spacing w:val="1"/>
          <w:sz w:val="20"/>
          <w:szCs w:val="20"/>
        </w:rPr>
        <w:t xml:space="preserve"> </w:t>
      </w:r>
      <w:r w:rsidRPr="005E43D2">
        <w:rPr>
          <w:sz w:val="20"/>
          <w:szCs w:val="20"/>
        </w:rPr>
        <w:t>признакам,</w:t>
      </w:r>
      <w:r w:rsidRPr="005E43D2">
        <w:rPr>
          <w:spacing w:val="1"/>
          <w:sz w:val="20"/>
          <w:szCs w:val="20"/>
        </w:rPr>
        <w:t xml:space="preserve"> </w:t>
      </w:r>
      <w:r w:rsidRPr="005E43D2">
        <w:rPr>
          <w:sz w:val="20"/>
          <w:szCs w:val="20"/>
        </w:rPr>
        <w:t>выполнять</w:t>
      </w:r>
      <w:r w:rsidRPr="005E43D2">
        <w:rPr>
          <w:spacing w:val="1"/>
          <w:sz w:val="20"/>
          <w:szCs w:val="20"/>
        </w:rPr>
        <w:t xml:space="preserve"> </w:t>
      </w:r>
      <w:r w:rsidRPr="005E43D2">
        <w:rPr>
          <w:sz w:val="20"/>
          <w:szCs w:val="20"/>
        </w:rPr>
        <w:t>операции</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соответствии</w:t>
      </w:r>
      <w:r w:rsidRPr="005E43D2">
        <w:rPr>
          <w:spacing w:val="1"/>
          <w:sz w:val="20"/>
          <w:szCs w:val="20"/>
        </w:rPr>
        <w:t xml:space="preserve"> </w:t>
      </w:r>
      <w:r w:rsidRPr="005E43D2">
        <w:rPr>
          <w:sz w:val="20"/>
          <w:szCs w:val="20"/>
        </w:rPr>
        <w:t>с</w:t>
      </w:r>
      <w:r w:rsidRPr="005E43D2">
        <w:rPr>
          <w:spacing w:val="1"/>
          <w:sz w:val="20"/>
          <w:szCs w:val="20"/>
        </w:rPr>
        <w:t xml:space="preserve"> </w:t>
      </w:r>
      <w:r w:rsidRPr="005E43D2">
        <w:rPr>
          <w:sz w:val="20"/>
          <w:szCs w:val="20"/>
        </w:rPr>
        <w:t>определением</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простейшими</w:t>
      </w:r>
      <w:r w:rsidRPr="005E43D2">
        <w:rPr>
          <w:spacing w:val="1"/>
          <w:sz w:val="20"/>
          <w:szCs w:val="20"/>
        </w:rPr>
        <w:t xml:space="preserve"> </w:t>
      </w:r>
      <w:r w:rsidRPr="005E43D2">
        <w:rPr>
          <w:sz w:val="20"/>
          <w:szCs w:val="20"/>
        </w:rPr>
        <w:t>свойствами</w:t>
      </w:r>
      <w:r w:rsidRPr="005E43D2">
        <w:rPr>
          <w:spacing w:val="1"/>
          <w:sz w:val="20"/>
          <w:szCs w:val="20"/>
        </w:rPr>
        <w:t xml:space="preserve"> </w:t>
      </w:r>
      <w:r w:rsidRPr="005E43D2">
        <w:rPr>
          <w:sz w:val="20"/>
          <w:szCs w:val="20"/>
        </w:rPr>
        <w:t>понятия,</w:t>
      </w:r>
      <w:r w:rsidRPr="005E43D2">
        <w:rPr>
          <w:spacing w:val="1"/>
          <w:sz w:val="20"/>
          <w:szCs w:val="20"/>
        </w:rPr>
        <w:t xml:space="preserve"> </w:t>
      </w:r>
      <w:r w:rsidRPr="005E43D2">
        <w:rPr>
          <w:sz w:val="20"/>
          <w:szCs w:val="20"/>
        </w:rPr>
        <w:t>конкретизировать</w:t>
      </w:r>
      <w:r w:rsidRPr="005E43D2">
        <w:rPr>
          <w:spacing w:val="1"/>
          <w:sz w:val="20"/>
          <w:szCs w:val="20"/>
        </w:rPr>
        <w:t xml:space="preserve"> </w:t>
      </w:r>
      <w:r w:rsidRPr="005E43D2">
        <w:rPr>
          <w:sz w:val="20"/>
          <w:szCs w:val="20"/>
        </w:rPr>
        <w:t>понятие</w:t>
      </w:r>
      <w:r w:rsidRPr="005E43D2">
        <w:rPr>
          <w:spacing w:val="1"/>
          <w:sz w:val="20"/>
          <w:szCs w:val="20"/>
        </w:rPr>
        <w:t xml:space="preserve"> </w:t>
      </w:r>
      <w:r w:rsidRPr="005E43D2">
        <w:rPr>
          <w:sz w:val="20"/>
          <w:szCs w:val="20"/>
        </w:rPr>
        <w:t>примерами,</w:t>
      </w:r>
      <w:r w:rsidRPr="005E43D2">
        <w:rPr>
          <w:spacing w:val="1"/>
          <w:sz w:val="20"/>
          <w:szCs w:val="20"/>
        </w:rPr>
        <w:t xml:space="preserve"> </w:t>
      </w:r>
      <w:r w:rsidRPr="005E43D2">
        <w:rPr>
          <w:sz w:val="20"/>
          <w:szCs w:val="20"/>
        </w:rPr>
        <w:t>использовать</w:t>
      </w:r>
      <w:r w:rsidRPr="005E43D2">
        <w:rPr>
          <w:spacing w:val="1"/>
          <w:sz w:val="20"/>
          <w:szCs w:val="20"/>
        </w:rPr>
        <w:t xml:space="preserve"> </w:t>
      </w:r>
      <w:r w:rsidRPr="005E43D2">
        <w:rPr>
          <w:sz w:val="20"/>
          <w:szCs w:val="20"/>
        </w:rPr>
        <w:t>понятие</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его</w:t>
      </w:r>
      <w:r w:rsidRPr="005E43D2">
        <w:rPr>
          <w:spacing w:val="1"/>
          <w:sz w:val="20"/>
          <w:szCs w:val="20"/>
        </w:rPr>
        <w:t xml:space="preserve"> </w:t>
      </w:r>
      <w:r w:rsidRPr="005E43D2">
        <w:rPr>
          <w:sz w:val="20"/>
          <w:szCs w:val="20"/>
        </w:rPr>
        <w:t>свойства</w:t>
      </w:r>
      <w:r w:rsidRPr="005E43D2">
        <w:rPr>
          <w:spacing w:val="1"/>
          <w:sz w:val="20"/>
          <w:szCs w:val="20"/>
        </w:rPr>
        <w:t xml:space="preserve"> </w:t>
      </w:r>
      <w:r w:rsidRPr="005E43D2">
        <w:rPr>
          <w:sz w:val="20"/>
          <w:szCs w:val="20"/>
        </w:rPr>
        <w:t>при</w:t>
      </w:r>
      <w:r w:rsidRPr="005E43D2">
        <w:rPr>
          <w:spacing w:val="1"/>
          <w:sz w:val="20"/>
          <w:szCs w:val="20"/>
        </w:rPr>
        <w:t xml:space="preserve"> </w:t>
      </w:r>
      <w:r w:rsidRPr="005E43D2">
        <w:rPr>
          <w:sz w:val="20"/>
          <w:szCs w:val="20"/>
        </w:rPr>
        <w:t>решении</w:t>
      </w:r>
      <w:r w:rsidRPr="005E43D2">
        <w:rPr>
          <w:spacing w:val="1"/>
          <w:sz w:val="20"/>
          <w:szCs w:val="20"/>
        </w:rPr>
        <w:t xml:space="preserve"> </w:t>
      </w:r>
      <w:r w:rsidRPr="005E43D2">
        <w:rPr>
          <w:sz w:val="20"/>
          <w:szCs w:val="20"/>
        </w:rPr>
        <w:t>задач</w:t>
      </w:r>
      <w:r w:rsidRPr="005E43D2">
        <w:rPr>
          <w:spacing w:val="1"/>
          <w:sz w:val="20"/>
          <w:szCs w:val="20"/>
        </w:rPr>
        <w:t xml:space="preserve"> </w:t>
      </w:r>
      <w:r w:rsidRPr="005E43D2">
        <w:rPr>
          <w:sz w:val="20"/>
          <w:szCs w:val="20"/>
        </w:rPr>
        <w:t>(далее</w:t>
      </w:r>
      <w:r w:rsidRPr="005E43D2">
        <w:rPr>
          <w:spacing w:val="1"/>
          <w:sz w:val="20"/>
          <w:szCs w:val="20"/>
        </w:rPr>
        <w:t xml:space="preserve"> </w:t>
      </w:r>
      <w:r w:rsidRPr="005E43D2">
        <w:rPr>
          <w:sz w:val="20"/>
          <w:szCs w:val="20"/>
        </w:rPr>
        <w:t>—</w:t>
      </w:r>
      <w:r w:rsidRPr="005E43D2">
        <w:rPr>
          <w:spacing w:val="1"/>
          <w:sz w:val="20"/>
          <w:szCs w:val="20"/>
        </w:rPr>
        <w:t xml:space="preserve"> </w:t>
      </w:r>
      <w:r w:rsidRPr="005E43D2">
        <w:rPr>
          <w:sz w:val="20"/>
          <w:szCs w:val="20"/>
        </w:rPr>
        <w:t>оперировать понятиями), а также оперировать терминами и представлениями</w:t>
      </w:r>
      <w:r w:rsidRPr="005E43D2">
        <w:rPr>
          <w:spacing w:val="-67"/>
          <w:sz w:val="20"/>
          <w:szCs w:val="20"/>
        </w:rPr>
        <w:t xml:space="preserve"> </w:t>
      </w:r>
      <w:r w:rsidRPr="005E43D2">
        <w:rPr>
          <w:sz w:val="20"/>
          <w:szCs w:val="20"/>
        </w:rPr>
        <w:t>в</w:t>
      </w:r>
      <w:r w:rsidRPr="005E43D2">
        <w:rPr>
          <w:spacing w:val="-3"/>
          <w:sz w:val="20"/>
          <w:szCs w:val="20"/>
        </w:rPr>
        <w:t xml:space="preserve"> </w:t>
      </w:r>
      <w:r w:rsidRPr="005E43D2">
        <w:rPr>
          <w:sz w:val="20"/>
          <w:szCs w:val="20"/>
        </w:rPr>
        <w:t>области концепции устойчивого</w:t>
      </w:r>
      <w:r w:rsidRPr="005E43D2">
        <w:rPr>
          <w:spacing w:val="1"/>
          <w:sz w:val="20"/>
          <w:szCs w:val="20"/>
        </w:rPr>
        <w:t xml:space="preserve"> </w:t>
      </w:r>
      <w:r w:rsidRPr="005E43D2">
        <w:rPr>
          <w:sz w:val="20"/>
          <w:szCs w:val="20"/>
        </w:rPr>
        <w:t>развития;</w:t>
      </w:r>
    </w:p>
    <w:p w:rsidR="005E43D2" w:rsidRPr="005E43D2" w:rsidRDefault="005E43D2" w:rsidP="009579A2">
      <w:pPr>
        <w:pStyle w:val="afd"/>
        <w:widowControl w:val="0"/>
        <w:numPr>
          <w:ilvl w:val="0"/>
          <w:numId w:val="354"/>
        </w:numPr>
        <w:tabs>
          <w:tab w:val="left" w:pos="1235"/>
        </w:tabs>
        <w:autoSpaceDE w:val="0"/>
        <w:autoSpaceDN w:val="0"/>
        <w:spacing w:before="0" w:after="0" w:line="242" w:lineRule="auto"/>
        <w:ind w:left="0" w:firstLine="566"/>
        <w:contextualSpacing w:val="0"/>
        <w:rPr>
          <w:sz w:val="20"/>
          <w:szCs w:val="20"/>
        </w:rPr>
      </w:pPr>
      <w:r w:rsidRPr="005E43D2">
        <w:rPr>
          <w:sz w:val="20"/>
          <w:szCs w:val="20"/>
        </w:rPr>
        <w:t>умение анализировать и выявлять взаимосвязи природы, общества и</w:t>
      </w:r>
      <w:r w:rsidRPr="005E43D2">
        <w:rPr>
          <w:spacing w:val="-67"/>
          <w:sz w:val="20"/>
          <w:szCs w:val="20"/>
        </w:rPr>
        <w:t xml:space="preserve"> </w:t>
      </w:r>
      <w:r w:rsidRPr="005E43D2">
        <w:rPr>
          <w:sz w:val="20"/>
          <w:szCs w:val="20"/>
        </w:rPr>
        <w:t>экономики;</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умение оценивать свои действия с учётом влияния на окружающую</w:t>
      </w:r>
      <w:r w:rsidRPr="005E43D2">
        <w:rPr>
          <w:spacing w:val="1"/>
          <w:sz w:val="20"/>
          <w:szCs w:val="20"/>
        </w:rPr>
        <w:t xml:space="preserve"> </w:t>
      </w:r>
      <w:r w:rsidRPr="005E43D2">
        <w:rPr>
          <w:sz w:val="20"/>
          <w:szCs w:val="20"/>
        </w:rPr>
        <w:t>среду, достижений целей</w:t>
      </w:r>
      <w:r w:rsidRPr="005E43D2">
        <w:rPr>
          <w:spacing w:val="1"/>
          <w:sz w:val="20"/>
          <w:szCs w:val="20"/>
        </w:rPr>
        <w:t xml:space="preserve"> </w:t>
      </w:r>
      <w:r w:rsidRPr="005E43D2">
        <w:rPr>
          <w:sz w:val="20"/>
          <w:szCs w:val="20"/>
        </w:rPr>
        <w:t>и преодоления</w:t>
      </w:r>
      <w:r w:rsidRPr="005E43D2">
        <w:rPr>
          <w:spacing w:val="1"/>
          <w:sz w:val="20"/>
          <w:szCs w:val="20"/>
        </w:rPr>
        <w:t xml:space="preserve"> </w:t>
      </w:r>
      <w:r w:rsidRPr="005E43D2">
        <w:rPr>
          <w:sz w:val="20"/>
          <w:szCs w:val="20"/>
        </w:rPr>
        <w:t>вызовов, возможных</w:t>
      </w:r>
      <w:r w:rsidRPr="005E43D2">
        <w:rPr>
          <w:spacing w:val="1"/>
          <w:sz w:val="20"/>
          <w:szCs w:val="20"/>
        </w:rPr>
        <w:t xml:space="preserve"> </w:t>
      </w:r>
      <w:r w:rsidRPr="005E43D2">
        <w:rPr>
          <w:sz w:val="20"/>
          <w:szCs w:val="20"/>
        </w:rPr>
        <w:t>глобальных</w:t>
      </w:r>
      <w:r w:rsidRPr="005E43D2">
        <w:rPr>
          <w:spacing w:val="1"/>
          <w:sz w:val="20"/>
          <w:szCs w:val="20"/>
        </w:rPr>
        <w:t xml:space="preserve"> </w:t>
      </w:r>
      <w:r w:rsidRPr="005E43D2">
        <w:rPr>
          <w:sz w:val="20"/>
          <w:szCs w:val="20"/>
        </w:rPr>
        <w:t>последствий;</w:t>
      </w:r>
    </w:p>
    <w:p w:rsidR="005E43D2" w:rsidRPr="005E43D2" w:rsidRDefault="005E43D2" w:rsidP="009579A2">
      <w:pPr>
        <w:pStyle w:val="afd"/>
        <w:widowControl w:val="0"/>
        <w:numPr>
          <w:ilvl w:val="0"/>
          <w:numId w:val="354"/>
        </w:numPr>
        <w:tabs>
          <w:tab w:val="left" w:pos="1234"/>
          <w:tab w:val="left" w:pos="1235"/>
          <w:tab w:val="left" w:pos="3011"/>
          <w:tab w:val="left" w:pos="4957"/>
          <w:tab w:val="left" w:pos="6540"/>
          <w:tab w:val="left" w:pos="8214"/>
        </w:tabs>
        <w:autoSpaceDE w:val="0"/>
        <w:autoSpaceDN w:val="0"/>
        <w:spacing w:before="0" w:after="0" w:line="242" w:lineRule="auto"/>
        <w:ind w:left="0" w:firstLine="566"/>
        <w:contextualSpacing w:val="0"/>
        <w:jc w:val="left"/>
        <w:rPr>
          <w:sz w:val="20"/>
          <w:szCs w:val="20"/>
        </w:rPr>
      </w:pPr>
      <w:r w:rsidRPr="005E43D2">
        <w:rPr>
          <w:sz w:val="20"/>
          <w:szCs w:val="20"/>
        </w:rPr>
        <w:t>способность</w:t>
      </w:r>
      <w:r w:rsidRPr="005E43D2">
        <w:rPr>
          <w:sz w:val="20"/>
          <w:szCs w:val="20"/>
        </w:rPr>
        <w:tab/>
        <w:t>обучающихся</w:t>
      </w:r>
      <w:r w:rsidRPr="005E43D2">
        <w:rPr>
          <w:sz w:val="20"/>
          <w:szCs w:val="20"/>
        </w:rPr>
        <w:tab/>
        <w:t>осознавать</w:t>
      </w:r>
      <w:r w:rsidRPr="005E43D2">
        <w:rPr>
          <w:sz w:val="20"/>
          <w:szCs w:val="20"/>
        </w:rPr>
        <w:tab/>
        <w:t>стрессовую</w:t>
      </w:r>
      <w:r w:rsidRPr="005E43D2">
        <w:rPr>
          <w:sz w:val="20"/>
          <w:szCs w:val="20"/>
        </w:rPr>
        <w:tab/>
        <w:t>ситуацию,</w:t>
      </w:r>
      <w:r w:rsidRPr="005E43D2">
        <w:rPr>
          <w:spacing w:val="-67"/>
          <w:sz w:val="20"/>
          <w:szCs w:val="20"/>
        </w:rPr>
        <w:t xml:space="preserve"> </w:t>
      </w:r>
      <w:r w:rsidRPr="005E43D2">
        <w:rPr>
          <w:sz w:val="20"/>
          <w:szCs w:val="20"/>
        </w:rPr>
        <w:t>оценивать</w:t>
      </w:r>
      <w:r w:rsidRPr="005E43D2">
        <w:rPr>
          <w:spacing w:val="-3"/>
          <w:sz w:val="20"/>
          <w:szCs w:val="20"/>
        </w:rPr>
        <w:t xml:space="preserve"> </w:t>
      </w:r>
      <w:r w:rsidRPr="005E43D2">
        <w:rPr>
          <w:sz w:val="20"/>
          <w:szCs w:val="20"/>
        </w:rPr>
        <w:t>происходящие</w:t>
      </w:r>
      <w:r w:rsidRPr="005E43D2">
        <w:rPr>
          <w:spacing w:val="-3"/>
          <w:sz w:val="20"/>
          <w:szCs w:val="20"/>
        </w:rPr>
        <w:t xml:space="preserve"> </w:t>
      </w:r>
      <w:r w:rsidRPr="005E43D2">
        <w:rPr>
          <w:sz w:val="20"/>
          <w:szCs w:val="20"/>
        </w:rPr>
        <w:t>изменения</w:t>
      </w:r>
      <w:r w:rsidRPr="005E43D2">
        <w:rPr>
          <w:spacing w:val="-3"/>
          <w:sz w:val="20"/>
          <w:szCs w:val="20"/>
        </w:rPr>
        <w:t xml:space="preserve"> </w:t>
      </w:r>
      <w:r w:rsidRPr="005E43D2">
        <w:rPr>
          <w:sz w:val="20"/>
          <w:szCs w:val="20"/>
        </w:rPr>
        <w:t>и их последствия;</w:t>
      </w:r>
    </w:p>
    <w:p w:rsidR="005E43D2" w:rsidRPr="005E43D2" w:rsidRDefault="005E43D2" w:rsidP="009579A2">
      <w:pPr>
        <w:pStyle w:val="afd"/>
        <w:widowControl w:val="0"/>
        <w:numPr>
          <w:ilvl w:val="0"/>
          <w:numId w:val="354"/>
        </w:numPr>
        <w:tabs>
          <w:tab w:val="left" w:pos="1234"/>
          <w:tab w:val="left" w:pos="1235"/>
          <w:tab w:val="left" w:pos="3206"/>
          <w:tab w:val="left" w:pos="4871"/>
          <w:tab w:val="left" w:pos="6322"/>
          <w:tab w:val="left" w:pos="7003"/>
          <w:tab w:val="left" w:pos="8061"/>
        </w:tabs>
        <w:autoSpaceDE w:val="0"/>
        <w:autoSpaceDN w:val="0"/>
        <w:spacing w:before="0" w:after="0" w:line="240" w:lineRule="auto"/>
        <w:ind w:left="0" w:firstLine="566"/>
        <w:contextualSpacing w:val="0"/>
        <w:jc w:val="left"/>
        <w:rPr>
          <w:sz w:val="20"/>
          <w:szCs w:val="20"/>
        </w:rPr>
      </w:pPr>
      <w:r w:rsidRPr="005E43D2">
        <w:rPr>
          <w:sz w:val="20"/>
          <w:szCs w:val="20"/>
        </w:rPr>
        <w:t>воспринимать</w:t>
      </w:r>
      <w:r w:rsidRPr="005E43D2">
        <w:rPr>
          <w:sz w:val="20"/>
          <w:szCs w:val="20"/>
        </w:rPr>
        <w:tab/>
        <w:t>стрессовую</w:t>
      </w:r>
      <w:r w:rsidRPr="005E43D2">
        <w:rPr>
          <w:sz w:val="20"/>
          <w:szCs w:val="20"/>
        </w:rPr>
        <w:tab/>
        <w:t>ситуацию</w:t>
      </w:r>
      <w:r w:rsidRPr="005E43D2">
        <w:rPr>
          <w:sz w:val="20"/>
          <w:szCs w:val="20"/>
        </w:rPr>
        <w:tab/>
        <w:t>как</w:t>
      </w:r>
      <w:r w:rsidRPr="005E43D2">
        <w:rPr>
          <w:sz w:val="20"/>
          <w:szCs w:val="20"/>
        </w:rPr>
        <w:tab/>
        <w:t>вызов,</w:t>
      </w:r>
      <w:r w:rsidRPr="005E43D2">
        <w:rPr>
          <w:sz w:val="20"/>
          <w:szCs w:val="20"/>
        </w:rPr>
        <w:tab/>
      </w:r>
      <w:r w:rsidRPr="005E43D2">
        <w:rPr>
          <w:spacing w:val="-1"/>
          <w:sz w:val="20"/>
          <w:szCs w:val="20"/>
        </w:rPr>
        <w:t>требующий</w:t>
      </w:r>
      <w:r w:rsidRPr="005E43D2">
        <w:rPr>
          <w:spacing w:val="-67"/>
          <w:sz w:val="20"/>
          <w:szCs w:val="20"/>
        </w:rPr>
        <w:t xml:space="preserve"> </w:t>
      </w:r>
      <w:r w:rsidRPr="005E43D2">
        <w:rPr>
          <w:sz w:val="20"/>
          <w:szCs w:val="20"/>
        </w:rPr>
        <w:t>контрмер;</w:t>
      </w:r>
    </w:p>
    <w:p w:rsidR="005E43D2" w:rsidRPr="005E43D2" w:rsidRDefault="005E43D2" w:rsidP="009579A2">
      <w:pPr>
        <w:pStyle w:val="afd"/>
        <w:widowControl w:val="0"/>
        <w:numPr>
          <w:ilvl w:val="0"/>
          <w:numId w:val="354"/>
        </w:numPr>
        <w:tabs>
          <w:tab w:val="left" w:pos="1234"/>
          <w:tab w:val="left" w:pos="1235"/>
          <w:tab w:val="left" w:pos="2790"/>
          <w:tab w:val="left" w:pos="4297"/>
          <w:tab w:val="left" w:pos="5588"/>
          <w:tab w:val="left" w:pos="7799"/>
        </w:tabs>
        <w:autoSpaceDE w:val="0"/>
        <w:autoSpaceDN w:val="0"/>
        <w:spacing w:before="0" w:after="0" w:line="240" w:lineRule="auto"/>
        <w:ind w:left="0" w:firstLine="566"/>
        <w:contextualSpacing w:val="0"/>
        <w:jc w:val="left"/>
        <w:rPr>
          <w:sz w:val="20"/>
          <w:szCs w:val="20"/>
        </w:rPr>
      </w:pPr>
      <w:r w:rsidRPr="005E43D2">
        <w:rPr>
          <w:sz w:val="20"/>
          <w:szCs w:val="20"/>
        </w:rPr>
        <w:t>оценивать</w:t>
      </w:r>
      <w:r w:rsidRPr="005E43D2">
        <w:rPr>
          <w:sz w:val="20"/>
          <w:szCs w:val="20"/>
        </w:rPr>
        <w:tab/>
        <w:t>ситуацию</w:t>
      </w:r>
      <w:r w:rsidRPr="005E43D2">
        <w:rPr>
          <w:sz w:val="20"/>
          <w:szCs w:val="20"/>
        </w:rPr>
        <w:tab/>
        <w:t>стресса,</w:t>
      </w:r>
      <w:r w:rsidRPr="005E43D2">
        <w:rPr>
          <w:sz w:val="20"/>
          <w:szCs w:val="20"/>
        </w:rPr>
        <w:tab/>
        <w:t>корректировать</w:t>
      </w:r>
      <w:r w:rsidRPr="005E43D2">
        <w:rPr>
          <w:sz w:val="20"/>
          <w:szCs w:val="20"/>
        </w:rPr>
        <w:tab/>
      </w:r>
      <w:r w:rsidRPr="005E43D2">
        <w:rPr>
          <w:spacing w:val="-1"/>
          <w:sz w:val="20"/>
          <w:szCs w:val="20"/>
        </w:rPr>
        <w:t>принимаемые</w:t>
      </w:r>
      <w:r w:rsidRPr="005E43D2">
        <w:rPr>
          <w:spacing w:val="-67"/>
          <w:sz w:val="20"/>
          <w:szCs w:val="20"/>
        </w:rPr>
        <w:t xml:space="preserve"> </w:t>
      </w:r>
      <w:r w:rsidRPr="005E43D2">
        <w:rPr>
          <w:sz w:val="20"/>
          <w:szCs w:val="20"/>
        </w:rPr>
        <w:t>решения</w:t>
      </w:r>
      <w:r w:rsidRPr="005E43D2">
        <w:rPr>
          <w:spacing w:val="-1"/>
          <w:sz w:val="20"/>
          <w:szCs w:val="20"/>
        </w:rPr>
        <w:t xml:space="preserve"> </w:t>
      </w:r>
      <w:r w:rsidRPr="005E43D2">
        <w:rPr>
          <w:sz w:val="20"/>
          <w:szCs w:val="20"/>
        </w:rPr>
        <w:t>и</w:t>
      </w:r>
      <w:r w:rsidRPr="005E43D2">
        <w:rPr>
          <w:spacing w:val="-3"/>
          <w:sz w:val="20"/>
          <w:szCs w:val="20"/>
        </w:rPr>
        <w:t xml:space="preserve"> </w:t>
      </w:r>
      <w:r w:rsidRPr="005E43D2">
        <w:rPr>
          <w:sz w:val="20"/>
          <w:szCs w:val="20"/>
        </w:rPr>
        <w:t>действия;</w:t>
      </w:r>
    </w:p>
    <w:p w:rsidR="005E43D2" w:rsidRPr="005E43D2" w:rsidRDefault="005E43D2" w:rsidP="009579A2">
      <w:pPr>
        <w:pStyle w:val="afd"/>
        <w:widowControl w:val="0"/>
        <w:numPr>
          <w:ilvl w:val="0"/>
          <w:numId w:val="354"/>
        </w:numPr>
        <w:tabs>
          <w:tab w:val="left" w:pos="1234"/>
          <w:tab w:val="left" w:pos="1235"/>
        </w:tabs>
        <w:autoSpaceDE w:val="0"/>
        <w:autoSpaceDN w:val="0"/>
        <w:spacing w:before="0" w:after="0" w:line="242" w:lineRule="auto"/>
        <w:ind w:left="0" w:firstLine="566"/>
        <w:contextualSpacing w:val="0"/>
        <w:jc w:val="left"/>
        <w:rPr>
          <w:sz w:val="20"/>
          <w:szCs w:val="20"/>
        </w:rPr>
      </w:pPr>
      <w:r w:rsidRPr="005E43D2">
        <w:rPr>
          <w:sz w:val="20"/>
          <w:szCs w:val="20"/>
        </w:rPr>
        <w:t>формулировать</w:t>
      </w:r>
      <w:r w:rsidRPr="005E43D2">
        <w:rPr>
          <w:spacing w:val="23"/>
          <w:sz w:val="20"/>
          <w:szCs w:val="20"/>
        </w:rPr>
        <w:t xml:space="preserve"> </w:t>
      </w:r>
      <w:r w:rsidRPr="005E43D2">
        <w:rPr>
          <w:sz w:val="20"/>
          <w:szCs w:val="20"/>
        </w:rPr>
        <w:t>и</w:t>
      </w:r>
      <w:r w:rsidRPr="005E43D2">
        <w:rPr>
          <w:spacing w:val="28"/>
          <w:sz w:val="20"/>
          <w:szCs w:val="20"/>
        </w:rPr>
        <w:t xml:space="preserve"> </w:t>
      </w:r>
      <w:r w:rsidRPr="005E43D2">
        <w:rPr>
          <w:sz w:val="20"/>
          <w:szCs w:val="20"/>
        </w:rPr>
        <w:t>оценивать</w:t>
      </w:r>
      <w:r w:rsidRPr="005E43D2">
        <w:rPr>
          <w:spacing w:val="26"/>
          <w:sz w:val="20"/>
          <w:szCs w:val="20"/>
        </w:rPr>
        <w:t xml:space="preserve"> </w:t>
      </w:r>
      <w:r w:rsidRPr="005E43D2">
        <w:rPr>
          <w:sz w:val="20"/>
          <w:szCs w:val="20"/>
        </w:rPr>
        <w:t>риски</w:t>
      </w:r>
      <w:r w:rsidRPr="005E43D2">
        <w:rPr>
          <w:spacing w:val="28"/>
          <w:sz w:val="20"/>
          <w:szCs w:val="20"/>
        </w:rPr>
        <w:t xml:space="preserve"> </w:t>
      </w:r>
      <w:r w:rsidRPr="005E43D2">
        <w:rPr>
          <w:sz w:val="20"/>
          <w:szCs w:val="20"/>
        </w:rPr>
        <w:t>и</w:t>
      </w:r>
      <w:r w:rsidRPr="005E43D2">
        <w:rPr>
          <w:spacing w:val="26"/>
          <w:sz w:val="20"/>
          <w:szCs w:val="20"/>
        </w:rPr>
        <w:t xml:space="preserve"> </w:t>
      </w:r>
      <w:r w:rsidRPr="005E43D2">
        <w:rPr>
          <w:sz w:val="20"/>
          <w:szCs w:val="20"/>
        </w:rPr>
        <w:t>последствия,</w:t>
      </w:r>
      <w:r w:rsidRPr="005E43D2">
        <w:rPr>
          <w:spacing w:val="27"/>
          <w:sz w:val="20"/>
          <w:szCs w:val="20"/>
        </w:rPr>
        <w:t xml:space="preserve"> </w:t>
      </w:r>
      <w:r w:rsidRPr="005E43D2">
        <w:rPr>
          <w:sz w:val="20"/>
          <w:szCs w:val="20"/>
        </w:rPr>
        <w:t>формировать</w:t>
      </w:r>
      <w:r w:rsidRPr="005E43D2">
        <w:rPr>
          <w:spacing w:val="-67"/>
          <w:sz w:val="20"/>
          <w:szCs w:val="20"/>
        </w:rPr>
        <w:t xml:space="preserve"> </w:t>
      </w:r>
      <w:r w:rsidRPr="005E43D2">
        <w:rPr>
          <w:sz w:val="20"/>
          <w:szCs w:val="20"/>
        </w:rPr>
        <w:t>опыт,</w:t>
      </w:r>
      <w:r w:rsidRPr="005E43D2">
        <w:rPr>
          <w:spacing w:val="-2"/>
          <w:sz w:val="20"/>
          <w:szCs w:val="20"/>
        </w:rPr>
        <w:t xml:space="preserve"> </w:t>
      </w:r>
      <w:r w:rsidRPr="005E43D2">
        <w:rPr>
          <w:sz w:val="20"/>
          <w:szCs w:val="20"/>
        </w:rPr>
        <w:t>уметь</w:t>
      </w:r>
      <w:r w:rsidRPr="005E43D2">
        <w:rPr>
          <w:spacing w:val="-1"/>
          <w:sz w:val="20"/>
          <w:szCs w:val="20"/>
        </w:rPr>
        <w:t xml:space="preserve"> </w:t>
      </w:r>
      <w:r w:rsidRPr="005E43D2">
        <w:rPr>
          <w:sz w:val="20"/>
          <w:szCs w:val="20"/>
        </w:rPr>
        <w:t>находить</w:t>
      </w:r>
      <w:r w:rsidRPr="005E43D2">
        <w:rPr>
          <w:spacing w:val="-2"/>
          <w:sz w:val="20"/>
          <w:szCs w:val="20"/>
        </w:rPr>
        <w:t xml:space="preserve"> </w:t>
      </w:r>
      <w:r w:rsidRPr="005E43D2">
        <w:rPr>
          <w:sz w:val="20"/>
          <w:szCs w:val="20"/>
        </w:rPr>
        <w:t>позитивное в</w:t>
      </w:r>
      <w:r w:rsidRPr="005E43D2">
        <w:rPr>
          <w:spacing w:val="-2"/>
          <w:sz w:val="20"/>
          <w:szCs w:val="20"/>
        </w:rPr>
        <w:t xml:space="preserve"> </w:t>
      </w:r>
      <w:r w:rsidRPr="005E43D2">
        <w:rPr>
          <w:sz w:val="20"/>
          <w:szCs w:val="20"/>
        </w:rPr>
        <w:t>произошедшей</w:t>
      </w:r>
      <w:r w:rsidRPr="005E43D2">
        <w:rPr>
          <w:spacing w:val="1"/>
          <w:sz w:val="20"/>
          <w:szCs w:val="20"/>
        </w:rPr>
        <w:t xml:space="preserve"> </w:t>
      </w:r>
      <w:r w:rsidRPr="005E43D2">
        <w:rPr>
          <w:sz w:val="20"/>
          <w:szCs w:val="20"/>
        </w:rPr>
        <w:t>ситуации;</w:t>
      </w:r>
    </w:p>
    <w:p w:rsidR="005E43D2" w:rsidRPr="005E43D2" w:rsidRDefault="005E43D2" w:rsidP="009579A2">
      <w:pPr>
        <w:pStyle w:val="afd"/>
        <w:widowControl w:val="0"/>
        <w:numPr>
          <w:ilvl w:val="0"/>
          <w:numId w:val="354"/>
        </w:numPr>
        <w:tabs>
          <w:tab w:val="left" w:pos="1234"/>
          <w:tab w:val="left" w:pos="1235"/>
        </w:tabs>
        <w:autoSpaceDE w:val="0"/>
        <w:autoSpaceDN w:val="0"/>
        <w:spacing w:before="0" w:after="0" w:line="317" w:lineRule="exact"/>
        <w:ind w:left="0" w:hanging="567"/>
        <w:contextualSpacing w:val="0"/>
        <w:jc w:val="left"/>
        <w:rPr>
          <w:sz w:val="20"/>
          <w:szCs w:val="20"/>
        </w:rPr>
      </w:pPr>
      <w:r w:rsidRPr="005E43D2">
        <w:rPr>
          <w:sz w:val="20"/>
          <w:szCs w:val="20"/>
        </w:rPr>
        <w:t>быть</w:t>
      </w:r>
      <w:r w:rsidRPr="005E43D2">
        <w:rPr>
          <w:spacing w:val="-3"/>
          <w:sz w:val="20"/>
          <w:szCs w:val="20"/>
        </w:rPr>
        <w:t xml:space="preserve"> </w:t>
      </w:r>
      <w:r w:rsidRPr="005E43D2">
        <w:rPr>
          <w:sz w:val="20"/>
          <w:szCs w:val="20"/>
        </w:rPr>
        <w:t>готовым</w:t>
      </w:r>
      <w:r w:rsidRPr="005E43D2">
        <w:rPr>
          <w:spacing w:val="-5"/>
          <w:sz w:val="20"/>
          <w:szCs w:val="20"/>
        </w:rPr>
        <w:t xml:space="preserve"> </w:t>
      </w:r>
      <w:r w:rsidRPr="005E43D2">
        <w:rPr>
          <w:sz w:val="20"/>
          <w:szCs w:val="20"/>
        </w:rPr>
        <w:t>действовать</w:t>
      </w:r>
      <w:r w:rsidRPr="005E43D2">
        <w:rPr>
          <w:spacing w:val="-2"/>
          <w:sz w:val="20"/>
          <w:szCs w:val="20"/>
        </w:rPr>
        <w:t xml:space="preserve"> </w:t>
      </w:r>
      <w:r w:rsidRPr="005E43D2">
        <w:rPr>
          <w:sz w:val="20"/>
          <w:szCs w:val="20"/>
        </w:rPr>
        <w:t>в</w:t>
      </w:r>
      <w:r w:rsidRPr="005E43D2">
        <w:rPr>
          <w:spacing w:val="-3"/>
          <w:sz w:val="20"/>
          <w:szCs w:val="20"/>
        </w:rPr>
        <w:t xml:space="preserve"> </w:t>
      </w:r>
      <w:r w:rsidRPr="005E43D2">
        <w:rPr>
          <w:sz w:val="20"/>
          <w:szCs w:val="20"/>
        </w:rPr>
        <w:t>отсутствие</w:t>
      </w:r>
      <w:r w:rsidRPr="005E43D2">
        <w:rPr>
          <w:spacing w:val="-1"/>
          <w:sz w:val="20"/>
          <w:szCs w:val="20"/>
        </w:rPr>
        <w:t xml:space="preserve"> </w:t>
      </w:r>
      <w:r w:rsidRPr="005E43D2">
        <w:rPr>
          <w:sz w:val="20"/>
          <w:szCs w:val="20"/>
        </w:rPr>
        <w:t>гарантий</w:t>
      </w:r>
      <w:r w:rsidRPr="005E43D2">
        <w:rPr>
          <w:spacing w:val="-2"/>
          <w:sz w:val="20"/>
          <w:szCs w:val="20"/>
        </w:rPr>
        <w:t xml:space="preserve"> </w:t>
      </w:r>
      <w:r w:rsidRPr="005E43D2">
        <w:rPr>
          <w:sz w:val="20"/>
          <w:szCs w:val="20"/>
        </w:rPr>
        <w:t>успеха.</w:t>
      </w:r>
    </w:p>
    <w:p w:rsidR="005E43D2" w:rsidRPr="005E43D2" w:rsidRDefault="005E43D2" w:rsidP="005E43D2">
      <w:pPr>
        <w:pStyle w:val="aff"/>
        <w:ind w:left="0" w:firstLine="0"/>
        <w:jc w:val="left"/>
        <w:rPr>
          <w:sz w:val="20"/>
          <w:szCs w:val="20"/>
        </w:rPr>
      </w:pPr>
    </w:p>
    <w:p w:rsidR="005E43D2" w:rsidRPr="005E43D2" w:rsidRDefault="005E43D2" w:rsidP="005E43D2">
      <w:pPr>
        <w:pStyle w:val="1"/>
        <w:spacing w:before="0"/>
        <w:rPr>
          <w:rFonts w:ascii="Times New Roman" w:hAnsi="Times New Roman" w:cs="Times New Roman"/>
          <w:sz w:val="20"/>
          <w:szCs w:val="20"/>
        </w:rPr>
      </w:pPr>
      <w:r w:rsidRPr="005E43D2">
        <w:rPr>
          <w:rFonts w:ascii="Times New Roman" w:hAnsi="Times New Roman" w:cs="Times New Roman"/>
          <w:sz w:val="20"/>
          <w:szCs w:val="20"/>
        </w:rPr>
        <w:t>Метапредметные</w:t>
      </w:r>
      <w:r w:rsidRPr="005E43D2">
        <w:rPr>
          <w:rFonts w:ascii="Times New Roman" w:hAnsi="Times New Roman" w:cs="Times New Roman"/>
          <w:spacing w:val="-3"/>
          <w:sz w:val="20"/>
          <w:szCs w:val="20"/>
        </w:rPr>
        <w:t xml:space="preserve"> </w:t>
      </w:r>
      <w:r w:rsidRPr="005E43D2">
        <w:rPr>
          <w:rFonts w:ascii="Times New Roman" w:hAnsi="Times New Roman" w:cs="Times New Roman"/>
          <w:sz w:val="20"/>
          <w:szCs w:val="20"/>
        </w:rPr>
        <w:t>результаты</w:t>
      </w:r>
    </w:p>
    <w:p w:rsidR="005E43D2" w:rsidRPr="005E43D2" w:rsidRDefault="005E43D2" w:rsidP="005E43D2">
      <w:pPr>
        <w:pStyle w:val="aff"/>
        <w:ind w:left="0"/>
        <w:rPr>
          <w:sz w:val="20"/>
          <w:szCs w:val="20"/>
        </w:rPr>
      </w:pPr>
      <w:r w:rsidRPr="005E43D2">
        <w:rPr>
          <w:sz w:val="20"/>
          <w:szCs w:val="20"/>
        </w:rPr>
        <w:t>В результате изучения учебного предмета «Родной (удмуртский) язык» в</w:t>
      </w:r>
      <w:r w:rsidRPr="005E43D2">
        <w:rPr>
          <w:spacing w:val="-67"/>
          <w:sz w:val="20"/>
          <w:szCs w:val="20"/>
        </w:rPr>
        <w:t xml:space="preserve"> </w:t>
      </w:r>
      <w:r w:rsidRPr="005E43D2">
        <w:rPr>
          <w:sz w:val="20"/>
          <w:szCs w:val="20"/>
        </w:rPr>
        <w:t>5–9</w:t>
      </w:r>
      <w:r w:rsidRPr="005E43D2">
        <w:rPr>
          <w:spacing w:val="1"/>
          <w:sz w:val="20"/>
          <w:szCs w:val="20"/>
        </w:rPr>
        <w:t xml:space="preserve"> </w:t>
      </w:r>
      <w:r w:rsidRPr="005E43D2">
        <w:rPr>
          <w:sz w:val="20"/>
          <w:szCs w:val="20"/>
        </w:rPr>
        <w:t>классах</w:t>
      </w:r>
      <w:r w:rsidRPr="005E43D2">
        <w:rPr>
          <w:spacing w:val="1"/>
          <w:sz w:val="20"/>
          <w:szCs w:val="20"/>
        </w:rPr>
        <w:t xml:space="preserve"> </w:t>
      </w:r>
      <w:r w:rsidRPr="005E43D2">
        <w:rPr>
          <w:sz w:val="20"/>
          <w:szCs w:val="20"/>
        </w:rPr>
        <w:t>обучающийся</w:t>
      </w:r>
      <w:r w:rsidRPr="005E43D2">
        <w:rPr>
          <w:spacing w:val="1"/>
          <w:sz w:val="20"/>
          <w:szCs w:val="20"/>
        </w:rPr>
        <w:t xml:space="preserve"> </w:t>
      </w:r>
      <w:r w:rsidRPr="005E43D2">
        <w:rPr>
          <w:sz w:val="20"/>
          <w:szCs w:val="20"/>
        </w:rPr>
        <w:t>овладеет</w:t>
      </w:r>
      <w:r w:rsidRPr="005E43D2">
        <w:rPr>
          <w:spacing w:val="1"/>
          <w:sz w:val="20"/>
          <w:szCs w:val="20"/>
        </w:rPr>
        <w:t xml:space="preserve"> </w:t>
      </w:r>
      <w:r w:rsidRPr="005E43D2">
        <w:rPr>
          <w:sz w:val="20"/>
          <w:szCs w:val="20"/>
        </w:rPr>
        <w:t>универсальными</w:t>
      </w:r>
      <w:r w:rsidRPr="005E43D2">
        <w:rPr>
          <w:spacing w:val="1"/>
          <w:sz w:val="20"/>
          <w:szCs w:val="20"/>
        </w:rPr>
        <w:t xml:space="preserve"> </w:t>
      </w:r>
      <w:r w:rsidRPr="005E43D2">
        <w:rPr>
          <w:sz w:val="20"/>
          <w:szCs w:val="20"/>
        </w:rPr>
        <w:t>учебными</w:t>
      </w:r>
      <w:r w:rsidRPr="005E43D2">
        <w:rPr>
          <w:spacing w:val="1"/>
          <w:sz w:val="20"/>
          <w:szCs w:val="20"/>
        </w:rPr>
        <w:t xml:space="preserve"> </w:t>
      </w:r>
      <w:r w:rsidRPr="005E43D2">
        <w:rPr>
          <w:b/>
          <w:sz w:val="20"/>
          <w:szCs w:val="20"/>
        </w:rPr>
        <w:t>познавательными</w:t>
      </w:r>
      <w:r w:rsidRPr="005E43D2">
        <w:rPr>
          <w:b/>
          <w:spacing w:val="-1"/>
          <w:sz w:val="20"/>
          <w:szCs w:val="20"/>
        </w:rPr>
        <w:t xml:space="preserve"> </w:t>
      </w:r>
      <w:r w:rsidRPr="005E43D2">
        <w:rPr>
          <w:sz w:val="20"/>
          <w:szCs w:val="20"/>
        </w:rPr>
        <w:t>действиями:</w:t>
      </w:r>
    </w:p>
    <w:p w:rsidR="005E43D2" w:rsidRPr="005E43D2" w:rsidRDefault="005E43D2" w:rsidP="005E43D2">
      <w:pPr>
        <w:pStyle w:val="2"/>
        <w:spacing w:before="0"/>
        <w:rPr>
          <w:rFonts w:ascii="Times New Roman" w:hAnsi="Times New Roman" w:cs="Times New Roman"/>
          <w:sz w:val="20"/>
          <w:szCs w:val="20"/>
        </w:rPr>
      </w:pPr>
      <w:r w:rsidRPr="005E43D2">
        <w:rPr>
          <w:rFonts w:ascii="Times New Roman" w:hAnsi="Times New Roman" w:cs="Times New Roman"/>
          <w:sz w:val="20"/>
          <w:szCs w:val="20"/>
        </w:rPr>
        <w:lastRenderedPageBreak/>
        <w:t>базовые</w:t>
      </w:r>
      <w:r w:rsidRPr="005E43D2">
        <w:rPr>
          <w:rFonts w:ascii="Times New Roman" w:hAnsi="Times New Roman" w:cs="Times New Roman"/>
          <w:spacing w:val="-4"/>
          <w:sz w:val="20"/>
          <w:szCs w:val="20"/>
        </w:rPr>
        <w:t xml:space="preserve"> </w:t>
      </w:r>
      <w:r w:rsidRPr="005E43D2">
        <w:rPr>
          <w:rFonts w:ascii="Times New Roman" w:hAnsi="Times New Roman" w:cs="Times New Roman"/>
          <w:sz w:val="20"/>
          <w:szCs w:val="20"/>
        </w:rPr>
        <w:t>логические</w:t>
      </w:r>
      <w:r w:rsidRPr="005E43D2">
        <w:rPr>
          <w:rFonts w:ascii="Times New Roman" w:hAnsi="Times New Roman" w:cs="Times New Roman"/>
          <w:spacing w:val="-7"/>
          <w:sz w:val="20"/>
          <w:szCs w:val="20"/>
        </w:rPr>
        <w:t xml:space="preserve"> </w:t>
      </w:r>
      <w:r w:rsidRPr="005E43D2">
        <w:rPr>
          <w:rFonts w:ascii="Times New Roman" w:hAnsi="Times New Roman" w:cs="Times New Roman"/>
          <w:sz w:val="20"/>
          <w:szCs w:val="20"/>
        </w:rPr>
        <w:t>действия:</w:t>
      </w:r>
    </w:p>
    <w:p w:rsidR="005E43D2" w:rsidRPr="005E43D2" w:rsidRDefault="005E43D2" w:rsidP="009579A2">
      <w:pPr>
        <w:pStyle w:val="afd"/>
        <w:widowControl w:val="0"/>
        <w:numPr>
          <w:ilvl w:val="0"/>
          <w:numId w:val="354"/>
        </w:numPr>
        <w:tabs>
          <w:tab w:val="left" w:pos="1234"/>
          <w:tab w:val="left" w:pos="1235"/>
        </w:tabs>
        <w:autoSpaceDE w:val="0"/>
        <w:autoSpaceDN w:val="0"/>
        <w:spacing w:before="0" w:after="0" w:line="240" w:lineRule="auto"/>
        <w:ind w:left="0" w:firstLine="566"/>
        <w:contextualSpacing w:val="0"/>
        <w:jc w:val="left"/>
        <w:rPr>
          <w:sz w:val="20"/>
          <w:szCs w:val="20"/>
        </w:rPr>
      </w:pPr>
      <w:r w:rsidRPr="005E43D2">
        <w:rPr>
          <w:sz w:val="20"/>
          <w:szCs w:val="20"/>
        </w:rPr>
        <w:t>выявлять и характеризовать существенные признаки объектов</w:t>
      </w:r>
      <w:r w:rsidRPr="005E43D2">
        <w:rPr>
          <w:spacing w:val="-67"/>
          <w:sz w:val="20"/>
          <w:szCs w:val="20"/>
        </w:rPr>
        <w:t xml:space="preserve"> </w:t>
      </w:r>
      <w:r w:rsidRPr="005E43D2">
        <w:rPr>
          <w:sz w:val="20"/>
          <w:szCs w:val="20"/>
        </w:rPr>
        <w:t>(явлений);</w:t>
      </w:r>
    </w:p>
    <w:p w:rsidR="005E43D2" w:rsidRPr="005E43D2" w:rsidRDefault="005E43D2" w:rsidP="009579A2">
      <w:pPr>
        <w:pStyle w:val="afd"/>
        <w:widowControl w:val="0"/>
        <w:numPr>
          <w:ilvl w:val="0"/>
          <w:numId w:val="354"/>
        </w:numPr>
        <w:tabs>
          <w:tab w:val="left" w:pos="1234"/>
          <w:tab w:val="left" w:pos="1235"/>
        </w:tabs>
        <w:autoSpaceDE w:val="0"/>
        <w:autoSpaceDN w:val="0"/>
        <w:spacing w:before="0" w:after="0" w:line="240" w:lineRule="auto"/>
        <w:ind w:left="0" w:firstLine="566"/>
        <w:contextualSpacing w:val="0"/>
        <w:jc w:val="left"/>
        <w:rPr>
          <w:sz w:val="20"/>
          <w:szCs w:val="20"/>
        </w:rPr>
      </w:pPr>
      <w:r w:rsidRPr="005E43D2">
        <w:rPr>
          <w:sz w:val="20"/>
          <w:szCs w:val="20"/>
        </w:rPr>
        <w:t>устанавливать существенный признак классификации, основания</w:t>
      </w:r>
      <w:r w:rsidRPr="005E43D2">
        <w:rPr>
          <w:spacing w:val="-67"/>
          <w:sz w:val="20"/>
          <w:szCs w:val="20"/>
        </w:rPr>
        <w:t xml:space="preserve"> </w:t>
      </w:r>
      <w:r w:rsidRPr="005E43D2">
        <w:rPr>
          <w:sz w:val="20"/>
          <w:szCs w:val="20"/>
        </w:rPr>
        <w:t>для</w:t>
      </w:r>
      <w:r w:rsidRPr="005E43D2">
        <w:rPr>
          <w:spacing w:val="-1"/>
          <w:sz w:val="20"/>
          <w:szCs w:val="20"/>
        </w:rPr>
        <w:t xml:space="preserve"> </w:t>
      </w:r>
      <w:r w:rsidRPr="005E43D2">
        <w:rPr>
          <w:sz w:val="20"/>
          <w:szCs w:val="20"/>
        </w:rPr>
        <w:t>обобщения</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сравнения, критерии</w:t>
      </w:r>
      <w:r w:rsidRPr="005E43D2">
        <w:rPr>
          <w:spacing w:val="-1"/>
          <w:sz w:val="20"/>
          <w:szCs w:val="20"/>
        </w:rPr>
        <w:t xml:space="preserve"> </w:t>
      </w:r>
      <w:r w:rsidRPr="005E43D2">
        <w:rPr>
          <w:sz w:val="20"/>
          <w:szCs w:val="20"/>
        </w:rPr>
        <w:t>проводимого анализа;</w:t>
      </w:r>
    </w:p>
    <w:p w:rsidR="005E43D2" w:rsidRPr="005E43D2" w:rsidRDefault="005E43D2" w:rsidP="009579A2">
      <w:pPr>
        <w:pStyle w:val="afd"/>
        <w:widowControl w:val="0"/>
        <w:numPr>
          <w:ilvl w:val="0"/>
          <w:numId w:val="354"/>
        </w:numPr>
        <w:tabs>
          <w:tab w:val="left" w:pos="1234"/>
          <w:tab w:val="left" w:pos="1235"/>
        </w:tabs>
        <w:autoSpaceDE w:val="0"/>
        <w:autoSpaceDN w:val="0"/>
        <w:spacing w:before="0" w:after="0" w:line="242" w:lineRule="auto"/>
        <w:ind w:left="0" w:firstLine="566"/>
        <w:contextualSpacing w:val="0"/>
        <w:jc w:val="left"/>
        <w:rPr>
          <w:sz w:val="20"/>
          <w:szCs w:val="20"/>
        </w:rPr>
      </w:pPr>
      <w:r w:rsidRPr="005E43D2">
        <w:rPr>
          <w:sz w:val="20"/>
          <w:szCs w:val="20"/>
        </w:rPr>
        <w:t>с учётом предложенной задачи выявлять закономерности и</w:t>
      </w:r>
      <w:r w:rsidRPr="005E43D2">
        <w:rPr>
          <w:spacing w:val="-67"/>
          <w:sz w:val="20"/>
          <w:szCs w:val="20"/>
        </w:rPr>
        <w:t xml:space="preserve"> </w:t>
      </w:r>
      <w:r w:rsidRPr="005E43D2">
        <w:rPr>
          <w:sz w:val="20"/>
          <w:szCs w:val="20"/>
        </w:rPr>
        <w:t>противоречия</w:t>
      </w:r>
      <w:r w:rsidRPr="005E43D2">
        <w:rPr>
          <w:spacing w:val="-2"/>
          <w:sz w:val="20"/>
          <w:szCs w:val="20"/>
        </w:rPr>
        <w:t xml:space="preserve"> </w:t>
      </w:r>
      <w:r w:rsidRPr="005E43D2">
        <w:rPr>
          <w:sz w:val="20"/>
          <w:szCs w:val="20"/>
        </w:rPr>
        <w:t>в</w:t>
      </w:r>
      <w:r w:rsidRPr="005E43D2">
        <w:rPr>
          <w:spacing w:val="-4"/>
          <w:sz w:val="20"/>
          <w:szCs w:val="20"/>
        </w:rPr>
        <w:t xml:space="preserve"> </w:t>
      </w:r>
      <w:r w:rsidRPr="005E43D2">
        <w:rPr>
          <w:sz w:val="20"/>
          <w:szCs w:val="20"/>
        </w:rPr>
        <w:t>рассматриваемых</w:t>
      </w:r>
      <w:r w:rsidRPr="005E43D2">
        <w:rPr>
          <w:spacing w:val="-4"/>
          <w:sz w:val="20"/>
          <w:szCs w:val="20"/>
        </w:rPr>
        <w:t xml:space="preserve"> </w:t>
      </w:r>
      <w:r w:rsidRPr="005E43D2">
        <w:rPr>
          <w:sz w:val="20"/>
          <w:szCs w:val="20"/>
        </w:rPr>
        <w:t>фактах,</w:t>
      </w:r>
      <w:r w:rsidRPr="005E43D2">
        <w:rPr>
          <w:spacing w:val="-3"/>
          <w:sz w:val="20"/>
          <w:szCs w:val="20"/>
        </w:rPr>
        <w:t xml:space="preserve"> </w:t>
      </w:r>
      <w:r w:rsidRPr="005E43D2">
        <w:rPr>
          <w:sz w:val="20"/>
          <w:szCs w:val="20"/>
        </w:rPr>
        <w:t>данных</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наблюдениях;</w:t>
      </w:r>
    </w:p>
    <w:p w:rsidR="005E43D2" w:rsidRPr="005E43D2" w:rsidRDefault="005E43D2" w:rsidP="009579A2">
      <w:pPr>
        <w:pStyle w:val="afd"/>
        <w:widowControl w:val="0"/>
        <w:numPr>
          <w:ilvl w:val="0"/>
          <w:numId w:val="354"/>
        </w:numPr>
        <w:tabs>
          <w:tab w:val="left" w:pos="1234"/>
          <w:tab w:val="left" w:pos="1235"/>
        </w:tabs>
        <w:autoSpaceDE w:val="0"/>
        <w:autoSpaceDN w:val="0"/>
        <w:spacing w:before="0" w:after="0" w:line="240" w:lineRule="auto"/>
        <w:ind w:left="0" w:firstLine="566"/>
        <w:contextualSpacing w:val="0"/>
        <w:jc w:val="left"/>
        <w:rPr>
          <w:sz w:val="20"/>
          <w:szCs w:val="20"/>
        </w:rPr>
      </w:pPr>
      <w:r w:rsidRPr="005E43D2">
        <w:rPr>
          <w:sz w:val="20"/>
          <w:szCs w:val="20"/>
        </w:rPr>
        <w:t>предлагать критерии для выявления закономерностей и</w:t>
      </w:r>
      <w:r w:rsidRPr="005E43D2">
        <w:rPr>
          <w:spacing w:val="-67"/>
          <w:sz w:val="20"/>
          <w:szCs w:val="20"/>
        </w:rPr>
        <w:t xml:space="preserve"> </w:t>
      </w:r>
      <w:r w:rsidRPr="005E43D2">
        <w:rPr>
          <w:sz w:val="20"/>
          <w:szCs w:val="20"/>
        </w:rPr>
        <w:t>противоречий;</w:t>
      </w:r>
    </w:p>
    <w:p w:rsidR="005E43D2" w:rsidRPr="005E43D2" w:rsidRDefault="005E43D2" w:rsidP="009579A2">
      <w:pPr>
        <w:pStyle w:val="afd"/>
        <w:widowControl w:val="0"/>
        <w:numPr>
          <w:ilvl w:val="0"/>
          <w:numId w:val="354"/>
        </w:numPr>
        <w:tabs>
          <w:tab w:val="left" w:pos="1234"/>
          <w:tab w:val="left" w:pos="1235"/>
        </w:tabs>
        <w:autoSpaceDE w:val="0"/>
        <w:autoSpaceDN w:val="0"/>
        <w:spacing w:before="0" w:after="0" w:line="240" w:lineRule="auto"/>
        <w:ind w:left="0" w:firstLine="566"/>
        <w:contextualSpacing w:val="0"/>
        <w:jc w:val="left"/>
        <w:rPr>
          <w:sz w:val="20"/>
          <w:szCs w:val="20"/>
        </w:rPr>
      </w:pPr>
      <w:r w:rsidRPr="005E43D2">
        <w:rPr>
          <w:sz w:val="20"/>
          <w:szCs w:val="20"/>
        </w:rPr>
        <w:t>выявлять дефицит информации, данных, необходимых для решения</w:t>
      </w:r>
      <w:r w:rsidRPr="005E43D2">
        <w:rPr>
          <w:spacing w:val="-67"/>
          <w:sz w:val="20"/>
          <w:szCs w:val="20"/>
        </w:rPr>
        <w:t xml:space="preserve"> </w:t>
      </w:r>
      <w:r w:rsidRPr="005E43D2">
        <w:rPr>
          <w:sz w:val="20"/>
          <w:szCs w:val="20"/>
        </w:rPr>
        <w:t>поставленной</w:t>
      </w:r>
      <w:r w:rsidRPr="005E43D2">
        <w:rPr>
          <w:spacing w:val="-1"/>
          <w:sz w:val="20"/>
          <w:szCs w:val="20"/>
        </w:rPr>
        <w:t xml:space="preserve"> </w:t>
      </w:r>
      <w:r w:rsidRPr="005E43D2">
        <w:rPr>
          <w:sz w:val="20"/>
          <w:szCs w:val="20"/>
        </w:rPr>
        <w:t>задачи;</w:t>
      </w:r>
    </w:p>
    <w:p w:rsidR="005E43D2" w:rsidRPr="005E43D2" w:rsidRDefault="005E43D2" w:rsidP="009579A2">
      <w:pPr>
        <w:pStyle w:val="afd"/>
        <w:widowControl w:val="0"/>
        <w:numPr>
          <w:ilvl w:val="0"/>
          <w:numId w:val="354"/>
        </w:numPr>
        <w:tabs>
          <w:tab w:val="left" w:pos="1234"/>
          <w:tab w:val="left" w:pos="1235"/>
        </w:tabs>
        <w:autoSpaceDE w:val="0"/>
        <w:autoSpaceDN w:val="0"/>
        <w:spacing w:before="0" w:after="0" w:line="242" w:lineRule="auto"/>
        <w:ind w:left="0" w:firstLine="566"/>
        <w:contextualSpacing w:val="0"/>
        <w:jc w:val="left"/>
        <w:rPr>
          <w:sz w:val="20"/>
          <w:szCs w:val="20"/>
        </w:rPr>
      </w:pPr>
      <w:r w:rsidRPr="005E43D2">
        <w:rPr>
          <w:sz w:val="20"/>
          <w:szCs w:val="20"/>
        </w:rPr>
        <w:t>выявлять причинно-следственные связи при изучении явлений и</w:t>
      </w:r>
      <w:r w:rsidRPr="005E43D2">
        <w:rPr>
          <w:spacing w:val="-68"/>
          <w:sz w:val="20"/>
          <w:szCs w:val="20"/>
        </w:rPr>
        <w:t xml:space="preserve"> </w:t>
      </w:r>
      <w:r w:rsidRPr="005E43D2">
        <w:rPr>
          <w:sz w:val="20"/>
          <w:szCs w:val="20"/>
        </w:rPr>
        <w:t>процессов;</w:t>
      </w:r>
    </w:p>
    <w:p w:rsidR="005E43D2" w:rsidRPr="005E43D2" w:rsidRDefault="005E43D2" w:rsidP="009579A2">
      <w:pPr>
        <w:pStyle w:val="afd"/>
        <w:widowControl w:val="0"/>
        <w:numPr>
          <w:ilvl w:val="0"/>
          <w:numId w:val="354"/>
        </w:numPr>
        <w:tabs>
          <w:tab w:val="left" w:pos="1234"/>
          <w:tab w:val="left" w:pos="1235"/>
        </w:tabs>
        <w:autoSpaceDE w:val="0"/>
        <w:autoSpaceDN w:val="0"/>
        <w:spacing w:before="0" w:after="0" w:line="240" w:lineRule="auto"/>
        <w:ind w:left="0" w:firstLine="566"/>
        <w:contextualSpacing w:val="0"/>
        <w:jc w:val="left"/>
        <w:rPr>
          <w:sz w:val="20"/>
          <w:szCs w:val="20"/>
        </w:rPr>
      </w:pPr>
      <w:r w:rsidRPr="005E43D2">
        <w:rPr>
          <w:sz w:val="20"/>
          <w:szCs w:val="20"/>
        </w:rPr>
        <w:t>делать выводы с использованием дедуктивных и индуктивных</w:t>
      </w:r>
      <w:r w:rsidRPr="005E43D2">
        <w:rPr>
          <w:spacing w:val="1"/>
          <w:sz w:val="20"/>
          <w:szCs w:val="20"/>
        </w:rPr>
        <w:t xml:space="preserve"> </w:t>
      </w:r>
      <w:r w:rsidRPr="005E43D2">
        <w:rPr>
          <w:sz w:val="20"/>
          <w:szCs w:val="20"/>
        </w:rPr>
        <w:t>умозаключений, умозаключений по аналогии, формулировать гипотезы о</w:t>
      </w:r>
      <w:r w:rsidRPr="005E43D2">
        <w:rPr>
          <w:spacing w:val="-68"/>
          <w:sz w:val="20"/>
          <w:szCs w:val="20"/>
        </w:rPr>
        <w:t xml:space="preserve"> </w:t>
      </w:r>
      <w:r w:rsidRPr="005E43D2">
        <w:rPr>
          <w:sz w:val="20"/>
          <w:szCs w:val="20"/>
        </w:rPr>
        <w:t>взаимосвязях;</w:t>
      </w:r>
    </w:p>
    <w:p w:rsidR="005E43D2" w:rsidRPr="005E43D2" w:rsidRDefault="005E43D2" w:rsidP="009579A2">
      <w:pPr>
        <w:pStyle w:val="afd"/>
        <w:widowControl w:val="0"/>
        <w:numPr>
          <w:ilvl w:val="0"/>
          <w:numId w:val="354"/>
        </w:numPr>
        <w:tabs>
          <w:tab w:val="left" w:pos="1234"/>
          <w:tab w:val="left" w:pos="1235"/>
        </w:tabs>
        <w:autoSpaceDE w:val="0"/>
        <w:autoSpaceDN w:val="0"/>
        <w:spacing w:before="0" w:after="0" w:line="240" w:lineRule="auto"/>
        <w:ind w:left="0" w:firstLine="566"/>
        <w:contextualSpacing w:val="0"/>
        <w:jc w:val="left"/>
        <w:rPr>
          <w:sz w:val="20"/>
          <w:szCs w:val="20"/>
        </w:rPr>
      </w:pPr>
      <w:r w:rsidRPr="005E43D2">
        <w:rPr>
          <w:sz w:val="20"/>
          <w:szCs w:val="20"/>
        </w:rPr>
        <w:t>самостоятельно выбирать способ решения учебной задачи</w:t>
      </w:r>
      <w:r w:rsidRPr="005E43D2">
        <w:rPr>
          <w:spacing w:val="1"/>
          <w:sz w:val="20"/>
          <w:szCs w:val="20"/>
        </w:rPr>
        <w:t xml:space="preserve"> </w:t>
      </w:r>
      <w:r w:rsidRPr="005E43D2">
        <w:rPr>
          <w:sz w:val="20"/>
          <w:szCs w:val="20"/>
        </w:rPr>
        <w:t>(сравнивать несколько вариантов решения,</w:t>
      </w:r>
      <w:r w:rsidRPr="005E43D2">
        <w:rPr>
          <w:spacing w:val="1"/>
          <w:sz w:val="20"/>
          <w:szCs w:val="20"/>
        </w:rPr>
        <w:t xml:space="preserve"> </w:t>
      </w:r>
      <w:r w:rsidRPr="005E43D2">
        <w:rPr>
          <w:sz w:val="20"/>
          <w:szCs w:val="20"/>
        </w:rPr>
        <w:t>выбирать</w:t>
      </w:r>
      <w:r w:rsidRPr="005E43D2">
        <w:rPr>
          <w:spacing w:val="70"/>
          <w:sz w:val="20"/>
          <w:szCs w:val="20"/>
        </w:rPr>
        <w:t xml:space="preserve"> </w:t>
      </w:r>
      <w:r w:rsidRPr="005E43D2">
        <w:rPr>
          <w:sz w:val="20"/>
          <w:szCs w:val="20"/>
        </w:rPr>
        <w:t>наиболее подходящий</w:t>
      </w:r>
      <w:r w:rsidRPr="005E43D2">
        <w:rPr>
          <w:spacing w:val="-67"/>
          <w:sz w:val="20"/>
          <w:szCs w:val="20"/>
        </w:rPr>
        <w:t xml:space="preserve"> </w:t>
      </w:r>
      <w:r w:rsidRPr="005E43D2">
        <w:rPr>
          <w:sz w:val="20"/>
          <w:szCs w:val="20"/>
        </w:rPr>
        <w:t>с</w:t>
      </w:r>
      <w:r w:rsidRPr="005E43D2">
        <w:rPr>
          <w:spacing w:val="-1"/>
          <w:sz w:val="20"/>
          <w:szCs w:val="20"/>
        </w:rPr>
        <w:t xml:space="preserve"> </w:t>
      </w:r>
      <w:r w:rsidRPr="005E43D2">
        <w:rPr>
          <w:sz w:val="20"/>
          <w:szCs w:val="20"/>
        </w:rPr>
        <w:t>учётом самостоятельно</w:t>
      </w:r>
      <w:r w:rsidRPr="005E43D2">
        <w:rPr>
          <w:spacing w:val="1"/>
          <w:sz w:val="20"/>
          <w:szCs w:val="20"/>
        </w:rPr>
        <w:t xml:space="preserve"> </w:t>
      </w:r>
      <w:r w:rsidRPr="005E43D2">
        <w:rPr>
          <w:sz w:val="20"/>
          <w:szCs w:val="20"/>
        </w:rPr>
        <w:t>выделенных</w:t>
      </w:r>
      <w:r w:rsidRPr="005E43D2">
        <w:rPr>
          <w:spacing w:val="-4"/>
          <w:sz w:val="20"/>
          <w:szCs w:val="20"/>
        </w:rPr>
        <w:t xml:space="preserve"> </w:t>
      </w:r>
      <w:r w:rsidRPr="005E43D2">
        <w:rPr>
          <w:sz w:val="20"/>
          <w:szCs w:val="20"/>
        </w:rPr>
        <w:t>критериев);</w:t>
      </w:r>
    </w:p>
    <w:p w:rsidR="005E43D2" w:rsidRPr="005E43D2" w:rsidRDefault="005E43D2" w:rsidP="005E43D2">
      <w:pPr>
        <w:pStyle w:val="2"/>
        <w:spacing w:before="0"/>
        <w:rPr>
          <w:rFonts w:ascii="Times New Roman" w:hAnsi="Times New Roman" w:cs="Times New Roman"/>
          <w:sz w:val="20"/>
          <w:szCs w:val="20"/>
        </w:rPr>
      </w:pPr>
      <w:r w:rsidRPr="005E43D2">
        <w:rPr>
          <w:rFonts w:ascii="Times New Roman" w:hAnsi="Times New Roman" w:cs="Times New Roman"/>
          <w:sz w:val="20"/>
          <w:szCs w:val="20"/>
        </w:rPr>
        <w:t>базовые</w:t>
      </w:r>
      <w:r w:rsidRPr="005E43D2">
        <w:rPr>
          <w:rFonts w:ascii="Times New Roman" w:hAnsi="Times New Roman" w:cs="Times New Roman"/>
          <w:spacing w:val="-7"/>
          <w:sz w:val="20"/>
          <w:szCs w:val="20"/>
        </w:rPr>
        <w:t xml:space="preserve"> </w:t>
      </w:r>
      <w:r w:rsidRPr="005E43D2">
        <w:rPr>
          <w:rFonts w:ascii="Times New Roman" w:hAnsi="Times New Roman" w:cs="Times New Roman"/>
          <w:sz w:val="20"/>
          <w:szCs w:val="20"/>
        </w:rPr>
        <w:t>исследовательские</w:t>
      </w:r>
      <w:r w:rsidRPr="005E43D2">
        <w:rPr>
          <w:rFonts w:ascii="Times New Roman" w:hAnsi="Times New Roman" w:cs="Times New Roman"/>
          <w:spacing w:val="-6"/>
          <w:sz w:val="20"/>
          <w:szCs w:val="20"/>
        </w:rPr>
        <w:t xml:space="preserve"> </w:t>
      </w:r>
      <w:r w:rsidRPr="005E43D2">
        <w:rPr>
          <w:rFonts w:ascii="Times New Roman" w:hAnsi="Times New Roman" w:cs="Times New Roman"/>
          <w:sz w:val="20"/>
          <w:szCs w:val="20"/>
        </w:rPr>
        <w:t>действия:</w:t>
      </w:r>
    </w:p>
    <w:p w:rsidR="005E43D2" w:rsidRPr="005E43D2" w:rsidRDefault="005E43D2" w:rsidP="009579A2">
      <w:pPr>
        <w:pStyle w:val="afd"/>
        <w:widowControl w:val="0"/>
        <w:numPr>
          <w:ilvl w:val="0"/>
          <w:numId w:val="354"/>
        </w:numPr>
        <w:tabs>
          <w:tab w:val="left" w:pos="1234"/>
          <w:tab w:val="left" w:pos="1235"/>
        </w:tabs>
        <w:autoSpaceDE w:val="0"/>
        <w:autoSpaceDN w:val="0"/>
        <w:spacing w:before="0" w:after="0" w:line="322" w:lineRule="exact"/>
        <w:ind w:left="0" w:hanging="567"/>
        <w:contextualSpacing w:val="0"/>
        <w:jc w:val="left"/>
        <w:rPr>
          <w:sz w:val="20"/>
          <w:szCs w:val="20"/>
        </w:rPr>
      </w:pPr>
      <w:r w:rsidRPr="005E43D2">
        <w:rPr>
          <w:sz w:val="20"/>
          <w:szCs w:val="20"/>
        </w:rPr>
        <w:t>использовать</w:t>
      </w:r>
      <w:r w:rsidRPr="005E43D2">
        <w:rPr>
          <w:spacing w:val="-4"/>
          <w:sz w:val="20"/>
          <w:szCs w:val="20"/>
        </w:rPr>
        <w:t xml:space="preserve"> </w:t>
      </w:r>
      <w:r w:rsidRPr="005E43D2">
        <w:rPr>
          <w:sz w:val="20"/>
          <w:szCs w:val="20"/>
        </w:rPr>
        <w:t>вопросы</w:t>
      </w:r>
      <w:r w:rsidRPr="005E43D2">
        <w:rPr>
          <w:spacing w:val="-1"/>
          <w:sz w:val="20"/>
          <w:szCs w:val="20"/>
        </w:rPr>
        <w:t xml:space="preserve"> </w:t>
      </w:r>
      <w:r w:rsidRPr="005E43D2">
        <w:rPr>
          <w:sz w:val="20"/>
          <w:szCs w:val="20"/>
        </w:rPr>
        <w:t>как</w:t>
      </w:r>
      <w:r w:rsidRPr="005E43D2">
        <w:rPr>
          <w:spacing w:val="-6"/>
          <w:sz w:val="20"/>
          <w:szCs w:val="20"/>
        </w:rPr>
        <w:t xml:space="preserve"> </w:t>
      </w:r>
      <w:r w:rsidRPr="005E43D2">
        <w:rPr>
          <w:sz w:val="20"/>
          <w:szCs w:val="20"/>
        </w:rPr>
        <w:t>исследовательский</w:t>
      </w:r>
      <w:r w:rsidRPr="005E43D2">
        <w:rPr>
          <w:spacing w:val="-5"/>
          <w:sz w:val="20"/>
          <w:szCs w:val="20"/>
        </w:rPr>
        <w:t xml:space="preserve"> </w:t>
      </w:r>
      <w:r w:rsidRPr="005E43D2">
        <w:rPr>
          <w:sz w:val="20"/>
          <w:szCs w:val="20"/>
        </w:rPr>
        <w:t>инструмент</w:t>
      </w:r>
      <w:r w:rsidRPr="005E43D2">
        <w:rPr>
          <w:spacing w:val="-4"/>
          <w:sz w:val="20"/>
          <w:szCs w:val="20"/>
        </w:rPr>
        <w:t xml:space="preserve"> </w:t>
      </w:r>
      <w:r w:rsidRPr="005E43D2">
        <w:rPr>
          <w:sz w:val="20"/>
          <w:szCs w:val="20"/>
        </w:rPr>
        <w:t>познания;</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формулировать вопросы, фиксирующие разрыв между реальным и</w:t>
      </w:r>
      <w:r w:rsidRPr="005E43D2">
        <w:rPr>
          <w:spacing w:val="1"/>
          <w:sz w:val="20"/>
          <w:szCs w:val="20"/>
        </w:rPr>
        <w:t xml:space="preserve"> </w:t>
      </w:r>
      <w:r w:rsidRPr="005E43D2">
        <w:rPr>
          <w:sz w:val="20"/>
          <w:szCs w:val="20"/>
        </w:rPr>
        <w:t>желательным состоянием ситуации, объекта, самостоятельно устанавливать</w:t>
      </w:r>
      <w:r w:rsidRPr="005E43D2">
        <w:rPr>
          <w:spacing w:val="1"/>
          <w:sz w:val="20"/>
          <w:szCs w:val="20"/>
        </w:rPr>
        <w:t xml:space="preserve"> </w:t>
      </w:r>
      <w:r w:rsidRPr="005E43D2">
        <w:rPr>
          <w:sz w:val="20"/>
          <w:szCs w:val="20"/>
        </w:rPr>
        <w:t>искомое</w:t>
      </w:r>
      <w:r w:rsidRPr="005E43D2">
        <w:rPr>
          <w:spacing w:val="-1"/>
          <w:sz w:val="20"/>
          <w:szCs w:val="20"/>
        </w:rPr>
        <w:t xml:space="preserve"> </w:t>
      </w:r>
      <w:r w:rsidRPr="005E43D2">
        <w:rPr>
          <w:sz w:val="20"/>
          <w:szCs w:val="20"/>
        </w:rPr>
        <w:t>и</w:t>
      </w:r>
      <w:r w:rsidRPr="005E43D2">
        <w:rPr>
          <w:spacing w:val="-3"/>
          <w:sz w:val="20"/>
          <w:szCs w:val="20"/>
        </w:rPr>
        <w:t xml:space="preserve"> </w:t>
      </w:r>
      <w:r w:rsidRPr="005E43D2">
        <w:rPr>
          <w:sz w:val="20"/>
          <w:szCs w:val="20"/>
        </w:rPr>
        <w:t>данное;</w:t>
      </w:r>
    </w:p>
    <w:p w:rsidR="005E43D2" w:rsidRPr="005E43D2" w:rsidRDefault="005E43D2" w:rsidP="009579A2">
      <w:pPr>
        <w:pStyle w:val="afd"/>
        <w:widowControl w:val="0"/>
        <w:numPr>
          <w:ilvl w:val="0"/>
          <w:numId w:val="354"/>
        </w:numPr>
        <w:tabs>
          <w:tab w:val="left" w:pos="1235"/>
        </w:tabs>
        <w:autoSpaceDE w:val="0"/>
        <w:autoSpaceDN w:val="0"/>
        <w:spacing w:before="0" w:after="0" w:line="242" w:lineRule="auto"/>
        <w:ind w:left="0" w:firstLine="566"/>
        <w:contextualSpacing w:val="0"/>
        <w:rPr>
          <w:sz w:val="20"/>
          <w:szCs w:val="20"/>
        </w:rPr>
      </w:pPr>
      <w:r w:rsidRPr="005E43D2">
        <w:rPr>
          <w:sz w:val="20"/>
          <w:szCs w:val="20"/>
        </w:rPr>
        <w:t>формулировать гипотезу об истинности собственных суждений и</w:t>
      </w:r>
      <w:r w:rsidRPr="005E43D2">
        <w:rPr>
          <w:spacing w:val="1"/>
          <w:sz w:val="20"/>
          <w:szCs w:val="20"/>
        </w:rPr>
        <w:t xml:space="preserve"> </w:t>
      </w:r>
      <w:r w:rsidRPr="005E43D2">
        <w:rPr>
          <w:sz w:val="20"/>
          <w:szCs w:val="20"/>
        </w:rPr>
        <w:t>суждений</w:t>
      </w:r>
      <w:r w:rsidRPr="005E43D2">
        <w:rPr>
          <w:spacing w:val="-1"/>
          <w:sz w:val="20"/>
          <w:szCs w:val="20"/>
        </w:rPr>
        <w:t xml:space="preserve"> </w:t>
      </w:r>
      <w:r w:rsidRPr="005E43D2">
        <w:rPr>
          <w:sz w:val="20"/>
          <w:szCs w:val="20"/>
        </w:rPr>
        <w:t>других,</w:t>
      </w:r>
      <w:r w:rsidRPr="005E43D2">
        <w:rPr>
          <w:spacing w:val="-2"/>
          <w:sz w:val="20"/>
          <w:szCs w:val="20"/>
        </w:rPr>
        <w:t xml:space="preserve"> </w:t>
      </w:r>
      <w:r w:rsidRPr="005E43D2">
        <w:rPr>
          <w:sz w:val="20"/>
          <w:szCs w:val="20"/>
        </w:rPr>
        <w:t>аргументировать</w:t>
      </w:r>
      <w:r w:rsidRPr="005E43D2">
        <w:rPr>
          <w:spacing w:val="-2"/>
          <w:sz w:val="20"/>
          <w:szCs w:val="20"/>
        </w:rPr>
        <w:t xml:space="preserve"> </w:t>
      </w:r>
      <w:r w:rsidRPr="005E43D2">
        <w:rPr>
          <w:sz w:val="20"/>
          <w:szCs w:val="20"/>
        </w:rPr>
        <w:t>свою</w:t>
      </w:r>
      <w:r w:rsidRPr="005E43D2">
        <w:rPr>
          <w:spacing w:val="-2"/>
          <w:sz w:val="20"/>
          <w:szCs w:val="20"/>
        </w:rPr>
        <w:t xml:space="preserve"> </w:t>
      </w:r>
      <w:r w:rsidRPr="005E43D2">
        <w:rPr>
          <w:sz w:val="20"/>
          <w:szCs w:val="20"/>
        </w:rPr>
        <w:t>позицию,</w:t>
      </w:r>
      <w:r w:rsidRPr="005E43D2">
        <w:rPr>
          <w:spacing w:val="-2"/>
          <w:sz w:val="20"/>
          <w:szCs w:val="20"/>
        </w:rPr>
        <w:t xml:space="preserve"> </w:t>
      </w:r>
      <w:r w:rsidRPr="005E43D2">
        <w:rPr>
          <w:sz w:val="20"/>
          <w:szCs w:val="20"/>
        </w:rPr>
        <w:t>мнение;</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проводить</w:t>
      </w:r>
      <w:r w:rsidRPr="005E43D2">
        <w:rPr>
          <w:spacing w:val="1"/>
          <w:sz w:val="20"/>
          <w:szCs w:val="20"/>
        </w:rPr>
        <w:t xml:space="preserve"> </w:t>
      </w:r>
      <w:r w:rsidRPr="005E43D2">
        <w:rPr>
          <w:sz w:val="20"/>
          <w:szCs w:val="20"/>
        </w:rPr>
        <w:t>по</w:t>
      </w:r>
      <w:r w:rsidRPr="005E43D2">
        <w:rPr>
          <w:spacing w:val="1"/>
          <w:sz w:val="20"/>
          <w:szCs w:val="20"/>
        </w:rPr>
        <w:t xml:space="preserve"> </w:t>
      </w:r>
      <w:r w:rsidRPr="005E43D2">
        <w:rPr>
          <w:sz w:val="20"/>
          <w:szCs w:val="20"/>
        </w:rPr>
        <w:t>самостоятельно</w:t>
      </w:r>
      <w:r w:rsidRPr="005E43D2">
        <w:rPr>
          <w:spacing w:val="1"/>
          <w:sz w:val="20"/>
          <w:szCs w:val="20"/>
        </w:rPr>
        <w:t xml:space="preserve"> </w:t>
      </w:r>
      <w:r w:rsidRPr="005E43D2">
        <w:rPr>
          <w:sz w:val="20"/>
          <w:szCs w:val="20"/>
        </w:rPr>
        <w:t>составленному</w:t>
      </w:r>
      <w:r w:rsidRPr="005E43D2">
        <w:rPr>
          <w:spacing w:val="1"/>
          <w:sz w:val="20"/>
          <w:szCs w:val="20"/>
        </w:rPr>
        <w:t xml:space="preserve"> </w:t>
      </w:r>
      <w:r w:rsidRPr="005E43D2">
        <w:rPr>
          <w:sz w:val="20"/>
          <w:szCs w:val="20"/>
        </w:rPr>
        <w:t>плану</w:t>
      </w:r>
      <w:r w:rsidRPr="005E43D2">
        <w:rPr>
          <w:spacing w:val="1"/>
          <w:sz w:val="20"/>
          <w:szCs w:val="20"/>
        </w:rPr>
        <w:t xml:space="preserve"> </w:t>
      </w:r>
      <w:r w:rsidRPr="005E43D2">
        <w:rPr>
          <w:sz w:val="20"/>
          <w:szCs w:val="20"/>
        </w:rPr>
        <w:t>опыт,</w:t>
      </w:r>
      <w:r w:rsidRPr="005E43D2">
        <w:rPr>
          <w:spacing w:val="1"/>
          <w:sz w:val="20"/>
          <w:szCs w:val="20"/>
        </w:rPr>
        <w:t xml:space="preserve"> </w:t>
      </w:r>
      <w:r w:rsidRPr="005E43D2">
        <w:rPr>
          <w:sz w:val="20"/>
          <w:szCs w:val="20"/>
        </w:rPr>
        <w:t>несложный</w:t>
      </w:r>
      <w:r w:rsidRPr="005E43D2">
        <w:rPr>
          <w:spacing w:val="1"/>
          <w:sz w:val="20"/>
          <w:szCs w:val="20"/>
        </w:rPr>
        <w:t xml:space="preserve"> </w:t>
      </w:r>
      <w:r w:rsidRPr="005E43D2">
        <w:rPr>
          <w:sz w:val="20"/>
          <w:szCs w:val="20"/>
        </w:rPr>
        <w:t>эксперимент,</w:t>
      </w:r>
      <w:r w:rsidRPr="005E43D2">
        <w:rPr>
          <w:spacing w:val="1"/>
          <w:sz w:val="20"/>
          <w:szCs w:val="20"/>
        </w:rPr>
        <w:t xml:space="preserve"> </w:t>
      </w:r>
      <w:r w:rsidRPr="005E43D2">
        <w:rPr>
          <w:sz w:val="20"/>
          <w:szCs w:val="20"/>
        </w:rPr>
        <w:t>небольшое</w:t>
      </w:r>
      <w:r w:rsidRPr="005E43D2">
        <w:rPr>
          <w:spacing w:val="1"/>
          <w:sz w:val="20"/>
          <w:szCs w:val="20"/>
        </w:rPr>
        <w:t xml:space="preserve"> </w:t>
      </w:r>
      <w:r w:rsidRPr="005E43D2">
        <w:rPr>
          <w:sz w:val="20"/>
          <w:szCs w:val="20"/>
        </w:rPr>
        <w:t>исследование</w:t>
      </w:r>
      <w:r w:rsidRPr="005E43D2">
        <w:rPr>
          <w:spacing w:val="1"/>
          <w:sz w:val="20"/>
          <w:szCs w:val="20"/>
        </w:rPr>
        <w:t xml:space="preserve"> </w:t>
      </w:r>
      <w:r w:rsidRPr="005E43D2">
        <w:rPr>
          <w:sz w:val="20"/>
          <w:szCs w:val="20"/>
        </w:rPr>
        <w:t>по</w:t>
      </w:r>
      <w:r w:rsidRPr="005E43D2">
        <w:rPr>
          <w:spacing w:val="1"/>
          <w:sz w:val="20"/>
          <w:szCs w:val="20"/>
        </w:rPr>
        <w:t xml:space="preserve"> </w:t>
      </w:r>
      <w:r w:rsidRPr="005E43D2">
        <w:rPr>
          <w:sz w:val="20"/>
          <w:szCs w:val="20"/>
        </w:rPr>
        <w:t>установлению</w:t>
      </w:r>
      <w:r w:rsidRPr="005E43D2">
        <w:rPr>
          <w:spacing w:val="1"/>
          <w:sz w:val="20"/>
          <w:szCs w:val="20"/>
        </w:rPr>
        <w:t xml:space="preserve"> </w:t>
      </w:r>
      <w:r w:rsidRPr="005E43D2">
        <w:rPr>
          <w:sz w:val="20"/>
          <w:szCs w:val="20"/>
        </w:rPr>
        <w:t>особенностей</w:t>
      </w:r>
      <w:r w:rsidRPr="005E43D2">
        <w:rPr>
          <w:spacing w:val="3"/>
          <w:sz w:val="20"/>
          <w:szCs w:val="20"/>
        </w:rPr>
        <w:t xml:space="preserve"> </w:t>
      </w:r>
      <w:r w:rsidRPr="005E43D2">
        <w:rPr>
          <w:sz w:val="20"/>
          <w:szCs w:val="20"/>
        </w:rPr>
        <w:t>объекта</w:t>
      </w:r>
      <w:r w:rsidRPr="005E43D2">
        <w:rPr>
          <w:spacing w:val="3"/>
          <w:sz w:val="20"/>
          <w:szCs w:val="20"/>
        </w:rPr>
        <w:t xml:space="preserve"> </w:t>
      </w:r>
      <w:r w:rsidRPr="005E43D2">
        <w:rPr>
          <w:sz w:val="20"/>
          <w:szCs w:val="20"/>
        </w:rPr>
        <w:t>изучения,</w:t>
      </w:r>
      <w:r w:rsidRPr="005E43D2">
        <w:rPr>
          <w:spacing w:val="70"/>
          <w:sz w:val="20"/>
          <w:szCs w:val="20"/>
        </w:rPr>
        <w:t xml:space="preserve"> </w:t>
      </w:r>
      <w:r w:rsidRPr="005E43D2">
        <w:rPr>
          <w:sz w:val="20"/>
          <w:szCs w:val="20"/>
        </w:rPr>
        <w:t>причинно-следственных</w:t>
      </w:r>
      <w:r w:rsidRPr="005E43D2">
        <w:rPr>
          <w:spacing w:val="3"/>
          <w:sz w:val="20"/>
          <w:szCs w:val="20"/>
        </w:rPr>
        <w:t xml:space="preserve"> </w:t>
      </w:r>
      <w:r w:rsidRPr="005E43D2">
        <w:rPr>
          <w:sz w:val="20"/>
          <w:szCs w:val="20"/>
        </w:rPr>
        <w:t>связей</w:t>
      </w:r>
      <w:r w:rsidRPr="005E43D2">
        <w:rPr>
          <w:spacing w:val="3"/>
          <w:sz w:val="20"/>
          <w:szCs w:val="20"/>
        </w:rPr>
        <w:t xml:space="preserve"> </w:t>
      </w:r>
      <w:r w:rsidRPr="005E43D2">
        <w:rPr>
          <w:sz w:val="20"/>
          <w:szCs w:val="20"/>
        </w:rPr>
        <w:t>и</w:t>
      </w:r>
    </w:p>
    <w:p w:rsidR="005E43D2" w:rsidRPr="005E43D2" w:rsidRDefault="005E43D2" w:rsidP="005E43D2">
      <w:pPr>
        <w:pStyle w:val="aff"/>
        <w:ind w:left="0" w:firstLine="0"/>
        <w:rPr>
          <w:sz w:val="20"/>
          <w:szCs w:val="20"/>
        </w:rPr>
      </w:pPr>
      <w:r w:rsidRPr="005E43D2">
        <w:rPr>
          <w:sz w:val="20"/>
          <w:szCs w:val="20"/>
        </w:rPr>
        <w:t>зависимости</w:t>
      </w:r>
      <w:r w:rsidRPr="005E43D2">
        <w:rPr>
          <w:spacing w:val="-3"/>
          <w:sz w:val="20"/>
          <w:szCs w:val="20"/>
        </w:rPr>
        <w:t xml:space="preserve"> </w:t>
      </w:r>
      <w:r w:rsidRPr="005E43D2">
        <w:rPr>
          <w:sz w:val="20"/>
          <w:szCs w:val="20"/>
        </w:rPr>
        <w:t>объектов</w:t>
      </w:r>
      <w:r w:rsidRPr="005E43D2">
        <w:rPr>
          <w:spacing w:val="-4"/>
          <w:sz w:val="20"/>
          <w:szCs w:val="20"/>
        </w:rPr>
        <w:t xml:space="preserve"> </w:t>
      </w:r>
      <w:r w:rsidRPr="005E43D2">
        <w:rPr>
          <w:sz w:val="20"/>
          <w:szCs w:val="20"/>
        </w:rPr>
        <w:t>между</w:t>
      </w:r>
      <w:r w:rsidRPr="005E43D2">
        <w:rPr>
          <w:spacing w:val="-5"/>
          <w:sz w:val="20"/>
          <w:szCs w:val="20"/>
        </w:rPr>
        <w:t xml:space="preserve"> </w:t>
      </w:r>
      <w:r w:rsidRPr="005E43D2">
        <w:rPr>
          <w:sz w:val="20"/>
          <w:szCs w:val="20"/>
        </w:rPr>
        <w:t>собой;</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оценивать</w:t>
      </w:r>
      <w:r w:rsidRPr="005E43D2">
        <w:rPr>
          <w:spacing w:val="1"/>
          <w:sz w:val="20"/>
          <w:szCs w:val="20"/>
        </w:rPr>
        <w:t xml:space="preserve"> </w:t>
      </w:r>
      <w:r w:rsidRPr="005E43D2">
        <w:rPr>
          <w:sz w:val="20"/>
          <w:szCs w:val="20"/>
        </w:rPr>
        <w:t>на</w:t>
      </w:r>
      <w:r w:rsidRPr="005E43D2">
        <w:rPr>
          <w:spacing w:val="1"/>
          <w:sz w:val="20"/>
          <w:szCs w:val="20"/>
        </w:rPr>
        <w:t xml:space="preserve"> </w:t>
      </w:r>
      <w:r w:rsidRPr="005E43D2">
        <w:rPr>
          <w:sz w:val="20"/>
          <w:szCs w:val="20"/>
        </w:rPr>
        <w:t>применимость</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достоверность</w:t>
      </w:r>
      <w:r w:rsidRPr="005E43D2">
        <w:rPr>
          <w:spacing w:val="1"/>
          <w:sz w:val="20"/>
          <w:szCs w:val="20"/>
        </w:rPr>
        <w:t xml:space="preserve"> </w:t>
      </w:r>
      <w:r w:rsidRPr="005E43D2">
        <w:rPr>
          <w:sz w:val="20"/>
          <w:szCs w:val="20"/>
        </w:rPr>
        <w:t>информацию,</w:t>
      </w:r>
      <w:r w:rsidRPr="005E43D2">
        <w:rPr>
          <w:spacing w:val="1"/>
          <w:sz w:val="20"/>
          <w:szCs w:val="20"/>
        </w:rPr>
        <w:t xml:space="preserve"> </w:t>
      </w:r>
      <w:r w:rsidRPr="005E43D2">
        <w:rPr>
          <w:sz w:val="20"/>
          <w:szCs w:val="20"/>
        </w:rPr>
        <w:t>полученную</w:t>
      </w:r>
      <w:r w:rsidRPr="005E43D2">
        <w:rPr>
          <w:spacing w:val="-2"/>
          <w:sz w:val="20"/>
          <w:szCs w:val="20"/>
        </w:rPr>
        <w:t xml:space="preserve"> </w:t>
      </w:r>
      <w:r w:rsidRPr="005E43D2">
        <w:rPr>
          <w:sz w:val="20"/>
          <w:szCs w:val="20"/>
        </w:rPr>
        <w:t>в</w:t>
      </w:r>
      <w:r w:rsidRPr="005E43D2">
        <w:rPr>
          <w:spacing w:val="-1"/>
          <w:sz w:val="20"/>
          <w:szCs w:val="20"/>
        </w:rPr>
        <w:t xml:space="preserve"> </w:t>
      </w:r>
      <w:r w:rsidRPr="005E43D2">
        <w:rPr>
          <w:sz w:val="20"/>
          <w:szCs w:val="20"/>
        </w:rPr>
        <w:t>ходе исследования</w:t>
      </w:r>
      <w:r w:rsidRPr="005E43D2">
        <w:rPr>
          <w:spacing w:val="-1"/>
          <w:sz w:val="20"/>
          <w:szCs w:val="20"/>
        </w:rPr>
        <w:t xml:space="preserve"> </w:t>
      </w:r>
      <w:r w:rsidRPr="005E43D2">
        <w:rPr>
          <w:sz w:val="20"/>
          <w:szCs w:val="20"/>
        </w:rPr>
        <w:t>(эксперимента);</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самостоятельно</w:t>
      </w:r>
      <w:r w:rsidRPr="005E43D2">
        <w:rPr>
          <w:spacing w:val="1"/>
          <w:sz w:val="20"/>
          <w:szCs w:val="20"/>
        </w:rPr>
        <w:t xml:space="preserve"> </w:t>
      </w:r>
      <w:r w:rsidRPr="005E43D2">
        <w:rPr>
          <w:sz w:val="20"/>
          <w:szCs w:val="20"/>
        </w:rPr>
        <w:t>формулировать</w:t>
      </w:r>
      <w:r w:rsidRPr="005E43D2">
        <w:rPr>
          <w:spacing w:val="1"/>
          <w:sz w:val="20"/>
          <w:szCs w:val="20"/>
        </w:rPr>
        <w:t xml:space="preserve"> </w:t>
      </w:r>
      <w:r w:rsidRPr="005E43D2">
        <w:rPr>
          <w:sz w:val="20"/>
          <w:szCs w:val="20"/>
        </w:rPr>
        <w:t>обобщения</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выводы</w:t>
      </w:r>
      <w:r w:rsidRPr="005E43D2">
        <w:rPr>
          <w:spacing w:val="1"/>
          <w:sz w:val="20"/>
          <w:szCs w:val="20"/>
        </w:rPr>
        <w:t xml:space="preserve"> </w:t>
      </w:r>
      <w:r w:rsidRPr="005E43D2">
        <w:rPr>
          <w:sz w:val="20"/>
          <w:szCs w:val="20"/>
        </w:rPr>
        <w:t>по</w:t>
      </w:r>
      <w:r w:rsidRPr="005E43D2">
        <w:rPr>
          <w:spacing w:val="-67"/>
          <w:sz w:val="20"/>
          <w:szCs w:val="20"/>
        </w:rPr>
        <w:t xml:space="preserve"> </w:t>
      </w:r>
      <w:r w:rsidRPr="005E43D2">
        <w:rPr>
          <w:sz w:val="20"/>
          <w:szCs w:val="20"/>
        </w:rPr>
        <w:t>результатам</w:t>
      </w:r>
      <w:r w:rsidRPr="005E43D2">
        <w:rPr>
          <w:spacing w:val="1"/>
          <w:sz w:val="20"/>
          <w:szCs w:val="20"/>
        </w:rPr>
        <w:t xml:space="preserve"> </w:t>
      </w:r>
      <w:r w:rsidRPr="005E43D2">
        <w:rPr>
          <w:sz w:val="20"/>
          <w:szCs w:val="20"/>
        </w:rPr>
        <w:t>проведённого</w:t>
      </w:r>
      <w:r w:rsidRPr="005E43D2">
        <w:rPr>
          <w:spacing w:val="1"/>
          <w:sz w:val="20"/>
          <w:szCs w:val="20"/>
        </w:rPr>
        <w:t xml:space="preserve"> </w:t>
      </w:r>
      <w:r w:rsidRPr="005E43D2">
        <w:rPr>
          <w:sz w:val="20"/>
          <w:szCs w:val="20"/>
        </w:rPr>
        <w:t>наблюдения,</w:t>
      </w:r>
      <w:r w:rsidRPr="005E43D2">
        <w:rPr>
          <w:spacing w:val="1"/>
          <w:sz w:val="20"/>
          <w:szCs w:val="20"/>
        </w:rPr>
        <w:t xml:space="preserve"> </w:t>
      </w:r>
      <w:r w:rsidRPr="005E43D2">
        <w:rPr>
          <w:sz w:val="20"/>
          <w:szCs w:val="20"/>
        </w:rPr>
        <w:t>опыта,</w:t>
      </w:r>
      <w:r w:rsidRPr="005E43D2">
        <w:rPr>
          <w:spacing w:val="1"/>
          <w:sz w:val="20"/>
          <w:szCs w:val="20"/>
        </w:rPr>
        <w:t xml:space="preserve"> </w:t>
      </w:r>
      <w:r w:rsidRPr="005E43D2">
        <w:rPr>
          <w:sz w:val="20"/>
          <w:szCs w:val="20"/>
        </w:rPr>
        <w:t>исследования,</w:t>
      </w:r>
      <w:r w:rsidRPr="005E43D2">
        <w:rPr>
          <w:spacing w:val="1"/>
          <w:sz w:val="20"/>
          <w:szCs w:val="20"/>
        </w:rPr>
        <w:t xml:space="preserve"> </w:t>
      </w:r>
      <w:r w:rsidRPr="005E43D2">
        <w:rPr>
          <w:sz w:val="20"/>
          <w:szCs w:val="20"/>
        </w:rPr>
        <w:t>владеть</w:t>
      </w:r>
      <w:r w:rsidRPr="005E43D2">
        <w:rPr>
          <w:spacing w:val="1"/>
          <w:sz w:val="20"/>
          <w:szCs w:val="20"/>
        </w:rPr>
        <w:t xml:space="preserve"> </w:t>
      </w:r>
      <w:r w:rsidRPr="005E43D2">
        <w:rPr>
          <w:sz w:val="20"/>
          <w:szCs w:val="20"/>
        </w:rPr>
        <w:t>инструментами</w:t>
      </w:r>
      <w:r w:rsidRPr="005E43D2">
        <w:rPr>
          <w:spacing w:val="-3"/>
          <w:sz w:val="20"/>
          <w:szCs w:val="20"/>
        </w:rPr>
        <w:t xml:space="preserve"> </w:t>
      </w:r>
      <w:r w:rsidRPr="005E43D2">
        <w:rPr>
          <w:sz w:val="20"/>
          <w:szCs w:val="20"/>
        </w:rPr>
        <w:t>оценки</w:t>
      </w:r>
      <w:r w:rsidRPr="005E43D2">
        <w:rPr>
          <w:spacing w:val="-4"/>
          <w:sz w:val="20"/>
          <w:szCs w:val="20"/>
        </w:rPr>
        <w:t xml:space="preserve"> </w:t>
      </w:r>
      <w:r w:rsidRPr="005E43D2">
        <w:rPr>
          <w:sz w:val="20"/>
          <w:szCs w:val="20"/>
        </w:rPr>
        <w:t>достоверности</w:t>
      </w:r>
      <w:r w:rsidRPr="005E43D2">
        <w:rPr>
          <w:spacing w:val="-4"/>
          <w:sz w:val="20"/>
          <w:szCs w:val="20"/>
        </w:rPr>
        <w:t xml:space="preserve"> </w:t>
      </w:r>
      <w:r w:rsidRPr="005E43D2">
        <w:rPr>
          <w:sz w:val="20"/>
          <w:szCs w:val="20"/>
        </w:rPr>
        <w:t>полученных</w:t>
      </w:r>
      <w:r w:rsidRPr="005E43D2">
        <w:rPr>
          <w:spacing w:val="-1"/>
          <w:sz w:val="20"/>
          <w:szCs w:val="20"/>
        </w:rPr>
        <w:t xml:space="preserve"> </w:t>
      </w:r>
      <w:r w:rsidRPr="005E43D2">
        <w:rPr>
          <w:sz w:val="20"/>
          <w:szCs w:val="20"/>
        </w:rPr>
        <w:t>выводов</w:t>
      </w:r>
      <w:r w:rsidRPr="005E43D2">
        <w:rPr>
          <w:spacing w:val="-4"/>
          <w:sz w:val="20"/>
          <w:szCs w:val="20"/>
        </w:rPr>
        <w:t xml:space="preserve"> </w:t>
      </w:r>
      <w:r w:rsidRPr="005E43D2">
        <w:rPr>
          <w:sz w:val="20"/>
          <w:szCs w:val="20"/>
        </w:rPr>
        <w:t>и</w:t>
      </w:r>
      <w:r w:rsidRPr="005E43D2">
        <w:rPr>
          <w:spacing w:val="-2"/>
          <w:sz w:val="20"/>
          <w:szCs w:val="20"/>
        </w:rPr>
        <w:t xml:space="preserve"> </w:t>
      </w:r>
      <w:r w:rsidRPr="005E43D2">
        <w:rPr>
          <w:sz w:val="20"/>
          <w:szCs w:val="20"/>
        </w:rPr>
        <w:t>обобщений;</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прогнозировать</w:t>
      </w:r>
      <w:r w:rsidRPr="005E43D2">
        <w:rPr>
          <w:spacing w:val="1"/>
          <w:sz w:val="20"/>
          <w:szCs w:val="20"/>
        </w:rPr>
        <w:t xml:space="preserve"> </w:t>
      </w:r>
      <w:r w:rsidRPr="005E43D2">
        <w:rPr>
          <w:sz w:val="20"/>
          <w:szCs w:val="20"/>
        </w:rPr>
        <w:t>возможное</w:t>
      </w:r>
      <w:r w:rsidRPr="005E43D2">
        <w:rPr>
          <w:spacing w:val="1"/>
          <w:sz w:val="20"/>
          <w:szCs w:val="20"/>
        </w:rPr>
        <w:t xml:space="preserve"> </w:t>
      </w:r>
      <w:r w:rsidRPr="005E43D2">
        <w:rPr>
          <w:sz w:val="20"/>
          <w:szCs w:val="20"/>
        </w:rPr>
        <w:t>дальнейшее</w:t>
      </w:r>
      <w:r w:rsidRPr="005E43D2">
        <w:rPr>
          <w:spacing w:val="1"/>
          <w:sz w:val="20"/>
          <w:szCs w:val="20"/>
        </w:rPr>
        <w:t xml:space="preserve"> </w:t>
      </w:r>
      <w:r w:rsidRPr="005E43D2">
        <w:rPr>
          <w:sz w:val="20"/>
          <w:szCs w:val="20"/>
        </w:rPr>
        <w:t>развитие</w:t>
      </w:r>
      <w:r w:rsidRPr="005E43D2">
        <w:rPr>
          <w:spacing w:val="1"/>
          <w:sz w:val="20"/>
          <w:szCs w:val="20"/>
        </w:rPr>
        <w:t xml:space="preserve"> </w:t>
      </w:r>
      <w:r w:rsidRPr="005E43D2">
        <w:rPr>
          <w:sz w:val="20"/>
          <w:szCs w:val="20"/>
        </w:rPr>
        <w:t>процессов,</w:t>
      </w:r>
      <w:r w:rsidRPr="005E43D2">
        <w:rPr>
          <w:spacing w:val="1"/>
          <w:sz w:val="20"/>
          <w:szCs w:val="20"/>
        </w:rPr>
        <w:t xml:space="preserve"> </w:t>
      </w:r>
      <w:r w:rsidRPr="005E43D2">
        <w:rPr>
          <w:sz w:val="20"/>
          <w:szCs w:val="20"/>
        </w:rPr>
        <w:t>событий и их последствия в аналогичных или сходных ситуациях, выдвигать</w:t>
      </w:r>
      <w:r w:rsidRPr="005E43D2">
        <w:rPr>
          <w:spacing w:val="1"/>
          <w:sz w:val="20"/>
          <w:szCs w:val="20"/>
        </w:rPr>
        <w:t xml:space="preserve"> </w:t>
      </w:r>
      <w:r w:rsidRPr="005E43D2">
        <w:rPr>
          <w:sz w:val="20"/>
          <w:szCs w:val="20"/>
        </w:rPr>
        <w:t>предположения</w:t>
      </w:r>
      <w:r w:rsidRPr="005E43D2">
        <w:rPr>
          <w:spacing w:val="-1"/>
          <w:sz w:val="20"/>
          <w:szCs w:val="20"/>
        </w:rPr>
        <w:t xml:space="preserve"> </w:t>
      </w:r>
      <w:r w:rsidRPr="005E43D2">
        <w:rPr>
          <w:sz w:val="20"/>
          <w:szCs w:val="20"/>
        </w:rPr>
        <w:t>об их</w:t>
      </w:r>
      <w:r w:rsidRPr="005E43D2">
        <w:rPr>
          <w:spacing w:val="1"/>
          <w:sz w:val="20"/>
          <w:szCs w:val="20"/>
        </w:rPr>
        <w:t xml:space="preserve"> </w:t>
      </w:r>
      <w:r w:rsidRPr="005E43D2">
        <w:rPr>
          <w:sz w:val="20"/>
          <w:szCs w:val="20"/>
        </w:rPr>
        <w:t>развитии</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новых</w:t>
      </w:r>
      <w:r w:rsidRPr="005E43D2">
        <w:rPr>
          <w:spacing w:val="-4"/>
          <w:sz w:val="20"/>
          <w:szCs w:val="20"/>
        </w:rPr>
        <w:t xml:space="preserve"> </w:t>
      </w:r>
      <w:r w:rsidRPr="005E43D2">
        <w:rPr>
          <w:sz w:val="20"/>
          <w:szCs w:val="20"/>
        </w:rPr>
        <w:t>условиях и контекстах;</w:t>
      </w:r>
    </w:p>
    <w:p w:rsidR="005E43D2" w:rsidRPr="005E43D2" w:rsidRDefault="005E43D2" w:rsidP="005E43D2">
      <w:pPr>
        <w:pStyle w:val="2"/>
        <w:spacing w:before="0"/>
        <w:rPr>
          <w:rFonts w:ascii="Times New Roman" w:hAnsi="Times New Roman" w:cs="Times New Roman"/>
          <w:sz w:val="20"/>
          <w:szCs w:val="20"/>
        </w:rPr>
      </w:pPr>
      <w:r w:rsidRPr="005E43D2">
        <w:rPr>
          <w:rFonts w:ascii="Times New Roman" w:hAnsi="Times New Roman" w:cs="Times New Roman"/>
          <w:sz w:val="20"/>
          <w:szCs w:val="20"/>
        </w:rPr>
        <w:t>работа</w:t>
      </w:r>
      <w:r w:rsidRPr="005E43D2">
        <w:rPr>
          <w:rFonts w:ascii="Times New Roman" w:hAnsi="Times New Roman" w:cs="Times New Roman"/>
          <w:spacing w:val="-3"/>
          <w:sz w:val="20"/>
          <w:szCs w:val="20"/>
        </w:rPr>
        <w:t xml:space="preserve"> </w:t>
      </w:r>
      <w:r w:rsidRPr="005E43D2">
        <w:rPr>
          <w:rFonts w:ascii="Times New Roman" w:hAnsi="Times New Roman" w:cs="Times New Roman"/>
          <w:sz w:val="20"/>
          <w:szCs w:val="20"/>
        </w:rPr>
        <w:t>с</w:t>
      </w:r>
      <w:r w:rsidRPr="005E43D2">
        <w:rPr>
          <w:rFonts w:ascii="Times New Roman" w:hAnsi="Times New Roman" w:cs="Times New Roman"/>
          <w:spacing w:val="-5"/>
          <w:sz w:val="20"/>
          <w:szCs w:val="20"/>
        </w:rPr>
        <w:t xml:space="preserve"> </w:t>
      </w:r>
      <w:r w:rsidRPr="005E43D2">
        <w:rPr>
          <w:rFonts w:ascii="Times New Roman" w:hAnsi="Times New Roman" w:cs="Times New Roman"/>
          <w:sz w:val="20"/>
          <w:szCs w:val="20"/>
        </w:rPr>
        <w:t>информацией:</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 xml:space="preserve">применять различные методы, инструменты и запросы при </w:t>
      </w:r>
      <w:r w:rsidRPr="005E43D2">
        <w:rPr>
          <w:sz w:val="20"/>
          <w:szCs w:val="20"/>
        </w:rPr>
        <w:lastRenderedPageBreak/>
        <w:t>поиске и</w:t>
      </w:r>
      <w:r w:rsidRPr="005E43D2">
        <w:rPr>
          <w:spacing w:val="-67"/>
          <w:sz w:val="20"/>
          <w:szCs w:val="20"/>
        </w:rPr>
        <w:t xml:space="preserve"> </w:t>
      </w:r>
      <w:r w:rsidRPr="005E43D2">
        <w:rPr>
          <w:sz w:val="20"/>
          <w:szCs w:val="20"/>
        </w:rPr>
        <w:t>отборе</w:t>
      </w:r>
      <w:r w:rsidRPr="005E43D2">
        <w:rPr>
          <w:spacing w:val="1"/>
          <w:sz w:val="20"/>
          <w:szCs w:val="20"/>
        </w:rPr>
        <w:t xml:space="preserve"> </w:t>
      </w:r>
      <w:r w:rsidRPr="005E43D2">
        <w:rPr>
          <w:sz w:val="20"/>
          <w:szCs w:val="20"/>
        </w:rPr>
        <w:t>информации</w:t>
      </w:r>
      <w:r w:rsidRPr="005E43D2">
        <w:rPr>
          <w:spacing w:val="1"/>
          <w:sz w:val="20"/>
          <w:szCs w:val="20"/>
        </w:rPr>
        <w:t xml:space="preserve"> </w:t>
      </w:r>
      <w:r w:rsidRPr="005E43D2">
        <w:rPr>
          <w:sz w:val="20"/>
          <w:szCs w:val="20"/>
        </w:rPr>
        <w:t>или</w:t>
      </w:r>
      <w:r w:rsidRPr="005E43D2">
        <w:rPr>
          <w:spacing w:val="1"/>
          <w:sz w:val="20"/>
          <w:szCs w:val="20"/>
        </w:rPr>
        <w:t xml:space="preserve"> </w:t>
      </w:r>
      <w:r w:rsidRPr="005E43D2">
        <w:rPr>
          <w:sz w:val="20"/>
          <w:szCs w:val="20"/>
        </w:rPr>
        <w:t>данных</w:t>
      </w:r>
      <w:r w:rsidRPr="005E43D2">
        <w:rPr>
          <w:spacing w:val="1"/>
          <w:sz w:val="20"/>
          <w:szCs w:val="20"/>
        </w:rPr>
        <w:t xml:space="preserve"> </w:t>
      </w:r>
      <w:r w:rsidRPr="005E43D2">
        <w:rPr>
          <w:sz w:val="20"/>
          <w:szCs w:val="20"/>
        </w:rPr>
        <w:t>из</w:t>
      </w:r>
      <w:r w:rsidRPr="005E43D2">
        <w:rPr>
          <w:spacing w:val="1"/>
          <w:sz w:val="20"/>
          <w:szCs w:val="20"/>
        </w:rPr>
        <w:t xml:space="preserve"> </w:t>
      </w:r>
      <w:r w:rsidRPr="005E43D2">
        <w:rPr>
          <w:sz w:val="20"/>
          <w:szCs w:val="20"/>
        </w:rPr>
        <w:t>источников</w:t>
      </w:r>
      <w:r w:rsidRPr="005E43D2">
        <w:rPr>
          <w:spacing w:val="1"/>
          <w:sz w:val="20"/>
          <w:szCs w:val="20"/>
        </w:rPr>
        <w:t xml:space="preserve"> </w:t>
      </w:r>
      <w:r w:rsidRPr="005E43D2">
        <w:rPr>
          <w:sz w:val="20"/>
          <w:szCs w:val="20"/>
        </w:rPr>
        <w:t>с</w:t>
      </w:r>
      <w:r w:rsidRPr="005E43D2">
        <w:rPr>
          <w:spacing w:val="1"/>
          <w:sz w:val="20"/>
          <w:szCs w:val="20"/>
        </w:rPr>
        <w:t xml:space="preserve"> </w:t>
      </w:r>
      <w:r w:rsidRPr="005E43D2">
        <w:rPr>
          <w:sz w:val="20"/>
          <w:szCs w:val="20"/>
        </w:rPr>
        <w:t>учётом</w:t>
      </w:r>
      <w:r w:rsidRPr="005E43D2">
        <w:rPr>
          <w:spacing w:val="1"/>
          <w:sz w:val="20"/>
          <w:szCs w:val="20"/>
        </w:rPr>
        <w:t xml:space="preserve"> </w:t>
      </w:r>
      <w:r w:rsidRPr="005E43D2">
        <w:rPr>
          <w:sz w:val="20"/>
          <w:szCs w:val="20"/>
        </w:rPr>
        <w:t>предложенной</w:t>
      </w:r>
      <w:r w:rsidRPr="005E43D2">
        <w:rPr>
          <w:spacing w:val="1"/>
          <w:sz w:val="20"/>
          <w:szCs w:val="20"/>
        </w:rPr>
        <w:t xml:space="preserve"> </w:t>
      </w:r>
      <w:r w:rsidRPr="005E43D2">
        <w:rPr>
          <w:sz w:val="20"/>
          <w:szCs w:val="20"/>
        </w:rPr>
        <w:t>учебной</w:t>
      </w:r>
      <w:r w:rsidRPr="005E43D2">
        <w:rPr>
          <w:spacing w:val="-1"/>
          <w:sz w:val="20"/>
          <w:szCs w:val="20"/>
        </w:rPr>
        <w:t xml:space="preserve"> </w:t>
      </w:r>
      <w:r w:rsidRPr="005E43D2">
        <w:rPr>
          <w:sz w:val="20"/>
          <w:szCs w:val="20"/>
        </w:rPr>
        <w:t>задачи</w:t>
      </w:r>
      <w:r w:rsidRPr="005E43D2">
        <w:rPr>
          <w:spacing w:val="-2"/>
          <w:sz w:val="20"/>
          <w:szCs w:val="20"/>
        </w:rPr>
        <w:t xml:space="preserve"> </w:t>
      </w:r>
      <w:r w:rsidRPr="005E43D2">
        <w:rPr>
          <w:sz w:val="20"/>
          <w:szCs w:val="20"/>
        </w:rPr>
        <w:t>и заданных</w:t>
      </w:r>
      <w:r w:rsidRPr="005E43D2">
        <w:rPr>
          <w:spacing w:val="1"/>
          <w:sz w:val="20"/>
          <w:szCs w:val="20"/>
        </w:rPr>
        <w:t xml:space="preserve"> </w:t>
      </w:r>
      <w:r w:rsidRPr="005E43D2">
        <w:rPr>
          <w:sz w:val="20"/>
          <w:szCs w:val="20"/>
        </w:rPr>
        <w:t>критериев;</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выбирать,</w:t>
      </w:r>
      <w:r w:rsidRPr="005E43D2">
        <w:rPr>
          <w:spacing w:val="1"/>
          <w:sz w:val="20"/>
          <w:szCs w:val="20"/>
        </w:rPr>
        <w:t xml:space="preserve"> </w:t>
      </w:r>
      <w:r w:rsidRPr="005E43D2">
        <w:rPr>
          <w:sz w:val="20"/>
          <w:szCs w:val="20"/>
        </w:rPr>
        <w:t>анализировать,</w:t>
      </w:r>
      <w:r w:rsidRPr="005E43D2">
        <w:rPr>
          <w:spacing w:val="1"/>
          <w:sz w:val="20"/>
          <w:szCs w:val="20"/>
        </w:rPr>
        <w:t xml:space="preserve"> </w:t>
      </w:r>
      <w:r w:rsidRPr="005E43D2">
        <w:rPr>
          <w:sz w:val="20"/>
          <w:szCs w:val="20"/>
        </w:rPr>
        <w:t>систематизировать</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интерпретировать</w:t>
      </w:r>
      <w:r w:rsidRPr="005E43D2">
        <w:rPr>
          <w:spacing w:val="1"/>
          <w:sz w:val="20"/>
          <w:szCs w:val="20"/>
        </w:rPr>
        <w:t xml:space="preserve"> </w:t>
      </w:r>
      <w:r w:rsidRPr="005E43D2">
        <w:rPr>
          <w:sz w:val="20"/>
          <w:szCs w:val="20"/>
        </w:rPr>
        <w:t>информацию</w:t>
      </w:r>
      <w:r w:rsidRPr="005E43D2">
        <w:rPr>
          <w:spacing w:val="-5"/>
          <w:sz w:val="20"/>
          <w:szCs w:val="20"/>
        </w:rPr>
        <w:t xml:space="preserve"> </w:t>
      </w:r>
      <w:r w:rsidRPr="005E43D2">
        <w:rPr>
          <w:sz w:val="20"/>
          <w:szCs w:val="20"/>
        </w:rPr>
        <w:t>различных</w:t>
      </w:r>
      <w:r w:rsidRPr="005E43D2">
        <w:rPr>
          <w:spacing w:val="1"/>
          <w:sz w:val="20"/>
          <w:szCs w:val="20"/>
        </w:rPr>
        <w:t xml:space="preserve"> </w:t>
      </w:r>
      <w:r w:rsidRPr="005E43D2">
        <w:rPr>
          <w:sz w:val="20"/>
          <w:szCs w:val="20"/>
        </w:rPr>
        <w:t>видов</w:t>
      </w:r>
      <w:r w:rsidRPr="005E43D2">
        <w:rPr>
          <w:spacing w:val="-4"/>
          <w:sz w:val="20"/>
          <w:szCs w:val="20"/>
        </w:rPr>
        <w:t xml:space="preserve"> </w:t>
      </w:r>
      <w:r w:rsidRPr="005E43D2">
        <w:rPr>
          <w:sz w:val="20"/>
          <w:szCs w:val="20"/>
        </w:rPr>
        <w:t>и форм</w:t>
      </w:r>
      <w:r w:rsidRPr="005E43D2">
        <w:rPr>
          <w:spacing w:val="-4"/>
          <w:sz w:val="20"/>
          <w:szCs w:val="20"/>
        </w:rPr>
        <w:t xml:space="preserve"> </w:t>
      </w:r>
      <w:r w:rsidRPr="005E43D2">
        <w:rPr>
          <w:sz w:val="20"/>
          <w:szCs w:val="20"/>
        </w:rPr>
        <w:t>представления;</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находить</w:t>
      </w:r>
      <w:r w:rsidRPr="005E43D2">
        <w:rPr>
          <w:spacing w:val="1"/>
          <w:sz w:val="20"/>
          <w:szCs w:val="20"/>
        </w:rPr>
        <w:t xml:space="preserve"> </w:t>
      </w:r>
      <w:r w:rsidRPr="005E43D2">
        <w:rPr>
          <w:sz w:val="20"/>
          <w:szCs w:val="20"/>
        </w:rPr>
        <w:t>сходные</w:t>
      </w:r>
      <w:r w:rsidRPr="005E43D2">
        <w:rPr>
          <w:spacing w:val="1"/>
          <w:sz w:val="20"/>
          <w:szCs w:val="20"/>
        </w:rPr>
        <w:t xml:space="preserve"> </w:t>
      </w:r>
      <w:r w:rsidRPr="005E43D2">
        <w:rPr>
          <w:sz w:val="20"/>
          <w:szCs w:val="20"/>
        </w:rPr>
        <w:t>аргументы</w:t>
      </w:r>
      <w:r w:rsidRPr="005E43D2">
        <w:rPr>
          <w:spacing w:val="1"/>
          <w:sz w:val="20"/>
          <w:szCs w:val="20"/>
        </w:rPr>
        <w:t xml:space="preserve"> </w:t>
      </w:r>
      <w:r w:rsidRPr="005E43D2">
        <w:rPr>
          <w:sz w:val="20"/>
          <w:szCs w:val="20"/>
        </w:rPr>
        <w:t>(подтверждающие</w:t>
      </w:r>
      <w:r w:rsidRPr="005E43D2">
        <w:rPr>
          <w:spacing w:val="71"/>
          <w:sz w:val="20"/>
          <w:szCs w:val="20"/>
        </w:rPr>
        <w:t xml:space="preserve"> </w:t>
      </w:r>
      <w:r w:rsidRPr="005E43D2">
        <w:rPr>
          <w:sz w:val="20"/>
          <w:szCs w:val="20"/>
        </w:rPr>
        <w:t>или</w:t>
      </w:r>
      <w:r w:rsidRPr="005E43D2">
        <w:rPr>
          <w:spacing w:val="1"/>
          <w:sz w:val="20"/>
          <w:szCs w:val="20"/>
        </w:rPr>
        <w:t xml:space="preserve"> </w:t>
      </w:r>
      <w:r w:rsidRPr="005E43D2">
        <w:rPr>
          <w:sz w:val="20"/>
          <w:szCs w:val="20"/>
        </w:rPr>
        <w:t>опровергающие одну и ту же идею, версию) в различных информационных</w:t>
      </w:r>
      <w:r w:rsidRPr="005E43D2">
        <w:rPr>
          <w:spacing w:val="1"/>
          <w:sz w:val="20"/>
          <w:szCs w:val="20"/>
        </w:rPr>
        <w:t xml:space="preserve"> </w:t>
      </w:r>
      <w:r w:rsidRPr="005E43D2">
        <w:rPr>
          <w:sz w:val="20"/>
          <w:szCs w:val="20"/>
        </w:rPr>
        <w:t>источниках;</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самостоятельно</w:t>
      </w:r>
      <w:r w:rsidRPr="005E43D2">
        <w:rPr>
          <w:spacing w:val="1"/>
          <w:sz w:val="20"/>
          <w:szCs w:val="20"/>
        </w:rPr>
        <w:t xml:space="preserve"> </w:t>
      </w:r>
      <w:r w:rsidRPr="005E43D2">
        <w:rPr>
          <w:sz w:val="20"/>
          <w:szCs w:val="20"/>
        </w:rPr>
        <w:t>выбирать</w:t>
      </w:r>
      <w:r w:rsidRPr="005E43D2">
        <w:rPr>
          <w:spacing w:val="1"/>
          <w:sz w:val="20"/>
          <w:szCs w:val="20"/>
        </w:rPr>
        <w:t xml:space="preserve"> </w:t>
      </w:r>
      <w:r w:rsidRPr="005E43D2">
        <w:rPr>
          <w:sz w:val="20"/>
          <w:szCs w:val="20"/>
        </w:rPr>
        <w:t>оптимальную</w:t>
      </w:r>
      <w:r w:rsidRPr="005E43D2">
        <w:rPr>
          <w:spacing w:val="1"/>
          <w:sz w:val="20"/>
          <w:szCs w:val="20"/>
        </w:rPr>
        <w:t xml:space="preserve"> </w:t>
      </w:r>
      <w:r w:rsidRPr="005E43D2">
        <w:rPr>
          <w:sz w:val="20"/>
          <w:szCs w:val="20"/>
        </w:rPr>
        <w:t>форму</w:t>
      </w:r>
      <w:r w:rsidRPr="005E43D2">
        <w:rPr>
          <w:spacing w:val="1"/>
          <w:sz w:val="20"/>
          <w:szCs w:val="20"/>
        </w:rPr>
        <w:t xml:space="preserve"> </w:t>
      </w:r>
      <w:r w:rsidRPr="005E43D2">
        <w:rPr>
          <w:sz w:val="20"/>
          <w:szCs w:val="20"/>
        </w:rPr>
        <w:t>представления</w:t>
      </w:r>
      <w:r w:rsidRPr="005E43D2">
        <w:rPr>
          <w:spacing w:val="1"/>
          <w:sz w:val="20"/>
          <w:szCs w:val="20"/>
        </w:rPr>
        <w:t xml:space="preserve"> </w:t>
      </w:r>
      <w:r w:rsidRPr="005E43D2">
        <w:rPr>
          <w:sz w:val="20"/>
          <w:szCs w:val="20"/>
        </w:rPr>
        <w:t>информации</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иллюстрировать</w:t>
      </w:r>
      <w:r w:rsidRPr="005E43D2">
        <w:rPr>
          <w:spacing w:val="1"/>
          <w:sz w:val="20"/>
          <w:szCs w:val="20"/>
        </w:rPr>
        <w:t xml:space="preserve"> </w:t>
      </w:r>
      <w:r w:rsidRPr="005E43D2">
        <w:rPr>
          <w:sz w:val="20"/>
          <w:szCs w:val="20"/>
        </w:rPr>
        <w:t>решаемые</w:t>
      </w:r>
      <w:r w:rsidRPr="005E43D2">
        <w:rPr>
          <w:spacing w:val="1"/>
          <w:sz w:val="20"/>
          <w:szCs w:val="20"/>
        </w:rPr>
        <w:t xml:space="preserve"> </w:t>
      </w:r>
      <w:r w:rsidRPr="005E43D2">
        <w:rPr>
          <w:sz w:val="20"/>
          <w:szCs w:val="20"/>
        </w:rPr>
        <w:t>задачи</w:t>
      </w:r>
      <w:r w:rsidRPr="005E43D2">
        <w:rPr>
          <w:spacing w:val="1"/>
          <w:sz w:val="20"/>
          <w:szCs w:val="20"/>
        </w:rPr>
        <w:t xml:space="preserve"> </w:t>
      </w:r>
      <w:r w:rsidRPr="005E43D2">
        <w:rPr>
          <w:sz w:val="20"/>
          <w:szCs w:val="20"/>
        </w:rPr>
        <w:t>несложными</w:t>
      </w:r>
      <w:r w:rsidRPr="005E43D2">
        <w:rPr>
          <w:spacing w:val="1"/>
          <w:sz w:val="20"/>
          <w:szCs w:val="20"/>
        </w:rPr>
        <w:t xml:space="preserve"> </w:t>
      </w:r>
      <w:r w:rsidRPr="005E43D2">
        <w:rPr>
          <w:sz w:val="20"/>
          <w:szCs w:val="20"/>
        </w:rPr>
        <w:t>схемами,</w:t>
      </w:r>
      <w:r w:rsidRPr="005E43D2">
        <w:rPr>
          <w:spacing w:val="1"/>
          <w:sz w:val="20"/>
          <w:szCs w:val="20"/>
        </w:rPr>
        <w:t xml:space="preserve"> </w:t>
      </w:r>
      <w:r w:rsidRPr="005E43D2">
        <w:rPr>
          <w:sz w:val="20"/>
          <w:szCs w:val="20"/>
        </w:rPr>
        <w:t>диаграммами,</w:t>
      </w:r>
      <w:r w:rsidRPr="005E43D2">
        <w:rPr>
          <w:spacing w:val="-2"/>
          <w:sz w:val="20"/>
          <w:szCs w:val="20"/>
        </w:rPr>
        <w:t xml:space="preserve"> </w:t>
      </w:r>
      <w:r w:rsidRPr="005E43D2">
        <w:rPr>
          <w:sz w:val="20"/>
          <w:szCs w:val="20"/>
        </w:rPr>
        <w:t>иной</w:t>
      </w:r>
      <w:r w:rsidRPr="005E43D2">
        <w:rPr>
          <w:spacing w:val="-3"/>
          <w:sz w:val="20"/>
          <w:szCs w:val="20"/>
        </w:rPr>
        <w:t xml:space="preserve"> </w:t>
      </w:r>
      <w:r w:rsidRPr="005E43D2">
        <w:rPr>
          <w:sz w:val="20"/>
          <w:szCs w:val="20"/>
        </w:rPr>
        <w:t>графикой</w:t>
      </w:r>
      <w:r w:rsidRPr="005E43D2">
        <w:rPr>
          <w:spacing w:val="-1"/>
          <w:sz w:val="20"/>
          <w:szCs w:val="20"/>
        </w:rPr>
        <w:t xml:space="preserve"> </w:t>
      </w:r>
      <w:r w:rsidRPr="005E43D2">
        <w:rPr>
          <w:sz w:val="20"/>
          <w:szCs w:val="20"/>
        </w:rPr>
        <w:t>и их</w:t>
      </w:r>
      <w:r w:rsidRPr="005E43D2">
        <w:rPr>
          <w:spacing w:val="1"/>
          <w:sz w:val="20"/>
          <w:szCs w:val="20"/>
        </w:rPr>
        <w:t xml:space="preserve"> </w:t>
      </w:r>
      <w:r w:rsidRPr="005E43D2">
        <w:rPr>
          <w:sz w:val="20"/>
          <w:szCs w:val="20"/>
        </w:rPr>
        <w:t>комбинациями;</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оценивать надёжность информации по критериям, предложенным</w:t>
      </w:r>
      <w:r w:rsidRPr="005E43D2">
        <w:rPr>
          <w:spacing w:val="1"/>
          <w:sz w:val="20"/>
          <w:szCs w:val="20"/>
        </w:rPr>
        <w:t xml:space="preserve"> </w:t>
      </w:r>
      <w:r w:rsidRPr="005E43D2">
        <w:rPr>
          <w:sz w:val="20"/>
          <w:szCs w:val="20"/>
        </w:rPr>
        <w:t>педагогическим</w:t>
      </w:r>
      <w:r w:rsidRPr="005E43D2">
        <w:rPr>
          <w:spacing w:val="-2"/>
          <w:sz w:val="20"/>
          <w:szCs w:val="20"/>
        </w:rPr>
        <w:t xml:space="preserve"> </w:t>
      </w:r>
      <w:r w:rsidRPr="005E43D2">
        <w:rPr>
          <w:sz w:val="20"/>
          <w:szCs w:val="20"/>
        </w:rPr>
        <w:t>работником</w:t>
      </w:r>
      <w:r w:rsidRPr="005E43D2">
        <w:rPr>
          <w:spacing w:val="-2"/>
          <w:sz w:val="20"/>
          <w:szCs w:val="20"/>
        </w:rPr>
        <w:t xml:space="preserve"> </w:t>
      </w:r>
      <w:r w:rsidRPr="005E43D2">
        <w:rPr>
          <w:sz w:val="20"/>
          <w:szCs w:val="20"/>
        </w:rPr>
        <w:t>или</w:t>
      </w:r>
      <w:r w:rsidRPr="005E43D2">
        <w:rPr>
          <w:spacing w:val="-2"/>
          <w:sz w:val="20"/>
          <w:szCs w:val="20"/>
        </w:rPr>
        <w:t xml:space="preserve"> </w:t>
      </w:r>
      <w:r w:rsidRPr="005E43D2">
        <w:rPr>
          <w:sz w:val="20"/>
          <w:szCs w:val="20"/>
        </w:rPr>
        <w:t>сформулированным</w:t>
      </w:r>
      <w:r w:rsidRPr="005E43D2">
        <w:rPr>
          <w:spacing w:val="-1"/>
          <w:sz w:val="20"/>
          <w:szCs w:val="20"/>
        </w:rPr>
        <w:t xml:space="preserve"> </w:t>
      </w:r>
      <w:r w:rsidRPr="005E43D2">
        <w:rPr>
          <w:sz w:val="20"/>
          <w:szCs w:val="20"/>
        </w:rPr>
        <w:t>самостоятельно;</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эффективно</w:t>
      </w:r>
      <w:r w:rsidRPr="005E43D2">
        <w:rPr>
          <w:spacing w:val="1"/>
          <w:sz w:val="20"/>
          <w:szCs w:val="20"/>
        </w:rPr>
        <w:t xml:space="preserve"> </w:t>
      </w:r>
      <w:r w:rsidRPr="005E43D2">
        <w:rPr>
          <w:sz w:val="20"/>
          <w:szCs w:val="20"/>
        </w:rPr>
        <w:t>запоминать</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систематизировать</w:t>
      </w:r>
      <w:r w:rsidRPr="005E43D2">
        <w:rPr>
          <w:spacing w:val="1"/>
          <w:sz w:val="20"/>
          <w:szCs w:val="20"/>
        </w:rPr>
        <w:t xml:space="preserve"> </w:t>
      </w:r>
      <w:r w:rsidRPr="005E43D2">
        <w:rPr>
          <w:sz w:val="20"/>
          <w:szCs w:val="20"/>
        </w:rPr>
        <w:t>информацию.</w:t>
      </w:r>
      <w:r w:rsidRPr="005E43D2">
        <w:rPr>
          <w:spacing w:val="1"/>
          <w:sz w:val="20"/>
          <w:szCs w:val="20"/>
        </w:rPr>
        <w:t xml:space="preserve"> </w:t>
      </w:r>
      <w:r w:rsidRPr="005E43D2">
        <w:rPr>
          <w:sz w:val="20"/>
          <w:szCs w:val="20"/>
        </w:rPr>
        <w:t>Овладение</w:t>
      </w:r>
      <w:r w:rsidRPr="005E43D2">
        <w:rPr>
          <w:spacing w:val="1"/>
          <w:sz w:val="20"/>
          <w:szCs w:val="20"/>
        </w:rPr>
        <w:t xml:space="preserve"> </w:t>
      </w:r>
      <w:r w:rsidRPr="005E43D2">
        <w:rPr>
          <w:sz w:val="20"/>
          <w:szCs w:val="20"/>
        </w:rPr>
        <w:t>системой</w:t>
      </w:r>
      <w:r w:rsidRPr="005E43D2">
        <w:rPr>
          <w:spacing w:val="1"/>
          <w:sz w:val="20"/>
          <w:szCs w:val="20"/>
        </w:rPr>
        <w:t xml:space="preserve"> </w:t>
      </w:r>
      <w:r w:rsidRPr="005E43D2">
        <w:rPr>
          <w:sz w:val="20"/>
          <w:szCs w:val="20"/>
        </w:rPr>
        <w:t>универсальных</w:t>
      </w:r>
      <w:r w:rsidRPr="005E43D2">
        <w:rPr>
          <w:spacing w:val="1"/>
          <w:sz w:val="20"/>
          <w:szCs w:val="20"/>
        </w:rPr>
        <w:t xml:space="preserve"> </w:t>
      </w:r>
      <w:r w:rsidRPr="005E43D2">
        <w:rPr>
          <w:sz w:val="20"/>
          <w:szCs w:val="20"/>
        </w:rPr>
        <w:t>учебных</w:t>
      </w:r>
      <w:r w:rsidRPr="005E43D2">
        <w:rPr>
          <w:spacing w:val="1"/>
          <w:sz w:val="20"/>
          <w:szCs w:val="20"/>
        </w:rPr>
        <w:t xml:space="preserve"> </w:t>
      </w:r>
      <w:r w:rsidRPr="005E43D2">
        <w:rPr>
          <w:sz w:val="20"/>
          <w:szCs w:val="20"/>
        </w:rPr>
        <w:t>познавательных</w:t>
      </w:r>
      <w:r w:rsidRPr="005E43D2">
        <w:rPr>
          <w:spacing w:val="1"/>
          <w:sz w:val="20"/>
          <w:szCs w:val="20"/>
        </w:rPr>
        <w:t xml:space="preserve"> </w:t>
      </w:r>
      <w:r w:rsidRPr="005E43D2">
        <w:rPr>
          <w:sz w:val="20"/>
          <w:szCs w:val="20"/>
        </w:rPr>
        <w:t>действий</w:t>
      </w:r>
      <w:r w:rsidRPr="005E43D2">
        <w:rPr>
          <w:spacing w:val="-67"/>
          <w:sz w:val="20"/>
          <w:szCs w:val="20"/>
        </w:rPr>
        <w:t xml:space="preserve"> </w:t>
      </w:r>
      <w:r w:rsidRPr="005E43D2">
        <w:rPr>
          <w:sz w:val="20"/>
          <w:szCs w:val="20"/>
        </w:rPr>
        <w:t>обеспечивает</w:t>
      </w:r>
      <w:r w:rsidRPr="005E43D2">
        <w:rPr>
          <w:spacing w:val="-2"/>
          <w:sz w:val="20"/>
          <w:szCs w:val="20"/>
        </w:rPr>
        <w:t xml:space="preserve"> </w:t>
      </w:r>
      <w:r w:rsidRPr="005E43D2">
        <w:rPr>
          <w:sz w:val="20"/>
          <w:szCs w:val="20"/>
        </w:rPr>
        <w:t>сформированность</w:t>
      </w:r>
      <w:r w:rsidRPr="005E43D2">
        <w:rPr>
          <w:spacing w:val="-2"/>
          <w:sz w:val="20"/>
          <w:szCs w:val="20"/>
        </w:rPr>
        <w:t xml:space="preserve"> </w:t>
      </w:r>
      <w:r w:rsidRPr="005E43D2">
        <w:rPr>
          <w:sz w:val="20"/>
          <w:szCs w:val="20"/>
        </w:rPr>
        <w:t>когнитивных</w:t>
      </w:r>
      <w:r w:rsidRPr="005E43D2">
        <w:rPr>
          <w:spacing w:val="-4"/>
          <w:sz w:val="20"/>
          <w:szCs w:val="20"/>
        </w:rPr>
        <w:t xml:space="preserve"> </w:t>
      </w:r>
      <w:r w:rsidRPr="005E43D2">
        <w:rPr>
          <w:sz w:val="20"/>
          <w:szCs w:val="20"/>
        </w:rPr>
        <w:t>навыков</w:t>
      </w:r>
      <w:r w:rsidRPr="005E43D2">
        <w:rPr>
          <w:spacing w:val="-5"/>
          <w:sz w:val="20"/>
          <w:szCs w:val="20"/>
        </w:rPr>
        <w:t xml:space="preserve"> </w:t>
      </w:r>
      <w:r w:rsidRPr="005E43D2">
        <w:rPr>
          <w:sz w:val="20"/>
          <w:szCs w:val="20"/>
        </w:rPr>
        <w:t>у обучающихся.</w:t>
      </w:r>
    </w:p>
    <w:p w:rsidR="005E43D2" w:rsidRPr="005E43D2" w:rsidRDefault="005E43D2" w:rsidP="005E43D2">
      <w:pPr>
        <w:pStyle w:val="aff"/>
        <w:ind w:left="0"/>
        <w:rPr>
          <w:sz w:val="20"/>
          <w:szCs w:val="20"/>
        </w:rPr>
      </w:pPr>
      <w:r w:rsidRPr="005E43D2">
        <w:rPr>
          <w:sz w:val="20"/>
          <w:szCs w:val="20"/>
        </w:rPr>
        <w:t>В результате изучения учебного предмета «Родной (удмуртский) язык» в</w:t>
      </w:r>
      <w:r w:rsidRPr="005E43D2">
        <w:rPr>
          <w:spacing w:val="-67"/>
          <w:sz w:val="20"/>
          <w:szCs w:val="20"/>
        </w:rPr>
        <w:t xml:space="preserve"> </w:t>
      </w:r>
      <w:r w:rsidRPr="005E43D2">
        <w:rPr>
          <w:sz w:val="20"/>
          <w:szCs w:val="20"/>
        </w:rPr>
        <w:t>5–9</w:t>
      </w:r>
      <w:r w:rsidRPr="005E43D2">
        <w:rPr>
          <w:spacing w:val="1"/>
          <w:sz w:val="20"/>
          <w:szCs w:val="20"/>
        </w:rPr>
        <w:t xml:space="preserve"> </w:t>
      </w:r>
      <w:r w:rsidRPr="005E43D2">
        <w:rPr>
          <w:sz w:val="20"/>
          <w:szCs w:val="20"/>
        </w:rPr>
        <w:t>классах</w:t>
      </w:r>
      <w:r w:rsidRPr="005E43D2">
        <w:rPr>
          <w:spacing w:val="1"/>
          <w:sz w:val="20"/>
          <w:szCs w:val="20"/>
        </w:rPr>
        <w:t xml:space="preserve"> </w:t>
      </w:r>
      <w:r w:rsidRPr="005E43D2">
        <w:rPr>
          <w:sz w:val="20"/>
          <w:szCs w:val="20"/>
        </w:rPr>
        <w:t>обучающийся</w:t>
      </w:r>
      <w:r w:rsidRPr="005E43D2">
        <w:rPr>
          <w:spacing w:val="1"/>
          <w:sz w:val="20"/>
          <w:szCs w:val="20"/>
        </w:rPr>
        <w:t xml:space="preserve"> </w:t>
      </w:r>
      <w:r w:rsidRPr="005E43D2">
        <w:rPr>
          <w:sz w:val="20"/>
          <w:szCs w:val="20"/>
        </w:rPr>
        <w:t>овладеет</w:t>
      </w:r>
      <w:r w:rsidRPr="005E43D2">
        <w:rPr>
          <w:spacing w:val="1"/>
          <w:sz w:val="20"/>
          <w:szCs w:val="20"/>
        </w:rPr>
        <w:t xml:space="preserve"> </w:t>
      </w:r>
      <w:r w:rsidRPr="005E43D2">
        <w:rPr>
          <w:sz w:val="20"/>
          <w:szCs w:val="20"/>
        </w:rPr>
        <w:t>универсальными</w:t>
      </w:r>
      <w:r w:rsidRPr="005E43D2">
        <w:rPr>
          <w:spacing w:val="1"/>
          <w:sz w:val="20"/>
          <w:szCs w:val="20"/>
        </w:rPr>
        <w:t xml:space="preserve"> </w:t>
      </w:r>
      <w:r w:rsidRPr="005E43D2">
        <w:rPr>
          <w:sz w:val="20"/>
          <w:szCs w:val="20"/>
        </w:rPr>
        <w:t>учебными</w:t>
      </w:r>
      <w:r w:rsidRPr="005E43D2">
        <w:rPr>
          <w:spacing w:val="1"/>
          <w:sz w:val="20"/>
          <w:szCs w:val="20"/>
        </w:rPr>
        <w:t xml:space="preserve"> </w:t>
      </w:r>
      <w:r w:rsidRPr="005E43D2">
        <w:rPr>
          <w:b/>
          <w:sz w:val="20"/>
          <w:szCs w:val="20"/>
        </w:rPr>
        <w:t>коммуникативными</w:t>
      </w:r>
      <w:r w:rsidRPr="005E43D2">
        <w:rPr>
          <w:b/>
          <w:spacing w:val="-2"/>
          <w:sz w:val="20"/>
          <w:szCs w:val="20"/>
        </w:rPr>
        <w:t xml:space="preserve"> </w:t>
      </w:r>
      <w:r w:rsidRPr="005E43D2">
        <w:rPr>
          <w:sz w:val="20"/>
          <w:szCs w:val="20"/>
        </w:rPr>
        <w:t>действиями:</w:t>
      </w:r>
    </w:p>
    <w:p w:rsidR="005E43D2" w:rsidRPr="005E43D2" w:rsidRDefault="005E43D2" w:rsidP="005E43D2">
      <w:pPr>
        <w:pStyle w:val="2"/>
        <w:spacing w:before="0" w:line="321" w:lineRule="exact"/>
        <w:rPr>
          <w:rFonts w:ascii="Times New Roman" w:hAnsi="Times New Roman" w:cs="Times New Roman"/>
          <w:sz w:val="20"/>
          <w:szCs w:val="20"/>
        </w:rPr>
      </w:pPr>
      <w:r w:rsidRPr="005E43D2">
        <w:rPr>
          <w:rFonts w:ascii="Times New Roman" w:hAnsi="Times New Roman" w:cs="Times New Roman"/>
          <w:sz w:val="20"/>
          <w:szCs w:val="20"/>
        </w:rPr>
        <w:t>общение:</w:t>
      </w:r>
    </w:p>
    <w:p w:rsidR="005E43D2" w:rsidRPr="005E43D2" w:rsidRDefault="005E43D2" w:rsidP="009579A2">
      <w:pPr>
        <w:pStyle w:val="afd"/>
        <w:widowControl w:val="0"/>
        <w:numPr>
          <w:ilvl w:val="0"/>
          <w:numId w:val="354"/>
        </w:numPr>
        <w:tabs>
          <w:tab w:val="left" w:pos="1234"/>
          <w:tab w:val="left" w:pos="1235"/>
        </w:tabs>
        <w:autoSpaceDE w:val="0"/>
        <w:autoSpaceDN w:val="0"/>
        <w:spacing w:before="0" w:after="0" w:line="240" w:lineRule="auto"/>
        <w:ind w:left="0" w:firstLine="566"/>
        <w:contextualSpacing w:val="0"/>
        <w:jc w:val="left"/>
        <w:rPr>
          <w:sz w:val="20"/>
          <w:szCs w:val="20"/>
        </w:rPr>
      </w:pPr>
      <w:r w:rsidRPr="005E43D2">
        <w:rPr>
          <w:sz w:val="20"/>
          <w:szCs w:val="20"/>
        </w:rPr>
        <w:t>воспринимать</w:t>
      </w:r>
      <w:r w:rsidRPr="005E43D2">
        <w:rPr>
          <w:spacing w:val="42"/>
          <w:sz w:val="20"/>
          <w:szCs w:val="20"/>
        </w:rPr>
        <w:t xml:space="preserve"> </w:t>
      </w:r>
      <w:r w:rsidRPr="005E43D2">
        <w:rPr>
          <w:sz w:val="20"/>
          <w:szCs w:val="20"/>
        </w:rPr>
        <w:t>и</w:t>
      </w:r>
      <w:r w:rsidRPr="005E43D2">
        <w:rPr>
          <w:spacing w:val="46"/>
          <w:sz w:val="20"/>
          <w:szCs w:val="20"/>
        </w:rPr>
        <w:t xml:space="preserve"> </w:t>
      </w:r>
      <w:r w:rsidRPr="005E43D2">
        <w:rPr>
          <w:sz w:val="20"/>
          <w:szCs w:val="20"/>
        </w:rPr>
        <w:t>формулировать</w:t>
      </w:r>
      <w:r w:rsidRPr="005E43D2">
        <w:rPr>
          <w:spacing w:val="44"/>
          <w:sz w:val="20"/>
          <w:szCs w:val="20"/>
        </w:rPr>
        <w:t xml:space="preserve"> </w:t>
      </w:r>
      <w:r w:rsidRPr="005E43D2">
        <w:rPr>
          <w:sz w:val="20"/>
          <w:szCs w:val="20"/>
        </w:rPr>
        <w:t>суждения,</w:t>
      </w:r>
      <w:r w:rsidRPr="005E43D2">
        <w:rPr>
          <w:spacing w:val="46"/>
          <w:sz w:val="20"/>
          <w:szCs w:val="20"/>
        </w:rPr>
        <w:t xml:space="preserve"> </w:t>
      </w:r>
      <w:r w:rsidRPr="005E43D2">
        <w:rPr>
          <w:sz w:val="20"/>
          <w:szCs w:val="20"/>
        </w:rPr>
        <w:t>выражать</w:t>
      </w:r>
      <w:r w:rsidRPr="005E43D2">
        <w:rPr>
          <w:spacing w:val="45"/>
          <w:sz w:val="20"/>
          <w:szCs w:val="20"/>
        </w:rPr>
        <w:t xml:space="preserve"> </w:t>
      </w:r>
      <w:r w:rsidRPr="005E43D2">
        <w:rPr>
          <w:sz w:val="20"/>
          <w:szCs w:val="20"/>
        </w:rPr>
        <w:t>эмоции</w:t>
      </w:r>
      <w:r w:rsidRPr="005E43D2">
        <w:rPr>
          <w:spacing w:val="46"/>
          <w:sz w:val="20"/>
          <w:szCs w:val="20"/>
        </w:rPr>
        <w:t xml:space="preserve"> </w:t>
      </w:r>
      <w:r w:rsidRPr="005E43D2">
        <w:rPr>
          <w:sz w:val="20"/>
          <w:szCs w:val="20"/>
        </w:rPr>
        <w:t>в</w:t>
      </w:r>
      <w:r w:rsidRPr="005E43D2">
        <w:rPr>
          <w:spacing w:val="-67"/>
          <w:sz w:val="20"/>
          <w:szCs w:val="20"/>
        </w:rPr>
        <w:t xml:space="preserve"> </w:t>
      </w:r>
      <w:r w:rsidRPr="005E43D2">
        <w:rPr>
          <w:sz w:val="20"/>
          <w:szCs w:val="20"/>
        </w:rPr>
        <w:t>соответствии с</w:t>
      </w:r>
      <w:r w:rsidRPr="005E43D2">
        <w:rPr>
          <w:spacing w:val="-1"/>
          <w:sz w:val="20"/>
          <w:szCs w:val="20"/>
        </w:rPr>
        <w:t xml:space="preserve"> </w:t>
      </w:r>
      <w:r w:rsidRPr="005E43D2">
        <w:rPr>
          <w:sz w:val="20"/>
          <w:szCs w:val="20"/>
        </w:rPr>
        <w:t>целями и</w:t>
      </w:r>
      <w:r w:rsidRPr="005E43D2">
        <w:rPr>
          <w:spacing w:val="-3"/>
          <w:sz w:val="20"/>
          <w:szCs w:val="20"/>
        </w:rPr>
        <w:t xml:space="preserve"> </w:t>
      </w:r>
      <w:r w:rsidRPr="005E43D2">
        <w:rPr>
          <w:sz w:val="20"/>
          <w:szCs w:val="20"/>
        </w:rPr>
        <w:t>условиями общения;</w:t>
      </w:r>
    </w:p>
    <w:p w:rsidR="005E43D2" w:rsidRPr="005E43D2" w:rsidRDefault="005E43D2" w:rsidP="009579A2">
      <w:pPr>
        <w:pStyle w:val="afd"/>
        <w:widowControl w:val="0"/>
        <w:numPr>
          <w:ilvl w:val="0"/>
          <w:numId w:val="354"/>
        </w:numPr>
        <w:tabs>
          <w:tab w:val="left" w:pos="1234"/>
          <w:tab w:val="left" w:pos="1235"/>
        </w:tabs>
        <w:autoSpaceDE w:val="0"/>
        <w:autoSpaceDN w:val="0"/>
        <w:spacing w:before="0" w:after="0" w:line="321" w:lineRule="exact"/>
        <w:ind w:left="0" w:hanging="567"/>
        <w:contextualSpacing w:val="0"/>
        <w:jc w:val="left"/>
        <w:rPr>
          <w:sz w:val="20"/>
          <w:szCs w:val="20"/>
        </w:rPr>
      </w:pPr>
      <w:r w:rsidRPr="005E43D2">
        <w:rPr>
          <w:sz w:val="20"/>
          <w:szCs w:val="20"/>
        </w:rPr>
        <w:t>выражать</w:t>
      </w:r>
      <w:r w:rsidRPr="005E43D2">
        <w:rPr>
          <w:spacing w:val="-3"/>
          <w:sz w:val="20"/>
          <w:szCs w:val="20"/>
        </w:rPr>
        <w:t xml:space="preserve"> </w:t>
      </w:r>
      <w:r w:rsidRPr="005E43D2">
        <w:rPr>
          <w:sz w:val="20"/>
          <w:szCs w:val="20"/>
        </w:rPr>
        <w:t>себя</w:t>
      </w:r>
      <w:r w:rsidRPr="005E43D2">
        <w:rPr>
          <w:spacing w:val="-2"/>
          <w:sz w:val="20"/>
          <w:szCs w:val="20"/>
        </w:rPr>
        <w:t xml:space="preserve"> </w:t>
      </w:r>
      <w:r w:rsidRPr="005E43D2">
        <w:rPr>
          <w:sz w:val="20"/>
          <w:szCs w:val="20"/>
        </w:rPr>
        <w:t>(свою</w:t>
      </w:r>
      <w:r w:rsidRPr="005E43D2">
        <w:rPr>
          <w:spacing w:val="-2"/>
          <w:sz w:val="20"/>
          <w:szCs w:val="20"/>
        </w:rPr>
        <w:t xml:space="preserve"> </w:t>
      </w:r>
      <w:r w:rsidRPr="005E43D2">
        <w:rPr>
          <w:sz w:val="20"/>
          <w:szCs w:val="20"/>
        </w:rPr>
        <w:t>точку</w:t>
      </w:r>
      <w:r w:rsidRPr="005E43D2">
        <w:rPr>
          <w:spacing w:val="-1"/>
          <w:sz w:val="20"/>
          <w:szCs w:val="20"/>
        </w:rPr>
        <w:t xml:space="preserve"> </w:t>
      </w:r>
      <w:r w:rsidRPr="005E43D2">
        <w:rPr>
          <w:sz w:val="20"/>
          <w:szCs w:val="20"/>
        </w:rPr>
        <w:t>зрения)</w:t>
      </w:r>
      <w:r w:rsidRPr="005E43D2">
        <w:rPr>
          <w:spacing w:val="-1"/>
          <w:sz w:val="20"/>
          <w:szCs w:val="20"/>
        </w:rPr>
        <w:t xml:space="preserve"> </w:t>
      </w:r>
      <w:r w:rsidRPr="005E43D2">
        <w:rPr>
          <w:sz w:val="20"/>
          <w:szCs w:val="20"/>
        </w:rPr>
        <w:t>в</w:t>
      </w:r>
      <w:r w:rsidRPr="005E43D2">
        <w:rPr>
          <w:spacing w:val="-4"/>
          <w:sz w:val="20"/>
          <w:szCs w:val="20"/>
        </w:rPr>
        <w:t xml:space="preserve"> </w:t>
      </w:r>
      <w:r w:rsidRPr="005E43D2">
        <w:rPr>
          <w:sz w:val="20"/>
          <w:szCs w:val="20"/>
        </w:rPr>
        <w:t>устных</w:t>
      </w:r>
      <w:r w:rsidRPr="005E43D2">
        <w:rPr>
          <w:spacing w:val="-2"/>
          <w:sz w:val="20"/>
          <w:szCs w:val="20"/>
        </w:rPr>
        <w:t xml:space="preserve"> </w:t>
      </w:r>
      <w:r w:rsidRPr="005E43D2">
        <w:rPr>
          <w:sz w:val="20"/>
          <w:szCs w:val="20"/>
        </w:rPr>
        <w:t>и</w:t>
      </w:r>
      <w:r w:rsidRPr="005E43D2">
        <w:rPr>
          <w:spacing w:val="-4"/>
          <w:sz w:val="20"/>
          <w:szCs w:val="20"/>
        </w:rPr>
        <w:t xml:space="preserve"> </w:t>
      </w:r>
      <w:r w:rsidRPr="005E43D2">
        <w:rPr>
          <w:sz w:val="20"/>
          <w:szCs w:val="20"/>
        </w:rPr>
        <w:t>письменных</w:t>
      </w:r>
      <w:r w:rsidRPr="005E43D2">
        <w:rPr>
          <w:spacing w:val="-1"/>
          <w:sz w:val="20"/>
          <w:szCs w:val="20"/>
        </w:rPr>
        <w:t xml:space="preserve"> </w:t>
      </w:r>
      <w:r w:rsidRPr="005E43D2">
        <w:rPr>
          <w:sz w:val="20"/>
          <w:szCs w:val="20"/>
        </w:rPr>
        <w:t>текстах;</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распознавать невербальные средства общения, понимать значение</w:t>
      </w:r>
      <w:r w:rsidRPr="005E43D2">
        <w:rPr>
          <w:spacing w:val="1"/>
          <w:sz w:val="20"/>
          <w:szCs w:val="20"/>
        </w:rPr>
        <w:t xml:space="preserve"> </w:t>
      </w:r>
      <w:r w:rsidRPr="005E43D2">
        <w:rPr>
          <w:sz w:val="20"/>
          <w:szCs w:val="20"/>
        </w:rPr>
        <w:t>социальных</w:t>
      </w:r>
      <w:r w:rsidRPr="005E43D2">
        <w:rPr>
          <w:spacing w:val="1"/>
          <w:sz w:val="20"/>
          <w:szCs w:val="20"/>
        </w:rPr>
        <w:t xml:space="preserve"> </w:t>
      </w:r>
      <w:r w:rsidRPr="005E43D2">
        <w:rPr>
          <w:sz w:val="20"/>
          <w:szCs w:val="20"/>
        </w:rPr>
        <w:t>знаков,</w:t>
      </w:r>
      <w:r w:rsidRPr="005E43D2">
        <w:rPr>
          <w:spacing w:val="1"/>
          <w:sz w:val="20"/>
          <w:szCs w:val="20"/>
        </w:rPr>
        <w:t xml:space="preserve"> </w:t>
      </w:r>
      <w:r w:rsidRPr="005E43D2">
        <w:rPr>
          <w:sz w:val="20"/>
          <w:szCs w:val="20"/>
        </w:rPr>
        <w:t>знать</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распознавать</w:t>
      </w:r>
      <w:r w:rsidRPr="005E43D2">
        <w:rPr>
          <w:spacing w:val="1"/>
          <w:sz w:val="20"/>
          <w:szCs w:val="20"/>
        </w:rPr>
        <w:t xml:space="preserve"> </w:t>
      </w:r>
      <w:r w:rsidRPr="005E43D2">
        <w:rPr>
          <w:sz w:val="20"/>
          <w:szCs w:val="20"/>
        </w:rPr>
        <w:t>предпосылки</w:t>
      </w:r>
      <w:r w:rsidRPr="005E43D2">
        <w:rPr>
          <w:spacing w:val="1"/>
          <w:sz w:val="20"/>
          <w:szCs w:val="20"/>
        </w:rPr>
        <w:t xml:space="preserve"> </w:t>
      </w:r>
      <w:r w:rsidRPr="005E43D2">
        <w:rPr>
          <w:sz w:val="20"/>
          <w:szCs w:val="20"/>
        </w:rPr>
        <w:t>конфликтных</w:t>
      </w:r>
      <w:r w:rsidRPr="005E43D2">
        <w:rPr>
          <w:spacing w:val="1"/>
          <w:sz w:val="20"/>
          <w:szCs w:val="20"/>
        </w:rPr>
        <w:t xml:space="preserve"> </w:t>
      </w:r>
      <w:r w:rsidRPr="005E43D2">
        <w:rPr>
          <w:sz w:val="20"/>
          <w:szCs w:val="20"/>
        </w:rPr>
        <w:t>ситуаций</w:t>
      </w:r>
      <w:r w:rsidRPr="005E43D2">
        <w:rPr>
          <w:spacing w:val="-4"/>
          <w:sz w:val="20"/>
          <w:szCs w:val="20"/>
        </w:rPr>
        <w:t xml:space="preserve"> </w:t>
      </w:r>
      <w:r w:rsidRPr="005E43D2">
        <w:rPr>
          <w:sz w:val="20"/>
          <w:szCs w:val="20"/>
        </w:rPr>
        <w:t>и смягчать</w:t>
      </w:r>
      <w:r w:rsidRPr="005E43D2">
        <w:rPr>
          <w:spacing w:val="-1"/>
          <w:sz w:val="20"/>
          <w:szCs w:val="20"/>
        </w:rPr>
        <w:t xml:space="preserve"> </w:t>
      </w:r>
      <w:r w:rsidRPr="005E43D2">
        <w:rPr>
          <w:sz w:val="20"/>
          <w:szCs w:val="20"/>
        </w:rPr>
        <w:t>конфликты,</w:t>
      </w:r>
      <w:r w:rsidRPr="005E43D2">
        <w:rPr>
          <w:spacing w:val="-1"/>
          <w:sz w:val="20"/>
          <w:szCs w:val="20"/>
        </w:rPr>
        <w:t xml:space="preserve"> </w:t>
      </w:r>
      <w:r w:rsidRPr="005E43D2">
        <w:rPr>
          <w:sz w:val="20"/>
          <w:szCs w:val="20"/>
        </w:rPr>
        <w:t>вести</w:t>
      </w:r>
      <w:r w:rsidRPr="005E43D2">
        <w:rPr>
          <w:spacing w:val="-2"/>
          <w:sz w:val="20"/>
          <w:szCs w:val="20"/>
        </w:rPr>
        <w:t xml:space="preserve"> </w:t>
      </w:r>
      <w:r w:rsidRPr="005E43D2">
        <w:rPr>
          <w:sz w:val="20"/>
          <w:szCs w:val="20"/>
        </w:rPr>
        <w:t>переговоры;</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понимать намерения других, проявлять уважительное отношение к</w:t>
      </w:r>
      <w:r w:rsidRPr="005E43D2">
        <w:rPr>
          <w:spacing w:val="1"/>
          <w:sz w:val="20"/>
          <w:szCs w:val="20"/>
        </w:rPr>
        <w:t xml:space="preserve"> </w:t>
      </w:r>
      <w:r w:rsidRPr="005E43D2">
        <w:rPr>
          <w:sz w:val="20"/>
          <w:szCs w:val="20"/>
        </w:rPr>
        <w:t>собеседнику</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в</w:t>
      </w:r>
      <w:r w:rsidRPr="005E43D2">
        <w:rPr>
          <w:spacing w:val="-3"/>
          <w:sz w:val="20"/>
          <w:szCs w:val="20"/>
        </w:rPr>
        <w:t xml:space="preserve"> </w:t>
      </w:r>
      <w:r w:rsidRPr="005E43D2">
        <w:rPr>
          <w:sz w:val="20"/>
          <w:szCs w:val="20"/>
        </w:rPr>
        <w:t>корректной</w:t>
      </w:r>
      <w:r w:rsidRPr="005E43D2">
        <w:rPr>
          <w:spacing w:val="-1"/>
          <w:sz w:val="20"/>
          <w:szCs w:val="20"/>
        </w:rPr>
        <w:t xml:space="preserve"> </w:t>
      </w:r>
      <w:r w:rsidRPr="005E43D2">
        <w:rPr>
          <w:sz w:val="20"/>
          <w:szCs w:val="20"/>
        </w:rPr>
        <w:t>форме</w:t>
      </w:r>
      <w:r w:rsidRPr="005E43D2">
        <w:rPr>
          <w:spacing w:val="-1"/>
          <w:sz w:val="20"/>
          <w:szCs w:val="20"/>
        </w:rPr>
        <w:t xml:space="preserve"> </w:t>
      </w:r>
      <w:r w:rsidRPr="005E43D2">
        <w:rPr>
          <w:sz w:val="20"/>
          <w:szCs w:val="20"/>
        </w:rPr>
        <w:t>формулировать</w:t>
      </w:r>
      <w:r w:rsidRPr="005E43D2">
        <w:rPr>
          <w:spacing w:val="-2"/>
          <w:sz w:val="20"/>
          <w:szCs w:val="20"/>
        </w:rPr>
        <w:t xml:space="preserve"> </w:t>
      </w:r>
      <w:r w:rsidRPr="005E43D2">
        <w:rPr>
          <w:sz w:val="20"/>
          <w:szCs w:val="20"/>
        </w:rPr>
        <w:t>свои</w:t>
      </w:r>
      <w:r w:rsidRPr="005E43D2">
        <w:rPr>
          <w:spacing w:val="-1"/>
          <w:sz w:val="20"/>
          <w:szCs w:val="20"/>
        </w:rPr>
        <w:t xml:space="preserve"> </w:t>
      </w:r>
      <w:r w:rsidRPr="005E43D2">
        <w:rPr>
          <w:sz w:val="20"/>
          <w:szCs w:val="20"/>
        </w:rPr>
        <w:t>возражения;</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в</w:t>
      </w:r>
      <w:r w:rsidRPr="005E43D2">
        <w:rPr>
          <w:spacing w:val="1"/>
          <w:sz w:val="20"/>
          <w:szCs w:val="20"/>
        </w:rPr>
        <w:t xml:space="preserve"> </w:t>
      </w:r>
      <w:r w:rsidRPr="005E43D2">
        <w:rPr>
          <w:sz w:val="20"/>
          <w:szCs w:val="20"/>
        </w:rPr>
        <w:t>ходе</w:t>
      </w:r>
      <w:r w:rsidRPr="005E43D2">
        <w:rPr>
          <w:spacing w:val="1"/>
          <w:sz w:val="20"/>
          <w:szCs w:val="20"/>
        </w:rPr>
        <w:t xml:space="preserve"> </w:t>
      </w:r>
      <w:r w:rsidRPr="005E43D2">
        <w:rPr>
          <w:sz w:val="20"/>
          <w:szCs w:val="20"/>
        </w:rPr>
        <w:t>диалога</w:t>
      </w:r>
      <w:r w:rsidRPr="005E43D2">
        <w:rPr>
          <w:spacing w:val="1"/>
          <w:sz w:val="20"/>
          <w:szCs w:val="20"/>
        </w:rPr>
        <w:t xml:space="preserve"> </w:t>
      </w:r>
      <w:r w:rsidRPr="005E43D2">
        <w:rPr>
          <w:sz w:val="20"/>
          <w:szCs w:val="20"/>
        </w:rPr>
        <w:t>и(или)</w:t>
      </w:r>
      <w:r w:rsidRPr="005E43D2">
        <w:rPr>
          <w:spacing w:val="1"/>
          <w:sz w:val="20"/>
          <w:szCs w:val="20"/>
        </w:rPr>
        <w:t xml:space="preserve"> </w:t>
      </w:r>
      <w:r w:rsidRPr="005E43D2">
        <w:rPr>
          <w:sz w:val="20"/>
          <w:szCs w:val="20"/>
        </w:rPr>
        <w:t>дискуссии</w:t>
      </w:r>
      <w:r w:rsidRPr="005E43D2">
        <w:rPr>
          <w:spacing w:val="1"/>
          <w:sz w:val="20"/>
          <w:szCs w:val="20"/>
        </w:rPr>
        <w:t xml:space="preserve"> </w:t>
      </w:r>
      <w:r w:rsidRPr="005E43D2">
        <w:rPr>
          <w:sz w:val="20"/>
          <w:szCs w:val="20"/>
        </w:rPr>
        <w:t>задавать</w:t>
      </w:r>
      <w:r w:rsidRPr="005E43D2">
        <w:rPr>
          <w:spacing w:val="1"/>
          <w:sz w:val="20"/>
          <w:szCs w:val="20"/>
        </w:rPr>
        <w:t xml:space="preserve"> </w:t>
      </w:r>
      <w:r w:rsidRPr="005E43D2">
        <w:rPr>
          <w:sz w:val="20"/>
          <w:szCs w:val="20"/>
        </w:rPr>
        <w:t>вопросы</w:t>
      </w:r>
      <w:r w:rsidRPr="005E43D2">
        <w:rPr>
          <w:spacing w:val="1"/>
          <w:sz w:val="20"/>
          <w:szCs w:val="20"/>
        </w:rPr>
        <w:t xml:space="preserve"> </w:t>
      </w:r>
      <w:r w:rsidRPr="005E43D2">
        <w:rPr>
          <w:sz w:val="20"/>
          <w:szCs w:val="20"/>
        </w:rPr>
        <w:t>по</w:t>
      </w:r>
      <w:r w:rsidRPr="005E43D2">
        <w:rPr>
          <w:spacing w:val="1"/>
          <w:sz w:val="20"/>
          <w:szCs w:val="20"/>
        </w:rPr>
        <w:t xml:space="preserve"> </w:t>
      </w:r>
      <w:r w:rsidRPr="005E43D2">
        <w:rPr>
          <w:sz w:val="20"/>
          <w:szCs w:val="20"/>
        </w:rPr>
        <w:t>существу</w:t>
      </w:r>
      <w:r w:rsidRPr="005E43D2">
        <w:rPr>
          <w:spacing w:val="-67"/>
          <w:sz w:val="20"/>
          <w:szCs w:val="20"/>
        </w:rPr>
        <w:t xml:space="preserve"> </w:t>
      </w:r>
      <w:r w:rsidRPr="005E43D2">
        <w:rPr>
          <w:sz w:val="20"/>
          <w:szCs w:val="20"/>
        </w:rPr>
        <w:t>обсуждаемой темы и высказывать распределять роли, договариваться, обсуждать</w:t>
      </w:r>
      <w:r w:rsidRPr="005E43D2">
        <w:rPr>
          <w:spacing w:val="1"/>
          <w:sz w:val="20"/>
          <w:szCs w:val="20"/>
        </w:rPr>
        <w:t xml:space="preserve"> </w:t>
      </w:r>
      <w:r w:rsidRPr="005E43D2">
        <w:rPr>
          <w:sz w:val="20"/>
          <w:szCs w:val="20"/>
        </w:rPr>
        <w:t>процесс</w:t>
      </w:r>
      <w:r w:rsidRPr="005E43D2">
        <w:rPr>
          <w:spacing w:val="-1"/>
          <w:sz w:val="20"/>
          <w:szCs w:val="20"/>
        </w:rPr>
        <w:t xml:space="preserve"> </w:t>
      </w:r>
      <w:r w:rsidRPr="005E43D2">
        <w:rPr>
          <w:sz w:val="20"/>
          <w:szCs w:val="20"/>
        </w:rPr>
        <w:t>и</w:t>
      </w:r>
      <w:r w:rsidRPr="005E43D2">
        <w:rPr>
          <w:spacing w:val="-3"/>
          <w:sz w:val="20"/>
          <w:szCs w:val="20"/>
        </w:rPr>
        <w:t xml:space="preserve"> </w:t>
      </w:r>
      <w:r w:rsidRPr="005E43D2">
        <w:rPr>
          <w:sz w:val="20"/>
          <w:szCs w:val="20"/>
        </w:rPr>
        <w:t>результат</w:t>
      </w:r>
      <w:r w:rsidRPr="005E43D2">
        <w:rPr>
          <w:spacing w:val="-3"/>
          <w:sz w:val="20"/>
          <w:szCs w:val="20"/>
        </w:rPr>
        <w:t xml:space="preserve"> </w:t>
      </w:r>
      <w:r w:rsidRPr="005E43D2">
        <w:rPr>
          <w:sz w:val="20"/>
          <w:szCs w:val="20"/>
        </w:rPr>
        <w:t>совместной работы;</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уметь обобщать мнения нескольких людей, проявлять готовность</w:t>
      </w:r>
      <w:r w:rsidRPr="005E43D2">
        <w:rPr>
          <w:spacing w:val="1"/>
          <w:sz w:val="20"/>
          <w:szCs w:val="20"/>
        </w:rPr>
        <w:t xml:space="preserve"> </w:t>
      </w:r>
      <w:r w:rsidRPr="005E43D2">
        <w:rPr>
          <w:sz w:val="20"/>
          <w:szCs w:val="20"/>
        </w:rPr>
        <w:t>руководить,</w:t>
      </w:r>
      <w:r w:rsidRPr="005E43D2">
        <w:rPr>
          <w:spacing w:val="-2"/>
          <w:sz w:val="20"/>
          <w:szCs w:val="20"/>
        </w:rPr>
        <w:t xml:space="preserve"> </w:t>
      </w:r>
      <w:r w:rsidRPr="005E43D2">
        <w:rPr>
          <w:sz w:val="20"/>
          <w:szCs w:val="20"/>
        </w:rPr>
        <w:t>выполнять</w:t>
      </w:r>
      <w:r w:rsidRPr="005E43D2">
        <w:rPr>
          <w:spacing w:val="-2"/>
          <w:sz w:val="20"/>
          <w:szCs w:val="20"/>
        </w:rPr>
        <w:t xml:space="preserve"> </w:t>
      </w:r>
      <w:r w:rsidRPr="005E43D2">
        <w:rPr>
          <w:sz w:val="20"/>
          <w:szCs w:val="20"/>
        </w:rPr>
        <w:t>поручения,</w:t>
      </w:r>
      <w:r w:rsidRPr="005E43D2">
        <w:rPr>
          <w:spacing w:val="-1"/>
          <w:sz w:val="20"/>
          <w:szCs w:val="20"/>
        </w:rPr>
        <w:t xml:space="preserve"> </w:t>
      </w:r>
      <w:r w:rsidRPr="005E43D2">
        <w:rPr>
          <w:sz w:val="20"/>
          <w:szCs w:val="20"/>
        </w:rPr>
        <w:t>подчиняться;</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планировать</w:t>
      </w:r>
      <w:r w:rsidRPr="005E43D2">
        <w:rPr>
          <w:spacing w:val="1"/>
          <w:sz w:val="20"/>
          <w:szCs w:val="20"/>
        </w:rPr>
        <w:t xml:space="preserve"> </w:t>
      </w:r>
      <w:r w:rsidRPr="005E43D2">
        <w:rPr>
          <w:sz w:val="20"/>
          <w:szCs w:val="20"/>
        </w:rPr>
        <w:t>организацию</w:t>
      </w:r>
      <w:r w:rsidRPr="005E43D2">
        <w:rPr>
          <w:spacing w:val="1"/>
          <w:sz w:val="20"/>
          <w:szCs w:val="20"/>
        </w:rPr>
        <w:t xml:space="preserve"> </w:t>
      </w:r>
      <w:r w:rsidRPr="005E43D2">
        <w:rPr>
          <w:sz w:val="20"/>
          <w:szCs w:val="20"/>
        </w:rPr>
        <w:t>совместной</w:t>
      </w:r>
      <w:r w:rsidRPr="005E43D2">
        <w:rPr>
          <w:spacing w:val="1"/>
          <w:sz w:val="20"/>
          <w:szCs w:val="20"/>
        </w:rPr>
        <w:t xml:space="preserve"> </w:t>
      </w:r>
      <w:r w:rsidRPr="005E43D2">
        <w:rPr>
          <w:sz w:val="20"/>
          <w:szCs w:val="20"/>
        </w:rPr>
        <w:t>работы,</w:t>
      </w:r>
      <w:r w:rsidRPr="005E43D2">
        <w:rPr>
          <w:spacing w:val="1"/>
          <w:sz w:val="20"/>
          <w:szCs w:val="20"/>
        </w:rPr>
        <w:t xml:space="preserve"> </w:t>
      </w:r>
      <w:r w:rsidRPr="005E43D2">
        <w:rPr>
          <w:sz w:val="20"/>
          <w:szCs w:val="20"/>
        </w:rPr>
        <w:t>определять</w:t>
      </w:r>
      <w:r w:rsidRPr="005E43D2">
        <w:rPr>
          <w:spacing w:val="70"/>
          <w:sz w:val="20"/>
          <w:szCs w:val="20"/>
        </w:rPr>
        <w:t xml:space="preserve"> </w:t>
      </w:r>
      <w:r w:rsidRPr="005E43D2">
        <w:rPr>
          <w:sz w:val="20"/>
          <w:szCs w:val="20"/>
        </w:rPr>
        <w:t>свою</w:t>
      </w:r>
      <w:r w:rsidRPr="005E43D2">
        <w:rPr>
          <w:spacing w:val="1"/>
          <w:sz w:val="20"/>
          <w:szCs w:val="20"/>
        </w:rPr>
        <w:t xml:space="preserve"> </w:t>
      </w:r>
      <w:r w:rsidRPr="005E43D2">
        <w:rPr>
          <w:sz w:val="20"/>
          <w:szCs w:val="20"/>
        </w:rPr>
        <w:t>роль</w:t>
      </w:r>
      <w:r w:rsidRPr="005E43D2">
        <w:rPr>
          <w:spacing w:val="1"/>
          <w:sz w:val="20"/>
          <w:szCs w:val="20"/>
        </w:rPr>
        <w:t xml:space="preserve"> </w:t>
      </w:r>
      <w:r w:rsidRPr="005E43D2">
        <w:rPr>
          <w:sz w:val="20"/>
          <w:szCs w:val="20"/>
        </w:rPr>
        <w:t>(с</w:t>
      </w:r>
      <w:r w:rsidRPr="005E43D2">
        <w:rPr>
          <w:spacing w:val="1"/>
          <w:sz w:val="20"/>
          <w:szCs w:val="20"/>
        </w:rPr>
        <w:t xml:space="preserve"> </w:t>
      </w:r>
      <w:r w:rsidRPr="005E43D2">
        <w:rPr>
          <w:sz w:val="20"/>
          <w:szCs w:val="20"/>
        </w:rPr>
        <w:t>учётом</w:t>
      </w:r>
      <w:r w:rsidRPr="005E43D2">
        <w:rPr>
          <w:spacing w:val="1"/>
          <w:sz w:val="20"/>
          <w:szCs w:val="20"/>
        </w:rPr>
        <w:t xml:space="preserve"> </w:t>
      </w:r>
      <w:r w:rsidRPr="005E43D2">
        <w:rPr>
          <w:sz w:val="20"/>
          <w:szCs w:val="20"/>
        </w:rPr>
        <w:t>предпочтений</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возможностей</w:t>
      </w:r>
      <w:r w:rsidRPr="005E43D2">
        <w:rPr>
          <w:spacing w:val="1"/>
          <w:sz w:val="20"/>
          <w:szCs w:val="20"/>
        </w:rPr>
        <w:t xml:space="preserve"> </w:t>
      </w:r>
      <w:r w:rsidRPr="005E43D2">
        <w:rPr>
          <w:sz w:val="20"/>
          <w:szCs w:val="20"/>
        </w:rPr>
        <w:t>всех</w:t>
      </w:r>
      <w:r w:rsidRPr="005E43D2">
        <w:rPr>
          <w:spacing w:val="1"/>
          <w:sz w:val="20"/>
          <w:szCs w:val="20"/>
        </w:rPr>
        <w:t xml:space="preserve"> </w:t>
      </w:r>
      <w:r w:rsidRPr="005E43D2">
        <w:rPr>
          <w:sz w:val="20"/>
          <w:szCs w:val="20"/>
        </w:rPr>
        <w:t>участников</w:t>
      </w:r>
      <w:r w:rsidRPr="005E43D2">
        <w:rPr>
          <w:spacing w:val="1"/>
          <w:sz w:val="20"/>
          <w:szCs w:val="20"/>
        </w:rPr>
        <w:t xml:space="preserve"> </w:t>
      </w:r>
      <w:r w:rsidRPr="005E43D2">
        <w:rPr>
          <w:sz w:val="20"/>
          <w:szCs w:val="20"/>
        </w:rPr>
        <w:t>взаимодействия),</w:t>
      </w:r>
      <w:r w:rsidRPr="005E43D2">
        <w:rPr>
          <w:spacing w:val="19"/>
          <w:sz w:val="20"/>
          <w:szCs w:val="20"/>
        </w:rPr>
        <w:t xml:space="preserve"> </w:t>
      </w:r>
      <w:r w:rsidRPr="005E43D2">
        <w:rPr>
          <w:sz w:val="20"/>
          <w:szCs w:val="20"/>
        </w:rPr>
        <w:t>распределять</w:t>
      </w:r>
      <w:r w:rsidRPr="005E43D2">
        <w:rPr>
          <w:spacing w:val="18"/>
          <w:sz w:val="20"/>
          <w:szCs w:val="20"/>
        </w:rPr>
        <w:t xml:space="preserve"> </w:t>
      </w:r>
      <w:r w:rsidRPr="005E43D2">
        <w:rPr>
          <w:sz w:val="20"/>
          <w:szCs w:val="20"/>
        </w:rPr>
        <w:t>задачи</w:t>
      </w:r>
      <w:r w:rsidRPr="005E43D2">
        <w:rPr>
          <w:spacing w:val="19"/>
          <w:sz w:val="20"/>
          <w:szCs w:val="20"/>
        </w:rPr>
        <w:t xml:space="preserve"> </w:t>
      </w:r>
      <w:r w:rsidRPr="005E43D2">
        <w:rPr>
          <w:sz w:val="20"/>
          <w:szCs w:val="20"/>
        </w:rPr>
        <w:t>между</w:t>
      </w:r>
      <w:r w:rsidRPr="005E43D2">
        <w:rPr>
          <w:spacing w:val="20"/>
          <w:sz w:val="20"/>
          <w:szCs w:val="20"/>
        </w:rPr>
        <w:t xml:space="preserve"> </w:t>
      </w:r>
      <w:r w:rsidRPr="005E43D2">
        <w:rPr>
          <w:sz w:val="20"/>
          <w:szCs w:val="20"/>
        </w:rPr>
        <w:t>членами</w:t>
      </w:r>
      <w:r w:rsidRPr="005E43D2">
        <w:rPr>
          <w:spacing w:val="20"/>
          <w:sz w:val="20"/>
          <w:szCs w:val="20"/>
        </w:rPr>
        <w:t xml:space="preserve"> </w:t>
      </w:r>
      <w:r w:rsidRPr="005E43D2">
        <w:rPr>
          <w:sz w:val="20"/>
          <w:szCs w:val="20"/>
        </w:rPr>
        <w:t>команды,</w:t>
      </w:r>
      <w:r w:rsidRPr="005E43D2">
        <w:rPr>
          <w:spacing w:val="19"/>
          <w:sz w:val="20"/>
          <w:szCs w:val="20"/>
        </w:rPr>
        <w:t xml:space="preserve"> </w:t>
      </w:r>
      <w:r w:rsidRPr="005E43D2">
        <w:rPr>
          <w:sz w:val="20"/>
          <w:szCs w:val="20"/>
        </w:rPr>
        <w:t>участвовать</w:t>
      </w:r>
      <w:r w:rsidRPr="005E43D2">
        <w:rPr>
          <w:spacing w:val="-68"/>
          <w:sz w:val="20"/>
          <w:szCs w:val="20"/>
        </w:rPr>
        <w:t xml:space="preserve"> </w:t>
      </w:r>
      <w:r w:rsidRPr="005E43D2">
        <w:rPr>
          <w:sz w:val="20"/>
          <w:szCs w:val="20"/>
        </w:rPr>
        <w:t>в</w:t>
      </w:r>
      <w:r w:rsidRPr="005E43D2">
        <w:rPr>
          <w:spacing w:val="1"/>
          <w:sz w:val="20"/>
          <w:szCs w:val="20"/>
        </w:rPr>
        <w:t xml:space="preserve"> </w:t>
      </w:r>
      <w:r w:rsidRPr="005E43D2">
        <w:rPr>
          <w:sz w:val="20"/>
          <w:szCs w:val="20"/>
        </w:rPr>
        <w:t>групповых</w:t>
      </w:r>
      <w:r w:rsidRPr="005E43D2">
        <w:rPr>
          <w:spacing w:val="1"/>
          <w:sz w:val="20"/>
          <w:szCs w:val="20"/>
        </w:rPr>
        <w:t xml:space="preserve"> </w:t>
      </w:r>
      <w:r w:rsidRPr="005E43D2">
        <w:rPr>
          <w:sz w:val="20"/>
          <w:szCs w:val="20"/>
        </w:rPr>
        <w:t>формах</w:t>
      </w:r>
      <w:r w:rsidRPr="005E43D2">
        <w:rPr>
          <w:spacing w:val="1"/>
          <w:sz w:val="20"/>
          <w:szCs w:val="20"/>
        </w:rPr>
        <w:t xml:space="preserve"> </w:t>
      </w:r>
      <w:r w:rsidRPr="005E43D2">
        <w:rPr>
          <w:sz w:val="20"/>
          <w:szCs w:val="20"/>
        </w:rPr>
        <w:t>работы</w:t>
      </w:r>
      <w:r w:rsidRPr="005E43D2">
        <w:rPr>
          <w:spacing w:val="1"/>
          <w:sz w:val="20"/>
          <w:szCs w:val="20"/>
        </w:rPr>
        <w:t xml:space="preserve"> </w:t>
      </w:r>
      <w:r w:rsidRPr="005E43D2">
        <w:rPr>
          <w:sz w:val="20"/>
          <w:szCs w:val="20"/>
        </w:rPr>
        <w:t>(обсуждения,</w:t>
      </w:r>
      <w:r w:rsidRPr="005E43D2">
        <w:rPr>
          <w:spacing w:val="1"/>
          <w:sz w:val="20"/>
          <w:szCs w:val="20"/>
        </w:rPr>
        <w:t xml:space="preserve"> </w:t>
      </w:r>
      <w:r w:rsidRPr="005E43D2">
        <w:rPr>
          <w:sz w:val="20"/>
          <w:szCs w:val="20"/>
        </w:rPr>
        <w:t>обмен</w:t>
      </w:r>
      <w:r w:rsidRPr="005E43D2">
        <w:rPr>
          <w:spacing w:val="1"/>
          <w:sz w:val="20"/>
          <w:szCs w:val="20"/>
        </w:rPr>
        <w:t xml:space="preserve"> </w:t>
      </w:r>
      <w:r w:rsidRPr="005E43D2">
        <w:rPr>
          <w:sz w:val="20"/>
          <w:szCs w:val="20"/>
        </w:rPr>
        <w:t>мнениями,</w:t>
      </w:r>
      <w:r w:rsidRPr="005E43D2">
        <w:rPr>
          <w:spacing w:val="1"/>
          <w:sz w:val="20"/>
          <w:szCs w:val="20"/>
        </w:rPr>
        <w:t xml:space="preserve"> </w:t>
      </w:r>
      <w:r w:rsidRPr="005E43D2">
        <w:rPr>
          <w:sz w:val="20"/>
          <w:szCs w:val="20"/>
        </w:rPr>
        <w:t>мозговые</w:t>
      </w:r>
      <w:r w:rsidRPr="005E43D2">
        <w:rPr>
          <w:spacing w:val="1"/>
          <w:sz w:val="20"/>
          <w:szCs w:val="20"/>
        </w:rPr>
        <w:t xml:space="preserve"> </w:t>
      </w:r>
      <w:r w:rsidRPr="005E43D2">
        <w:rPr>
          <w:sz w:val="20"/>
          <w:szCs w:val="20"/>
        </w:rPr>
        <w:t>штурмы</w:t>
      </w:r>
      <w:r w:rsidRPr="005E43D2">
        <w:rPr>
          <w:spacing w:val="-4"/>
          <w:sz w:val="20"/>
          <w:szCs w:val="20"/>
        </w:rPr>
        <w:t xml:space="preserve"> </w:t>
      </w:r>
      <w:r w:rsidRPr="005E43D2">
        <w:rPr>
          <w:sz w:val="20"/>
          <w:szCs w:val="20"/>
        </w:rPr>
        <w:t>и иные);</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 xml:space="preserve">выполнять свою часть работы, достигать качественного </w:t>
      </w:r>
      <w:r w:rsidRPr="005E43D2">
        <w:rPr>
          <w:sz w:val="20"/>
          <w:szCs w:val="20"/>
        </w:rPr>
        <w:lastRenderedPageBreak/>
        <w:t>результата</w:t>
      </w:r>
      <w:r w:rsidRPr="005E43D2">
        <w:rPr>
          <w:spacing w:val="1"/>
          <w:sz w:val="20"/>
          <w:szCs w:val="20"/>
        </w:rPr>
        <w:t xml:space="preserve"> </w:t>
      </w:r>
      <w:r w:rsidRPr="005E43D2">
        <w:rPr>
          <w:sz w:val="20"/>
          <w:szCs w:val="20"/>
        </w:rPr>
        <w:t>по своему направлению и координировать свои действия с другими членами</w:t>
      </w:r>
      <w:r w:rsidRPr="005E43D2">
        <w:rPr>
          <w:spacing w:val="1"/>
          <w:sz w:val="20"/>
          <w:szCs w:val="20"/>
        </w:rPr>
        <w:t xml:space="preserve"> </w:t>
      </w:r>
      <w:r w:rsidRPr="005E43D2">
        <w:rPr>
          <w:sz w:val="20"/>
          <w:szCs w:val="20"/>
        </w:rPr>
        <w:t>команды;</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оценивать качество своего вклада в общий продукт по критериям,</w:t>
      </w:r>
      <w:r w:rsidRPr="005E43D2">
        <w:rPr>
          <w:spacing w:val="1"/>
          <w:sz w:val="20"/>
          <w:szCs w:val="20"/>
        </w:rPr>
        <w:t xml:space="preserve"> </w:t>
      </w:r>
      <w:r w:rsidRPr="005E43D2">
        <w:rPr>
          <w:sz w:val="20"/>
          <w:szCs w:val="20"/>
        </w:rPr>
        <w:t>самостоятельно</w:t>
      </w:r>
      <w:r w:rsidRPr="005E43D2">
        <w:rPr>
          <w:spacing w:val="-4"/>
          <w:sz w:val="20"/>
          <w:szCs w:val="20"/>
        </w:rPr>
        <w:t xml:space="preserve"> </w:t>
      </w:r>
      <w:r w:rsidRPr="005E43D2">
        <w:rPr>
          <w:sz w:val="20"/>
          <w:szCs w:val="20"/>
        </w:rPr>
        <w:t>сформулированным</w:t>
      </w:r>
      <w:r w:rsidRPr="005E43D2">
        <w:rPr>
          <w:spacing w:val="-4"/>
          <w:sz w:val="20"/>
          <w:szCs w:val="20"/>
        </w:rPr>
        <w:t xml:space="preserve"> </w:t>
      </w:r>
      <w:r w:rsidRPr="005E43D2">
        <w:rPr>
          <w:sz w:val="20"/>
          <w:szCs w:val="20"/>
        </w:rPr>
        <w:t>участниками</w:t>
      </w:r>
      <w:r w:rsidRPr="005E43D2">
        <w:rPr>
          <w:spacing w:val="-1"/>
          <w:sz w:val="20"/>
          <w:szCs w:val="20"/>
        </w:rPr>
        <w:t xml:space="preserve"> </w:t>
      </w:r>
      <w:r w:rsidRPr="005E43D2">
        <w:rPr>
          <w:sz w:val="20"/>
          <w:szCs w:val="20"/>
        </w:rPr>
        <w:t>взаимодействия;</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сравнивать результаты с исходной задачей и вклад каждого члена</w:t>
      </w:r>
      <w:r w:rsidRPr="005E43D2">
        <w:rPr>
          <w:spacing w:val="1"/>
          <w:sz w:val="20"/>
          <w:szCs w:val="20"/>
        </w:rPr>
        <w:t xml:space="preserve"> </w:t>
      </w:r>
      <w:r w:rsidRPr="005E43D2">
        <w:rPr>
          <w:sz w:val="20"/>
          <w:szCs w:val="20"/>
        </w:rPr>
        <w:t>команды</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достижение</w:t>
      </w:r>
      <w:r w:rsidRPr="005E43D2">
        <w:rPr>
          <w:spacing w:val="1"/>
          <w:sz w:val="20"/>
          <w:szCs w:val="20"/>
        </w:rPr>
        <w:t xml:space="preserve"> </w:t>
      </w:r>
      <w:r w:rsidRPr="005E43D2">
        <w:rPr>
          <w:sz w:val="20"/>
          <w:szCs w:val="20"/>
        </w:rPr>
        <w:t>результатов,</w:t>
      </w:r>
      <w:r w:rsidRPr="005E43D2">
        <w:rPr>
          <w:spacing w:val="1"/>
          <w:sz w:val="20"/>
          <w:szCs w:val="20"/>
        </w:rPr>
        <w:t xml:space="preserve"> </w:t>
      </w:r>
      <w:r w:rsidRPr="005E43D2">
        <w:rPr>
          <w:sz w:val="20"/>
          <w:szCs w:val="20"/>
        </w:rPr>
        <w:t>разделять</w:t>
      </w:r>
      <w:r w:rsidRPr="005E43D2">
        <w:rPr>
          <w:spacing w:val="1"/>
          <w:sz w:val="20"/>
          <w:szCs w:val="20"/>
        </w:rPr>
        <w:t xml:space="preserve"> </w:t>
      </w:r>
      <w:r w:rsidRPr="005E43D2">
        <w:rPr>
          <w:sz w:val="20"/>
          <w:szCs w:val="20"/>
        </w:rPr>
        <w:t>сферу</w:t>
      </w:r>
      <w:r w:rsidRPr="005E43D2">
        <w:rPr>
          <w:spacing w:val="1"/>
          <w:sz w:val="20"/>
          <w:szCs w:val="20"/>
        </w:rPr>
        <w:t xml:space="preserve"> </w:t>
      </w:r>
      <w:r w:rsidRPr="005E43D2">
        <w:rPr>
          <w:sz w:val="20"/>
          <w:szCs w:val="20"/>
        </w:rPr>
        <w:t>ответственности</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проявлять</w:t>
      </w:r>
      <w:r w:rsidRPr="005E43D2">
        <w:rPr>
          <w:spacing w:val="-3"/>
          <w:sz w:val="20"/>
          <w:szCs w:val="20"/>
        </w:rPr>
        <w:t xml:space="preserve"> </w:t>
      </w:r>
      <w:r w:rsidRPr="005E43D2">
        <w:rPr>
          <w:sz w:val="20"/>
          <w:szCs w:val="20"/>
        </w:rPr>
        <w:t>готовность</w:t>
      </w:r>
      <w:r w:rsidRPr="005E43D2">
        <w:rPr>
          <w:spacing w:val="-2"/>
          <w:sz w:val="20"/>
          <w:szCs w:val="20"/>
        </w:rPr>
        <w:t xml:space="preserve"> </w:t>
      </w:r>
      <w:r w:rsidRPr="005E43D2">
        <w:rPr>
          <w:sz w:val="20"/>
          <w:szCs w:val="20"/>
        </w:rPr>
        <w:t>к</w:t>
      </w:r>
      <w:r w:rsidRPr="005E43D2">
        <w:rPr>
          <w:spacing w:val="-1"/>
          <w:sz w:val="20"/>
          <w:szCs w:val="20"/>
        </w:rPr>
        <w:t xml:space="preserve"> </w:t>
      </w:r>
      <w:r w:rsidRPr="005E43D2">
        <w:rPr>
          <w:sz w:val="20"/>
          <w:szCs w:val="20"/>
        </w:rPr>
        <w:t>предоставлению</w:t>
      </w:r>
      <w:r w:rsidRPr="005E43D2">
        <w:rPr>
          <w:spacing w:val="-2"/>
          <w:sz w:val="20"/>
          <w:szCs w:val="20"/>
        </w:rPr>
        <w:t xml:space="preserve"> </w:t>
      </w:r>
      <w:r w:rsidRPr="005E43D2">
        <w:rPr>
          <w:sz w:val="20"/>
          <w:szCs w:val="20"/>
        </w:rPr>
        <w:t>отчёта перед группой.</w:t>
      </w:r>
    </w:p>
    <w:p w:rsidR="005E43D2" w:rsidRPr="005E43D2" w:rsidRDefault="005E43D2" w:rsidP="005E43D2">
      <w:pPr>
        <w:pStyle w:val="aff"/>
        <w:ind w:left="0"/>
        <w:rPr>
          <w:sz w:val="20"/>
          <w:szCs w:val="20"/>
        </w:rPr>
      </w:pPr>
      <w:r w:rsidRPr="005E43D2">
        <w:rPr>
          <w:sz w:val="20"/>
          <w:szCs w:val="20"/>
        </w:rPr>
        <w:t>Овладение</w:t>
      </w:r>
      <w:r w:rsidRPr="005E43D2">
        <w:rPr>
          <w:spacing w:val="1"/>
          <w:sz w:val="20"/>
          <w:szCs w:val="20"/>
        </w:rPr>
        <w:t xml:space="preserve"> </w:t>
      </w:r>
      <w:r w:rsidRPr="005E43D2">
        <w:rPr>
          <w:sz w:val="20"/>
          <w:szCs w:val="20"/>
        </w:rPr>
        <w:t>системой</w:t>
      </w:r>
      <w:r w:rsidRPr="005E43D2">
        <w:rPr>
          <w:spacing w:val="1"/>
          <w:sz w:val="20"/>
          <w:szCs w:val="20"/>
        </w:rPr>
        <w:t xml:space="preserve"> </w:t>
      </w:r>
      <w:r w:rsidRPr="005E43D2">
        <w:rPr>
          <w:sz w:val="20"/>
          <w:szCs w:val="20"/>
        </w:rPr>
        <w:t>универсальных</w:t>
      </w:r>
      <w:r w:rsidRPr="005E43D2">
        <w:rPr>
          <w:spacing w:val="1"/>
          <w:sz w:val="20"/>
          <w:szCs w:val="20"/>
        </w:rPr>
        <w:t xml:space="preserve"> </w:t>
      </w:r>
      <w:r w:rsidRPr="005E43D2">
        <w:rPr>
          <w:sz w:val="20"/>
          <w:szCs w:val="20"/>
        </w:rPr>
        <w:t>учебных</w:t>
      </w:r>
      <w:r w:rsidRPr="005E43D2">
        <w:rPr>
          <w:spacing w:val="1"/>
          <w:sz w:val="20"/>
          <w:szCs w:val="20"/>
        </w:rPr>
        <w:t xml:space="preserve"> </w:t>
      </w:r>
      <w:r w:rsidRPr="005E43D2">
        <w:rPr>
          <w:sz w:val="20"/>
          <w:szCs w:val="20"/>
        </w:rPr>
        <w:t>коммуникативных</w:t>
      </w:r>
      <w:r w:rsidRPr="005E43D2">
        <w:rPr>
          <w:spacing w:val="1"/>
          <w:sz w:val="20"/>
          <w:szCs w:val="20"/>
        </w:rPr>
        <w:t xml:space="preserve"> </w:t>
      </w:r>
      <w:r w:rsidRPr="005E43D2">
        <w:rPr>
          <w:sz w:val="20"/>
          <w:szCs w:val="20"/>
        </w:rPr>
        <w:t>действий</w:t>
      </w:r>
      <w:r w:rsidRPr="005E43D2">
        <w:rPr>
          <w:spacing w:val="1"/>
          <w:sz w:val="20"/>
          <w:szCs w:val="20"/>
        </w:rPr>
        <w:t xml:space="preserve"> </w:t>
      </w:r>
      <w:r w:rsidRPr="005E43D2">
        <w:rPr>
          <w:sz w:val="20"/>
          <w:szCs w:val="20"/>
        </w:rPr>
        <w:t>обеспечивает</w:t>
      </w:r>
      <w:r w:rsidRPr="005E43D2">
        <w:rPr>
          <w:spacing w:val="1"/>
          <w:sz w:val="20"/>
          <w:szCs w:val="20"/>
        </w:rPr>
        <w:t xml:space="preserve"> </w:t>
      </w:r>
      <w:r w:rsidRPr="005E43D2">
        <w:rPr>
          <w:sz w:val="20"/>
          <w:szCs w:val="20"/>
        </w:rPr>
        <w:t>сформированность</w:t>
      </w:r>
      <w:r w:rsidRPr="005E43D2">
        <w:rPr>
          <w:spacing w:val="1"/>
          <w:sz w:val="20"/>
          <w:szCs w:val="20"/>
        </w:rPr>
        <w:t xml:space="preserve"> </w:t>
      </w:r>
      <w:r w:rsidRPr="005E43D2">
        <w:rPr>
          <w:sz w:val="20"/>
          <w:szCs w:val="20"/>
        </w:rPr>
        <w:t>социальных</w:t>
      </w:r>
      <w:r w:rsidRPr="005E43D2">
        <w:rPr>
          <w:spacing w:val="1"/>
          <w:sz w:val="20"/>
          <w:szCs w:val="20"/>
        </w:rPr>
        <w:t xml:space="preserve"> </w:t>
      </w:r>
      <w:r w:rsidRPr="005E43D2">
        <w:rPr>
          <w:sz w:val="20"/>
          <w:szCs w:val="20"/>
        </w:rPr>
        <w:t>навыков</w:t>
      </w:r>
      <w:r w:rsidRPr="005E43D2">
        <w:rPr>
          <w:spacing w:val="1"/>
          <w:sz w:val="20"/>
          <w:szCs w:val="20"/>
        </w:rPr>
        <w:t xml:space="preserve"> </w:t>
      </w:r>
      <w:r w:rsidRPr="005E43D2">
        <w:rPr>
          <w:sz w:val="20"/>
          <w:szCs w:val="20"/>
        </w:rPr>
        <w:t>и</w:t>
      </w:r>
      <w:r w:rsidRPr="005E43D2">
        <w:rPr>
          <w:spacing w:val="-67"/>
          <w:sz w:val="20"/>
          <w:szCs w:val="20"/>
        </w:rPr>
        <w:t xml:space="preserve"> </w:t>
      </w:r>
      <w:r w:rsidRPr="005E43D2">
        <w:rPr>
          <w:sz w:val="20"/>
          <w:szCs w:val="20"/>
        </w:rPr>
        <w:t>эмоционального интеллекта обучающихся.</w:t>
      </w:r>
    </w:p>
    <w:p w:rsidR="005E43D2" w:rsidRPr="005E43D2" w:rsidRDefault="005E43D2" w:rsidP="005E43D2">
      <w:pPr>
        <w:pStyle w:val="aff"/>
        <w:ind w:left="0"/>
        <w:rPr>
          <w:sz w:val="20"/>
          <w:szCs w:val="20"/>
        </w:rPr>
      </w:pPr>
      <w:r w:rsidRPr="005E43D2">
        <w:rPr>
          <w:sz w:val="20"/>
          <w:szCs w:val="20"/>
        </w:rPr>
        <w:t>В результате изучения учебного предмета «Родной (удмуртский) язык» в</w:t>
      </w:r>
      <w:r w:rsidRPr="005E43D2">
        <w:rPr>
          <w:spacing w:val="-67"/>
          <w:sz w:val="20"/>
          <w:szCs w:val="20"/>
        </w:rPr>
        <w:t xml:space="preserve"> </w:t>
      </w:r>
      <w:r w:rsidRPr="005E43D2">
        <w:rPr>
          <w:sz w:val="20"/>
          <w:szCs w:val="20"/>
        </w:rPr>
        <w:t>5–9</w:t>
      </w:r>
      <w:r w:rsidRPr="005E43D2">
        <w:rPr>
          <w:spacing w:val="1"/>
          <w:sz w:val="20"/>
          <w:szCs w:val="20"/>
        </w:rPr>
        <w:t xml:space="preserve"> </w:t>
      </w:r>
      <w:r w:rsidRPr="005E43D2">
        <w:rPr>
          <w:sz w:val="20"/>
          <w:szCs w:val="20"/>
        </w:rPr>
        <w:t>классах</w:t>
      </w:r>
      <w:r w:rsidRPr="005E43D2">
        <w:rPr>
          <w:spacing w:val="1"/>
          <w:sz w:val="20"/>
          <w:szCs w:val="20"/>
        </w:rPr>
        <w:t xml:space="preserve"> </w:t>
      </w:r>
      <w:r w:rsidRPr="005E43D2">
        <w:rPr>
          <w:sz w:val="20"/>
          <w:szCs w:val="20"/>
        </w:rPr>
        <w:t>обучающийся</w:t>
      </w:r>
      <w:r w:rsidRPr="005E43D2">
        <w:rPr>
          <w:spacing w:val="1"/>
          <w:sz w:val="20"/>
          <w:szCs w:val="20"/>
        </w:rPr>
        <w:t xml:space="preserve"> </w:t>
      </w:r>
      <w:r w:rsidRPr="005E43D2">
        <w:rPr>
          <w:sz w:val="20"/>
          <w:szCs w:val="20"/>
        </w:rPr>
        <w:t>овладеет</w:t>
      </w:r>
      <w:r w:rsidRPr="005E43D2">
        <w:rPr>
          <w:spacing w:val="1"/>
          <w:sz w:val="20"/>
          <w:szCs w:val="20"/>
        </w:rPr>
        <w:t xml:space="preserve"> </w:t>
      </w:r>
      <w:r w:rsidRPr="005E43D2">
        <w:rPr>
          <w:sz w:val="20"/>
          <w:szCs w:val="20"/>
        </w:rPr>
        <w:t>универсальными</w:t>
      </w:r>
      <w:r w:rsidRPr="005E43D2">
        <w:rPr>
          <w:spacing w:val="1"/>
          <w:sz w:val="20"/>
          <w:szCs w:val="20"/>
        </w:rPr>
        <w:t xml:space="preserve"> </w:t>
      </w:r>
      <w:r w:rsidRPr="005E43D2">
        <w:rPr>
          <w:sz w:val="20"/>
          <w:szCs w:val="20"/>
        </w:rPr>
        <w:t>учебными</w:t>
      </w:r>
      <w:r w:rsidRPr="005E43D2">
        <w:rPr>
          <w:spacing w:val="1"/>
          <w:sz w:val="20"/>
          <w:szCs w:val="20"/>
        </w:rPr>
        <w:t xml:space="preserve"> </w:t>
      </w:r>
      <w:r w:rsidRPr="005E43D2">
        <w:rPr>
          <w:b/>
          <w:sz w:val="20"/>
          <w:szCs w:val="20"/>
        </w:rPr>
        <w:t>регулятивными</w:t>
      </w:r>
      <w:r w:rsidRPr="005E43D2">
        <w:rPr>
          <w:b/>
          <w:spacing w:val="-1"/>
          <w:sz w:val="20"/>
          <w:szCs w:val="20"/>
        </w:rPr>
        <w:t xml:space="preserve"> </w:t>
      </w:r>
      <w:r w:rsidRPr="005E43D2">
        <w:rPr>
          <w:sz w:val="20"/>
          <w:szCs w:val="20"/>
        </w:rPr>
        <w:t>действиями:</w:t>
      </w:r>
    </w:p>
    <w:p w:rsidR="005E43D2" w:rsidRPr="005E43D2" w:rsidRDefault="005E43D2" w:rsidP="005E43D2">
      <w:pPr>
        <w:pStyle w:val="2"/>
        <w:spacing w:before="0"/>
        <w:rPr>
          <w:rFonts w:ascii="Times New Roman" w:hAnsi="Times New Roman" w:cs="Times New Roman"/>
          <w:sz w:val="20"/>
          <w:szCs w:val="20"/>
        </w:rPr>
      </w:pPr>
      <w:r w:rsidRPr="005E43D2">
        <w:rPr>
          <w:rFonts w:ascii="Times New Roman" w:hAnsi="Times New Roman" w:cs="Times New Roman"/>
          <w:sz w:val="20"/>
          <w:szCs w:val="20"/>
        </w:rPr>
        <w:t>самоорганизация:</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выявлять</w:t>
      </w:r>
      <w:r w:rsidRPr="005E43D2">
        <w:rPr>
          <w:spacing w:val="1"/>
          <w:sz w:val="20"/>
          <w:szCs w:val="20"/>
        </w:rPr>
        <w:t xml:space="preserve"> </w:t>
      </w:r>
      <w:r w:rsidRPr="005E43D2">
        <w:rPr>
          <w:sz w:val="20"/>
          <w:szCs w:val="20"/>
        </w:rPr>
        <w:t>проблемы</w:t>
      </w:r>
      <w:r w:rsidRPr="005E43D2">
        <w:rPr>
          <w:spacing w:val="1"/>
          <w:sz w:val="20"/>
          <w:szCs w:val="20"/>
        </w:rPr>
        <w:t xml:space="preserve"> </w:t>
      </w:r>
      <w:r w:rsidRPr="005E43D2">
        <w:rPr>
          <w:sz w:val="20"/>
          <w:szCs w:val="20"/>
        </w:rPr>
        <w:t>для</w:t>
      </w:r>
      <w:r w:rsidRPr="005E43D2">
        <w:rPr>
          <w:spacing w:val="1"/>
          <w:sz w:val="20"/>
          <w:szCs w:val="20"/>
        </w:rPr>
        <w:t xml:space="preserve"> </w:t>
      </w:r>
      <w:r w:rsidRPr="005E43D2">
        <w:rPr>
          <w:sz w:val="20"/>
          <w:szCs w:val="20"/>
        </w:rPr>
        <w:t>решения</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жизненных</w:t>
      </w:r>
      <w:r w:rsidRPr="005E43D2">
        <w:rPr>
          <w:spacing w:val="1"/>
          <w:sz w:val="20"/>
          <w:szCs w:val="20"/>
        </w:rPr>
        <w:t xml:space="preserve"> </w:t>
      </w:r>
      <w:r w:rsidRPr="005E43D2">
        <w:rPr>
          <w:sz w:val="20"/>
          <w:szCs w:val="20"/>
        </w:rPr>
        <w:t>и</w:t>
      </w:r>
      <w:r w:rsidRPr="005E43D2">
        <w:rPr>
          <w:spacing w:val="71"/>
          <w:sz w:val="20"/>
          <w:szCs w:val="20"/>
        </w:rPr>
        <w:t xml:space="preserve"> </w:t>
      </w:r>
      <w:r w:rsidRPr="005E43D2">
        <w:rPr>
          <w:sz w:val="20"/>
          <w:szCs w:val="20"/>
        </w:rPr>
        <w:t>учебных</w:t>
      </w:r>
      <w:r w:rsidRPr="005E43D2">
        <w:rPr>
          <w:spacing w:val="1"/>
          <w:sz w:val="20"/>
          <w:szCs w:val="20"/>
        </w:rPr>
        <w:t xml:space="preserve"> </w:t>
      </w:r>
      <w:r w:rsidRPr="005E43D2">
        <w:rPr>
          <w:sz w:val="20"/>
          <w:szCs w:val="20"/>
        </w:rPr>
        <w:t>ситуациях;</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ориентироваться</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различных</w:t>
      </w:r>
      <w:r w:rsidRPr="005E43D2">
        <w:rPr>
          <w:spacing w:val="1"/>
          <w:sz w:val="20"/>
          <w:szCs w:val="20"/>
        </w:rPr>
        <w:t xml:space="preserve"> </w:t>
      </w:r>
      <w:r w:rsidRPr="005E43D2">
        <w:rPr>
          <w:sz w:val="20"/>
          <w:szCs w:val="20"/>
        </w:rPr>
        <w:t>подходах</w:t>
      </w:r>
      <w:r w:rsidRPr="005E43D2">
        <w:rPr>
          <w:spacing w:val="1"/>
          <w:sz w:val="20"/>
          <w:szCs w:val="20"/>
        </w:rPr>
        <w:t xml:space="preserve"> </w:t>
      </w:r>
      <w:r w:rsidRPr="005E43D2">
        <w:rPr>
          <w:sz w:val="20"/>
          <w:szCs w:val="20"/>
        </w:rPr>
        <w:t>принятия</w:t>
      </w:r>
      <w:r w:rsidRPr="005E43D2">
        <w:rPr>
          <w:spacing w:val="1"/>
          <w:sz w:val="20"/>
          <w:szCs w:val="20"/>
        </w:rPr>
        <w:t xml:space="preserve"> </w:t>
      </w:r>
      <w:r w:rsidRPr="005E43D2">
        <w:rPr>
          <w:sz w:val="20"/>
          <w:szCs w:val="20"/>
        </w:rPr>
        <w:t>решений</w:t>
      </w:r>
      <w:r w:rsidRPr="005E43D2">
        <w:rPr>
          <w:spacing w:val="1"/>
          <w:sz w:val="20"/>
          <w:szCs w:val="20"/>
        </w:rPr>
        <w:t xml:space="preserve"> </w:t>
      </w:r>
      <w:r w:rsidRPr="005E43D2">
        <w:rPr>
          <w:sz w:val="20"/>
          <w:szCs w:val="20"/>
        </w:rPr>
        <w:t>(индивидуальное,</w:t>
      </w:r>
      <w:r w:rsidRPr="005E43D2">
        <w:rPr>
          <w:spacing w:val="-7"/>
          <w:sz w:val="20"/>
          <w:szCs w:val="20"/>
        </w:rPr>
        <w:t xml:space="preserve"> </w:t>
      </w:r>
      <w:r w:rsidRPr="005E43D2">
        <w:rPr>
          <w:sz w:val="20"/>
          <w:szCs w:val="20"/>
        </w:rPr>
        <w:t>принятие</w:t>
      </w:r>
      <w:r w:rsidRPr="005E43D2">
        <w:rPr>
          <w:spacing w:val="-2"/>
          <w:sz w:val="20"/>
          <w:szCs w:val="20"/>
        </w:rPr>
        <w:t xml:space="preserve"> </w:t>
      </w:r>
      <w:r w:rsidRPr="005E43D2">
        <w:rPr>
          <w:sz w:val="20"/>
          <w:szCs w:val="20"/>
        </w:rPr>
        <w:t>решения</w:t>
      </w:r>
      <w:r w:rsidRPr="005E43D2">
        <w:rPr>
          <w:spacing w:val="-2"/>
          <w:sz w:val="20"/>
          <w:szCs w:val="20"/>
        </w:rPr>
        <w:t xml:space="preserve"> </w:t>
      </w:r>
      <w:r w:rsidRPr="005E43D2">
        <w:rPr>
          <w:sz w:val="20"/>
          <w:szCs w:val="20"/>
        </w:rPr>
        <w:t>в</w:t>
      </w:r>
      <w:r w:rsidRPr="005E43D2">
        <w:rPr>
          <w:spacing w:val="-5"/>
          <w:sz w:val="20"/>
          <w:szCs w:val="20"/>
        </w:rPr>
        <w:t xml:space="preserve"> </w:t>
      </w:r>
      <w:r w:rsidRPr="005E43D2">
        <w:rPr>
          <w:sz w:val="20"/>
          <w:szCs w:val="20"/>
        </w:rPr>
        <w:t>группе,</w:t>
      </w:r>
      <w:r w:rsidRPr="005E43D2">
        <w:rPr>
          <w:spacing w:val="-3"/>
          <w:sz w:val="20"/>
          <w:szCs w:val="20"/>
        </w:rPr>
        <w:t xml:space="preserve"> </w:t>
      </w:r>
      <w:r w:rsidRPr="005E43D2">
        <w:rPr>
          <w:sz w:val="20"/>
          <w:szCs w:val="20"/>
        </w:rPr>
        <w:t>принятие</w:t>
      </w:r>
      <w:r w:rsidRPr="005E43D2">
        <w:rPr>
          <w:spacing w:val="-2"/>
          <w:sz w:val="20"/>
          <w:szCs w:val="20"/>
        </w:rPr>
        <w:t xml:space="preserve"> </w:t>
      </w:r>
      <w:r w:rsidRPr="005E43D2">
        <w:rPr>
          <w:sz w:val="20"/>
          <w:szCs w:val="20"/>
        </w:rPr>
        <w:t>решений</w:t>
      </w:r>
      <w:r w:rsidRPr="005E43D2">
        <w:rPr>
          <w:spacing w:val="-3"/>
          <w:sz w:val="20"/>
          <w:szCs w:val="20"/>
        </w:rPr>
        <w:t xml:space="preserve"> </w:t>
      </w:r>
      <w:r w:rsidRPr="005E43D2">
        <w:rPr>
          <w:sz w:val="20"/>
          <w:szCs w:val="20"/>
        </w:rPr>
        <w:t>группой);</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самостоятельно</w:t>
      </w:r>
      <w:r w:rsidRPr="005E43D2">
        <w:rPr>
          <w:spacing w:val="1"/>
          <w:sz w:val="20"/>
          <w:szCs w:val="20"/>
        </w:rPr>
        <w:t xml:space="preserve"> </w:t>
      </w:r>
      <w:r w:rsidRPr="005E43D2">
        <w:rPr>
          <w:sz w:val="20"/>
          <w:szCs w:val="20"/>
        </w:rPr>
        <w:t>составлять</w:t>
      </w:r>
      <w:r w:rsidRPr="005E43D2">
        <w:rPr>
          <w:spacing w:val="1"/>
          <w:sz w:val="20"/>
          <w:szCs w:val="20"/>
        </w:rPr>
        <w:t xml:space="preserve"> </w:t>
      </w:r>
      <w:r w:rsidRPr="005E43D2">
        <w:rPr>
          <w:sz w:val="20"/>
          <w:szCs w:val="20"/>
        </w:rPr>
        <w:t>алгоритм</w:t>
      </w:r>
      <w:r w:rsidRPr="005E43D2">
        <w:rPr>
          <w:spacing w:val="1"/>
          <w:sz w:val="20"/>
          <w:szCs w:val="20"/>
        </w:rPr>
        <w:t xml:space="preserve"> </w:t>
      </w:r>
      <w:r w:rsidRPr="005E43D2">
        <w:rPr>
          <w:sz w:val="20"/>
          <w:szCs w:val="20"/>
        </w:rPr>
        <w:t>решения</w:t>
      </w:r>
      <w:r w:rsidRPr="005E43D2">
        <w:rPr>
          <w:spacing w:val="1"/>
          <w:sz w:val="20"/>
          <w:szCs w:val="20"/>
        </w:rPr>
        <w:t xml:space="preserve"> </w:t>
      </w:r>
      <w:r w:rsidRPr="005E43D2">
        <w:rPr>
          <w:sz w:val="20"/>
          <w:szCs w:val="20"/>
        </w:rPr>
        <w:t>задачи</w:t>
      </w:r>
      <w:r w:rsidRPr="005E43D2">
        <w:rPr>
          <w:spacing w:val="1"/>
          <w:sz w:val="20"/>
          <w:szCs w:val="20"/>
        </w:rPr>
        <w:t xml:space="preserve"> </w:t>
      </w:r>
      <w:r w:rsidRPr="005E43D2">
        <w:rPr>
          <w:sz w:val="20"/>
          <w:szCs w:val="20"/>
        </w:rPr>
        <w:t>(или</w:t>
      </w:r>
      <w:r w:rsidRPr="005E43D2">
        <w:rPr>
          <w:spacing w:val="1"/>
          <w:sz w:val="20"/>
          <w:szCs w:val="20"/>
        </w:rPr>
        <w:t xml:space="preserve"> </w:t>
      </w:r>
      <w:r w:rsidRPr="005E43D2">
        <w:rPr>
          <w:sz w:val="20"/>
          <w:szCs w:val="20"/>
        </w:rPr>
        <w:t>его</w:t>
      </w:r>
      <w:r w:rsidRPr="005E43D2">
        <w:rPr>
          <w:spacing w:val="1"/>
          <w:sz w:val="20"/>
          <w:szCs w:val="20"/>
        </w:rPr>
        <w:t xml:space="preserve"> </w:t>
      </w:r>
      <w:r w:rsidRPr="005E43D2">
        <w:rPr>
          <w:sz w:val="20"/>
          <w:szCs w:val="20"/>
        </w:rPr>
        <w:t>часть),</w:t>
      </w:r>
      <w:r w:rsidRPr="005E43D2">
        <w:rPr>
          <w:spacing w:val="1"/>
          <w:sz w:val="20"/>
          <w:szCs w:val="20"/>
        </w:rPr>
        <w:t xml:space="preserve"> </w:t>
      </w:r>
      <w:r w:rsidRPr="005E43D2">
        <w:rPr>
          <w:sz w:val="20"/>
          <w:szCs w:val="20"/>
        </w:rPr>
        <w:t>идеи, нацеленные на решение задачи и</w:t>
      </w:r>
      <w:r w:rsidRPr="005E43D2">
        <w:rPr>
          <w:spacing w:val="1"/>
          <w:sz w:val="20"/>
          <w:szCs w:val="20"/>
        </w:rPr>
        <w:t xml:space="preserve"> </w:t>
      </w:r>
      <w:r w:rsidRPr="005E43D2">
        <w:rPr>
          <w:sz w:val="20"/>
          <w:szCs w:val="20"/>
        </w:rPr>
        <w:t>поддержание</w:t>
      </w:r>
      <w:r w:rsidRPr="005E43D2">
        <w:rPr>
          <w:spacing w:val="-4"/>
          <w:sz w:val="20"/>
          <w:szCs w:val="20"/>
        </w:rPr>
        <w:t xml:space="preserve"> </w:t>
      </w:r>
      <w:r w:rsidRPr="005E43D2">
        <w:rPr>
          <w:sz w:val="20"/>
          <w:szCs w:val="20"/>
        </w:rPr>
        <w:t>благожелательности</w:t>
      </w:r>
      <w:r w:rsidRPr="005E43D2">
        <w:rPr>
          <w:spacing w:val="-2"/>
          <w:sz w:val="20"/>
          <w:szCs w:val="20"/>
        </w:rPr>
        <w:t xml:space="preserve"> </w:t>
      </w:r>
      <w:r w:rsidRPr="005E43D2">
        <w:rPr>
          <w:sz w:val="20"/>
          <w:szCs w:val="20"/>
        </w:rPr>
        <w:t>общения;</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сопоставлять</w:t>
      </w:r>
      <w:r w:rsidRPr="005E43D2">
        <w:rPr>
          <w:spacing w:val="1"/>
          <w:sz w:val="20"/>
          <w:szCs w:val="20"/>
        </w:rPr>
        <w:t xml:space="preserve"> </w:t>
      </w:r>
      <w:r w:rsidRPr="005E43D2">
        <w:rPr>
          <w:sz w:val="20"/>
          <w:szCs w:val="20"/>
        </w:rPr>
        <w:t>свои</w:t>
      </w:r>
      <w:r w:rsidRPr="005E43D2">
        <w:rPr>
          <w:spacing w:val="1"/>
          <w:sz w:val="20"/>
          <w:szCs w:val="20"/>
        </w:rPr>
        <w:t xml:space="preserve"> </w:t>
      </w:r>
      <w:r w:rsidRPr="005E43D2">
        <w:rPr>
          <w:sz w:val="20"/>
          <w:szCs w:val="20"/>
        </w:rPr>
        <w:t>суждения</w:t>
      </w:r>
      <w:r w:rsidRPr="005E43D2">
        <w:rPr>
          <w:spacing w:val="1"/>
          <w:sz w:val="20"/>
          <w:szCs w:val="20"/>
        </w:rPr>
        <w:t xml:space="preserve"> </w:t>
      </w:r>
      <w:r w:rsidRPr="005E43D2">
        <w:rPr>
          <w:sz w:val="20"/>
          <w:szCs w:val="20"/>
        </w:rPr>
        <w:t>с</w:t>
      </w:r>
      <w:r w:rsidRPr="005E43D2">
        <w:rPr>
          <w:spacing w:val="1"/>
          <w:sz w:val="20"/>
          <w:szCs w:val="20"/>
        </w:rPr>
        <w:t xml:space="preserve"> </w:t>
      </w:r>
      <w:r w:rsidRPr="005E43D2">
        <w:rPr>
          <w:sz w:val="20"/>
          <w:szCs w:val="20"/>
        </w:rPr>
        <w:t>суждениями</w:t>
      </w:r>
      <w:r w:rsidRPr="005E43D2">
        <w:rPr>
          <w:spacing w:val="1"/>
          <w:sz w:val="20"/>
          <w:szCs w:val="20"/>
        </w:rPr>
        <w:t xml:space="preserve"> </w:t>
      </w:r>
      <w:r w:rsidRPr="005E43D2">
        <w:rPr>
          <w:sz w:val="20"/>
          <w:szCs w:val="20"/>
        </w:rPr>
        <w:t>других</w:t>
      </w:r>
      <w:r w:rsidRPr="005E43D2">
        <w:rPr>
          <w:spacing w:val="1"/>
          <w:sz w:val="20"/>
          <w:szCs w:val="20"/>
        </w:rPr>
        <w:t xml:space="preserve"> </w:t>
      </w:r>
      <w:r w:rsidRPr="005E43D2">
        <w:rPr>
          <w:sz w:val="20"/>
          <w:szCs w:val="20"/>
        </w:rPr>
        <w:t>участников</w:t>
      </w:r>
      <w:r w:rsidRPr="005E43D2">
        <w:rPr>
          <w:spacing w:val="1"/>
          <w:sz w:val="20"/>
          <w:szCs w:val="20"/>
        </w:rPr>
        <w:t xml:space="preserve"> </w:t>
      </w:r>
      <w:r w:rsidRPr="005E43D2">
        <w:rPr>
          <w:sz w:val="20"/>
          <w:szCs w:val="20"/>
        </w:rPr>
        <w:t>диалога,</w:t>
      </w:r>
      <w:r w:rsidRPr="005E43D2">
        <w:rPr>
          <w:spacing w:val="-5"/>
          <w:sz w:val="20"/>
          <w:szCs w:val="20"/>
        </w:rPr>
        <w:t xml:space="preserve"> </w:t>
      </w:r>
      <w:r w:rsidRPr="005E43D2">
        <w:rPr>
          <w:sz w:val="20"/>
          <w:szCs w:val="20"/>
        </w:rPr>
        <w:t>обнаруживать</w:t>
      </w:r>
      <w:r w:rsidRPr="005E43D2">
        <w:rPr>
          <w:spacing w:val="-1"/>
          <w:sz w:val="20"/>
          <w:szCs w:val="20"/>
        </w:rPr>
        <w:t xml:space="preserve"> </w:t>
      </w:r>
      <w:r w:rsidRPr="005E43D2">
        <w:rPr>
          <w:sz w:val="20"/>
          <w:szCs w:val="20"/>
        </w:rPr>
        <w:t>различие и</w:t>
      </w:r>
      <w:r w:rsidRPr="005E43D2">
        <w:rPr>
          <w:spacing w:val="-1"/>
          <w:sz w:val="20"/>
          <w:szCs w:val="20"/>
        </w:rPr>
        <w:t xml:space="preserve"> </w:t>
      </w:r>
      <w:r w:rsidRPr="005E43D2">
        <w:rPr>
          <w:sz w:val="20"/>
          <w:szCs w:val="20"/>
        </w:rPr>
        <w:t>сходство позиций;</w:t>
      </w:r>
    </w:p>
    <w:p w:rsidR="005E43D2" w:rsidRPr="005E43D2" w:rsidRDefault="005E43D2" w:rsidP="009579A2">
      <w:pPr>
        <w:pStyle w:val="afd"/>
        <w:widowControl w:val="0"/>
        <w:numPr>
          <w:ilvl w:val="0"/>
          <w:numId w:val="354"/>
        </w:numPr>
        <w:tabs>
          <w:tab w:val="left" w:pos="1235"/>
        </w:tabs>
        <w:autoSpaceDE w:val="0"/>
        <w:autoSpaceDN w:val="0"/>
        <w:spacing w:before="0" w:after="0" w:line="242" w:lineRule="auto"/>
        <w:ind w:left="0" w:firstLine="566"/>
        <w:contextualSpacing w:val="0"/>
        <w:rPr>
          <w:sz w:val="20"/>
          <w:szCs w:val="20"/>
        </w:rPr>
      </w:pPr>
      <w:r w:rsidRPr="005E43D2">
        <w:rPr>
          <w:sz w:val="20"/>
          <w:szCs w:val="20"/>
        </w:rPr>
        <w:t>публично</w:t>
      </w:r>
      <w:r w:rsidRPr="005E43D2">
        <w:rPr>
          <w:spacing w:val="1"/>
          <w:sz w:val="20"/>
          <w:szCs w:val="20"/>
        </w:rPr>
        <w:t xml:space="preserve"> </w:t>
      </w:r>
      <w:r w:rsidRPr="005E43D2">
        <w:rPr>
          <w:sz w:val="20"/>
          <w:szCs w:val="20"/>
        </w:rPr>
        <w:t>представлять</w:t>
      </w:r>
      <w:r w:rsidRPr="005E43D2">
        <w:rPr>
          <w:spacing w:val="1"/>
          <w:sz w:val="20"/>
          <w:szCs w:val="20"/>
        </w:rPr>
        <w:t xml:space="preserve"> </w:t>
      </w:r>
      <w:r w:rsidRPr="005E43D2">
        <w:rPr>
          <w:sz w:val="20"/>
          <w:szCs w:val="20"/>
        </w:rPr>
        <w:t>результаты</w:t>
      </w:r>
      <w:r w:rsidRPr="005E43D2">
        <w:rPr>
          <w:spacing w:val="1"/>
          <w:sz w:val="20"/>
          <w:szCs w:val="20"/>
        </w:rPr>
        <w:t xml:space="preserve"> </w:t>
      </w:r>
      <w:r w:rsidRPr="005E43D2">
        <w:rPr>
          <w:sz w:val="20"/>
          <w:szCs w:val="20"/>
        </w:rPr>
        <w:t>выполненного</w:t>
      </w:r>
      <w:r w:rsidRPr="005E43D2">
        <w:rPr>
          <w:spacing w:val="1"/>
          <w:sz w:val="20"/>
          <w:szCs w:val="20"/>
        </w:rPr>
        <w:t xml:space="preserve"> </w:t>
      </w:r>
      <w:r w:rsidRPr="005E43D2">
        <w:rPr>
          <w:sz w:val="20"/>
          <w:szCs w:val="20"/>
        </w:rPr>
        <w:t>опыта</w:t>
      </w:r>
      <w:r w:rsidRPr="005E43D2">
        <w:rPr>
          <w:spacing w:val="-67"/>
          <w:sz w:val="20"/>
          <w:szCs w:val="20"/>
        </w:rPr>
        <w:t xml:space="preserve"> </w:t>
      </w:r>
      <w:r w:rsidRPr="005E43D2">
        <w:rPr>
          <w:sz w:val="20"/>
          <w:szCs w:val="20"/>
        </w:rPr>
        <w:t>(эксперимента,</w:t>
      </w:r>
      <w:r w:rsidRPr="005E43D2">
        <w:rPr>
          <w:spacing w:val="-3"/>
          <w:sz w:val="20"/>
          <w:szCs w:val="20"/>
        </w:rPr>
        <w:t xml:space="preserve"> </w:t>
      </w:r>
      <w:r w:rsidRPr="005E43D2">
        <w:rPr>
          <w:sz w:val="20"/>
          <w:szCs w:val="20"/>
        </w:rPr>
        <w:t>исследования, проекта);</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самостоятельно</w:t>
      </w:r>
      <w:r w:rsidRPr="005E43D2">
        <w:rPr>
          <w:spacing w:val="1"/>
          <w:sz w:val="20"/>
          <w:szCs w:val="20"/>
        </w:rPr>
        <w:t xml:space="preserve"> </w:t>
      </w:r>
      <w:r w:rsidRPr="005E43D2">
        <w:rPr>
          <w:sz w:val="20"/>
          <w:szCs w:val="20"/>
        </w:rPr>
        <w:t>выбирать</w:t>
      </w:r>
      <w:r w:rsidRPr="005E43D2">
        <w:rPr>
          <w:spacing w:val="1"/>
          <w:sz w:val="20"/>
          <w:szCs w:val="20"/>
        </w:rPr>
        <w:t xml:space="preserve"> </w:t>
      </w:r>
      <w:r w:rsidRPr="005E43D2">
        <w:rPr>
          <w:sz w:val="20"/>
          <w:szCs w:val="20"/>
        </w:rPr>
        <w:t>формат</w:t>
      </w:r>
      <w:r w:rsidRPr="005E43D2">
        <w:rPr>
          <w:spacing w:val="1"/>
          <w:sz w:val="20"/>
          <w:szCs w:val="20"/>
        </w:rPr>
        <w:t xml:space="preserve"> </w:t>
      </w:r>
      <w:r w:rsidRPr="005E43D2">
        <w:rPr>
          <w:sz w:val="20"/>
          <w:szCs w:val="20"/>
        </w:rPr>
        <w:t>выступления</w:t>
      </w:r>
      <w:r w:rsidRPr="005E43D2">
        <w:rPr>
          <w:spacing w:val="1"/>
          <w:sz w:val="20"/>
          <w:szCs w:val="20"/>
        </w:rPr>
        <w:t xml:space="preserve"> </w:t>
      </w:r>
      <w:r w:rsidRPr="005E43D2">
        <w:rPr>
          <w:sz w:val="20"/>
          <w:szCs w:val="20"/>
        </w:rPr>
        <w:t>с</w:t>
      </w:r>
      <w:r w:rsidRPr="005E43D2">
        <w:rPr>
          <w:spacing w:val="1"/>
          <w:sz w:val="20"/>
          <w:szCs w:val="20"/>
        </w:rPr>
        <w:t xml:space="preserve"> </w:t>
      </w:r>
      <w:r w:rsidRPr="005E43D2">
        <w:rPr>
          <w:sz w:val="20"/>
          <w:szCs w:val="20"/>
        </w:rPr>
        <w:t>учётом</w:t>
      </w:r>
      <w:r w:rsidRPr="005E43D2">
        <w:rPr>
          <w:spacing w:val="1"/>
          <w:sz w:val="20"/>
          <w:szCs w:val="20"/>
        </w:rPr>
        <w:t xml:space="preserve"> </w:t>
      </w:r>
      <w:r w:rsidRPr="005E43D2">
        <w:rPr>
          <w:sz w:val="20"/>
          <w:szCs w:val="20"/>
        </w:rPr>
        <w:t>задач</w:t>
      </w:r>
      <w:r w:rsidRPr="005E43D2">
        <w:rPr>
          <w:spacing w:val="1"/>
          <w:sz w:val="20"/>
          <w:szCs w:val="20"/>
        </w:rPr>
        <w:t xml:space="preserve"> </w:t>
      </w:r>
      <w:r w:rsidRPr="005E43D2">
        <w:rPr>
          <w:sz w:val="20"/>
          <w:szCs w:val="20"/>
        </w:rPr>
        <w:t>презентации и особенностей аудитории и в соответствии с ним составлять</w:t>
      </w:r>
      <w:r w:rsidRPr="005E43D2">
        <w:rPr>
          <w:spacing w:val="1"/>
          <w:sz w:val="20"/>
          <w:szCs w:val="20"/>
        </w:rPr>
        <w:t xml:space="preserve"> </w:t>
      </w:r>
      <w:r w:rsidRPr="005E43D2">
        <w:rPr>
          <w:sz w:val="20"/>
          <w:szCs w:val="20"/>
        </w:rPr>
        <w:t>устные</w:t>
      </w:r>
      <w:r w:rsidRPr="005E43D2">
        <w:rPr>
          <w:spacing w:val="-6"/>
          <w:sz w:val="20"/>
          <w:szCs w:val="20"/>
        </w:rPr>
        <w:t xml:space="preserve"> </w:t>
      </w:r>
      <w:r w:rsidRPr="005E43D2">
        <w:rPr>
          <w:sz w:val="20"/>
          <w:szCs w:val="20"/>
        </w:rPr>
        <w:t>и</w:t>
      </w:r>
      <w:r w:rsidRPr="005E43D2">
        <w:rPr>
          <w:spacing w:val="-2"/>
          <w:sz w:val="20"/>
          <w:szCs w:val="20"/>
        </w:rPr>
        <w:t xml:space="preserve"> </w:t>
      </w:r>
      <w:r w:rsidRPr="005E43D2">
        <w:rPr>
          <w:sz w:val="20"/>
          <w:szCs w:val="20"/>
        </w:rPr>
        <w:t>письменные</w:t>
      </w:r>
      <w:r w:rsidRPr="005E43D2">
        <w:rPr>
          <w:spacing w:val="-2"/>
          <w:sz w:val="20"/>
          <w:szCs w:val="20"/>
        </w:rPr>
        <w:t xml:space="preserve"> </w:t>
      </w:r>
      <w:r w:rsidRPr="005E43D2">
        <w:rPr>
          <w:sz w:val="20"/>
          <w:szCs w:val="20"/>
        </w:rPr>
        <w:t>тексты</w:t>
      </w:r>
      <w:r w:rsidRPr="005E43D2">
        <w:rPr>
          <w:spacing w:val="-2"/>
          <w:sz w:val="20"/>
          <w:szCs w:val="20"/>
        </w:rPr>
        <w:t xml:space="preserve"> </w:t>
      </w:r>
      <w:r w:rsidRPr="005E43D2">
        <w:rPr>
          <w:sz w:val="20"/>
          <w:szCs w:val="20"/>
        </w:rPr>
        <w:t>с</w:t>
      </w:r>
      <w:r w:rsidRPr="005E43D2">
        <w:rPr>
          <w:spacing w:val="-4"/>
          <w:sz w:val="20"/>
          <w:szCs w:val="20"/>
        </w:rPr>
        <w:t xml:space="preserve"> </w:t>
      </w:r>
      <w:r w:rsidRPr="005E43D2">
        <w:rPr>
          <w:sz w:val="20"/>
          <w:szCs w:val="20"/>
        </w:rPr>
        <w:t>использованием</w:t>
      </w:r>
      <w:r w:rsidRPr="005E43D2">
        <w:rPr>
          <w:spacing w:val="-5"/>
          <w:sz w:val="20"/>
          <w:szCs w:val="20"/>
        </w:rPr>
        <w:t xml:space="preserve"> </w:t>
      </w:r>
      <w:r w:rsidRPr="005E43D2">
        <w:rPr>
          <w:sz w:val="20"/>
          <w:szCs w:val="20"/>
        </w:rPr>
        <w:t>иллюстративных</w:t>
      </w:r>
      <w:r w:rsidRPr="005E43D2">
        <w:rPr>
          <w:spacing w:val="-1"/>
          <w:sz w:val="20"/>
          <w:szCs w:val="20"/>
        </w:rPr>
        <w:t xml:space="preserve"> </w:t>
      </w:r>
      <w:r w:rsidRPr="005E43D2">
        <w:rPr>
          <w:sz w:val="20"/>
          <w:szCs w:val="20"/>
        </w:rPr>
        <w:t>материалов;</w:t>
      </w:r>
    </w:p>
    <w:p w:rsidR="005E43D2" w:rsidRPr="005E43D2" w:rsidRDefault="005E43D2" w:rsidP="005E43D2">
      <w:pPr>
        <w:pStyle w:val="2"/>
        <w:spacing w:before="0" w:line="321" w:lineRule="exact"/>
        <w:rPr>
          <w:rFonts w:ascii="Times New Roman" w:hAnsi="Times New Roman" w:cs="Times New Roman"/>
          <w:b w:val="0"/>
          <w:sz w:val="20"/>
          <w:szCs w:val="20"/>
        </w:rPr>
      </w:pPr>
      <w:r w:rsidRPr="005E43D2">
        <w:rPr>
          <w:rFonts w:ascii="Times New Roman" w:hAnsi="Times New Roman" w:cs="Times New Roman"/>
          <w:sz w:val="20"/>
          <w:szCs w:val="20"/>
        </w:rPr>
        <w:t>совместная</w:t>
      </w:r>
      <w:r w:rsidRPr="005E43D2">
        <w:rPr>
          <w:rFonts w:ascii="Times New Roman" w:hAnsi="Times New Roman" w:cs="Times New Roman"/>
          <w:spacing w:val="-4"/>
          <w:sz w:val="20"/>
          <w:szCs w:val="20"/>
        </w:rPr>
        <w:t xml:space="preserve"> </w:t>
      </w:r>
      <w:r w:rsidRPr="005E43D2">
        <w:rPr>
          <w:rFonts w:ascii="Times New Roman" w:hAnsi="Times New Roman" w:cs="Times New Roman"/>
          <w:sz w:val="20"/>
          <w:szCs w:val="20"/>
        </w:rPr>
        <w:t>деятельность</w:t>
      </w:r>
      <w:r w:rsidRPr="005E43D2">
        <w:rPr>
          <w:rFonts w:ascii="Times New Roman" w:hAnsi="Times New Roman" w:cs="Times New Roman"/>
          <w:b w:val="0"/>
          <w:sz w:val="20"/>
          <w:szCs w:val="20"/>
        </w:rPr>
        <w:t>:</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понимать</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использовать</w:t>
      </w:r>
      <w:r w:rsidRPr="005E43D2">
        <w:rPr>
          <w:spacing w:val="1"/>
          <w:sz w:val="20"/>
          <w:szCs w:val="20"/>
        </w:rPr>
        <w:t xml:space="preserve"> </w:t>
      </w:r>
      <w:r w:rsidRPr="005E43D2">
        <w:rPr>
          <w:sz w:val="20"/>
          <w:szCs w:val="20"/>
        </w:rPr>
        <w:t>преимущества</w:t>
      </w:r>
      <w:r w:rsidRPr="005E43D2">
        <w:rPr>
          <w:spacing w:val="1"/>
          <w:sz w:val="20"/>
          <w:szCs w:val="20"/>
        </w:rPr>
        <w:t xml:space="preserve"> </w:t>
      </w:r>
      <w:r w:rsidRPr="005E43D2">
        <w:rPr>
          <w:sz w:val="20"/>
          <w:szCs w:val="20"/>
        </w:rPr>
        <w:t>командной</w:t>
      </w:r>
      <w:r w:rsidRPr="005E43D2">
        <w:rPr>
          <w:spacing w:val="1"/>
          <w:sz w:val="20"/>
          <w:szCs w:val="20"/>
        </w:rPr>
        <w:t xml:space="preserve"> </w:t>
      </w:r>
      <w:r w:rsidRPr="005E43D2">
        <w:rPr>
          <w:sz w:val="20"/>
          <w:szCs w:val="20"/>
        </w:rPr>
        <w:t>и</w:t>
      </w:r>
      <w:r w:rsidRPr="005E43D2">
        <w:rPr>
          <w:spacing w:val="-67"/>
          <w:sz w:val="20"/>
          <w:szCs w:val="20"/>
        </w:rPr>
        <w:t xml:space="preserve"> </w:t>
      </w:r>
      <w:r w:rsidRPr="005E43D2">
        <w:rPr>
          <w:sz w:val="20"/>
          <w:szCs w:val="20"/>
        </w:rPr>
        <w:t>индивидуальной работы при решении конкретной проблемы, обосновывать</w:t>
      </w:r>
      <w:r w:rsidRPr="005E43D2">
        <w:rPr>
          <w:spacing w:val="1"/>
          <w:sz w:val="20"/>
          <w:szCs w:val="20"/>
        </w:rPr>
        <w:t xml:space="preserve"> </w:t>
      </w:r>
      <w:r w:rsidRPr="005E43D2">
        <w:rPr>
          <w:sz w:val="20"/>
          <w:szCs w:val="20"/>
        </w:rPr>
        <w:t>необходимость применения групповых форм взаимодействия при решении</w:t>
      </w:r>
      <w:r w:rsidRPr="005E43D2">
        <w:rPr>
          <w:spacing w:val="1"/>
          <w:sz w:val="20"/>
          <w:szCs w:val="20"/>
        </w:rPr>
        <w:t xml:space="preserve"> </w:t>
      </w:r>
      <w:r w:rsidRPr="005E43D2">
        <w:rPr>
          <w:sz w:val="20"/>
          <w:szCs w:val="20"/>
        </w:rPr>
        <w:t>поставленной</w:t>
      </w:r>
      <w:r w:rsidRPr="005E43D2">
        <w:rPr>
          <w:spacing w:val="-1"/>
          <w:sz w:val="20"/>
          <w:szCs w:val="20"/>
        </w:rPr>
        <w:t xml:space="preserve"> </w:t>
      </w:r>
      <w:r w:rsidRPr="005E43D2">
        <w:rPr>
          <w:sz w:val="20"/>
          <w:szCs w:val="20"/>
        </w:rPr>
        <w:t>задачи;</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принимать</w:t>
      </w:r>
      <w:r w:rsidRPr="005E43D2">
        <w:rPr>
          <w:spacing w:val="1"/>
          <w:sz w:val="20"/>
          <w:szCs w:val="20"/>
        </w:rPr>
        <w:t xml:space="preserve"> </w:t>
      </w:r>
      <w:r w:rsidRPr="005E43D2">
        <w:rPr>
          <w:sz w:val="20"/>
          <w:szCs w:val="20"/>
        </w:rPr>
        <w:t>цель</w:t>
      </w:r>
      <w:r w:rsidRPr="005E43D2">
        <w:rPr>
          <w:spacing w:val="1"/>
          <w:sz w:val="20"/>
          <w:szCs w:val="20"/>
        </w:rPr>
        <w:t xml:space="preserve"> </w:t>
      </w:r>
      <w:r w:rsidRPr="005E43D2">
        <w:rPr>
          <w:sz w:val="20"/>
          <w:szCs w:val="20"/>
        </w:rPr>
        <w:t>совместной</w:t>
      </w:r>
      <w:r w:rsidRPr="005E43D2">
        <w:rPr>
          <w:spacing w:val="1"/>
          <w:sz w:val="20"/>
          <w:szCs w:val="20"/>
        </w:rPr>
        <w:t xml:space="preserve"> </w:t>
      </w:r>
      <w:r w:rsidRPr="005E43D2">
        <w:rPr>
          <w:sz w:val="20"/>
          <w:szCs w:val="20"/>
        </w:rPr>
        <w:t>деятельности,</w:t>
      </w:r>
      <w:r w:rsidRPr="005E43D2">
        <w:rPr>
          <w:spacing w:val="1"/>
          <w:sz w:val="20"/>
          <w:szCs w:val="20"/>
        </w:rPr>
        <w:t xml:space="preserve"> </w:t>
      </w:r>
      <w:r w:rsidRPr="005E43D2">
        <w:rPr>
          <w:sz w:val="20"/>
          <w:szCs w:val="20"/>
        </w:rPr>
        <w:t>коллективно</w:t>
      </w:r>
      <w:r w:rsidRPr="005E43D2">
        <w:rPr>
          <w:spacing w:val="1"/>
          <w:sz w:val="20"/>
          <w:szCs w:val="20"/>
        </w:rPr>
        <w:t xml:space="preserve"> </w:t>
      </w:r>
      <w:r w:rsidRPr="005E43D2">
        <w:rPr>
          <w:sz w:val="20"/>
          <w:szCs w:val="20"/>
        </w:rPr>
        <w:t>строить</w:t>
      </w:r>
      <w:r w:rsidRPr="005E43D2">
        <w:rPr>
          <w:spacing w:val="1"/>
          <w:sz w:val="20"/>
          <w:szCs w:val="20"/>
        </w:rPr>
        <w:t xml:space="preserve"> </w:t>
      </w:r>
      <w:r w:rsidRPr="005E43D2">
        <w:rPr>
          <w:sz w:val="20"/>
          <w:szCs w:val="20"/>
        </w:rPr>
        <w:t xml:space="preserve">действия по её достижению: </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выбирать</w:t>
      </w:r>
      <w:r w:rsidRPr="005E43D2">
        <w:rPr>
          <w:spacing w:val="1"/>
          <w:sz w:val="20"/>
          <w:szCs w:val="20"/>
        </w:rPr>
        <w:t xml:space="preserve"> </w:t>
      </w:r>
      <w:r w:rsidRPr="005E43D2">
        <w:rPr>
          <w:sz w:val="20"/>
          <w:szCs w:val="20"/>
        </w:rPr>
        <w:t>способ</w:t>
      </w:r>
      <w:r w:rsidRPr="005E43D2">
        <w:rPr>
          <w:spacing w:val="1"/>
          <w:sz w:val="20"/>
          <w:szCs w:val="20"/>
        </w:rPr>
        <w:t xml:space="preserve"> </w:t>
      </w:r>
      <w:r w:rsidRPr="005E43D2">
        <w:rPr>
          <w:sz w:val="20"/>
          <w:szCs w:val="20"/>
        </w:rPr>
        <w:t>решения</w:t>
      </w:r>
      <w:r w:rsidRPr="005E43D2">
        <w:rPr>
          <w:spacing w:val="1"/>
          <w:sz w:val="20"/>
          <w:szCs w:val="20"/>
        </w:rPr>
        <w:t xml:space="preserve"> </w:t>
      </w:r>
      <w:r w:rsidRPr="005E43D2">
        <w:rPr>
          <w:sz w:val="20"/>
          <w:szCs w:val="20"/>
        </w:rPr>
        <w:t>учебной</w:t>
      </w:r>
      <w:r w:rsidRPr="005E43D2">
        <w:rPr>
          <w:spacing w:val="1"/>
          <w:sz w:val="20"/>
          <w:szCs w:val="20"/>
        </w:rPr>
        <w:t xml:space="preserve"> </w:t>
      </w:r>
      <w:r w:rsidRPr="005E43D2">
        <w:rPr>
          <w:sz w:val="20"/>
          <w:szCs w:val="20"/>
        </w:rPr>
        <w:t>задачи</w:t>
      </w:r>
      <w:r w:rsidRPr="005E43D2">
        <w:rPr>
          <w:spacing w:val="1"/>
          <w:sz w:val="20"/>
          <w:szCs w:val="20"/>
        </w:rPr>
        <w:t xml:space="preserve"> </w:t>
      </w:r>
      <w:r w:rsidRPr="005E43D2">
        <w:rPr>
          <w:sz w:val="20"/>
          <w:szCs w:val="20"/>
        </w:rPr>
        <w:t>с</w:t>
      </w:r>
      <w:r w:rsidRPr="005E43D2">
        <w:rPr>
          <w:spacing w:val="1"/>
          <w:sz w:val="20"/>
          <w:szCs w:val="20"/>
        </w:rPr>
        <w:t xml:space="preserve"> </w:t>
      </w:r>
      <w:r w:rsidRPr="005E43D2">
        <w:rPr>
          <w:sz w:val="20"/>
          <w:szCs w:val="20"/>
        </w:rPr>
        <w:t>учётом</w:t>
      </w:r>
      <w:r w:rsidRPr="005E43D2">
        <w:rPr>
          <w:spacing w:val="1"/>
          <w:sz w:val="20"/>
          <w:szCs w:val="20"/>
        </w:rPr>
        <w:t xml:space="preserve"> </w:t>
      </w:r>
      <w:r w:rsidRPr="005E43D2">
        <w:rPr>
          <w:sz w:val="20"/>
          <w:szCs w:val="20"/>
        </w:rPr>
        <w:t>имеющихся</w:t>
      </w:r>
      <w:r w:rsidRPr="005E43D2">
        <w:rPr>
          <w:spacing w:val="1"/>
          <w:sz w:val="20"/>
          <w:szCs w:val="20"/>
        </w:rPr>
        <w:t xml:space="preserve"> </w:t>
      </w:r>
      <w:r w:rsidRPr="005E43D2">
        <w:rPr>
          <w:sz w:val="20"/>
          <w:szCs w:val="20"/>
        </w:rPr>
        <w:t>ресурсов</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собственных</w:t>
      </w:r>
      <w:r w:rsidRPr="005E43D2">
        <w:rPr>
          <w:spacing w:val="1"/>
          <w:sz w:val="20"/>
          <w:szCs w:val="20"/>
        </w:rPr>
        <w:t xml:space="preserve"> </w:t>
      </w:r>
      <w:r w:rsidRPr="005E43D2">
        <w:rPr>
          <w:sz w:val="20"/>
          <w:szCs w:val="20"/>
        </w:rPr>
        <w:t>возможностей,</w:t>
      </w:r>
      <w:r w:rsidRPr="005E43D2">
        <w:rPr>
          <w:spacing w:val="1"/>
          <w:sz w:val="20"/>
          <w:szCs w:val="20"/>
        </w:rPr>
        <w:t xml:space="preserve"> </w:t>
      </w:r>
      <w:r w:rsidRPr="005E43D2">
        <w:rPr>
          <w:sz w:val="20"/>
          <w:szCs w:val="20"/>
        </w:rPr>
        <w:t>аргументировать</w:t>
      </w:r>
      <w:r w:rsidRPr="005E43D2">
        <w:rPr>
          <w:spacing w:val="1"/>
          <w:sz w:val="20"/>
          <w:szCs w:val="20"/>
        </w:rPr>
        <w:t xml:space="preserve"> </w:t>
      </w:r>
      <w:r w:rsidRPr="005E43D2">
        <w:rPr>
          <w:sz w:val="20"/>
          <w:szCs w:val="20"/>
        </w:rPr>
        <w:lastRenderedPageBreak/>
        <w:t>предлагаемые</w:t>
      </w:r>
      <w:r w:rsidRPr="005E43D2">
        <w:rPr>
          <w:spacing w:val="1"/>
          <w:sz w:val="20"/>
          <w:szCs w:val="20"/>
        </w:rPr>
        <w:t xml:space="preserve"> </w:t>
      </w:r>
      <w:r w:rsidRPr="005E43D2">
        <w:rPr>
          <w:sz w:val="20"/>
          <w:szCs w:val="20"/>
        </w:rPr>
        <w:t>варианты</w:t>
      </w:r>
      <w:r w:rsidRPr="005E43D2">
        <w:rPr>
          <w:spacing w:val="-1"/>
          <w:sz w:val="20"/>
          <w:szCs w:val="20"/>
        </w:rPr>
        <w:t xml:space="preserve"> </w:t>
      </w:r>
      <w:r w:rsidRPr="005E43D2">
        <w:rPr>
          <w:sz w:val="20"/>
          <w:szCs w:val="20"/>
        </w:rPr>
        <w:t>решений;</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составлять план действий (план реализации намеченного алгоритма</w:t>
      </w:r>
      <w:r w:rsidRPr="005E43D2">
        <w:rPr>
          <w:spacing w:val="1"/>
          <w:sz w:val="20"/>
          <w:szCs w:val="20"/>
        </w:rPr>
        <w:t xml:space="preserve"> </w:t>
      </w:r>
      <w:r w:rsidRPr="005E43D2">
        <w:rPr>
          <w:sz w:val="20"/>
          <w:szCs w:val="20"/>
        </w:rPr>
        <w:t>решения),</w:t>
      </w:r>
      <w:r w:rsidRPr="005E43D2">
        <w:rPr>
          <w:spacing w:val="1"/>
          <w:sz w:val="20"/>
          <w:szCs w:val="20"/>
        </w:rPr>
        <w:t xml:space="preserve"> </w:t>
      </w:r>
      <w:r w:rsidRPr="005E43D2">
        <w:rPr>
          <w:sz w:val="20"/>
          <w:szCs w:val="20"/>
        </w:rPr>
        <w:t>корректировать</w:t>
      </w:r>
      <w:r w:rsidRPr="005E43D2">
        <w:rPr>
          <w:spacing w:val="1"/>
          <w:sz w:val="20"/>
          <w:szCs w:val="20"/>
        </w:rPr>
        <w:t xml:space="preserve"> </w:t>
      </w:r>
      <w:r w:rsidRPr="005E43D2">
        <w:rPr>
          <w:sz w:val="20"/>
          <w:szCs w:val="20"/>
        </w:rPr>
        <w:t>предложенный</w:t>
      </w:r>
      <w:r w:rsidRPr="005E43D2">
        <w:rPr>
          <w:spacing w:val="1"/>
          <w:sz w:val="20"/>
          <w:szCs w:val="20"/>
        </w:rPr>
        <w:t xml:space="preserve"> </w:t>
      </w:r>
      <w:r w:rsidRPr="005E43D2">
        <w:rPr>
          <w:sz w:val="20"/>
          <w:szCs w:val="20"/>
        </w:rPr>
        <w:t>алгоритм</w:t>
      </w:r>
      <w:r w:rsidRPr="005E43D2">
        <w:rPr>
          <w:spacing w:val="1"/>
          <w:sz w:val="20"/>
          <w:szCs w:val="20"/>
        </w:rPr>
        <w:t xml:space="preserve"> </w:t>
      </w:r>
      <w:r w:rsidRPr="005E43D2">
        <w:rPr>
          <w:sz w:val="20"/>
          <w:szCs w:val="20"/>
        </w:rPr>
        <w:t>с</w:t>
      </w:r>
      <w:r w:rsidRPr="005E43D2">
        <w:rPr>
          <w:spacing w:val="1"/>
          <w:sz w:val="20"/>
          <w:szCs w:val="20"/>
        </w:rPr>
        <w:t xml:space="preserve"> </w:t>
      </w:r>
      <w:r w:rsidRPr="005E43D2">
        <w:rPr>
          <w:sz w:val="20"/>
          <w:szCs w:val="20"/>
        </w:rPr>
        <w:t>учётом</w:t>
      </w:r>
      <w:r w:rsidRPr="005E43D2">
        <w:rPr>
          <w:spacing w:val="1"/>
          <w:sz w:val="20"/>
          <w:szCs w:val="20"/>
        </w:rPr>
        <w:t xml:space="preserve"> </w:t>
      </w:r>
      <w:r w:rsidRPr="005E43D2">
        <w:rPr>
          <w:sz w:val="20"/>
          <w:szCs w:val="20"/>
        </w:rPr>
        <w:t>получения</w:t>
      </w:r>
      <w:r w:rsidRPr="005E43D2">
        <w:rPr>
          <w:spacing w:val="1"/>
          <w:sz w:val="20"/>
          <w:szCs w:val="20"/>
        </w:rPr>
        <w:t xml:space="preserve"> </w:t>
      </w:r>
      <w:r w:rsidRPr="005E43D2">
        <w:rPr>
          <w:sz w:val="20"/>
          <w:szCs w:val="20"/>
        </w:rPr>
        <w:t>новых знаний об</w:t>
      </w:r>
      <w:r w:rsidRPr="005E43D2">
        <w:rPr>
          <w:spacing w:val="1"/>
          <w:sz w:val="20"/>
          <w:szCs w:val="20"/>
        </w:rPr>
        <w:t xml:space="preserve"> </w:t>
      </w:r>
      <w:r w:rsidRPr="005E43D2">
        <w:rPr>
          <w:sz w:val="20"/>
          <w:szCs w:val="20"/>
        </w:rPr>
        <w:t>изучаемом</w:t>
      </w:r>
      <w:r w:rsidRPr="005E43D2">
        <w:rPr>
          <w:spacing w:val="-3"/>
          <w:sz w:val="20"/>
          <w:szCs w:val="20"/>
        </w:rPr>
        <w:t xml:space="preserve"> </w:t>
      </w:r>
      <w:r w:rsidRPr="005E43D2">
        <w:rPr>
          <w:sz w:val="20"/>
          <w:szCs w:val="20"/>
        </w:rPr>
        <w:t>объекте;</w:t>
      </w:r>
    </w:p>
    <w:p w:rsidR="005E43D2" w:rsidRPr="005E43D2" w:rsidRDefault="005E43D2" w:rsidP="009579A2">
      <w:pPr>
        <w:pStyle w:val="afd"/>
        <w:widowControl w:val="0"/>
        <w:numPr>
          <w:ilvl w:val="0"/>
          <w:numId w:val="354"/>
        </w:numPr>
        <w:tabs>
          <w:tab w:val="left" w:pos="1234"/>
          <w:tab w:val="left" w:pos="1235"/>
        </w:tabs>
        <w:autoSpaceDE w:val="0"/>
        <w:autoSpaceDN w:val="0"/>
        <w:spacing w:before="0" w:after="0" w:line="322" w:lineRule="exact"/>
        <w:ind w:left="0" w:hanging="567"/>
        <w:contextualSpacing w:val="0"/>
        <w:jc w:val="left"/>
        <w:rPr>
          <w:sz w:val="20"/>
          <w:szCs w:val="20"/>
        </w:rPr>
      </w:pPr>
      <w:r w:rsidRPr="005E43D2">
        <w:rPr>
          <w:sz w:val="20"/>
          <w:szCs w:val="20"/>
        </w:rPr>
        <w:t>делать</w:t>
      </w:r>
      <w:r w:rsidRPr="005E43D2">
        <w:rPr>
          <w:spacing w:val="-3"/>
          <w:sz w:val="20"/>
          <w:szCs w:val="20"/>
        </w:rPr>
        <w:t xml:space="preserve"> </w:t>
      </w:r>
      <w:r w:rsidRPr="005E43D2">
        <w:rPr>
          <w:sz w:val="20"/>
          <w:szCs w:val="20"/>
        </w:rPr>
        <w:t>выбор и</w:t>
      </w:r>
      <w:r w:rsidRPr="005E43D2">
        <w:rPr>
          <w:spacing w:val="-4"/>
          <w:sz w:val="20"/>
          <w:szCs w:val="20"/>
        </w:rPr>
        <w:t xml:space="preserve"> </w:t>
      </w:r>
      <w:r w:rsidRPr="005E43D2">
        <w:rPr>
          <w:sz w:val="20"/>
          <w:szCs w:val="20"/>
        </w:rPr>
        <w:t>брать</w:t>
      </w:r>
      <w:r w:rsidRPr="005E43D2">
        <w:rPr>
          <w:spacing w:val="-2"/>
          <w:sz w:val="20"/>
          <w:szCs w:val="20"/>
        </w:rPr>
        <w:t xml:space="preserve"> </w:t>
      </w:r>
      <w:r w:rsidRPr="005E43D2">
        <w:rPr>
          <w:sz w:val="20"/>
          <w:szCs w:val="20"/>
        </w:rPr>
        <w:t>ответственность</w:t>
      </w:r>
      <w:r w:rsidRPr="005E43D2">
        <w:rPr>
          <w:spacing w:val="-3"/>
          <w:sz w:val="20"/>
          <w:szCs w:val="20"/>
        </w:rPr>
        <w:t xml:space="preserve"> </w:t>
      </w:r>
      <w:r w:rsidRPr="005E43D2">
        <w:rPr>
          <w:sz w:val="20"/>
          <w:szCs w:val="20"/>
        </w:rPr>
        <w:t>за</w:t>
      </w:r>
      <w:r w:rsidRPr="005E43D2">
        <w:rPr>
          <w:spacing w:val="-1"/>
          <w:sz w:val="20"/>
          <w:szCs w:val="20"/>
        </w:rPr>
        <w:t xml:space="preserve"> </w:t>
      </w:r>
      <w:r w:rsidRPr="005E43D2">
        <w:rPr>
          <w:sz w:val="20"/>
          <w:szCs w:val="20"/>
        </w:rPr>
        <w:t>решение;</w:t>
      </w:r>
    </w:p>
    <w:p w:rsidR="005E43D2" w:rsidRPr="005E43D2" w:rsidRDefault="005E43D2" w:rsidP="005E43D2">
      <w:pPr>
        <w:pStyle w:val="2"/>
        <w:spacing w:before="0"/>
        <w:rPr>
          <w:rFonts w:ascii="Times New Roman" w:hAnsi="Times New Roman" w:cs="Times New Roman"/>
          <w:sz w:val="20"/>
          <w:szCs w:val="20"/>
        </w:rPr>
      </w:pPr>
      <w:r w:rsidRPr="005E43D2">
        <w:rPr>
          <w:rFonts w:ascii="Times New Roman" w:hAnsi="Times New Roman" w:cs="Times New Roman"/>
          <w:sz w:val="20"/>
          <w:szCs w:val="20"/>
        </w:rPr>
        <w:t>самоконтроль:</w:t>
      </w:r>
    </w:p>
    <w:p w:rsidR="005E43D2" w:rsidRPr="005E43D2" w:rsidRDefault="005E43D2" w:rsidP="009579A2">
      <w:pPr>
        <w:pStyle w:val="afd"/>
        <w:widowControl w:val="0"/>
        <w:numPr>
          <w:ilvl w:val="0"/>
          <w:numId w:val="354"/>
        </w:numPr>
        <w:tabs>
          <w:tab w:val="left" w:pos="1234"/>
          <w:tab w:val="left" w:pos="1235"/>
        </w:tabs>
        <w:autoSpaceDE w:val="0"/>
        <w:autoSpaceDN w:val="0"/>
        <w:spacing w:before="0" w:after="0" w:line="322" w:lineRule="exact"/>
        <w:ind w:left="0" w:hanging="567"/>
        <w:contextualSpacing w:val="0"/>
        <w:jc w:val="left"/>
        <w:rPr>
          <w:sz w:val="20"/>
          <w:szCs w:val="20"/>
        </w:rPr>
      </w:pPr>
      <w:r w:rsidRPr="005E43D2">
        <w:rPr>
          <w:sz w:val="20"/>
          <w:szCs w:val="20"/>
        </w:rPr>
        <w:t>владеть</w:t>
      </w:r>
      <w:r w:rsidRPr="005E43D2">
        <w:rPr>
          <w:spacing w:val="-5"/>
          <w:sz w:val="20"/>
          <w:szCs w:val="20"/>
        </w:rPr>
        <w:t xml:space="preserve"> </w:t>
      </w:r>
      <w:r w:rsidRPr="005E43D2">
        <w:rPr>
          <w:sz w:val="20"/>
          <w:szCs w:val="20"/>
        </w:rPr>
        <w:t>способами</w:t>
      </w:r>
      <w:r w:rsidRPr="005E43D2">
        <w:rPr>
          <w:spacing w:val="-3"/>
          <w:sz w:val="20"/>
          <w:szCs w:val="20"/>
        </w:rPr>
        <w:t xml:space="preserve"> </w:t>
      </w:r>
      <w:r w:rsidRPr="005E43D2">
        <w:rPr>
          <w:sz w:val="20"/>
          <w:szCs w:val="20"/>
        </w:rPr>
        <w:t>самоконтроля,</w:t>
      </w:r>
      <w:r w:rsidRPr="005E43D2">
        <w:rPr>
          <w:spacing w:val="-3"/>
          <w:sz w:val="20"/>
          <w:szCs w:val="20"/>
        </w:rPr>
        <w:t xml:space="preserve"> </w:t>
      </w:r>
      <w:r w:rsidRPr="005E43D2">
        <w:rPr>
          <w:sz w:val="20"/>
          <w:szCs w:val="20"/>
        </w:rPr>
        <w:t>самомотивации</w:t>
      </w:r>
      <w:r w:rsidRPr="005E43D2">
        <w:rPr>
          <w:spacing w:val="-3"/>
          <w:sz w:val="20"/>
          <w:szCs w:val="20"/>
        </w:rPr>
        <w:t xml:space="preserve"> </w:t>
      </w:r>
      <w:r w:rsidRPr="005E43D2">
        <w:rPr>
          <w:sz w:val="20"/>
          <w:szCs w:val="20"/>
        </w:rPr>
        <w:t>и</w:t>
      </w:r>
      <w:r w:rsidRPr="005E43D2">
        <w:rPr>
          <w:spacing w:val="-6"/>
          <w:sz w:val="20"/>
          <w:szCs w:val="20"/>
        </w:rPr>
        <w:t xml:space="preserve"> </w:t>
      </w:r>
      <w:r w:rsidRPr="005E43D2">
        <w:rPr>
          <w:sz w:val="20"/>
          <w:szCs w:val="20"/>
        </w:rPr>
        <w:t>рефлексии;</w:t>
      </w:r>
    </w:p>
    <w:p w:rsidR="005E43D2" w:rsidRPr="005E43D2" w:rsidRDefault="005E43D2" w:rsidP="009579A2">
      <w:pPr>
        <w:pStyle w:val="afd"/>
        <w:widowControl w:val="0"/>
        <w:numPr>
          <w:ilvl w:val="0"/>
          <w:numId w:val="354"/>
        </w:numPr>
        <w:tabs>
          <w:tab w:val="left" w:pos="1235"/>
        </w:tabs>
        <w:autoSpaceDE w:val="0"/>
        <w:autoSpaceDN w:val="0"/>
        <w:spacing w:before="0" w:after="0" w:line="242" w:lineRule="auto"/>
        <w:ind w:left="0" w:firstLine="566"/>
        <w:contextualSpacing w:val="0"/>
        <w:rPr>
          <w:sz w:val="20"/>
          <w:szCs w:val="20"/>
        </w:rPr>
      </w:pPr>
      <w:r w:rsidRPr="005E43D2">
        <w:rPr>
          <w:sz w:val="20"/>
          <w:szCs w:val="20"/>
        </w:rPr>
        <w:t>давать</w:t>
      </w:r>
      <w:r w:rsidRPr="005E43D2">
        <w:rPr>
          <w:spacing w:val="1"/>
          <w:sz w:val="20"/>
          <w:szCs w:val="20"/>
        </w:rPr>
        <w:t xml:space="preserve"> </w:t>
      </w:r>
      <w:r w:rsidRPr="005E43D2">
        <w:rPr>
          <w:sz w:val="20"/>
          <w:szCs w:val="20"/>
        </w:rPr>
        <w:t>адекватную</w:t>
      </w:r>
      <w:r w:rsidRPr="005E43D2">
        <w:rPr>
          <w:spacing w:val="1"/>
          <w:sz w:val="20"/>
          <w:szCs w:val="20"/>
        </w:rPr>
        <w:t xml:space="preserve"> </w:t>
      </w:r>
      <w:r w:rsidRPr="005E43D2">
        <w:rPr>
          <w:sz w:val="20"/>
          <w:szCs w:val="20"/>
        </w:rPr>
        <w:t>оценку</w:t>
      </w:r>
      <w:r w:rsidRPr="005E43D2">
        <w:rPr>
          <w:spacing w:val="1"/>
          <w:sz w:val="20"/>
          <w:szCs w:val="20"/>
        </w:rPr>
        <w:t xml:space="preserve"> </w:t>
      </w:r>
      <w:r w:rsidRPr="005E43D2">
        <w:rPr>
          <w:sz w:val="20"/>
          <w:szCs w:val="20"/>
        </w:rPr>
        <w:t>ситуации</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предлагать</w:t>
      </w:r>
      <w:r w:rsidRPr="005E43D2">
        <w:rPr>
          <w:spacing w:val="1"/>
          <w:sz w:val="20"/>
          <w:szCs w:val="20"/>
        </w:rPr>
        <w:t xml:space="preserve"> </w:t>
      </w:r>
      <w:r w:rsidRPr="005E43D2">
        <w:rPr>
          <w:sz w:val="20"/>
          <w:szCs w:val="20"/>
        </w:rPr>
        <w:t>план</w:t>
      </w:r>
      <w:r w:rsidRPr="005E43D2">
        <w:rPr>
          <w:spacing w:val="1"/>
          <w:sz w:val="20"/>
          <w:szCs w:val="20"/>
        </w:rPr>
        <w:t xml:space="preserve"> </w:t>
      </w:r>
      <w:r w:rsidRPr="005E43D2">
        <w:rPr>
          <w:sz w:val="20"/>
          <w:szCs w:val="20"/>
        </w:rPr>
        <w:t>её</w:t>
      </w:r>
      <w:r w:rsidRPr="005E43D2">
        <w:rPr>
          <w:spacing w:val="1"/>
          <w:sz w:val="20"/>
          <w:szCs w:val="20"/>
        </w:rPr>
        <w:t xml:space="preserve"> </w:t>
      </w:r>
      <w:r w:rsidRPr="005E43D2">
        <w:rPr>
          <w:sz w:val="20"/>
          <w:szCs w:val="20"/>
        </w:rPr>
        <w:t>изменения;</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учитывать</w:t>
      </w:r>
      <w:r w:rsidRPr="005E43D2">
        <w:rPr>
          <w:spacing w:val="1"/>
          <w:sz w:val="20"/>
          <w:szCs w:val="20"/>
        </w:rPr>
        <w:t xml:space="preserve"> </w:t>
      </w:r>
      <w:r w:rsidRPr="005E43D2">
        <w:rPr>
          <w:sz w:val="20"/>
          <w:szCs w:val="20"/>
        </w:rPr>
        <w:t>контекст</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предвидеть</w:t>
      </w:r>
      <w:r w:rsidRPr="005E43D2">
        <w:rPr>
          <w:spacing w:val="1"/>
          <w:sz w:val="20"/>
          <w:szCs w:val="20"/>
        </w:rPr>
        <w:t xml:space="preserve"> </w:t>
      </w:r>
      <w:r w:rsidRPr="005E43D2">
        <w:rPr>
          <w:sz w:val="20"/>
          <w:szCs w:val="20"/>
        </w:rPr>
        <w:t>трудности,</w:t>
      </w:r>
      <w:r w:rsidRPr="005E43D2">
        <w:rPr>
          <w:spacing w:val="1"/>
          <w:sz w:val="20"/>
          <w:szCs w:val="20"/>
        </w:rPr>
        <w:t xml:space="preserve"> </w:t>
      </w:r>
      <w:r w:rsidRPr="005E43D2">
        <w:rPr>
          <w:sz w:val="20"/>
          <w:szCs w:val="20"/>
        </w:rPr>
        <w:t>которые</w:t>
      </w:r>
      <w:r w:rsidRPr="005E43D2">
        <w:rPr>
          <w:spacing w:val="1"/>
          <w:sz w:val="20"/>
          <w:szCs w:val="20"/>
        </w:rPr>
        <w:t xml:space="preserve"> </w:t>
      </w:r>
      <w:r w:rsidRPr="005E43D2">
        <w:rPr>
          <w:sz w:val="20"/>
          <w:szCs w:val="20"/>
        </w:rPr>
        <w:t>могут</w:t>
      </w:r>
      <w:r w:rsidRPr="005E43D2">
        <w:rPr>
          <w:spacing w:val="1"/>
          <w:sz w:val="20"/>
          <w:szCs w:val="20"/>
        </w:rPr>
        <w:t xml:space="preserve"> </w:t>
      </w:r>
      <w:r w:rsidRPr="005E43D2">
        <w:rPr>
          <w:sz w:val="20"/>
          <w:szCs w:val="20"/>
        </w:rPr>
        <w:t>возникнуть</w:t>
      </w:r>
      <w:r w:rsidRPr="005E43D2">
        <w:rPr>
          <w:spacing w:val="1"/>
          <w:sz w:val="20"/>
          <w:szCs w:val="20"/>
        </w:rPr>
        <w:t xml:space="preserve"> </w:t>
      </w:r>
      <w:r w:rsidRPr="005E43D2">
        <w:rPr>
          <w:sz w:val="20"/>
          <w:szCs w:val="20"/>
        </w:rPr>
        <w:t>при</w:t>
      </w:r>
      <w:r w:rsidRPr="005E43D2">
        <w:rPr>
          <w:spacing w:val="1"/>
          <w:sz w:val="20"/>
          <w:szCs w:val="20"/>
        </w:rPr>
        <w:t xml:space="preserve"> </w:t>
      </w:r>
      <w:r w:rsidRPr="005E43D2">
        <w:rPr>
          <w:sz w:val="20"/>
          <w:szCs w:val="20"/>
        </w:rPr>
        <w:t>решении</w:t>
      </w:r>
      <w:r w:rsidRPr="005E43D2">
        <w:rPr>
          <w:spacing w:val="1"/>
          <w:sz w:val="20"/>
          <w:szCs w:val="20"/>
        </w:rPr>
        <w:t xml:space="preserve"> </w:t>
      </w:r>
      <w:r w:rsidRPr="005E43D2">
        <w:rPr>
          <w:sz w:val="20"/>
          <w:szCs w:val="20"/>
        </w:rPr>
        <w:t>учебной</w:t>
      </w:r>
      <w:r w:rsidRPr="005E43D2">
        <w:rPr>
          <w:spacing w:val="1"/>
          <w:sz w:val="20"/>
          <w:szCs w:val="20"/>
        </w:rPr>
        <w:t xml:space="preserve"> </w:t>
      </w:r>
      <w:r w:rsidRPr="005E43D2">
        <w:rPr>
          <w:sz w:val="20"/>
          <w:szCs w:val="20"/>
        </w:rPr>
        <w:t>задачи,</w:t>
      </w:r>
      <w:r w:rsidRPr="005E43D2">
        <w:rPr>
          <w:spacing w:val="1"/>
          <w:sz w:val="20"/>
          <w:szCs w:val="20"/>
        </w:rPr>
        <w:t xml:space="preserve"> </w:t>
      </w:r>
      <w:r w:rsidRPr="005E43D2">
        <w:rPr>
          <w:sz w:val="20"/>
          <w:szCs w:val="20"/>
        </w:rPr>
        <w:t>адаптировать</w:t>
      </w:r>
      <w:r w:rsidRPr="005E43D2">
        <w:rPr>
          <w:spacing w:val="1"/>
          <w:sz w:val="20"/>
          <w:szCs w:val="20"/>
        </w:rPr>
        <w:t xml:space="preserve"> </w:t>
      </w:r>
      <w:r w:rsidRPr="005E43D2">
        <w:rPr>
          <w:sz w:val="20"/>
          <w:szCs w:val="20"/>
        </w:rPr>
        <w:t>решение</w:t>
      </w:r>
      <w:r w:rsidRPr="005E43D2">
        <w:rPr>
          <w:spacing w:val="1"/>
          <w:sz w:val="20"/>
          <w:szCs w:val="20"/>
        </w:rPr>
        <w:t xml:space="preserve"> </w:t>
      </w:r>
      <w:r w:rsidRPr="005E43D2">
        <w:rPr>
          <w:sz w:val="20"/>
          <w:szCs w:val="20"/>
        </w:rPr>
        <w:t>к</w:t>
      </w:r>
      <w:r w:rsidRPr="005E43D2">
        <w:rPr>
          <w:spacing w:val="1"/>
          <w:sz w:val="20"/>
          <w:szCs w:val="20"/>
        </w:rPr>
        <w:t xml:space="preserve"> </w:t>
      </w:r>
      <w:r w:rsidRPr="005E43D2">
        <w:rPr>
          <w:sz w:val="20"/>
          <w:szCs w:val="20"/>
        </w:rPr>
        <w:t>меняющимся</w:t>
      </w:r>
      <w:r w:rsidRPr="005E43D2">
        <w:rPr>
          <w:spacing w:val="-1"/>
          <w:sz w:val="20"/>
          <w:szCs w:val="20"/>
        </w:rPr>
        <w:t xml:space="preserve"> </w:t>
      </w:r>
      <w:r w:rsidRPr="005E43D2">
        <w:rPr>
          <w:sz w:val="20"/>
          <w:szCs w:val="20"/>
        </w:rPr>
        <w:t>обстоятельствам;</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объяснять</w:t>
      </w:r>
      <w:r w:rsidRPr="005E43D2">
        <w:rPr>
          <w:spacing w:val="1"/>
          <w:sz w:val="20"/>
          <w:szCs w:val="20"/>
        </w:rPr>
        <w:t xml:space="preserve"> </w:t>
      </w:r>
      <w:r w:rsidRPr="005E43D2">
        <w:rPr>
          <w:sz w:val="20"/>
          <w:szCs w:val="20"/>
        </w:rPr>
        <w:t>причины</w:t>
      </w:r>
      <w:r w:rsidRPr="005E43D2">
        <w:rPr>
          <w:spacing w:val="1"/>
          <w:sz w:val="20"/>
          <w:szCs w:val="20"/>
        </w:rPr>
        <w:t xml:space="preserve"> </w:t>
      </w:r>
      <w:r w:rsidRPr="005E43D2">
        <w:rPr>
          <w:sz w:val="20"/>
          <w:szCs w:val="20"/>
        </w:rPr>
        <w:t>достижения</w:t>
      </w:r>
      <w:r w:rsidRPr="005E43D2">
        <w:rPr>
          <w:spacing w:val="1"/>
          <w:sz w:val="20"/>
          <w:szCs w:val="20"/>
        </w:rPr>
        <w:t xml:space="preserve"> </w:t>
      </w:r>
      <w:r w:rsidRPr="005E43D2">
        <w:rPr>
          <w:sz w:val="20"/>
          <w:szCs w:val="20"/>
        </w:rPr>
        <w:t>(недостижения)</w:t>
      </w:r>
      <w:r w:rsidRPr="005E43D2">
        <w:rPr>
          <w:spacing w:val="1"/>
          <w:sz w:val="20"/>
          <w:szCs w:val="20"/>
        </w:rPr>
        <w:t xml:space="preserve"> </w:t>
      </w:r>
      <w:r w:rsidRPr="005E43D2">
        <w:rPr>
          <w:sz w:val="20"/>
          <w:szCs w:val="20"/>
        </w:rPr>
        <w:t>результатов</w:t>
      </w:r>
      <w:r w:rsidRPr="005E43D2">
        <w:rPr>
          <w:spacing w:val="1"/>
          <w:sz w:val="20"/>
          <w:szCs w:val="20"/>
        </w:rPr>
        <w:t xml:space="preserve"> </w:t>
      </w:r>
      <w:r w:rsidRPr="005E43D2">
        <w:rPr>
          <w:sz w:val="20"/>
          <w:szCs w:val="20"/>
        </w:rPr>
        <w:t>деятельности,</w:t>
      </w:r>
      <w:r w:rsidRPr="005E43D2">
        <w:rPr>
          <w:spacing w:val="1"/>
          <w:sz w:val="20"/>
          <w:szCs w:val="20"/>
        </w:rPr>
        <w:t xml:space="preserve"> </w:t>
      </w:r>
      <w:r w:rsidRPr="005E43D2">
        <w:rPr>
          <w:sz w:val="20"/>
          <w:szCs w:val="20"/>
        </w:rPr>
        <w:t>давать</w:t>
      </w:r>
      <w:r w:rsidRPr="005E43D2">
        <w:rPr>
          <w:spacing w:val="1"/>
          <w:sz w:val="20"/>
          <w:szCs w:val="20"/>
        </w:rPr>
        <w:t xml:space="preserve"> </w:t>
      </w:r>
      <w:r w:rsidRPr="005E43D2">
        <w:rPr>
          <w:sz w:val="20"/>
          <w:szCs w:val="20"/>
        </w:rPr>
        <w:t>оценку</w:t>
      </w:r>
      <w:r w:rsidRPr="005E43D2">
        <w:rPr>
          <w:spacing w:val="1"/>
          <w:sz w:val="20"/>
          <w:szCs w:val="20"/>
        </w:rPr>
        <w:t xml:space="preserve"> </w:t>
      </w:r>
      <w:r w:rsidRPr="005E43D2">
        <w:rPr>
          <w:sz w:val="20"/>
          <w:szCs w:val="20"/>
        </w:rPr>
        <w:t>приобретённому</w:t>
      </w:r>
      <w:r w:rsidRPr="005E43D2">
        <w:rPr>
          <w:spacing w:val="1"/>
          <w:sz w:val="20"/>
          <w:szCs w:val="20"/>
        </w:rPr>
        <w:t xml:space="preserve"> </w:t>
      </w:r>
      <w:r w:rsidRPr="005E43D2">
        <w:rPr>
          <w:sz w:val="20"/>
          <w:szCs w:val="20"/>
        </w:rPr>
        <w:t>опыту,</w:t>
      </w:r>
      <w:r w:rsidRPr="005E43D2">
        <w:rPr>
          <w:spacing w:val="1"/>
          <w:sz w:val="20"/>
          <w:szCs w:val="20"/>
        </w:rPr>
        <w:t xml:space="preserve"> </w:t>
      </w:r>
      <w:r w:rsidRPr="005E43D2">
        <w:rPr>
          <w:sz w:val="20"/>
          <w:szCs w:val="20"/>
        </w:rPr>
        <w:t>уметь</w:t>
      </w:r>
      <w:r w:rsidRPr="005E43D2">
        <w:rPr>
          <w:spacing w:val="1"/>
          <w:sz w:val="20"/>
          <w:szCs w:val="20"/>
        </w:rPr>
        <w:t xml:space="preserve"> </w:t>
      </w:r>
      <w:r w:rsidRPr="005E43D2">
        <w:rPr>
          <w:sz w:val="20"/>
          <w:szCs w:val="20"/>
        </w:rPr>
        <w:t>находить</w:t>
      </w:r>
      <w:r w:rsidRPr="005E43D2">
        <w:rPr>
          <w:spacing w:val="1"/>
          <w:sz w:val="20"/>
          <w:szCs w:val="20"/>
        </w:rPr>
        <w:t xml:space="preserve"> </w:t>
      </w:r>
      <w:r w:rsidRPr="005E43D2">
        <w:rPr>
          <w:sz w:val="20"/>
          <w:szCs w:val="20"/>
        </w:rPr>
        <w:t>позитивное</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произошедшей ситуации;</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вносить коррективы в деятельность на основе новых обстоятельств,</w:t>
      </w:r>
      <w:r w:rsidRPr="005E43D2">
        <w:rPr>
          <w:spacing w:val="1"/>
          <w:sz w:val="20"/>
          <w:szCs w:val="20"/>
        </w:rPr>
        <w:t xml:space="preserve"> </w:t>
      </w:r>
      <w:r w:rsidRPr="005E43D2">
        <w:rPr>
          <w:sz w:val="20"/>
          <w:szCs w:val="20"/>
        </w:rPr>
        <w:t>изменившихся</w:t>
      </w:r>
      <w:r w:rsidRPr="005E43D2">
        <w:rPr>
          <w:spacing w:val="-3"/>
          <w:sz w:val="20"/>
          <w:szCs w:val="20"/>
        </w:rPr>
        <w:t xml:space="preserve"> </w:t>
      </w:r>
      <w:r w:rsidRPr="005E43D2">
        <w:rPr>
          <w:sz w:val="20"/>
          <w:szCs w:val="20"/>
        </w:rPr>
        <w:t>ситуаций,</w:t>
      </w:r>
      <w:r w:rsidRPr="005E43D2">
        <w:rPr>
          <w:spacing w:val="-3"/>
          <w:sz w:val="20"/>
          <w:szCs w:val="20"/>
        </w:rPr>
        <w:t xml:space="preserve"> </w:t>
      </w:r>
      <w:r w:rsidRPr="005E43D2">
        <w:rPr>
          <w:sz w:val="20"/>
          <w:szCs w:val="20"/>
        </w:rPr>
        <w:t>установленных</w:t>
      </w:r>
      <w:r w:rsidRPr="005E43D2">
        <w:rPr>
          <w:spacing w:val="-2"/>
          <w:sz w:val="20"/>
          <w:szCs w:val="20"/>
        </w:rPr>
        <w:t xml:space="preserve"> </w:t>
      </w:r>
      <w:r w:rsidRPr="005E43D2">
        <w:rPr>
          <w:sz w:val="20"/>
          <w:szCs w:val="20"/>
        </w:rPr>
        <w:t>ошибок,</w:t>
      </w:r>
      <w:r w:rsidRPr="005E43D2">
        <w:rPr>
          <w:spacing w:val="-4"/>
          <w:sz w:val="20"/>
          <w:szCs w:val="20"/>
        </w:rPr>
        <w:t xml:space="preserve"> </w:t>
      </w:r>
      <w:r w:rsidRPr="005E43D2">
        <w:rPr>
          <w:sz w:val="20"/>
          <w:szCs w:val="20"/>
        </w:rPr>
        <w:t>возникших</w:t>
      </w:r>
      <w:r w:rsidRPr="005E43D2">
        <w:rPr>
          <w:spacing w:val="-1"/>
          <w:sz w:val="20"/>
          <w:szCs w:val="20"/>
        </w:rPr>
        <w:t xml:space="preserve"> </w:t>
      </w:r>
      <w:r w:rsidRPr="005E43D2">
        <w:rPr>
          <w:sz w:val="20"/>
          <w:szCs w:val="20"/>
        </w:rPr>
        <w:t>трудностей;</w:t>
      </w:r>
    </w:p>
    <w:p w:rsidR="005E43D2" w:rsidRPr="005E43D2" w:rsidRDefault="005E43D2" w:rsidP="009579A2">
      <w:pPr>
        <w:pStyle w:val="afd"/>
        <w:widowControl w:val="0"/>
        <w:numPr>
          <w:ilvl w:val="0"/>
          <w:numId w:val="354"/>
        </w:numPr>
        <w:tabs>
          <w:tab w:val="left" w:pos="1235"/>
        </w:tabs>
        <w:autoSpaceDE w:val="0"/>
        <w:autoSpaceDN w:val="0"/>
        <w:spacing w:before="0" w:after="0" w:line="321" w:lineRule="exact"/>
        <w:ind w:left="0" w:hanging="567"/>
        <w:contextualSpacing w:val="0"/>
        <w:rPr>
          <w:sz w:val="20"/>
          <w:szCs w:val="20"/>
        </w:rPr>
      </w:pPr>
      <w:r w:rsidRPr="005E43D2">
        <w:rPr>
          <w:sz w:val="20"/>
          <w:szCs w:val="20"/>
        </w:rPr>
        <w:t>оценивать</w:t>
      </w:r>
      <w:r w:rsidRPr="005E43D2">
        <w:rPr>
          <w:spacing w:val="-4"/>
          <w:sz w:val="20"/>
          <w:szCs w:val="20"/>
        </w:rPr>
        <w:t xml:space="preserve"> </w:t>
      </w:r>
      <w:r w:rsidRPr="005E43D2">
        <w:rPr>
          <w:sz w:val="20"/>
          <w:szCs w:val="20"/>
        </w:rPr>
        <w:t>соответствие</w:t>
      </w:r>
      <w:r w:rsidRPr="005E43D2">
        <w:rPr>
          <w:spacing w:val="-3"/>
          <w:sz w:val="20"/>
          <w:szCs w:val="20"/>
        </w:rPr>
        <w:t xml:space="preserve"> </w:t>
      </w:r>
      <w:r w:rsidRPr="005E43D2">
        <w:rPr>
          <w:sz w:val="20"/>
          <w:szCs w:val="20"/>
        </w:rPr>
        <w:t>результата</w:t>
      </w:r>
      <w:r w:rsidRPr="005E43D2">
        <w:rPr>
          <w:spacing w:val="-3"/>
          <w:sz w:val="20"/>
          <w:szCs w:val="20"/>
        </w:rPr>
        <w:t xml:space="preserve"> </w:t>
      </w:r>
      <w:r w:rsidRPr="005E43D2">
        <w:rPr>
          <w:sz w:val="20"/>
          <w:szCs w:val="20"/>
        </w:rPr>
        <w:t>цели</w:t>
      </w:r>
      <w:r w:rsidRPr="005E43D2">
        <w:rPr>
          <w:spacing w:val="-5"/>
          <w:sz w:val="20"/>
          <w:szCs w:val="20"/>
        </w:rPr>
        <w:t xml:space="preserve"> </w:t>
      </w:r>
      <w:r w:rsidRPr="005E43D2">
        <w:rPr>
          <w:sz w:val="20"/>
          <w:szCs w:val="20"/>
        </w:rPr>
        <w:t>и</w:t>
      </w:r>
      <w:r w:rsidRPr="005E43D2">
        <w:rPr>
          <w:spacing w:val="-2"/>
          <w:sz w:val="20"/>
          <w:szCs w:val="20"/>
        </w:rPr>
        <w:t xml:space="preserve"> </w:t>
      </w:r>
      <w:r w:rsidRPr="005E43D2">
        <w:rPr>
          <w:sz w:val="20"/>
          <w:szCs w:val="20"/>
        </w:rPr>
        <w:t>условиям;</w:t>
      </w:r>
    </w:p>
    <w:p w:rsidR="005E43D2" w:rsidRPr="005E43D2" w:rsidRDefault="005E43D2" w:rsidP="005E43D2">
      <w:pPr>
        <w:pStyle w:val="2"/>
        <w:spacing w:before="0"/>
        <w:rPr>
          <w:rFonts w:ascii="Times New Roman" w:hAnsi="Times New Roman" w:cs="Times New Roman"/>
          <w:sz w:val="20"/>
          <w:szCs w:val="20"/>
        </w:rPr>
      </w:pPr>
      <w:r w:rsidRPr="005E43D2">
        <w:rPr>
          <w:rFonts w:ascii="Times New Roman" w:hAnsi="Times New Roman" w:cs="Times New Roman"/>
          <w:sz w:val="20"/>
          <w:szCs w:val="20"/>
        </w:rPr>
        <w:t>эмоциональный</w:t>
      </w:r>
      <w:r w:rsidRPr="005E43D2">
        <w:rPr>
          <w:rFonts w:ascii="Times New Roman" w:hAnsi="Times New Roman" w:cs="Times New Roman"/>
          <w:spacing w:val="-5"/>
          <w:sz w:val="20"/>
          <w:szCs w:val="20"/>
        </w:rPr>
        <w:t xml:space="preserve"> </w:t>
      </w:r>
      <w:r w:rsidRPr="005E43D2">
        <w:rPr>
          <w:rFonts w:ascii="Times New Roman" w:hAnsi="Times New Roman" w:cs="Times New Roman"/>
          <w:sz w:val="20"/>
          <w:szCs w:val="20"/>
        </w:rPr>
        <w:t>интеллект:</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различать,</w:t>
      </w:r>
      <w:r w:rsidRPr="005E43D2">
        <w:rPr>
          <w:spacing w:val="1"/>
          <w:sz w:val="20"/>
          <w:szCs w:val="20"/>
        </w:rPr>
        <w:t xml:space="preserve"> </w:t>
      </w:r>
      <w:r w:rsidRPr="005E43D2">
        <w:rPr>
          <w:sz w:val="20"/>
          <w:szCs w:val="20"/>
        </w:rPr>
        <w:t>называть</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управлять</w:t>
      </w:r>
      <w:r w:rsidRPr="005E43D2">
        <w:rPr>
          <w:spacing w:val="1"/>
          <w:sz w:val="20"/>
          <w:szCs w:val="20"/>
        </w:rPr>
        <w:t xml:space="preserve"> </w:t>
      </w:r>
      <w:r w:rsidRPr="005E43D2">
        <w:rPr>
          <w:sz w:val="20"/>
          <w:szCs w:val="20"/>
        </w:rPr>
        <w:t>собственными</w:t>
      </w:r>
      <w:r w:rsidRPr="005E43D2">
        <w:rPr>
          <w:spacing w:val="1"/>
          <w:sz w:val="20"/>
          <w:szCs w:val="20"/>
        </w:rPr>
        <w:t xml:space="preserve"> </w:t>
      </w:r>
      <w:r w:rsidRPr="005E43D2">
        <w:rPr>
          <w:sz w:val="20"/>
          <w:szCs w:val="20"/>
        </w:rPr>
        <w:t>эмоциями</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эмоциями</w:t>
      </w:r>
      <w:r w:rsidRPr="005E43D2">
        <w:rPr>
          <w:spacing w:val="-1"/>
          <w:sz w:val="20"/>
          <w:szCs w:val="20"/>
        </w:rPr>
        <w:t xml:space="preserve"> </w:t>
      </w:r>
      <w:r w:rsidRPr="005E43D2">
        <w:rPr>
          <w:sz w:val="20"/>
          <w:szCs w:val="20"/>
        </w:rPr>
        <w:t>других;</w:t>
      </w:r>
    </w:p>
    <w:p w:rsidR="005E43D2" w:rsidRPr="005E43D2" w:rsidRDefault="005E43D2" w:rsidP="009579A2">
      <w:pPr>
        <w:pStyle w:val="afd"/>
        <w:widowControl w:val="0"/>
        <w:numPr>
          <w:ilvl w:val="0"/>
          <w:numId w:val="354"/>
        </w:numPr>
        <w:tabs>
          <w:tab w:val="left" w:pos="1235"/>
        </w:tabs>
        <w:autoSpaceDE w:val="0"/>
        <w:autoSpaceDN w:val="0"/>
        <w:spacing w:before="0" w:after="0" w:line="322" w:lineRule="exact"/>
        <w:ind w:left="0" w:hanging="567"/>
        <w:contextualSpacing w:val="0"/>
        <w:rPr>
          <w:sz w:val="20"/>
          <w:szCs w:val="20"/>
        </w:rPr>
      </w:pPr>
      <w:r w:rsidRPr="005E43D2">
        <w:rPr>
          <w:sz w:val="20"/>
          <w:szCs w:val="20"/>
        </w:rPr>
        <w:t>выявлять</w:t>
      </w:r>
      <w:r w:rsidRPr="005E43D2">
        <w:rPr>
          <w:spacing w:val="-5"/>
          <w:sz w:val="20"/>
          <w:szCs w:val="20"/>
        </w:rPr>
        <w:t xml:space="preserve"> </w:t>
      </w:r>
      <w:r w:rsidRPr="005E43D2">
        <w:rPr>
          <w:sz w:val="20"/>
          <w:szCs w:val="20"/>
        </w:rPr>
        <w:t>и</w:t>
      </w:r>
      <w:r w:rsidRPr="005E43D2">
        <w:rPr>
          <w:spacing w:val="-3"/>
          <w:sz w:val="20"/>
          <w:szCs w:val="20"/>
        </w:rPr>
        <w:t xml:space="preserve"> </w:t>
      </w:r>
      <w:r w:rsidRPr="005E43D2">
        <w:rPr>
          <w:sz w:val="20"/>
          <w:szCs w:val="20"/>
        </w:rPr>
        <w:t>анализировать</w:t>
      </w:r>
      <w:r w:rsidRPr="005E43D2">
        <w:rPr>
          <w:spacing w:val="-8"/>
          <w:sz w:val="20"/>
          <w:szCs w:val="20"/>
        </w:rPr>
        <w:t xml:space="preserve"> </w:t>
      </w:r>
      <w:r w:rsidRPr="005E43D2">
        <w:rPr>
          <w:sz w:val="20"/>
          <w:szCs w:val="20"/>
        </w:rPr>
        <w:t>причины</w:t>
      </w:r>
      <w:r w:rsidRPr="005E43D2">
        <w:rPr>
          <w:spacing w:val="-3"/>
          <w:sz w:val="20"/>
          <w:szCs w:val="20"/>
        </w:rPr>
        <w:t xml:space="preserve"> </w:t>
      </w:r>
      <w:r w:rsidRPr="005E43D2">
        <w:rPr>
          <w:sz w:val="20"/>
          <w:szCs w:val="20"/>
        </w:rPr>
        <w:t>эмоций;</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ставить</w:t>
      </w:r>
      <w:r w:rsidRPr="005E43D2">
        <w:rPr>
          <w:spacing w:val="1"/>
          <w:sz w:val="20"/>
          <w:szCs w:val="20"/>
        </w:rPr>
        <w:t xml:space="preserve"> </w:t>
      </w:r>
      <w:r w:rsidRPr="005E43D2">
        <w:rPr>
          <w:sz w:val="20"/>
          <w:szCs w:val="20"/>
        </w:rPr>
        <w:t>себя</w:t>
      </w:r>
      <w:r w:rsidRPr="005E43D2">
        <w:rPr>
          <w:spacing w:val="1"/>
          <w:sz w:val="20"/>
          <w:szCs w:val="20"/>
        </w:rPr>
        <w:t xml:space="preserve"> </w:t>
      </w:r>
      <w:r w:rsidRPr="005E43D2">
        <w:rPr>
          <w:sz w:val="20"/>
          <w:szCs w:val="20"/>
        </w:rPr>
        <w:t>на</w:t>
      </w:r>
      <w:r w:rsidRPr="005E43D2">
        <w:rPr>
          <w:spacing w:val="1"/>
          <w:sz w:val="20"/>
          <w:szCs w:val="20"/>
        </w:rPr>
        <w:t xml:space="preserve"> </w:t>
      </w:r>
      <w:r w:rsidRPr="005E43D2">
        <w:rPr>
          <w:sz w:val="20"/>
          <w:szCs w:val="20"/>
        </w:rPr>
        <w:t>место</w:t>
      </w:r>
      <w:r w:rsidRPr="005E43D2">
        <w:rPr>
          <w:spacing w:val="1"/>
          <w:sz w:val="20"/>
          <w:szCs w:val="20"/>
        </w:rPr>
        <w:t xml:space="preserve"> </w:t>
      </w:r>
      <w:r w:rsidRPr="005E43D2">
        <w:rPr>
          <w:sz w:val="20"/>
          <w:szCs w:val="20"/>
        </w:rPr>
        <w:t>другого</w:t>
      </w:r>
      <w:r w:rsidRPr="005E43D2">
        <w:rPr>
          <w:spacing w:val="1"/>
          <w:sz w:val="20"/>
          <w:szCs w:val="20"/>
        </w:rPr>
        <w:t xml:space="preserve"> </w:t>
      </w:r>
      <w:r w:rsidRPr="005E43D2">
        <w:rPr>
          <w:sz w:val="20"/>
          <w:szCs w:val="20"/>
        </w:rPr>
        <w:t>человека,</w:t>
      </w:r>
      <w:r w:rsidRPr="005E43D2">
        <w:rPr>
          <w:spacing w:val="1"/>
          <w:sz w:val="20"/>
          <w:szCs w:val="20"/>
        </w:rPr>
        <w:t xml:space="preserve"> </w:t>
      </w:r>
      <w:r w:rsidRPr="005E43D2">
        <w:rPr>
          <w:sz w:val="20"/>
          <w:szCs w:val="20"/>
        </w:rPr>
        <w:t>понимать</w:t>
      </w:r>
      <w:r w:rsidRPr="005E43D2">
        <w:rPr>
          <w:spacing w:val="1"/>
          <w:sz w:val="20"/>
          <w:szCs w:val="20"/>
        </w:rPr>
        <w:t xml:space="preserve"> </w:t>
      </w:r>
      <w:r w:rsidRPr="005E43D2">
        <w:rPr>
          <w:sz w:val="20"/>
          <w:szCs w:val="20"/>
        </w:rPr>
        <w:t>мотивы</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намерения</w:t>
      </w:r>
      <w:r w:rsidRPr="005E43D2">
        <w:rPr>
          <w:spacing w:val="-4"/>
          <w:sz w:val="20"/>
          <w:szCs w:val="20"/>
        </w:rPr>
        <w:t xml:space="preserve"> </w:t>
      </w:r>
      <w:r w:rsidRPr="005E43D2">
        <w:rPr>
          <w:sz w:val="20"/>
          <w:szCs w:val="20"/>
        </w:rPr>
        <w:t>другого;</w:t>
      </w:r>
    </w:p>
    <w:p w:rsidR="005E43D2" w:rsidRPr="005E43D2" w:rsidRDefault="005E43D2" w:rsidP="009579A2">
      <w:pPr>
        <w:pStyle w:val="afd"/>
        <w:widowControl w:val="0"/>
        <w:numPr>
          <w:ilvl w:val="0"/>
          <w:numId w:val="354"/>
        </w:numPr>
        <w:tabs>
          <w:tab w:val="left" w:pos="1235"/>
        </w:tabs>
        <w:autoSpaceDE w:val="0"/>
        <w:autoSpaceDN w:val="0"/>
        <w:spacing w:before="0" w:after="0" w:line="321" w:lineRule="exact"/>
        <w:ind w:left="0" w:hanging="567"/>
        <w:contextualSpacing w:val="0"/>
        <w:rPr>
          <w:sz w:val="20"/>
          <w:szCs w:val="20"/>
        </w:rPr>
      </w:pPr>
      <w:r w:rsidRPr="005E43D2">
        <w:rPr>
          <w:sz w:val="20"/>
          <w:szCs w:val="20"/>
        </w:rPr>
        <w:t>регулировать</w:t>
      </w:r>
      <w:r w:rsidRPr="005E43D2">
        <w:rPr>
          <w:spacing w:val="-7"/>
          <w:sz w:val="20"/>
          <w:szCs w:val="20"/>
        </w:rPr>
        <w:t xml:space="preserve"> </w:t>
      </w:r>
      <w:r w:rsidRPr="005E43D2">
        <w:rPr>
          <w:sz w:val="20"/>
          <w:szCs w:val="20"/>
        </w:rPr>
        <w:t>способ</w:t>
      </w:r>
      <w:r w:rsidRPr="005E43D2">
        <w:rPr>
          <w:spacing w:val="-3"/>
          <w:sz w:val="20"/>
          <w:szCs w:val="20"/>
        </w:rPr>
        <w:t xml:space="preserve"> </w:t>
      </w:r>
      <w:r w:rsidRPr="005E43D2">
        <w:rPr>
          <w:sz w:val="20"/>
          <w:szCs w:val="20"/>
        </w:rPr>
        <w:t>выражения</w:t>
      </w:r>
      <w:r w:rsidRPr="005E43D2">
        <w:rPr>
          <w:spacing w:val="-5"/>
          <w:sz w:val="20"/>
          <w:szCs w:val="20"/>
        </w:rPr>
        <w:t xml:space="preserve"> </w:t>
      </w:r>
      <w:r w:rsidRPr="005E43D2">
        <w:rPr>
          <w:sz w:val="20"/>
          <w:szCs w:val="20"/>
        </w:rPr>
        <w:t>эмоций;</w:t>
      </w:r>
    </w:p>
    <w:p w:rsidR="005E43D2" w:rsidRPr="005E43D2" w:rsidRDefault="005E43D2" w:rsidP="005E43D2">
      <w:pPr>
        <w:pStyle w:val="2"/>
        <w:spacing w:before="0"/>
        <w:rPr>
          <w:rFonts w:ascii="Times New Roman" w:hAnsi="Times New Roman" w:cs="Times New Roman"/>
          <w:sz w:val="20"/>
          <w:szCs w:val="20"/>
        </w:rPr>
      </w:pPr>
      <w:r w:rsidRPr="005E43D2">
        <w:rPr>
          <w:rFonts w:ascii="Times New Roman" w:hAnsi="Times New Roman" w:cs="Times New Roman"/>
          <w:sz w:val="20"/>
          <w:szCs w:val="20"/>
        </w:rPr>
        <w:t>принятие</w:t>
      </w:r>
      <w:r w:rsidRPr="005E43D2">
        <w:rPr>
          <w:rFonts w:ascii="Times New Roman" w:hAnsi="Times New Roman" w:cs="Times New Roman"/>
          <w:spacing w:val="-2"/>
          <w:sz w:val="20"/>
          <w:szCs w:val="20"/>
        </w:rPr>
        <w:t xml:space="preserve"> </w:t>
      </w:r>
      <w:r w:rsidRPr="005E43D2">
        <w:rPr>
          <w:rFonts w:ascii="Times New Roman" w:hAnsi="Times New Roman" w:cs="Times New Roman"/>
          <w:sz w:val="20"/>
          <w:szCs w:val="20"/>
        </w:rPr>
        <w:t>себя</w:t>
      </w:r>
      <w:r w:rsidRPr="005E43D2">
        <w:rPr>
          <w:rFonts w:ascii="Times New Roman" w:hAnsi="Times New Roman" w:cs="Times New Roman"/>
          <w:spacing w:val="-2"/>
          <w:sz w:val="20"/>
          <w:szCs w:val="20"/>
        </w:rPr>
        <w:t xml:space="preserve"> </w:t>
      </w:r>
      <w:r w:rsidRPr="005E43D2">
        <w:rPr>
          <w:rFonts w:ascii="Times New Roman" w:hAnsi="Times New Roman" w:cs="Times New Roman"/>
          <w:sz w:val="20"/>
          <w:szCs w:val="20"/>
        </w:rPr>
        <w:t>и</w:t>
      </w:r>
      <w:r w:rsidRPr="005E43D2">
        <w:rPr>
          <w:rFonts w:ascii="Times New Roman" w:hAnsi="Times New Roman" w:cs="Times New Roman"/>
          <w:spacing w:val="-2"/>
          <w:sz w:val="20"/>
          <w:szCs w:val="20"/>
        </w:rPr>
        <w:t xml:space="preserve"> </w:t>
      </w:r>
      <w:r w:rsidRPr="005E43D2">
        <w:rPr>
          <w:rFonts w:ascii="Times New Roman" w:hAnsi="Times New Roman" w:cs="Times New Roman"/>
          <w:sz w:val="20"/>
          <w:szCs w:val="20"/>
        </w:rPr>
        <w:t>других:</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осознанно относиться к другому человеку, его мнению; признавать</w:t>
      </w:r>
      <w:r w:rsidRPr="005E43D2">
        <w:rPr>
          <w:spacing w:val="1"/>
          <w:sz w:val="20"/>
          <w:szCs w:val="20"/>
        </w:rPr>
        <w:t xml:space="preserve"> </w:t>
      </w:r>
      <w:r w:rsidRPr="005E43D2">
        <w:rPr>
          <w:sz w:val="20"/>
          <w:szCs w:val="20"/>
        </w:rPr>
        <w:t>своё право на ошибку и такое же право другого; принимать себя и других, не</w:t>
      </w:r>
      <w:r w:rsidRPr="005E43D2">
        <w:rPr>
          <w:spacing w:val="1"/>
          <w:sz w:val="20"/>
          <w:szCs w:val="20"/>
        </w:rPr>
        <w:t xml:space="preserve"> </w:t>
      </w:r>
      <w:r w:rsidRPr="005E43D2">
        <w:rPr>
          <w:sz w:val="20"/>
          <w:szCs w:val="20"/>
        </w:rPr>
        <w:t>осуждая;</w:t>
      </w:r>
    </w:p>
    <w:p w:rsidR="005E43D2" w:rsidRPr="005E43D2" w:rsidRDefault="005E43D2" w:rsidP="009579A2">
      <w:pPr>
        <w:pStyle w:val="afd"/>
        <w:widowControl w:val="0"/>
        <w:numPr>
          <w:ilvl w:val="0"/>
          <w:numId w:val="354"/>
        </w:numPr>
        <w:tabs>
          <w:tab w:val="left" w:pos="1235"/>
        </w:tabs>
        <w:autoSpaceDE w:val="0"/>
        <w:autoSpaceDN w:val="0"/>
        <w:spacing w:before="0" w:after="0" w:line="322" w:lineRule="exact"/>
        <w:ind w:left="0" w:hanging="567"/>
        <w:contextualSpacing w:val="0"/>
        <w:rPr>
          <w:sz w:val="20"/>
          <w:szCs w:val="20"/>
        </w:rPr>
      </w:pPr>
      <w:r w:rsidRPr="005E43D2">
        <w:rPr>
          <w:sz w:val="20"/>
          <w:szCs w:val="20"/>
        </w:rPr>
        <w:t>открытость</w:t>
      </w:r>
      <w:r w:rsidRPr="005E43D2">
        <w:rPr>
          <w:spacing w:val="-3"/>
          <w:sz w:val="20"/>
          <w:szCs w:val="20"/>
        </w:rPr>
        <w:t xml:space="preserve"> </w:t>
      </w:r>
      <w:r w:rsidRPr="005E43D2">
        <w:rPr>
          <w:sz w:val="20"/>
          <w:szCs w:val="20"/>
        </w:rPr>
        <w:t>себе</w:t>
      </w:r>
      <w:r w:rsidRPr="005E43D2">
        <w:rPr>
          <w:spacing w:val="-2"/>
          <w:sz w:val="20"/>
          <w:szCs w:val="20"/>
        </w:rPr>
        <w:t xml:space="preserve"> </w:t>
      </w:r>
      <w:r w:rsidRPr="005E43D2">
        <w:rPr>
          <w:sz w:val="20"/>
          <w:szCs w:val="20"/>
        </w:rPr>
        <w:t>и</w:t>
      </w:r>
      <w:r w:rsidRPr="005E43D2">
        <w:rPr>
          <w:spacing w:val="-5"/>
          <w:sz w:val="20"/>
          <w:szCs w:val="20"/>
        </w:rPr>
        <w:t xml:space="preserve"> </w:t>
      </w:r>
      <w:r w:rsidRPr="005E43D2">
        <w:rPr>
          <w:sz w:val="20"/>
          <w:szCs w:val="20"/>
        </w:rPr>
        <w:t>другим;</w:t>
      </w:r>
    </w:p>
    <w:p w:rsidR="005E43D2" w:rsidRPr="005E43D2" w:rsidRDefault="005E43D2" w:rsidP="009579A2">
      <w:pPr>
        <w:pStyle w:val="afd"/>
        <w:widowControl w:val="0"/>
        <w:numPr>
          <w:ilvl w:val="0"/>
          <w:numId w:val="354"/>
        </w:numPr>
        <w:tabs>
          <w:tab w:val="left" w:pos="1235"/>
        </w:tabs>
        <w:autoSpaceDE w:val="0"/>
        <w:autoSpaceDN w:val="0"/>
        <w:spacing w:before="0" w:after="0" w:line="322" w:lineRule="exact"/>
        <w:ind w:left="0" w:hanging="567"/>
        <w:contextualSpacing w:val="0"/>
        <w:rPr>
          <w:sz w:val="20"/>
          <w:szCs w:val="20"/>
        </w:rPr>
      </w:pPr>
      <w:r w:rsidRPr="005E43D2">
        <w:rPr>
          <w:sz w:val="20"/>
          <w:szCs w:val="20"/>
        </w:rPr>
        <w:t>осознавать</w:t>
      </w:r>
      <w:r w:rsidRPr="005E43D2">
        <w:rPr>
          <w:spacing w:val="-8"/>
          <w:sz w:val="20"/>
          <w:szCs w:val="20"/>
        </w:rPr>
        <w:t xml:space="preserve"> </w:t>
      </w:r>
      <w:r w:rsidRPr="005E43D2">
        <w:rPr>
          <w:sz w:val="20"/>
          <w:szCs w:val="20"/>
        </w:rPr>
        <w:t>невозможность</w:t>
      </w:r>
      <w:r w:rsidRPr="005E43D2">
        <w:rPr>
          <w:spacing w:val="-4"/>
          <w:sz w:val="20"/>
          <w:szCs w:val="20"/>
        </w:rPr>
        <w:t xml:space="preserve"> </w:t>
      </w:r>
      <w:r w:rsidRPr="005E43D2">
        <w:rPr>
          <w:sz w:val="20"/>
          <w:szCs w:val="20"/>
        </w:rPr>
        <w:t>контролировать</w:t>
      </w:r>
      <w:r w:rsidRPr="005E43D2">
        <w:rPr>
          <w:spacing w:val="-4"/>
          <w:sz w:val="20"/>
          <w:szCs w:val="20"/>
        </w:rPr>
        <w:t xml:space="preserve"> </w:t>
      </w:r>
      <w:r w:rsidRPr="005E43D2">
        <w:rPr>
          <w:sz w:val="20"/>
          <w:szCs w:val="20"/>
        </w:rPr>
        <w:t>всё</w:t>
      </w:r>
      <w:r w:rsidRPr="005E43D2">
        <w:rPr>
          <w:spacing w:val="-3"/>
          <w:sz w:val="20"/>
          <w:szCs w:val="20"/>
        </w:rPr>
        <w:t xml:space="preserve"> </w:t>
      </w:r>
      <w:r w:rsidRPr="005E43D2">
        <w:rPr>
          <w:sz w:val="20"/>
          <w:szCs w:val="20"/>
        </w:rPr>
        <w:t>вокруг.</w:t>
      </w:r>
    </w:p>
    <w:p w:rsidR="005E43D2" w:rsidRPr="005E43D2" w:rsidRDefault="005E43D2" w:rsidP="005E43D2">
      <w:pPr>
        <w:pStyle w:val="aff"/>
        <w:ind w:left="0" w:firstLine="0"/>
        <w:rPr>
          <w:sz w:val="20"/>
          <w:szCs w:val="20"/>
        </w:rPr>
      </w:pPr>
      <w:r w:rsidRPr="005E43D2">
        <w:rPr>
          <w:sz w:val="20"/>
          <w:szCs w:val="20"/>
        </w:rPr>
        <w:t>Овладение системой универсальных учебных регулятивных действий</w:t>
      </w:r>
      <w:r w:rsidRPr="005E43D2">
        <w:rPr>
          <w:spacing w:val="1"/>
          <w:sz w:val="20"/>
          <w:szCs w:val="20"/>
        </w:rPr>
        <w:t xml:space="preserve"> </w:t>
      </w:r>
      <w:r w:rsidRPr="005E43D2">
        <w:rPr>
          <w:sz w:val="20"/>
          <w:szCs w:val="20"/>
        </w:rPr>
        <w:t>обеспечивает</w:t>
      </w:r>
      <w:r w:rsidRPr="005E43D2">
        <w:rPr>
          <w:spacing w:val="15"/>
          <w:sz w:val="20"/>
          <w:szCs w:val="20"/>
        </w:rPr>
        <w:t xml:space="preserve"> </w:t>
      </w:r>
      <w:r w:rsidRPr="005E43D2">
        <w:rPr>
          <w:sz w:val="20"/>
          <w:szCs w:val="20"/>
        </w:rPr>
        <w:t>формирование</w:t>
      </w:r>
      <w:r w:rsidRPr="005E43D2">
        <w:rPr>
          <w:spacing w:val="16"/>
          <w:sz w:val="20"/>
          <w:szCs w:val="20"/>
        </w:rPr>
        <w:t xml:space="preserve"> </w:t>
      </w:r>
      <w:r w:rsidRPr="005E43D2">
        <w:rPr>
          <w:sz w:val="20"/>
          <w:szCs w:val="20"/>
        </w:rPr>
        <w:t>смысловых</w:t>
      </w:r>
      <w:r w:rsidRPr="005E43D2">
        <w:rPr>
          <w:spacing w:val="16"/>
          <w:sz w:val="20"/>
          <w:szCs w:val="20"/>
        </w:rPr>
        <w:t xml:space="preserve"> </w:t>
      </w:r>
      <w:r w:rsidRPr="005E43D2">
        <w:rPr>
          <w:sz w:val="20"/>
          <w:szCs w:val="20"/>
        </w:rPr>
        <w:t>установок</w:t>
      </w:r>
      <w:r w:rsidRPr="005E43D2">
        <w:rPr>
          <w:spacing w:val="16"/>
          <w:sz w:val="20"/>
          <w:szCs w:val="20"/>
        </w:rPr>
        <w:t xml:space="preserve"> </w:t>
      </w:r>
      <w:r w:rsidRPr="005E43D2">
        <w:rPr>
          <w:sz w:val="20"/>
          <w:szCs w:val="20"/>
        </w:rPr>
        <w:t>личности</w:t>
      </w:r>
    </w:p>
    <w:p w:rsidR="005E43D2" w:rsidRPr="005E43D2" w:rsidRDefault="005E43D2" w:rsidP="005E43D2">
      <w:pPr>
        <w:pStyle w:val="aff"/>
        <w:spacing w:line="242" w:lineRule="auto"/>
        <w:ind w:left="0" w:firstLine="0"/>
        <w:rPr>
          <w:sz w:val="20"/>
          <w:szCs w:val="20"/>
        </w:rPr>
      </w:pPr>
      <w:r w:rsidRPr="005E43D2">
        <w:rPr>
          <w:sz w:val="20"/>
          <w:szCs w:val="20"/>
        </w:rPr>
        <w:t>(внутренняя позиция личности) и жизненных навыков личности (управления</w:t>
      </w:r>
      <w:r w:rsidRPr="005E43D2">
        <w:rPr>
          <w:spacing w:val="1"/>
          <w:sz w:val="20"/>
          <w:szCs w:val="20"/>
        </w:rPr>
        <w:t xml:space="preserve"> </w:t>
      </w:r>
      <w:r w:rsidRPr="005E43D2">
        <w:rPr>
          <w:sz w:val="20"/>
          <w:szCs w:val="20"/>
        </w:rPr>
        <w:t>собой,</w:t>
      </w:r>
      <w:r w:rsidRPr="005E43D2">
        <w:rPr>
          <w:spacing w:val="-2"/>
          <w:sz w:val="20"/>
          <w:szCs w:val="20"/>
        </w:rPr>
        <w:t xml:space="preserve"> </w:t>
      </w:r>
      <w:r w:rsidRPr="005E43D2">
        <w:rPr>
          <w:sz w:val="20"/>
          <w:szCs w:val="20"/>
        </w:rPr>
        <w:t>самодисциплины,</w:t>
      </w:r>
      <w:r w:rsidRPr="005E43D2">
        <w:rPr>
          <w:spacing w:val="-1"/>
          <w:sz w:val="20"/>
          <w:szCs w:val="20"/>
        </w:rPr>
        <w:t xml:space="preserve"> </w:t>
      </w:r>
      <w:r w:rsidRPr="005E43D2">
        <w:rPr>
          <w:sz w:val="20"/>
          <w:szCs w:val="20"/>
        </w:rPr>
        <w:t>устойчивого поведения).</w:t>
      </w:r>
    </w:p>
    <w:p w:rsidR="005E43D2" w:rsidRPr="005E43D2" w:rsidRDefault="005E43D2" w:rsidP="005E43D2">
      <w:pPr>
        <w:pStyle w:val="aff"/>
        <w:ind w:left="0" w:firstLine="0"/>
        <w:jc w:val="left"/>
        <w:rPr>
          <w:sz w:val="20"/>
          <w:szCs w:val="20"/>
        </w:rPr>
      </w:pPr>
    </w:p>
    <w:p w:rsidR="005E43D2" w:rsidRPr="005E43D2" w:rsidRDefault="005E43D2" w:rsidP="005E43D2">
      <w:pPr>
        <w:pStyle w:val="1"/>
        <w:spacing w:before="0"/>
        <w:jc w:val="center"/>
        <w:rPr>
          <w:rFonts w:ascii="Times New Roman" w:hAnsi="Times New Roman" w:cs="Times New Roman"/>
          <w:sz w:val="20"/>
          <w:szCs w:val="20"/>
        </w:rPr>
      </w:pPr>
      <w:r w:rsidRPr="005E43D2">
        <w:rPr>
          <w:rFonts w:ascii="Times New Roman" w:hAnsi="Times New Roman" w:cs="Times New Roman"/>
          <w:sz w:val="20"/>
          <w:szCs w:val="20"/>
        </w:rPr>
        <w:t>Предметные результаты</w:t>
      </w:r>
      <w:r w:rsidRPr="005E43D2">
        <w:rPr>
          <w:rFonts w:ascii="Times New Roman" w:hAnsi="Times New Roman" w:cs="Times New Roman"/>
          <w:spacing w:val="-67"/>
          <w:sz w:val="20"/>
          <w:szCs w:val="20"/>
        </w:rPr>
        <w:t xml:space="preserve"> </w:t>
      </w:r>
      <w:r w:rsidRPr="005E43D2">
        <w:rPr>
          <w:rFonts w:ascii="Times New Roman" w:hAnsi="Times New Roman" w:cs="Times New Roman"/>
          <w:sz w:val="20"/>
          <w:szCs w:val="20"/>
        </w:rPr>
        <w:t>5 класс</w:t>
      </w:r>
    </w:p>
    <w:p w:rsidR="005E43D2" w:rsidRPr="005E43D2" w:rsidRDefault="005E43D2" w:rsidP="005E43D2">
      <w:pPr>
        <w:pStyle w:val="aff"/>
        <w:spacing w:line="322" w:lineRule="exact"/>
        <w:ind w:left="0" w:firstLine="0"/>
        <w:jc w:val="left"/>
        <w:rPr>
          <w:sz w:val="20"/>
          <w:szCs w:val="20"/>
        </w:rPr>
      </w:pPr>
      <w:r w:rsidRPr="005E43D2">
        <w:rPr>
          <w:sz w:val="20"/>
          <w:szCs w:val="20"/>
        </w:rPr>
        <w:t>Обучающийся</w:t>
      </w:r>
      <w:r w:rsidRPr="005E43D2">
        <w:rPr>
          <w:spacing w:val="-18"/>
          <w:sz w:val="20"/>
          <w:szCs w:val="20"/>
        </w:rPr>
        <w:t xml:space="preserve"> </w:t>
      </w:r>
      <w:r w:rsidRPr="005E43D2">
        <w:rPr>
          <w:sz w:val="20"/>
          <w:szCs w:val="20"/>
        </w:rPr>
        <w:t>научится:</w:t>
      </w:r>
    </w:p>
    <w:p w:rsidR="005E43D2" w:rsidRPr="005E43D2" w:rsidRDefault="005E43D2" w:rsidP="005E43D2">
      <w:pPr>
        <w:pStyle w:val="aff"/>
        <w:ind w:left="0" w:firstLine="0"/>
        <w:jc w:val="left"/>
        <w:rPr>
          <w:sz w:val="20"/>
          <w:szCs w:val="20"/>
        </w:rPr>
      </w:pPr>
    </w:p>
    <w:p w:rsidR="005E43D2" w:rsidRPr="005E43D2" w:rsidRDefault="005E43D2" w:rsidP="005E43D2">
      <w:pPr>
        <w:rPr>
          <w:rFonts w:ascii="Times New Roman" w:hAnsi="Times New Roman" w:cs="Times New Roman"/>
          <w:b/>
          <w:i/>
          <w:sz w:val="20"/>
          <w:szCs w:val="20"/>
        </w:rPr>
      </w:pPr>
      <w:r w:rsidRPr="005E43D2">
        <w:rPr>
          <w:rFonts w:ascii="Times New Roman" w:hAnsi="Times New Roman" w:cs="Times New Roman"/>
          <w:b/>
          <w:i/>
          <w:sz w:val="20"/>
          <w:szCs w:val="20"/>
        </w:rPr>
        <w:t>Аудирование</w:t>
      </w:r>
    </w:p>
    <w:p w:rsidR="005E43D2" w:rsidRPr="005E43D2" w:rsidRDefault="005E43D2" w:rsidP="005E43D2">
      <w:pPr>
        <w:pStyle w:val="aff"/>
        <w:ind w:left="0" w:firstLine="0"/>
        <w:jc w:val="left"/>
        <w:rPr>
          <w:b/>
          <w:i/>
          <w:sz w:val="20"/>
          <w:szCs w:val="20"/>
        </w:rPr>
      </w:pPr>
    </w:p>
    <w:p w:rsidR="005E43D2" w:rsidRPr="005E43D2" w:rsidRDefault="005E43D2" w:rsidP="005E43D2">
      <w:pPr>
        <w:pStyle w:val="1"/>
        <w:spacing w:before="0"/>
        <w:rPr>
          <w:rFonts w:ascii="Times New Roman" w:hAnsi="Times New Roman" w:cs="Times New Roman"/>
          <w:sz w:val="20"/>
          <w:szCs w:val="20"/>
        </w:rPr>
      </w:pPr>
      <w:r w:rsidRPr="005E43D2">
        <w:rPr>
          <w:rFonts w:ascii="Times New Roman" w:hAnsi="Times New Roman" w:cs="Times New Roman"/>
          <w:sz w:val="20"/>
          <w:szCs w:val="20"/>
        </w:rPr>
        <w:t>Речевые</w:t>
      </w:r>
      <w:r w:rsidRPr="005E43D2">
        <w:rPr>
          <w:rFonts w:ascii="Times New Roman" w:hAnsi="Times New Roman" w:cs="Times New Roman"/>
          <w:spacing w:val="-1"/>
          <w:sz w:val="20"/>
          <w:szCs w:val="20"/>
        </w:rPr>
        <w:t xml:space="preserve"> </w:t>
      </w:r>
      <w:r w:rsidRPr="005E43D2">
        <w:rPr>
          <w:rFonts w:ascii="Times New Roman" w:hAnsi="Times New Roman" w:cs="Times New Roman"/>
          <w:sz w:val="20"/>
          <w:szCs w:val="20"/>
        </w:rPr>
        <w:t>умения</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воспринимать</w:t>
      </w:r>
      <w:r w:rsidRPr="005E43D2">
        <w:rPr>
          <w:spacing w:val="1"/>
          <w:sz w:val="20"/>
          <w:szCs w:val="20"/>
        </w:rPr>
        <w:t xml:space="preserve"> </w:t>
      </w:r>
      <w:r w:rsidRPr="005E43D2">
        <w:rPr>
          <w:sz w:val="20"/>
          <w:szCs w:val="20"/>
        </w:rPr>
        <w:t>на</w:t>
      </w:r>
      <w:r w:rsidRPr="005E43D2">
        <w:rPr>
          <w:spacing w:val="1"/>
          <w:sz w:val="20"/>
          <w:szCs w:val="20"/>
        </w:rPr>
        <w:t xml:space="preserve"> </w:t>
      </w:r>
      <w:r w:rsidRPr="005E43D2">
        <w:rPr>
          <w:sz w:val="20"/>
          <w:szCs w:val="20"/>
        </w:rPr>
        <w:t>слух</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понимать</w:t>
      </w:r>
      <w:r w:rsidRPr="005E43D2">
        <w:rPr>
          <w:spacing w:val="1"/>
          <w:sz w:val="20"/>
          <w:szCs w:val="20"/>
        </w:rPr>
        <w:t xml:space="preserve"> </w:t>
      </w:r>
      <w:r w:rsidRPr="005E43D2">
        <w:rPr>
          <w:sz w:val="20"/>
          <w:szCs w:val="20"/>
        </w:rPr>
        <w:t>несложные</w:t>
      </w:r>
      <w:r w:rsidRPr="005E43D2">
        <w:rPr>
          <w:spacing w:val="1"/>
          <w:sz w:val="20"/>
          <w:szCs w:val="20"/>
        </w:rPr>
        <w:t xml:space="preserve"> </w:t>
      </w:r>
      <w:r w:rsidRPr="005E43D2">
        <w:rPr>
          <w:sz w:val="20"/>
          <w:szCs w:val="20"/>
        </w:rPr>
        <w:t>адаптированные</w:t>
      </w:r>
      <w:r w:rsidRPr="005E43D2">
        <w:rPr>
          <w:spacing w:val="1"/>
          <w:sz w:val="20"/>
          <w:szCs w:val="20"/>
        </w:rPr>
        <w:t xml:space="preserve"> </w:t>
      </w:r>
      <w:r w:rsidRPr="005E43D2">
        <w:rPr>
          <w:sz w:val="20"/>
          <w:szCs w:val="20"/>
        </w:rPr>
        <w:t>аутентичные</w:t>
      </w:r>
      <w:r w:rsidRPr="005E43D2">
        <w:rPr>
          <w:spacing w:val="1"/>
          <w:sz w:val="20"/>
          <w:szCs w:val="20"/>
        </w:rPr>
        <w:t xml:space="preserve"> </w:t>
      </w:r>
      <w:r w:rsidRPr="005E43D2">
        <w:rPr>
          <w:sz w:val="20"/>
          <w:szCs w:val="20"/>
        </w:rPr>
        <w:t>тексты,</w:t>
      </w:r>
      <w:r w:rsidRPr="005E43D2">
        <w:rPr>
          <w:spacing w:val="1"/>
          <w:sz w:val="20"/>
          <w:szCs w:val="20"/>
        </w:rPr>
        <w:t xml:space="preserve"> </w:t>
      </w:r>
      <w:r w:rsidRPr="005E43D2">
        <w:rPr>
          <w:sz w:val="20"/>
          <w:szCs w:val="20"/>
        </w:rPr>
        <w:t>содержащие</w:t>
      </w:r>
      <w:r w:rsidRPr="005E43D2">
        <w:rPr>
          <w:spacing w:val="1"/>
          <w:sz w:val="20"/>
          <w:szCs w:val="20"/>
        </w:rPr>
        <w:t xml:space="preserve"> </w:t>
      </w:r>
      <w:r w:rsidRPr="005E43D2">
        <w:rPr>
          <w:sz w:val="20"/>
          <w:szCs w:val="20"/>
        </w:rPr>
        <w:t>отдельные</w:t>
      </w:r>
      <w:r w:rsidRPr="005E43D2">
        <w:rPr>
          <w:spacing w:val="1"/>
          <w:sz w:val="20"/>
          <w:szCs w:val="20"/>
        </w:rPr>
        <w:t xml:space="preserve"> </w:t>
      </w:r>
      <w:r w:rsidRPr="005E43D2">
        <w:rPr>
          <w:sz w:val="20"/>
          <w:szCs w:val="20"/>
        </w:rPr>
        <w:t>незнакомые</w:t>
      </w:r>
      <w:r w:rsidRPr="005E43D2">
        <w:rPr>
          <w:spacing w:val="1"/>
          <w:sz w:val="20"/>
          <w:szCs w:val="20"/>
        </w:rPr>
        <w:t xml:space="preserve"> </w:t>
      </w:r>
      <w:r w:rsidRPr="005E43D2">
        <w:rPr>
          <w:sz w:val="20"/>
          <w:szCs w:val="20"/>
        </w:rPr>
        <w:t>слова,</w:t>
      </w:r>
      <w:r w:rsidRPr="005E43D2">
        <w:rPr>
          <w:spacing w:val="1"/>
          <w:sz w:val="20"/>
          <w:szCs w:val="20"/>
        </w:rPr>
        <w:t xml:space="preserve"> </w:t>
      </w:r>
      <w:r w:rsidRPr="005E43D2">
        <w:rPr>
          <w:sz w:val="20"/>
          <w:szCs w:val="20"/>
        </w:rPr>
        <w:t>со</w:t>
      </w:r>
      <w:r w:rsidRPr="005E43D2">
        <w:rPr>
          <w:spacing w:val="1"/>
          <w:sz w:val="20"/>
          <w:szCs w:val="20"/>
        </w:rPr>
        <w:t xml:space="preserve"> </w:t>
      </w:r>
      <w:r w:rsidRPr="005E43D2">
        <w:rPr>
          <w:sz w:val="20"/>
          <w:szCs w:val="20"/>
        </w:rPr>
        <w:t>зрительными</w:t>
      </w:r>
      <w:r w:rsidRPr="005E43D2">
        <w:rPr>
          <w:spacing w:val="12"/>
          <w:sz w:val="20"/>
          <w:szCs w:val="20"/>
        </w:rPr>
        <w:t xml:space="preserve"> </w:t>
      </w:r>
      <w:r w:rsidRPr="005E43D2">
        <w:rPr>
          <w:sz w:val="20"/>
          <w:szCs w:val="20"/>
        </w:rPr>
        <w:t>опорами</w:t>
      </w:r>
      <w:r w:rsidRPr="005E43D2">
        <w:rPr>
          <w:spacing w:val="12"/>
          <w:sz w:val="20"/>
          <w:szCs w:val="20"/>
        </w:rPr>
        <w:t xml:space="preserve"> </w:t>
      </w:r>
      <w:r w:rsidRPr="005E43D2">
        <w:rPr>
          <w:sz w:val="20"/>
          <w:szCs w:val="20"/>
        </w:rPr>
        <w:t>или</w:t>
      </w:r>
      <w:r w:rsidRPr="005E43D2">
        <w:rPr>
          <w:spacing w:val="12"/>
          <w:sz w:val="20"/>
          <w:szCs w:val="20"/>
        </w:rPr>
        <w:t xml:space="preserve"> </w:t>
      </w:r>
      <w:r w:rsidRPr="005E43D2">
        <w:rPr>
          <w:sz w:val="20"/>
          <w:szCs w:val="20"/>
        </w:rPr>
        <w:t>без</w:t>
      </w:r>
      <w:r w:rsidRPr="005E43D2">
        <w:rPr>
          <w:spacing w:val="8"/>
          <w:sz w:val="20"/>
          <w:szCs w:val="20"/>
        </w:rPr>
        <w:t xml:space="preserve"> </w:t>
      </w:r>
      <w:r w:rsidRPr="005E43D2">
        <w:rPr>
          <w:sz w:val="20"/>
          <w:szCs w:val="20"/>
        </w:rPr>
        <w:t>опоры</w:t>
      </w:r>
      <w:r w:rsidRPr="005E43D2">
        <w:rPr>
          <w:spacing w:val="12"/>
          <w:sz w:val="20"/>
          <w:szCs w:val="20"/>
        </w:rPr>
        <w:t xml:space="preserve"> </w:t>
      </w:r>
      <w:r w:rsidRPr="005E43D2">
        <w:rPr>
          <w:sz w:val="20"/>
          <w:szCs w:val="20"/>
        </w:rPr>
        <w:t>с</w:t>
      </w:r>
      <w:r w:rsidRPr="005E43D2">
        <w:rPr>
          <w:spacing w:val="12"/>
          <w:sz w:val="20"/>
          <w:szCs w:val="20"/>
        </w:rPr>
        <w:t xml:space="preserve"> </w:t>
      </w:r>
      <w:r w:rsidRPr="005E43D2">
        <w:rPr>
          <w:sz w:val="20"/>
          <w:szCs w:val="20"/>
        </w:rPr>
        <w:t>разной</w:t>
      </w:r>
      <w:r w:rsidRPr="005E43D2">
        <w:rPr>
          <w:spacing w:val="12"/>
          <w:sz w:val="20"/>
          <w:szCs w:val="20"/>
        </w:rPr>
        <w:t xml:space="preserve"> </w:t>
      </w:r>
      <w:r w:rsidRPr="005E43D2">
        <w:rPr>
          <w:sz w:val="20"/>
          <w:szCs w:val="20"/>
        </w:rPr>
        <w:t>глубиной</w:t>
      </w:r>
      <w:r w:rsidRPr="005E43D2">
        <w:rPr>
          <w:spacing w:val="12"/>
          <w:sz w:val="20"/>
          <w:szCs w:val="20"/>
        </w:rPr>
        <w:t xml:space="preserve"> </w:t>
      </w:r>
      <w:r w:rsidRPr="005E43D2">
        <w:rPr>
          <w:sz w:val="20"/>
          <w:szCs w:val="20"/>
        </w:rPr>
        <w:t>проникновения</w:t>
      </w:r>
      <w:r w:rsidRPr="005E43D2">
        <w:rPr>
          <w:spacing w:val="12"/>
          <w:sz w:val="20"/>
          <w:szCs w:val="20"/>
        </w:rPr>
        <w:t xml:space="preserve"> </w:t>
      </w:r>
      <w:r w:rsidRPr="005E43D2">
        <w:rPr>
          <w:sz w:val="20"/>
          <w:szCs w:val="20"/>
        </w:rPr>
        <w:t>в</w:t>
      </w:r>
      <w:r w:rsidRPr="005E43D2">
        <w:rPr>
          <w:spacing w:val="11"/>
          <w:sz w:val="20"/>
          <w:szCs w:val="20"/>
        </w:rPr>
        <w:t xml:space="preserve"> </w:t>
      </w:r>
      <w:r w:rsidRPr="005E43D2">
        <w:rPr>
          <w:sz w:val="20"/>
          <w:szCs w:val="20"/>
        </w:rPr>
        <w:t>их</w:t>
      </w:r>
    </w:p>
    <w:p w:rsidR="005E43D2" w:rsidRPr="005E43D2" w:rsidRDefault="005E43D2" w:rsidP="005E43D2">
      <w:pPr>
        <w:pStyle w:val="aff"/>
        <w:ind w:left="0" w:firstLine="0"/>
        <w:rPr>
          <w:sz w:val="20"/>
          <w:szCs w:val="20"/>
        </w:rPr>
      </w:pPr>
      <w:r w:rsidRPr="005E43D2">
        <w:rPr>
          <w:sz w:val="20"/>
          <w:szCs w:val="20"/>
        </w:rPr>
        <w:t>содержание</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зависимости</w:t>
      </w:r>
      <w:r w:rsidRPr="005E43D2">
        <w:rPr>
          <w:spacing w:val="1"/>
          <w:sz w:val="20"/>
          <w:szCs w:val="20"/>
        </w:rPr>
        <w:t xml:space="preserve"> </w:t>
      </w:r>
      <w:r w:rsidRPr="005E43D2">
        <w:rPr>
          <w:sz w:val="20"/>
          <w:szCs w:val="20"/>
        </w:rPr>
        <w:t>от</w:t>
      </w:r>
      <w:r w:rsidRPr="005E43D2">
        <w:rPr>
          <w:spacing w:val="1"/>
          <w:sz w:val="20"/>
          <w:szCs w:val="20"/>
        </w:rPr>
        <w:t xml:space="preserve"> </w:t>
      </w:r>
      <w:r w:rsidRPr="005E43D2">
        <w:rPr>
          <w:sz w:val="20"/>
          <w:szCs w:val="20"/>
        </w:rPr>
        <w:t>поставленной</w:t>
      </w:r>
      <w:r w:rsidRPr="005E43D2">
        <w:rPr>
          <w:spacing w:val="1"/>
          <w:sz w:val="20"/>
          <w:szCs w:val="20"/>
        </w:rPr>
        <w:t xml:space="preserve"> </w:t>
      </w:r>
      <w:r w:rsidRPr="005E43D2">
        <w:rPr>
          <w:sz w:val="20"/>
          <w:szCs w:val="20"/>
        </w:rPr>
        <w:t>коммуникативной</w:t>
      </w:r>
      <w:r w:rsidRPr="005E43D2">
        <w:rPr>
          <w:spacing w:val="1"/>
          <w:sz w:val="20"/>
          <w:szCs w:val="20"/>
        </w:rPr>
        <w:t xml:space="preserve"> </w:t>
      </w:r>
      <w:r w:rsidRPr="005E43D2">
        <w:rPr>
          <w:sz w:val="20"/>
          <w:szCs w:val="20"/>
        </w:rPr>
        <w:t>задачи:</w:t>
      </w:r>
      <w:r w:rsidRPr="005E43D2">
        <w:rPr>
          <w:spacing w:val="1"/>
          <w:sz w:val="20"/>
          <w:szCs w:val="20"/>
        </w:rPr>
        <w:t xml:space="preserve"> </w:t>
      </w:r>
      <w:r w:rsidRPr="005E43D2">
        <w:rPr>
          <w:sz w:val="20"/>
          <w:szCs w:val="20"/>
        </w:rPr>
        <w:t>с</w:t>
      </w:r>
      <w:r w:rsidRPr="005E43D2">
        <w:rPr>
          <w:spacing w:val="1"/>
          <w:sz w:val="20"/>
          <w:szCs w:val="20"/>
        </w:rPr>
        <w:t xml:space="preserve"> </w:t>
      </w:r>
      <w:r w:rsidRPr="005E43D2">
        <w:rPr>
          <w:sz w:val="20"/>
          <w:szCs w:val="20"/>
        </w:rPr>
        <w:t>пониманием</w:t>
      </w:r>
      <w:r w:rsidRPr="005E43D2">
        <w:rPr>
          <w:spacing w:val="1"/>
          <w:sz w:val="20"/>
          <w:szCs w:val="20"/>
        </w:rPr>
        <w:t xml:space="preserve"> </w:t>
      </w:r>
      <w:r w:rsidRPr="005E43D2">
        <w:rPr>
          <w:sz w:val="20"/>
          <w:szCs w:val="20"/>
        </w:rPr>
        <w:t>основного</w:t>
      </w:r>
      <w:r w:rsidRPr="005E43D2">
        <w:rPr>
          <w:spacing w:val="1"/>
          <w:sz w:val="20"/>
          <w:szCs w:val="20"/>
        </w:rPr>
        <w:t xml:space="preserve"> </w:t>
      </w:r>
      <w:r w:rsidRPr="005E43D2">
        <w:rPr>
          <w:sz w:val="20"/>
          <w:szCs w:val="20"/>
        </w:rPr>
        <w:t>содержания,</w:t>
      </w:r>
      <w:r w:rsidRPr="005E43D2">
        <w:rPr>
          <w:spacing w:val="1"/>
          <w:sz w:val="20"/>
          <w:szCs w:val="20"/>
        </w:rPr>
        <w:t xml:space="preserve"> </w:t>
      </w:r>
      <w:r w:rsidRPr="005E43D2">
        <w:rPr>
          <w:sz w:val="20"/>
          <w:szCs w:val="20"/>
        </w:rPr>
        <w:t>с</w:t>
      </w:r>
      <w:r w:rsidRPr="005E43D2">
        <w:rPr>
          <w:spacing w:val="1"/>
          <w:sz w:val="20"/>
          <w:szCs w:val="20"/>
        </w:rPr>
        <w:t xml:space="preserve"> </w:t>
      </w:r>
      <w:r w:rsidRPr="005E43D2">
        <w:rPr>
          <w:sz w:val="20"/>
          <w:szCs w:val="20"/>
        </w:rPr>
        <w:t>пониманием</w:t>
      </w:r>
      <w:r w:rsidRPr="005E43D2">
        <w:rPr>
          <w:spacing w:val="1"/>
          <w:sz w:val="20"/>
          <w:szCs w:val="20"/>
        </w:rPr>
        <w:t xml:space="preserve"> </w:t>
      </w:r>
      <w:r w:rsidRPr="005E43D2">
        <w:rPr>
          <w:sz w:val="20"/>
          <w:szCs w:val="20"/>
        </w:rPr>
        <w:t>запрашиваемой</w:t>
      </w:r>
      <w:r w:rsidRPr="005E43D2">
        <w:rPr>
          <w:spacing w:val="1"/>
          <w:sz w:val="20"/>
          <w:szCs w:val="20"/>
        </w:rPr>
        <w:t xml:space="preserve"> </w:t>
      </w:r>
      <w:r w:rsidRPr="005E43D2">
        <w:rPr>
          <w:sz w:val="20"/>
          <w:szCs w:val="20"/>
        </w:rPr>
        <w:t>информации</w:t>
      </w:r>
      <w:r w:rsidRPr="005E43D2">
        <w:rPr>
          <w:spacing w:val="-3"/>
          <w:sz w:val="20"/>
          <w:szCs w:val="20"/>
        </w:rPr>
        <w:t xml:space="preserve"> </w:t>
      </w:r>
      <w:r w:rsidRPr="005E43D2">
        <w:rPr>
          <w:sz w:val="20"/>
          <w:szCs w:val="20"/>
        </w:rPr>
        <w:t>(время</w:t>
      </w:r>
      <w:r w:rsidRPr="005E43D2">
        <w:rPr>
          <w:spacing w:val="-5"/>
          <w:sz w:val="20"/>
          <w:szCs w:val="20"/>
        </w:rPr>
        <w:t xml:space="preserve"> </w:t>
      </w:r>
      <w:r w:rsidRPr="005E43D2">
        <w:rPr>
          <w:sz w:val="20"/>
          <w:szCs w:val="20"/>
        </w:rPr>
        <w:t>звучания</w:t>
      </w:r>
      <w:r w:rsidRPr="005E43D2">
        <w:rPr>
          <w:spacing w:val="-2"/>
          <w:sz w:val="20"/>
          <w:szCs w:val="20"/>
        </w:rPr>
        <w:t xml:space="preserve"> </w:t>
      </w:r>
      <w:r w:rsidRPr="005E43D2">
        <w:rPr>
          <w:sz w:val="20"/>
          <w:szCs w:val="20"/>
        </w:rPr>
        <w:t>текста/текстов</w:t>
      </w:r>
      <w:r w:rsidRPr="005E43D2">
        <w:rPr>
          <w:spacing w:val="-4"/>
          <w:sz w:val="20"/>
          <w:szCs w:val="20"/>
        </w:rPr>
        <w:t xml:space="preserve"> </w:t>
      </w:r>
      <w:r w:rsidRPr="005E43D2">
        <w:rPr>
          <w:sz w:val="20"/>
          <w:szCs w:val="20"/>
        </w:rPr>
        <w:t>для</w:t>
      </w:r>
      <w:r w:rsidRPr="005E43D2">
        <w:rPr>
          <w:spacing w:val="-2"/>
          <w:sz w:val="20"/>
          <w:szCs w:val="20"/>
        </w:rPr>
        <w:t xml:space="preserve"> </w:t>
      </w:r>
      <w:r w:rsidRPr="005E43D2">
        <w:rPr>
          <w:sz w:val="20"/>
          <w:szCs w:val="20"/>
        </w:rPr>
        <w:t>аудирования</w:t>
      </w:r>
      <w:r w:rsidRPr="005E43D2">
        <w:rPr>
          <w:spacing w:val="3"/>
          <w:sz w:val="20"/>
          <w:szCs w:val="20"/>
        </w:rPr>
        <w:t xml:space="preserve"> </w:t>
      </w:r>
      <w:r w:rsidRPr="005E43D2">
        <w:rPr>
          <w:sz w:val="20"/>
          <w:szCs w:val="20"/>
        </w:rPr>
        <w:t>–</w:t>
      </w:r>
      <w:r w:rsidRPr="005E43D2">
        <w:rPr>
          <w:spacing w:val="-4"/>
          <w:sz w:val="20"/>
          <w:szCs w:val="20"/>
        </w:rPr>
        <w:t xml:space="preserve"> </w:t>
      </w:r>
      <w:r w:rsidRPr="005E43D2">
        <w:rPr>
          <w:sz w:val="20"/>
          <w:szCs w:val="20"/>
        </w:rPr>
        <w:t>до</w:t>
      </w:r>
      <w:r w:rsidRPr="005E43D2">
        <w:rPr>
          <w:spacing w:val="-1"/>
          <w:sz w:val="20"/>
          <w:szCs w:val="20"/>
        </w:rPr>
        <w:t xml:space="preserve"> </w:t>
      </w:r>
      <w:r w:rsidRPr="005E43D2">
        <w:rPr>
          <w:sz w:val="20"/>
          <w:szCs w:val="20"/>
        </w:rPr>
        <w:t>1</w:t>
      </w:r>
      <w:r w:rsidRPr="005E43D2">
        <w:rPr>
          <w:spacing w:val="-2"/>
          <w:sz w:val="20"/>
          <w:szCs w:val="20"/>
        </w:rPr>
        <w:t xml:space="preserve"> </w:t>
      </w:r>
      <w:r w:rsidRPr="005E43D2">
        <w:rPr>
          <w:sz w:val="20"/>
          <w:szCs w:val="20"/>
        </w:rPr>
        <w:t>минуты).</w:t>
      </w:r>
    </w:p>
    <w:p w:rsidR="005E43D2" w:rsidRPr="005E43D2" w:rsidRDefault="005E43D2" w:rsidP="005E43D2">
      <w:pPr>
        <w:pStyle w:val="2"/>
        <w:spacing w:before="0"/>
        <w:rPr>
          <w:rFonts w:ascii="Times New Roman" w:hAnsi="Times New Roman" w:cs="Times New Roman"/>
          <w:sz w:val="20"/>
          <w:szCs w:val="20"/>
        </w:rPr>
      </w:pPr>
      <w:r w:rsidRPr="005E43D2">
        <w:rPr>
          <w:rFonts w:ascii="Times New Roman" w:hAnsi="Times New Roman" w:cs="Times New Roman"/>
          <w:sz w:val="20"/>
          <w:szCs w:val="20"/>
        </w:rPr>
        <w:t>Говорение</w:t>
      </w:r>
    </w:p>
    <w:p w:rsidR="005E43D2" w:rsidRPr="005E43D2" w:rsidRDefault="005E43D2" w:rsidP="005E43D2">
      <w:pPr>
        <w:spacing w:line="322" w:lineRule="exact"/>
        <w:rPr>
          <w:rFonts w:ascii="Times New Roman" w:hAnsi="Times New Roman" w:cs="Times New Roman"/>
          <w:i/>
          <w:sz w:val="20"/>
          <w:szCs w:val="20"/>
        </w:rPr>
      </w:pPr>
      <w:r w:rsidRPr="005E43D2">
        <w:rPr>
          <w:rFonts w:ascii="Times New Roman" w:hAnsi="Times New Roman" w:cs="Times New Roman"/>
          <w:i/>
          <w:sz w:val="20"/>
          <w:szCs w:val="20"/>
        </w:rPr>
        <w:t>Диалог</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вести разные виды диалогов (диалог этикетного характера, диалог –</w:t>
      </w:r>
      <w:r w:rsidRPr="005E43D2">
        <w:rPr>
          <w:spacing w:val="-67"/>
          <w:sz w:val="20"/>
          <w:szCs w:val="20"/>
        </w:rPr>
        <w:t xml:space="preserve"> </w:t>
      </w:r>
      <w:r w:rsidRPr="005E43D2">
        <w:rPr>
          <w:sz w:val="20"/>
          <w:szCs w:val="20"/>
        </w:rPr>
        <w:t>побуждение</w:t>
      </w:r>
      <w:r w:rsidRPr="005E43D2">
        <w:rPr>
          <w:spacing w:val="1"/>
          <w:sz w:val="20"/>
          <w:szCs w:val="20"/>
        </w:rPr>
        <w:t xml:space="preserve"> </w:t>
      </w:r>
      <w:r w:rsidRPr="005E43D2">
        <w:rPr>
          <w:sz w:val="20"/>
          <w:szCs w:val="20"/>
        </w:rPr>
        <w:t>к</w:t>
      </w:r>
      <w:r w:rsidRPr="005E43D2">
        <w:rPr>
          <w:spacing w:val="1"/>
          <w:sz w:val="20"/>
          <w:szCs w:val="20"/>
        </w:rPr>
        <w:t xml:space="preserve"> </w:t>
      </w:r>
      <w:r w:rsidRPr="005E43D2">
        <w:rPr>
          <w:sz w:val="20"/>
          <w:szCs w:val="20"/>
        </w:rPr>
        <w:t>действию,</w:t>
      </w:r>
      <w:r w:rsidRPr="005E43D2">
        <w:rPr>
          <w:spacing w:val="1"/>
          <w:sz w:val="20"/>
          <w:szCs w:val="20"/>
        </w:rPr>
        <w:t xml:space="preserve"> </w:t>
      </w:r>
      <w:r w:rsidRPr="005E43D2">
        <w:rPr>
          <w:sz w:val="20"/>
          <w:szCs w:val="20"/>
        </w:rPr>
        <w:t>диалог-расспрос)</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рамках</w:t>
      </w:r>
      <w:r w:rsidRPr="005E43D2">
        <w:rPr>
          <w:spacing w:val="1"/>
          <w:sz w:val="20"/>
          <w:szCs w:val="20"/>
        </w:rPr>
        <w:t xml:space="preserve"> </w:t>
      </w:r>
      <w:r w:rsidRPr="005E43D2">
        <w:rPr>
          <w:sz w:val="20"/>
          <w:szCs w:val="20"/>
        </w:rPr>
        <w:t>тематического</w:t>
      </w:r>
      <w:r w:rsidRPr="005E43D2">
        <w:rPr>
          <w:spacing w:val="1"/>
          <w:sz w:val="20"/>
          <w:szCs w:val="20"/>
        </w:rPr>
        <w:t xml:space="preserve"> </w:t>
      </w:r>
      <w:r w:rsidRPr="005E43D2">
        <w:rPr>
          <w:sz w:val="20"/>
          <w:szCs w:val="20"/>
        </w:rPr>
        <w:t>содержания</w:t>
      </w:r>
      <w:r w:rsidRPr="005E43D2">
        <w:rPr>
          <w:spacing w:val="1"/>
          <w:sz w:val="20"/>
          <w:szCs w:val="20"/>
        </w:rPr>
        <w:t xml:space="preserve"> </w:t>
      </w:r>
      <w:r w:rsidRPr="005E43D2">
        <w:rPr>
          <w:sz w:val="20"/>
          <w:szCs w:val="20"/>
        </w:rPr>
        <w:t>речи</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стандартных</w:t>
      </w:r>
      <w:r w:rsidRPr="005E43D2">
        <w:rPr>
          <w:spacing w:val="1"/>
          <w:sz w:val="20"/>
          <w:szCs w:val="20"/>
        </w:rPr>
        <w:t xml:space="preserve"> </w:t>
      </w:r>
      <w:r w:rsidRPr="005E43D2">
        <w:rPr>
          <w:sz w:val="20"/>
          <w:szCs w:val="20"/>
        </w:rPr>
        <w:t>ситуациях</w:t>
      </w:r>
      <w:r w:rsidRPr="005E43D2">
        <w:rPr>
          <w:spacing w:val="1"/>
          <w:sz w:val="20"/>
          <w:szCs w:val="20"/>
        </w:rPr>
        <w:t xml:space="preserve"> </w:t>
      </w:r>
      <w:r w:rsidRPr="005E43D2">
        <w:rPr>
          <w:sz w:val="20"/>
          <w:szCs w:val="20"/>
        </w:rPr>
        <w:t>неофициального</w:t>
      </w:r>
      <w:r w:rsidRPr="005E43D2">
        <w:rPr>
          <w:spacing w:val="1"/>
          <w:sz w:val="20"/>
          <w:szCs w:val="20"/>
        </w:rPr>
        <w:t xml:space="preserve"> </w:t>
      </w:r>
      <w:r w:rsidRPr="005E43D2">
        <w:rPr>
          <w:sz w:val="20"/>
          <w:szCs w:val="20"/>
        </w:rPr>
        <w:t>общения</w:t>
      </w:r>
      <w:r w:rsidRPr="005E43D2">
        <w:rPr>
          <w:spacing w:val="1"/>
          <w:sz w:val="20"/>
          <w:szCs w:val="20"/>
        </w:rPr>
        <w:t xml:space="preserve"> </w:t>
      </w:r>
      <w:r w:rsidRPr="005E43D2">
        <w:rPr>
          <w:sz w:val="20"/>
          <w:szCs w:val="20"/>
        </w:rPr>
        <w:t>с</w:t>
      </w:r>
      <w:r w:rsidRPr="005E43D2">
        <w:rPr>
          <w:spacing w:val="1"/>
          <w:sz w:val="20"/>
          <w:szCs w:val="20"/>
        </w:rPr>
        <w:t xml:space="preserve"> </w:t>
      </w:r>
      <w:r w:rsidRPr="005E43D2">
        <w:rPr>
          <w:sz w:val="20"/>
          <w:szCs w:val="20"/>
        </w:rPr>
        <w:t>вербальными</w:t>
      </w:r>
      <w:r w:rsidRPr="005E43D2">
        <w:rPr>
          <w:spacing w:val="1"/>
          <w:sz w:val="20"/>
          <w:szCs w:val="20"/>
        </w:rPr>
        <w:t xml:space="preserve"> </w:t>
      </w:r>
      <w:r w:rsidRPr="005E43D2">
        <w:rPr>
          <w:sz w:val="20"/>
          <w:szCs w:val="20"/>
        </w:rPr>
        <w:t>и/или</w:t>
      </w:r>
      <w:r w:rsidRPr="005E43D2">
        <w:rPr>
          <w:spacing w:val="1"/>
          <w:sz w:val="20"/>
          <w:szCs w:val="20"/>
        </w:rPr>
        <w:t xml:space="preserve"> </w:t>
      </w:r>
      <w:r w:rsidRPr="005E43D2">
        <w:rPr>
          <w:sz w:val="20"/>
          <w:szCs w:val="20"/>
        </w:rPr>
        <w:t>зрительными</w:t>
      </w:r>
      <w:r w:rsidRPr="005E43D2">
        <w:rPr>
          <w:spacing w:val="1"/>
          <w:sz w:val="20"/>
          <w:szCs w:val="20"/>
        </w:rPr>
        <w:t xml:space="preserve"> </w:t>
      </w:r>
      <w:r w:rsidRPr="005E43D2">
        <w:rPr>
          <w:sz w:val="20"/>
          <w:szCs w:val="20"/>
        </w:rPr>
        <w:t>опорами,</w:t>
      </w:r>
      <w:r w:rsidRPr="005E43D2">
        <w:rPr>
          <w:spacing w:val="1"/>
          <w:sz w:val="20"/>
          <w:szCs w:val="20"/>
        </w:rPr>
        <w:t xml:space="preserve"> </w:t>
      </w:r>
      <w:r w:rsidRPr="005E43D2">
        <w:rPr>
          <w:sz w:val="20"/>
          <w:szCs w:val="20"/>
        </w:rPr>
        <w:t>с</w:t>
      </w:r>
      <w:r w:rsidRPr="005E43D2">
        <w:rPr>
          <w:spacing w:val="1"/>
          <w:sz w:val="20"/>
          <w:szCs w:val="20"/>
        </w:rPr>
        <w:t xml:space="preserve"> </w:t>
      </w:r>
      <w:r w:rsidRPr="005E43D2">
        <w:rPr>
          <w:sz w:val="20"/>
          <w:szCs w:val="20"/>
        </w:rPr>
        <w:t>соблюдением</w:t>
      </w:r>
      <w:r w:rsidRPr="005E43D2">
        <w:rPr>
          <w:spacing w:val="1"/>
          <w:sz w:val="20"/>
          <w:szCs w:val="20"/>
        </w:rPr>
        <w:t xml:space="preserve"> </w:t>
      </w:r>
      <w:r w:rsidRPr="005E43D2">
        <w:rPr>
          <w:sz w:val="20"/>
          <w:szCs w:val="20"/>
        </w:rPr>
        <w:t>норм</w:t>
      </w:r>
      <w:r w:rsidRPr="005E43D2">
        <w:rPr>
          <w:spacing w:val="1"/>
          <w:sz w:val="20"/>
          <w:szCs w:val="20"/>
        </w:rPr>
        <w:t xml:space="preserve"> </w:t>
      </w:r>
      <w:r w:rsidRPr="005E43D2">
        <w:rPr>
          <w:sz w:val="20"/>
          <w:szCs w:val="20"/>
        </w:rPr>
        <w:t>речевого</w:t>
      </w:r>
      <w:r w:rsidRPr="005E43D2">
        <w:rPr>
          <w:spacing w:val="-67"/>
          <w:sz w:val="20"/>
          <w:szCs w:val="20"/>
        </w:rPr>
        <w:t xml:space="preserve"> </w:t>
      </w:r>
      <w:r w:rsidRPr="005E43D2">
        <w:rPr>
          <w:sz w:val="20"/>
          <w:szCs w:val="20"/>
        </w:rPr>
        <w:t>этикета</w:t>
      </w:r>
      <w:r w:rsidRPr="005E43D2">
        <w:rPr>
          <w:spacing w:val="-1"/>
          <w:sz w:val="20"/>
          <w:szCs w:val="20"/>
        </w:rPr>
        <w:t xml:space="preserve"> </w:t>
      </w:r>
      <w:r w:rsidRPr="005E43D2">
        <w:rPr>
          <w:sz w:val="20"/>
          <w:szCs w:val="20"/>
        </w:rPr>
        <w:t>(до</w:t>
      </w:r>
      <w:r w:rsidRPr="005E43D2">
        <w:rPr>
          <w:spacing w:val="1"/>
          <w:sz w:val="20"/>
          <w:szCs w:val="20"/>
        </w:rPr>
        <w:t xml:space="preserve"> </w:t>
      </w:r>
      <w:r w:rsidRPr="005E43D2">
        <w:rPr>
          <w:sz w:val="20"/>
          <w:szCs w:val="20"/>
        </w:rPr>
        <w:t>5</w:t>
      </w:r>
      <w:r w:rsidRPr="005E43D2">
        <w:rPr>
          <w:spacing w:val="-4"/>
          <w:sz w:val="20"/>
          <w:szCs w:val="20"/>
        </w:rPr>
        <w:t xml:space="preserve"> </w:t>
      </w:r>
      <w:r w:rsidRPr="005E43D2">
        <w:rPr>
          <w:sz w:val="20"/>
          <w:szCs w:val="20"/>
        </w:rPr>
        <w:t>реплик со стороны каждого</w:t>
      </w:r>
      <w:r w:rsidRPr="005E43D2">
        <w:rPr>
          <w:spacing w:val="1"/>
          <w:sz w:val="20"/>
          <w:szCs w:val="20"/>
        </w:rPr>
        <w:t xml:space="preserve"> </w:t>
      </w:r>
      <w:r w:rsidRPr="005E43D2">
        <w:rPr>
          <w:sz w:val="20"/>
          <w:szCs w:val="20"/>
        </w:rPr>
        <w:t>собеседника).</w:t>
      </w:r>
    </w:p>
    <w:p w:rsidR="005E43D2" w:rsidRPr="005E43D2" w:rsidRDefault="005E43D2" w:rsidP="005E43D2">
      <w:pPr>
        <w:spacing w:line="322" w:lineRule="exact"/>
        <w:rPr>
          <w:rFonts w:ascii="Times New Roman" w:hAnsi="Times New Roman" w:cs="Times New Roman"/>
          <w:i/>
          <w:sz w:val="20"/>
          <w:szCs w:val="20"/>
        </w:rPr>
      </w:pPr>
      <w:r w:rsidRPr="005E43D2">
        <w:rPr>
          <w:rFonts w:ascii="Times New Roman" w:hAnsi="Times New Roman" w:cs="Times New Roman"/>
          <w:i/>
          <w:sz w:val="20"/>
          <w:szCs w:val="20"/>
        </w:rPr>
        <w:t>Монолог</w:t>
      </w:r>
    </w:p>
    <w:p w:rsidR="005E43D2" w:rsidRPr="005E43D2" w:rsidRDefault="005E43D2" w:rsidP="009579A2">
      <w:pPr>
        <w:pStyle w:val="afd"/>
        <w:widowControl w:val="0"/>
        <w:numPr>
          <w:ilvl w:val="0"/>
          <w:numId w:val="354"/>
        </w:numPr>
        <w:tabs>
          <w:tab w:val="left" w:pos="1235"/>
        </w:tabs>
        <w:autoSpaceDE w:val="0"/>
        <w:autoSpaceDN w:val="0"/>
        <w:spacing w:before="0" w:after="0" w:line="240" w:lineRule="auto"/>
        <w:ind w:left="0" w:firstLine="566"/>
        <w:contextualSpacing w:val="0"/>
        <w:rPr>
          <w:sz w:val="20"/>
          <w:szCs w:val="20"/>
        </w:rPr>
      </w:pPr>
      <w:r w:rsidRPr="005E43D2">
        <w:rPr>
          <w:sz w:val="20"/>
          <w:szCs w:val="20"/>
        </w:rPr>
        <w:t>создавать разные виды монологических высказываний (описание, в</w:t>
      </w:r>
      <w:r w:rsidRPr="005E43D2">
        <w:rPr>
          <w:spacing w:val="1"/>
          <w:sz w:val="20"/>
          <w:szCs w:val="20"/>
        </w:rPr>
        <w:t xml:space="preserve"> </w:t>
      </w:r>
      <w:r w:rsidRPr="005E43D2">
        <w:rPr>
          <w:sz w:val="20"/>
          <w:szCs w:val="20"/>
        </w:rPr>
        <w:t>том числе характеристика; повествование/сообщение) с вербальными и/или</w:t>
      </w:r>
      <w:r w:rsidRPr="005E43D2">
        <w:rPr>
          <w:spacing w:val="1"/>
          <w:sz w:val="20"/>
          <w:szCs w:val="20"/>
        </w:rPr>
        <w:t xml:space="preserve"> </w:t>
      </w:r>
      <w:r w:rsidRPr="005E43D2">
        <w:rPr>
          <w:sz w:val="20"/>
          <w:szCs w:val="20"/>
        </w:rPr>
        <w:t>зрительными</w:t>
      </w:r>
      <w:r w:rsidRPr="005E43D2">
        <w:rPr>
          <w:spacing w:val="1"/>
          <w:sz w:val="20"/>
          <w:szCs w:val="20"/>
        </w:rPr>
        <w:t xml:space="preserve"> </w:t>
      </w:r>
      <w:r w:rsidRPr="005E43D2">
        <w:rPr>
          <w:sz w:val="20"/>
          <w:szCs w:val="20"/>
        </w:rPr>
        <w:t>опорами</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рамках</w:t>
      </w:r>
      <w:r w:rsidRPr="005E43D2">
        <w:rPr>
          <w:spacing w:val="1"/>
          <w:sz w:val="20"/>
          <w:szCs w:val="20"/>
        </w:rPr>
        <w:t xml:space="preserve"> </w:t>
      </w:r>
      <w:r w:rsidRPr="005E43D2">
        <w:rPr>
          <w:sz w:val="20"/>
          <w:szCs w:val="20"/>
        </w:rPr>
        <w:t>тематического</w:t>
      </w:r>
      <w:r w:rsidRPr="005E43D2">
        <w:rPr>
          <w:spacing w:val="1"/>
          <w:sz w:val="20"/>
          <w:szCs w:val="20"/>
        </w:rPr>
        <w:t xml:space="preserve"> </w:t>
      </w:r>
      <w:r w:rsidRPr="005E43D2">
        <w:rPr>
          <w:sz w:val="20"/>
          <w:szCs w:val="20"/>
        </w:rPr>
        <w:t>содержания</w:t>
      </w:r>
      <w:r w:rsidRPr="005E43D2">
        <w:rPr>
          <w:spacing w:val="1"/>
          <w:sz w:val="20"/>
          <w:szCs w:val="20"/>
        </w:rPr>
        <w:t xml:space="preserve"> </w:t>
      </w:r>
      <w:r w:rsidRPr="005E43D2">
        <w:rPr>
          <w:sz w:val="20"/>
          <w:szCs w:val="20"/>
        </w:rPr>
        <w:t>речи</w:t>
      </w:r>
      <w:r w:rsidRPr="005E43D2">
        <w:rPr>
          <w:spacing w:val="1"/>
          <w:sz w:val="20"/>
          <w:szCs w:val="20"/>
        </w:rPr>
        <w:t xml:space="preserve"> </w:t>
      </w:r>
      <w:r w:rsidRPr="005E43D2">
        <w:rPr>
          <w:sz w:val="20"/>
          <w:szCs w:val="20"/>
        </w:rPr>
        <w:t>(объём</w:t>
      </w:r>
      <w:r w:rsidRPr="005E43D2">
        <w:rPr>
          <w:spacing w:val="1"/>
          <w:sz w:val="20"/>
          <w:szCs w:val="20"/>
        </w:rPr>
        <w:t xml:space="preserve"> </w:t>
      </w:r>
      <w:r w:rsidRPr="005E43D2">
        <w:rPr>
          <w:sz w:val="20"/>
          <w:szCs w:val="20"/>
        </w:rPr>
        <w:t>монологического высказывания – 6–7 фраз); излагать основное содержание</w:t>
      </w:r>
      <w:r w:rsidRPr="005E43D2">
        <w:rPr>
          <w:spacing w:val="1"/>
          <w:sz w:val="20"/>
          <w:szCs w:val="20"/>
        </w:rPr>
        <w:t xml:space="preserve"> </w:t>
      </w:r>
      <w:r w:rsidRPr="005E43D2">
        <w:rPr>
          <w:sz w:val="20"/>
          <w:szCs w:val="20"/>
        </w:rPr>
        <w:t>прочитанного текста с вербальными и/или зрительными опорами (объём – 6–</w:t>
      </w:r>
      <w:r w:rsidRPr="005E43D2">
        <w:rPr>
          <w:spacing w:val="1"/>
          <w:sz w:val="20"/>
          <w:szCs w:val="20"/>
        </w:rPr>
        <w:t xml:space="preserve"> </w:t>
      </w:r>
      <w:r w:rsidRPr="005E43D2">
        <w:rPr>
          <w:sz w:val="20"/>
          <w:szCs w:val="20"/>
        </w:rPr>
        <w:t>7</w:t>
      </w:r>
      <w:r w:rsidRPr="005E43D2">
        <w:rPr>
          <w:spacing w:val="15"/>
          <w:sz w:val="20"/>
          <w:szCs w:val="20"/>
        </w:rPr>
        <w:t xml:space="preserve"> </w:t>
      </w:r>
      <w:r w:rsidRPr="005E43D2">
        <w:rPr>
          <w:sz w:val="20"/>
          <w:szCs w:val="20"/>
        </w:rPr>
        <w:t>фраз);</w:t>
      </w:r>
      <w:r w:rsidRPr="005E43D2">
        <w:rPr>
          <w:spacing w:val="15"/>
          <w:sz w:val="20"/>
          <w:szCs w:val="20"/>
        </w:rPr>
        <w:t xml:space="preserve"> </w:t>
      </w:r>
      <w:r w:rsidRPr="005E43D2">
        <w:rPr>
          <w:sz w:val="20"/>
          <w:szCs w:val="20"/>
        </w:rPr>
        <w:t>кратко</w:t>
      </w:r>
      <w:r w:rsidRPr="005E43D2">
        <w:rPr>
          <w:spacing w:val="16"/>
          <w:sz w:val="20"/>
          <w:szCs w:val="20"/>
        </w:rPr>
        <w:t xml:space="preserve"> </w:t>
      </w:r>
      <w:r w:rsidRPr="005E43D2">
        <w:rPr>
          <w:sz w:val="20"/>
          <w:szCs w:val="20"/>
        </w:rPr>
        <w:t>излагать</w:t>
      </w:r>
      <w:r w:rsidRPr="005E43D2">
        <w:rPr>
          <w:spacing w:val="13"/>
          <w:sz w:val="20"/>
          <w:szCs w:val="20"/>
        </w:rPr>
        <w:t xml:space="preserve"> </w:t>
      </w:r>
      <w:r w:rsidRPr="005E43D2">
        <w:rPr>
          <w:sz w:val="20"/>
          <w:szCs w:val="20"/>
        </w:rPr>
        <w:t>результаты</w:t>
      </w:r>
      <w:r w:rsidRPr="005E43D2">
        <w:rPr>
          <w:spacing w:val="30"/>
          <w:sz w:val="20"/>
          <w:szCs w:val="20"/>
        </w:rPr>
        <w:t xml:space="preserve"> </w:t>
      </w:r>
      <w:r w:rsidRPr="005E43D2">
        <w:rPr>
          <w:sz w:val="20"/>
          <w:szCs w:val="20"/>
        </w:rPr>
        <w:t>выполненной</w:t>
      </w:r>
      <w:r w:rsidRPr="005E43D2">
        <w:rPr>
          <w:spacing w:val="14"/>
          <w:sz w:val="20"/>
          <w:szCs w:val="20"/>
        </w:rPr>
        <w:t xml:space="preserve"> </w:t>
      </w:r>
      <w:r w:rsidRPr="005E43D2">
        <w:rPr>
          <w:sz w:val="20"/>
          <w:szCs w:val="20"/>
        </w:rPr>
        <w:t>проектной</w:t>
      </w:r>
      <w:r w:rsidRPr="005E43D2">
        <w:rPr>
          <w:spacing w:val="15"/>
          <w:sz w:val="20"/>
          <w:szCs w:val="20"/>
        </w:rPr>
        <w:t xml:space="preserve"> </w:t>
      </w:r>
      <w:r w:rsidRPr="005E43D2">
        <w:rPr>
          <w:sz w:val="20"/>
          <w:szCs w:val="20"/>
        </w:rPr>
        <w:t>работы</w:t>
      </w:r>
      <w:r w:rsidRPr="005E43D2">
        <w:rPr>
          <w:spacing w:val="14"/>
          <w:sz w:val="20"/>
          <w:szCs w:val="20"/>
        </w:rPr>
        <w:t xml:space="preserve"> </w:t>
      </w:r>
      <w:r w:rsidRPr="005E43D2">
        <w:rPr>
          <w:sz w:val="20"/>
          <w:szCs w:val="20"/>
        </w:rPr>
        <w:t>(объём</w:t>
      </w:r>
    </w:p>
    <w:p w:rsidR="005E43D2" w:rsidRPr="005E43D2" w:rsidRDefault="005E43D2" w:rsidP="009579A2">
      <w:pPr>
        <w:pStyle w:val="afd"/>
        <w:widowControl w:val="0"/>
        <w:numPr>
          <w:ilvl w:val="0"/>
          <w:numId w:val="353"/>
        </w:numPr>
        <w:tabs>
          <w:tab w:val="left" w:pos="212"/>
        </w:tabs>
        <w:autoSpaceDE w:val="0"/>
        <w:autoSpaceDN w:val="0"/>
        <w:spacing w:before="0" w:after="0" w:line="322" w:lineRule="exact"/>
        <w:ind w:left="0" w:hanging="314"/>
        <w:contextualSpacing w:val="0"/>
        <w:jc w:val="right"/>
        <w:rPr>
          <w:sz w:val="20"/>
          <w:szCs w:val="20"/>
        </w:rPr>
      </w:pPr>
      <w:r w:rsidRPr="005E43D2">
        <w:rPr>
          <w:sz w:val="20"/>
          <w:szCs w:val="20"/>
        </w:rPr>
        <w:t>до</w:t>
      </w:r>
      <w:r w:rsidRPr="005E43D2">
        <w:rPr>
          <w:spacing w:val="2"/>
          <w:sz w:val="20"/>
          <w:szCs w:val="20"/>
        </w:rPr>
        <w:t xml:space="preserve"> </w:t>
      </w:r>
      <w:r w:rsidRPr="005E43D2">
        <w:rPr>
          <w:sz w:val="20"/>
          <w:szCs w:val="20"/>
        </w:rPr>
        <w:t>7</w:t>
      </w:r>
      <w:r w:rsidRPr="005E43D2">
        <w:rPr>
          <w:spacing w:val="-2"/>
          <w:sz w:val="20"/>
          <w:szCs w:val="20"/>
        </w:rPr>
        <w:t xml:space="preserve"> </w:t>
      </w:r>
      <w:r w:rsidRPr="005E43D2">
        <w:rPr>
          <w:sz w:val="20"/>
          <w:szCs w:val="20"/>
        </w:rPr>
        <w:t>фраз).</w:t>
      </w:r>
    </w:p>
    <w:p w:rsidR="005E43D2" w:rsidRPr="005E43D2" w:rsidRDefault="005E43D2" w:rsidP="005E43D2">
      <w:pPr>
        <w:pStyle w:val="2"/>
        <w:spacing w:before="0"/>
        <w:jc w:val="right"/>
        <w:rPr>
          <w:rFonts w:ascii="Times New Roman" w:hAnsi="Times New Roman" w:cs="Times New Roman"/>
          <w:sz w:val="20"/>
          <w:szCs w:val="20"/>
        </w:rPr>
      </w:pPr>
      <w:r w:rsidRPr="005E43D2">
        <w:rPr>
          <w:rFonts w:ascii="Times New Roman" w:hAnsi="Times New Roman" w:cs="Times New Roman"/>
          <w:sz w:val="20"/>
          <w:szCs w:val="20"/>
        </w:rPr>
        <w:t>Чтение</w:t>
      </w:r>
    </w:p>
    <w:p w:rsidR="005E43D2" w:rsidRPr="005E43D2" w:rsidRDefault="005E43D2" w:rsidP="009579A2">
      <w:pPr>
        <w:pStyle w:val="afd"/>
        <w:widowControl w:val="0"/>
        <w:numPr>
          <w:ilvl w:val="1"/>
          <w:numId w:val="353"/>
        </w:numPr>
        <w:tabs>
          <w:tab w:val="left" w:pos="1235"/>
        </w:tabs>
        <w:autoSpaceDE w:val="0"/>
        <w:autoSpaceDN w:val="0"/>
        <w:spacing w:before="0" w:after="0" w:line="240" w:lineRule="auto"/>
        <w:ind w:left="0" w:firstLine="566"/>
        <w:contextualSpacing w:val="0"/>
        <w:rPr>
          <w:sz w:val="20"/>
          <w:szCs w:val="20"/>
        </w:rPr>
      </w:pPr>
      <w:r w:rsidRPr="005E43D2">
        <w:rPr>
          <w:sz w:val="20"/>
          <w:szCs w:val="20"/>
        </w:rPr>
        <w:t>читать про себя и понимать учебные и несложные адаптированные</w:t>
      </w:r>
      <w:r w:rsidRPr="005E43D2">
        <w:rPr>
          <w:spacing w:val="1"/>
          <w:sz w:val="20"/>
          <w:szCs w:val="20"/>
        </w:rPr>
        <w:t xml:space="preserve"> </w:t>
      </w:r>
      <w:r w:rsidRPr="005E43D2">
        <w:rPr>
          <w:sz w:val="20"/>
          <w:szCs w:val="20"/>
        </w:rPr>
        <w:t>аутентичные</w:t>
      </w:r>
      <w:r w:rsidRPr="005E43D2">
        <w:rPr>
          <w:spacing w:val="1"/>
          <w:sz w:val="20"/>
          <w:szCs w:val="20"/>
        </w:rPr>
        <w:t xml:space="preserve"> </w:t>
      </w:r>
      <w:r w:rsidRPr="005E43D2">
        <w:rPr>
          <w:sz w:val="20"/>
          <w:szCs w:val="20"/>
        </w:rPr>
        <w:t>тексты</w:t>
      </w:r>
      <w:r w:rsidRPr="005E43D2">
        <w:rPr>
          <w:spacing w:val="1"/>
          <w:sz w:val="20"/>
          <w:szCs w:val="20"/>
        </w:rPr>
        <w:t xml:space="preserve"> </w:t>
      </w:r>
      <w:r w:rsidRPr="005E43D2">
        <w:rPr>
          <w:sz w:val="20"/>
          <w:szCs w:val="20"/>
        </w:rPr>
        <w:t>разных</w:t>
      </w:r>
      <w:r w:rsidRPr="005E43D2">
        <w:rPr>
          <w:spacing w:val="1"/>
          <w:sz w:val="20"/>
          <w:szCs w:val="20"/>
        </w:rPr>
        <w:t xml:space="preserve"> </w:t>
      </w:r>
      <w:r w:rsidRPr="005E43D2">
        <w:rPr>
          <w:sz w:val="20"/>
          <w:szCs w:val="20"/>
        </w:rPr>
        <w:t>жанров</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стилей,</w:t>
      </w:r>
      <w:r w:rsidRPr="005E43D2">
        <w:rPr>
          <w:spacing w:val="1"/>
          <w:sz w:val="20"/>
          <w:szCs w:val="20"/>
        </w:rPr>
        <w:t xml:space="preserve"> </w:t>
      </w:r>
      <w:r w:rsidRPr="005E43D2">
        <w:rPr>
          <w:sz w:val="20"/>
          <w:szCs w:val="20"/>
        </w:rPr>
        <w:t>содержащие</w:t>
      </w:r>
      <w:r w:rsidRPr="005E43D2">
        <w:rPr>
          <w:spacing w:val="1"/>
          <w:sz w:val="20"/>
          <w:szCs w:val="20"/>
        </w:rPr>
        <w:t xml:space="preserve"> </w:t>
      </w:r>
      <w:r w:rsidRPr="005E43D2">
        <w:rPr>
          <w:sz w:val="20"/>
          <w:szCs w:val="20"/>
        </w:rPr>
        <w:t>отдельные</w:t>
      </w:r>
      <w:r w:rsidRPr="005E43D2">
        <w:rPr>
          <w:spacing w:val="-67"/>
          <w:sz w:val="20"/>
          <w:szCs w:val="20"/>
        </w:rPr>
        <w:t xml:space="preserve"> </w:t>
      </w:r>
      <w:r w:rsidRPr="005E43D2">
        <w:rPr>
          <w:sz w:val="20"/>
          <w:szCs w:val="20"/>
        </w:rPr>
        <w:t>незнакомые слова, с различной глубиной проникновения в их содержание в</w:t>
      </w:r>
      <w:r w:rsidRPr="005E43D2">
        <w:rPr>
          <w:spacing w:val="1"/>
          <w:sz w:val="20"/>
          <w:szCs w:val="20"/>
        </w:rPr>
        <w:t xml:space="preserve"> </w:t>
      </w:r>
      <w:r w:rsidRPr="005E43D2">
        <w:rPr>
          <w:sz w:val="20"/>
          <w:szCs w:val="20"/>
        </w:rPr>
        <w:t>зависимости</w:t>
      </w:r>
      <w:r w:rsidRPr="005E43D2">
        <w:rPr>
          <w:spacing w:val="1"/>
          <w:sz w:val="20"/>
          <w:szCs w:val="20"/>
        </w:rPr>
        <w:t xml:space="preserve"> </w:t>
      </w:r>
      <w:r w:rsidRPr="005E43D2">
        <w:rPr>
          <w:sz w:val="20"/>
          <w:szCs w:val="20"/>
        </w:rPr>
        <w:t>от</w:t>
      </w:r>
      <w:r w:rsidRPr="005E43D2">
        <w:rPr>
          <w:spacing w:val="1"/>
          <w:sz w:val="20"/>
          <w:szCs w:val="20"/>
        </w:rPr>
        <w:t xml:space="preserve"> </w:t>
      </w:r>
      <w:r w:rsidRPr="005E43D2">
        <w:rPr>
          <w:sz w:val="20"/>
          <w:szCs w:val="20"/>
        </w:rPr>
        <w:t>поставленной</w:t>
      </w:r>
      <w:r w:rsidRPr="005E43D2">
        <w:rPr>
          <w:spacing w:val="1"/>
          <w:sz w:val="20"/>
          <w:szCs w:val="20"/>
        </w:rPr>
        <w:t xml:space="preserve"> </w:t>
      </w:r>
      <w:r w:rsidRPr="005E43D2">
        <w:rPr>
          <w:sz w:val="20"/>
          <w:szCs w:val="20"/>
        </w:rPr>
        <w:t>коммуникативной</w:t>
      </w:r>
      <w:r w:rsidRPr="005E43D2">
        <w:rPr>
          <w:spacing w:val="1"/>
          <w:sz w:val="20"/>
          <w:szCs w:val="20"/>
        </w:rPr>
        <w:t xml:space="preserve"> </w:t>
      </w:r>
      <w:r w:rsidRPr="005E43D2">
        <w:rPr>
          <w:sz w:val="20"/>
          <w:szCs w:val="20"/>
        </w:rPr>
        <w:t>задачи:</w:t>
      </w:r>
      <w:r w:rsidRPr="005E43D2">
        <w:rPr>
          <w:spacing w:val="1"/>
          <w:sz w:val="20"/>
          <w:szCs w:val="20"/>
        </w:rPr>
        <w:t xml:space="preserve"> </w:t>
      </w:r>
      <w:r w:rsidRPr="005E43D2">
        <w:rPr>
          <w:sz w:val="20"/>
          <w:szCs w:val="20"/>
        </w:rPr>
        <w:t>с</w:t>
      </w:r>
      <w:r w:rsidRPr="005E43D2">
        <w:rPr>
          <w:spacing w:val="1"/>
          <w:sz w:val="20"/>
          <w:szCs w:val="20"/>
        </w:rPr>
        <w:t xml:space="preserve"> </w:t>
      </w:r>
      <w:r w:rsidRPr="005E43D2">
        <w:rPr>
          <w:sz w:val="20"/>
          <w:szCs w:val="20"/>
        </w:rPr>
        <w:t>пониманием</w:t>
      </w:r>
      <w:r w:rsidRPr="005E43D2">
        <w:rPr>
          <w:spacing w:val="-67"/>
          <w:sz w:val="20"/>
          <w:szCs w:val="20"/>
        </w:rPr>
        <w:t xml:space="preserve"> </w:t>
      </w:r>
      <w:r w:rsidRPr="005E43D2">
        <w:rPr>
          <w:sz w:val="20"/>
          <w:szCs w:val="20"/>
        </w:rPr>
        <w:t>основного содержания, с пониманием запрашиваемой информации (объём</w:t>
      </w:r>
      <w:r w:rsidRPr="005E43D2">
        <w:rPr>
          <w:spacing w:val="1"/>
          <w:sz w:val="20"/>
          <w:szCs w:val="20"/>
        </w:rPr>
        <w:t xml:space="preserve"> </w:t>
      </w:r>
      <w:r w:rsidRPr="005E43D2">
        <w:rPr>
          <w:sz w:val="20"/>
          <w:szCs w:val="20"/>
        </w:rPr>
        <w:t>текста/текстов для чтения – 180 – 200 слов); читать про себя несплошные</w:t>
      </w:r>
      <w:r w:rsidRPr="005E43D2">
        <w:rPr>
          <w:spacing w:val="1"/>
          <w:sz w:val="20"/>
          <w:szCs w:val="20"/>
        </w:rPr>
        <w:t xml:space="preserve"> </w:t>
      </w:r>
      <w:r w:rsidRPr="005E43D2">
        <w:rPr>
          <w:sz w:val="20"/>
          <w:szCs w:val="20"/>
        </w:rPr>
        <w:t>тексты</w:t>
      </w:r>
      <w:r w:rsidRPr="005E43D2">
        <w:rPr>
          <w:spacing w:val="-1"/>
          <w:sz w:val="20"/>
          <w:szCs w:val="20"/>
        </w:rPr>
        <w:t xml:space="preserve"> </w:t>
      </w:r>
      <w:r w:rsidRPr="005E43D2">
        <w:rPr>
          <w:sz w:val="20"/>
          <w:szCs w:val="20"/>
        </w:rPr>
        <w:t>(таблицы) и</w:t>
      </w:r>
      <w:r w:rsidRPr="005E43D2">
        <w:rPr>
          <w:spacing w:val="-3"/>
          <w:sz w:val="20"/>
          <w:szCs w:val="20"/>
        </w:rPr>
        <w:t xml:space="preserve"> </w:t>
      </w:r>
      <w:r w:rsidRPr="005E43D2">
        <w:rPr>
          <w:sz w:val="20"/>
          <w:szCs w:val="20"/>
        </w:rPr>
        <w:t>понимать</w:t>
      </w:r>
      <w:r w:rsidRPr="005E43D2">
        <w:rPr>
          <w:spacing w:val="-1"/>
          <w:sz w:val="20"/>
          <w:szCs w:val="20"/>
        </w:rPr>
        <w:t xml:space="preserve"> </w:t>
      </w:r>
      <w:r w:rsidRPr="005E43D2">
        <w:rPr>
          <w:sz w:val="20"/>
          <w:szCs w:val="20"/>
        </w:rPr>
        <w:t>представленную</w:t>
      </w:r>
      <w:r w:rsidRPr="005E43D2">
        <w:rPr>
          <w:spacing w:val="-2"/>
          <w:sz w:val="20"/>
          <w:szCs w:val="20"/>
        </w:rPr>
        <w:t xml:space="preserve"> </w:t>
      </w:r>
      <w:r w:rsidRPr="005E43D2">
        <w:rPr>
          <w:sz w:val="20"/>
          <w:szCs w:val="20"/>
        </w:rPr>
        <w:t>в</w:t>
      </w:r>
      <w:r w:rsidRPr="005E43D2">
        <w:rPr>
          <w:spacing w:val="-1"/>
          <w:sz w:val="20"/>
          <w:szCs w:val="20"/>
        </w:rPr>
        <w:t xml:space="preserve"> </w:t>
      </w:r>
      <w:r w:rsidRPr="005E43D2">
        <w:rPr>
          <w:sz w:val="20"/>
          <w:szCs w:val="20"/>
        </w:rPr>
        <w:t>них</w:t>
      </w:r>
      <w:r w:rsidRPr="005E43D2">
        <w:rPr>
          <w:spacing w:val="-3"/>
          <w:sz w:val="20"/>
          <w:szCs w:val="20"/>
        </w:rPr>
        <w:t xml:space="preserve"> </w:t>
      </w:r>
      <w:r w:rsidRPr="005E43D2">
        <w:rPr>
          <w:sz w:val="20"/>
          <w:szCs w:val="20"/>
        </w:rPr>
        <w:t>информацию.</w:t>
      </w:r>
    </w:p>
    <w:p w:rsidR="005E43D2" w:rsidRPr="005E43D2" w:rsidRDefault="005E43D2" w:rsidP="005E43D2">
      <w:pPr>
        <w:pStyle w:val="2"/>
        <w:spacing w:before="0"/>
        <w:rPr>
          <w:rFonts w:ascii="Times New Roman" w:hAnsi="Times New Roman" w:cs="Times New Roman"/>
          <w:sz w:val="20"/>
          <w:szCs w:val="20"/>
        </w:rPr>
      </w:pPr>
      <w:r w:rsidRPr="005E43D2">
        <w:rPr>
          <w:rFonts w:ascii="Times New Roman" w:hAnsi="Times New Roman" w:cs="Times New Roman"/>
          <w:sz w:val="20"/>
          <w:szCs w:val="20"/>
        </w:rPr>
        <w:t>Письмо</w:t>
      </w:r>
    </w:p>
    <w:p w:rsidR="005E43D2" w:rsidRPr="005E43D2" w:rsidRDefault="005E43D2" w:rsidP="009579A2">
      <w:pPr>
        <w:pStyle w:val="afd"/>
        <w:widowControl w:val="0"/>
        <w:numPr>
          <w:ilvl w:val="1"/>
          <w:numId w:val="353"/>
        </w:numPr>
        <w:tabs>
          <w:tab w:val="left" w:pos="1234"/>
          <w:tab w:val="left" w:pos="1235"/>
        </w:tabs>
        <w:autoSpaceDE w:val="0"/>
        <w:autoSpaceDN w:val="0"/>
        <w:spacing w:before="0" w:after="0" w:line="322" w:lineRule="exact"/>
        <w:ind w:left="0"/>
        <w:contextualSpacing w:val="0"/>
        <w:jc w:val="left"/>
        <w:rPr>
          <w:sz w:val="20"/>
          <w:szCs w:val="20"/>
        </w:rPr>
      </w:pPr>
      <w:r w:rsidRPr="005E43D2">
        <w:rPr>
          <w:sz w:val="20"/>
          <w:szCs w:val="20"/>
        </w:rPr>
        <w:t>писать</w:t>
      </w:r>
      <w:r w:rsidRPr="005E43D2">
        <w:rPr>
          <w:spacing w:val="-3"/>
          <w:sz w:val="20"/>
          <w:szCs w:val="20"/>
        </w:rPr>
        <w:t xml:space="preserve"> </w:t>
      </w:r>
      <w:r w:rsidRPr="005E43D2">
        <w:rPr>
          <w:sz w:val="20"/>
          <w:szCs w:val="20"/>
        </w:rPr>
        <w:t>с</w:t>
      </w:r>
      <w:r w:rsidRPr="005E43D2">
        <w:rPr>
          <w:spacing w:val="-3"/>
          <w:sz w:val="20"/>
          <w:szCs w:val="20"/>
        </w:rPr>
        <w:t xml:space="preserve"> </w:t>
      </w:r>
      <w:r w:rsidRPr="005E43D2">
        <w:rPr>
          <w:sz w:val="20"/>
          <w:szCs w:val="20"/>
        </w:rPr>
        <w:t>опорой</w:t>
      </w:r>
      <w:r w:rsidRPr="005E43D2">
        <w:rPr>
          <w:spacing w:val="-2"/>
          <w:sz w:val="20"/>
          <w:szCs w:val="20"/>
        </w:rPr>
        <w:t xml:space="preserve"> </w:t>
      </w:r>
      <w:r w:rsidRPr="005E43D2">
        <w:rPr>
          <w:sz w:val="20"/>
          <w:szCs w:val="20"/>
        </w:rPr>
        <w:t>на</w:t>
      </w:r>
      <w:r w:rsidRPr="005E43D2">
        <w:rPr>
          <w:spacing w:val="-2"/>
          <w:sz w:val="20"/>
          <w:szCs w:val="20"/>
        </w:rPr>
        <w:t xml:space="preserve"> </w:t>
      </w:r>
      <w:r w:rsidRPr="005E43D2">
        <w:rPr>
          <w:sz w:val="20"/>
          <w:szCs w:val="20"/>
        </w:rPr>
        <w:t>образец</w:t>
      </w:r>
      <w:r w:rsidRPr="005E43D2">
        <w:rPr>
          <w:spacing w:val="-2"/>
          <w:sz w:val="20"/>
          <w:szCs w:val="20"/>
        </w:rPr>
        <w:t xml:space="preserve"> </w:t>
      </w:r>
      <w:r w:rsidRPr="005E43D2">
        <w:rPr>
          <w:sz w:val="20"/>
          <w:szCs w:val="20"/>
        </w:rPr>
        <w:t>короткое</w:t>
      </w:r>
      <w:r w:rsidRPr="005E43D2">
        <w:rPr>
          <w:spacing w:val="-4"/>
          <w:sz w:val="20"/>
          <w:szCs w:val="20"/>
        </w:rPr>
        <w:t xml:space="preserve"> </w:t>
      </w:r>
      <w:r w:rsidRPr="005E43D2">
        <w:rPr>
          <w:sz w:val="20"/>
          <w:szCs w:val="20"/>
        </w:rPr>
        <w:t>поздравление</w:t>
      </w:r>
      <w:r w:rsidRPr="005E43D2">
        <w:rPr>
          <w:spacing w:val="-2"/>
          <w:sz w:val="20"/>
          <w:szCs w:val="20"/>
        </w:rPr>
        <w:t xml:space="preserve"> </w:t>
      </w:r>
      <w:r w:rsidRPr="005E43D2">
        <w:rPr>
          <w:sz w:val="20"/>
          <w:szCs w:val="20"/>
        </w:rPr>
        <w:t>с</w:t>
      </w:r>
      <w:r w:rsidRPr="005E43D2">
        <w:rPr>
          <w:spacing w:val="-3"/>
          <w:sz w:val="20"/>
          <w:szCs w:val="20"/>
        </w:rPr>
        <w:t xml:space="preserve"> </w:t>
      </w:r>
      <w:r w:rsidRPr="005E43D2">
        <w:rPr>
          <w:sz w:val="20"/>
          <w:szCs w:val="20"/>
        </w:rPr>
        <w:t>праздником;</w:t>
      </w:r>
    </w:p>
    <w:p w:rsidR="005E43D2" w:rsidRPr="005E43D2" w:rsidRDefault="005E43D2" w:rsidP="009579A2">
      <w:pPr>
        <w:pStyle w:val="afd"/>
        <w:widowControl w:val="0"/>
        <w:numPr>
          <w:ilvl w:val="1"/>
          <w:numId w:val="353"/>
        </w:numPr>
        <w:tabs>
          <w:tab w:val="left" w:pos="1234"/>
          <w:tab w:val="left" w:pos="1235"/>
        </w:tabs>
        <w:autoSpaceDE w:val="0"/>
        <w:autoSpaceDN w:val="0"/>
        <w:spacing w:before="0" w:after="0" w:line="322" w:lineRule="exact"/>
        <w:ind w:left="0"/>
        <w:contextualSpacing w:val="0"/>
        <w:jc w:val="left"/>
        <w:rPr>
          <w:sz w:val="20"/>
          <w:szCs w:val="20"/>
        </w:rPr>
      </w:pPr>
      <w:r w:rsidRPr="005E43D2">
        <w:rPr>
          <w:sz w:val="20"/>
          <w:szCs w:val="20"/>
        </w:rPr>
        <w:t>составлять</w:t>
      </w:r>
      <w:r w:rsidRPr="005E43D2">
        <w:rPr>
          <w:spacing w:val="-5"/>
          <w:sz w:val="20"/>
          <w:szCs w:val="20"/>
        </w:rPr>
        <w:t xml:space="preserve"> </w:t>
      </w:r>
      <w:r w:rsidRPr="005E43D2">
        <w:rPr>
          <w:sz w:val="20"/>
          <w:szCs w:val="20"/>
        </w:rPr>
        <w:t>рецепт,</w:t>
      </w:r>
      <w:r w:rsidRPr="005E43D2">
        <w:rPr>
          <w:spacing w:val="-5"/>
          <w:sz w:val="20"/>
          <w:szCs w:val="20"/>
        </w:rPr>
        <w:t xml:space="preserve"> </w:t>
      </w:r>
      <w:r w:rsidRPr="005E43D2">
        <w:rPr>
          <w:sz w:val="20"/>
          <w:szCs w:val="20"/>
        </w:rPr>
        <w:t>расписание</w:t>
      </w:r>
      <w:r w:rsidRPr="005E43D2">
        <w:rPr>
          <w:spacing w:val="-1"/>
          <w:sz w:val="20"/>
          <w:szCs w:val="20"/>
        </w:rPr>
        <w:t xml:space="preserve"> </w:t>
      </w:r>
      <w:r w:rsidRPr="005E43D2">
        <w:rPr>
          <w:sz w:val="20"/>
          <w:szCs w:val="20"/>
        </w:rPr>
        <w:t>занятий,</w:t>
      </w:r>
      <w:r w:rsidRPr="005E43D2">
        <w:rPr>
          <w:spacing w:val="-5"/>
          <w:sz w:val="20"/>
          <w:szCs w:val="20"/>
        </w:rPr>
        <w:t xml:space="preserve"> </w:t>
      </w:r>
      <w:r w:rsidRPr="005E43D2">
        <w:rPr>
          <w:sz w:val="20"/>
          <w:szCs w:val="20"/>
        </w:rPr>
        <w:t>распорядок</w:t>
      </w:r>
      <w:r w:rsidRPr="005E43D2">
        <w:rPr>
          <w:spacing w:val="-2"/>
          <w:sz w:val="20"/>
          <w:szCs w:val="20"/>
        </w:rPr>
        <w:t xml:space="preserve"> </w:t>
      </w:r>
      <w:r w:rsidRPr="005E43D2">
        <w:rPr>
          <w:sz w:val="20"/>
          <w:szCs w:val="20"/>
        </w:rPr>
        <w:t>дня;</w:t>
      </w:r>
    </w:p>
    <w:p w:rsidR="005E43D2" w:rsidRPr="005E43D2" w:rsidRDefault="005E43D2" w:rsidP="009579A2">
      <w:pPr>
        <w:pStyle w:val="afd"/>
        <w:widowControl w:val="0"/>
        <w:numPr>
          <w:ilvl w:val="1"/>
          <w:numId w:val="353"/>
        </w:numPr>
        <w:tabs>
          <w:tab w:val="left" w:pos="1234"/>
          <w:tab w:val="left" w:pos="1235"/>
        </w:tabs>
        <w:autoSpaceDE w:val="0"/>
        <w:autoSpaceDN w:val="0"/>
        <w:spacing w:before="0" w:after="0" w:line="322" w:lineRule="exact"/>
        <w:ind w:left="0"/>
        <w:contextualSpacing w:val="0"/>
        <w:jc w:val="left"/>
        <w:rPr>
          <w:sz w:val="20"/>
          <w:szCs w:val="20"/>
        </w:rPr>
      </w:pPr>
      <w:r w:rsidRPr="005E43D2">
        <w:rPr>
          <w:sz w:val="20"/>
          <w:szCs w:val="20"/>
        </w:rPr>
        <w:lastRenderedPageBreak/>
        <w:t>создавать</w:t>
      </w:r>
      <w:r w:rsidRPr="005E43D2">
        <w:rPr>
          <w:spacing w:val="-3"/>
          <w:sz w:val="20"/>
          <w:szCs w:val="20"/>
        </w:rPr>
        <w:t xml:space="preserve"> </w:t>
      </w:r>
      <w:r w:rsidRPr="005E43D2">
        <w:rPr>
          <w:sz w:val="20"/>
          <w:szCs w:val="20"/>
        </w:rPr>
        <w:t>текст</w:t>
      </w:r>
      <w:r w:rsidRPr="005E43D2">
        <w:rPr>
          <w:spacing w:val="-1"/>
          <w:sz w:val="20"/>
          <w:szCs w:val="20"/>
        </w:rPr>
        <w:t xml:space="preserve"> </w:t>
      </w:r>
      <w:r w:rsidRPr="005E43D2">
        <w:rPr>
          <w:sz w:val="20"/>
          <w:szCs w:val="20"/>
        </w:rPr>
        <w:t>как</w:t>
      </w:r>
      <w:r w:rsidRPr="005E43D2">
        <w:rPr>
          <w:spacing w:val="-3"/>
          <w:sz w:val="20"/>
          <w:szCs w:val="20"/>
        </w:rPr>
        <w:t xml:space="preserve"> </w:t>
      </w:r>
      <w:r w:rsidRPr="005E43D2">
        <w:rPr>
          <w:sz w:val="20"/>
          <w:szCs w:val="20"/>
        </w:rPr>
        <w:t>результат</w:t>
      </w:r>
      <w:r w:rsidRPr="005E43D2">
        <w:rPr>
          <w:spacing w:val="-5"/>
          <w:sz w:val="20"/>
          <w:szCs w:val="20"/>
        </w:rPr>
        <w:t xml:space="preserve"> </w:t>
      </w:r>
      <w:r w:rsidRPr="005E43D2">
        <w:rPr>
          <w:sz w:val="20"/>
          <w:szCs w:val="20"/>
        </w:rPr>
        <w:t>проектной</w:t>
      </w:r>
      <w:r w:rsidRPr="005E43D2">
        <w:rPr>
          <w:spacing w:val="-1"/>
          <w:sz w:val="20"/>
          <w:szCs w:val="20"/>
        </w:rPr>
        <w:t xml:space="preserve"> </w:t>
      </w:r>
      <w:r w:rsidRPr="005E43D2">
        <w:rPr>
          <w:sz w:val="20"/>
          <w:szCs w:val="20"/>
        </w:rPr>
        <w:t>деятельности;</w:t>
      </w:r>
    </w:p>
    <w:p w:rsidR="005E43D2" w:rsidRPr="005E43D2" w:rsidRDefault="005E43D2" w:rsidP="009579A2">
      <w:pPr>
        <w:pStyle w:val="afd"/>
        <w:widowControl w:val="0"/>
        <w:numPr>
          <w:ilvl w:val="1"/>
          <w:numId w:val="353"/>
        </w:numPr>
        <w:tabs>
          <w:tab w:val="left" w:pos="1234"/>
          <w:tab w:val="left" w:pos="1235"/>
        </w:tabs>
        <w:autoSpaceDE w:val="0"/>
        <w:autoSpaceDN w:val="0"/>
        <w:spacing w:before="0" w:after="0" w:line="322" w:lineRule="exact"/>
        <w:ind w:left="0"/>
        <w:contextualSpacing w:val="0"/>
        <w:jc w:val="left"/>
        <w:rPr>
          <w:sz w:val="20"/>
          <w:szCs w:val="20"/>
        </w:rPr>
      </w:pPr>
      <w:r w:rsidRPr="005E43D2">
        <w:rPr>
          <w:sz w:val="20"/>
          <w:szCs w:val="20"/>
        </w:rPr>
        <w:t>заполнять</w:t>
      </w:r>
      <w:r w:rsidRPr="005E43D2">
        <w:rPr>
          <w:spacing w:val="-4"/>
          <w:sz w:val="20"/>
          <w:szCs w:val="20"/>
        </w:rPr>
        <w:t xml:space="preserve"> </w:t>
      </w:r>
      <w:r w:rsidRPr="005E43D2">
        <w:rPr>
          <w:sz w:val="20"/>
          <w:szCs w:val="20"/>
        </w:rPr>
        <w:t>анкеты</w:t>
      </w:r>
      <w:r w:rsidRPr="005E43D2">
        <w:rPr>
          <w:spacing w:val="-2"/>
          <w:sz w:val="20"/>
          <w:szCs w:val="20"/>
        </w:rPr>
        <w:t xml:space="preserve"> </w:t>
      </w:r>
      <w:r w:rsidRPr="005E43D2">
        <w:rPr>
          <w:sz w:val="20"/>
          <w:szCs w:val="20"/>
        </w:rPr>
        <w:t>и</w:t>
      </w:r>
      <w:r w:rsidRPr="005E43D2">
        <w:rPr>
          <w:spacing w:val="-5"/>
          <w:sz w:val="20"/>
          <w:szCs w:val="20"/>
        </w:rPr>
        <w:t xml:space="preserve"> </w:t>
      </w:r>
      <w:r w:rsidRPr="005E43D2">
        <w:rPr>
          <w:sz w:val="20"/>
          <w:szCs w:val="20"/>
        </w:rPr>
        <w:t>формуляры,</w:t>
      </w:r>
      <w:r w:rsidRPr="005E43D2">
        <w:rPr>
          <w:spacing w:val="-2"/>
          <w:sz w:val="20"/>
          <w:szCs w:val="20"/>
        </w:rPr>
        <w:t xml:space="preserve"> </w:t>
      </w:r>
      <w:r w:rsidRPr="005E43D2">
        <w:rPr>
          <w:sz w:val="20"/>
          <w:szCs w:val="20"/>
        </w:rPr>
        <w:t>сообщая</w:t>
      </w:r>
      <w:r w:rsidRPr="005E43D2">
        <w:rPr>
          <w:spacing w:val="-2"/>
          <w:sz w:val="20"/>
          <w:szCs w:val="20"/>
        </w:rPr>
        <w:t xml:space="preserve"> </w:t>
      </w:r>
      <w:r w:rsidRPr="005E43D2">
        <w:rPr>
          <w:sz w:val="20"/>
          <w:szCs w:val="20"/>
        </w:rPr>
        <w:t>о</w:t>
      </w:r>
      <w:r w:rsidRPr="005E43D2">
        <w:rPr>
          <w:spacing w:val="-1"/>
          <w:sz w:val="20"/>
          <w:szCs w:val="20"/>
        </w:rPr>
        <w:t xml:space="preserve"> </w:t>
      </w:r>
      <w:r w:rsidRPr="005E43D2">
        <w:rPr>
          <w:sz w:val="20"/>
          <w:szCs w:val="20"/>
        </w:rPr>
        <w:t>себе</w:t>
      </w:r>
      <w:r w:rsidRPr="005E43D2">
        <w:rPr>
          <w:spacing w:val="-2"/>
          <w:sz w:val="20"/>
          <w:szCs w:val="20"/>
        </w:rPr>
        <w:t xml:space="preserve"> </w:t>
      </w:r>
      <w:r w:rsidRPr="005E43D2">
        <w:rPr>
          <w:sz w:val="20"/>
          <w:szCs w:val="20"/>
        </w:rPr>
        <w:t>основные</w:t>
      </w:r>
      <w:r w:rsidRPr="005E43D2">
        <w:rPr>
          <w:spacing w:val="-1"/>
          <w:sz w:val="20"/>
          <w:szCs w:val="20"/>
        </w:rPr>
        <w:t xml:space="preserve"> </w:t>
      </w:r>
      <w:r w:rsidRPr="005E43D2">
        <w:rPr>
          <w:sz w:val="20"/>
          <w:szCs w:val="20"/>
        </w:rPr>
        <w:t>сведения;</w:t>
      </w:r>
    </w:p>
    <w:p w:rsidR="005E43D2" w:rsidRPr="005E43D2" w:rsidRDefault="005E43D2" w:rsidP="009579A2">
      <w:pPr>
        <w:pStyle w:val="afd"/>
        <w:widowControl w:val="0"/>
        <w:numPr>
          <w:ilvl w:val="1"/>
          <w:numId w:val="353"/>
        </w:numPr>
        <w:tabs>
          <w:tab w:val="left" w:pos="1234"/>
          <w:tab w:val="left" w:pos="1235"/>
        </w:tabs>
        <w:autoSpaceDE w:val="0"/>
        <w:autoSpaceDN w:val="0"/>
        <w:spacing w:before="0" w:after="0" w:line="240" w:lineRule="auto"/>
        <w:ind w:left="0" w:firstLine="566"/>
        <w:contextualSpacing w:val="0"/>
        <w:jc w:val="left"/>
        <w:rPr>
          <w:sz w:val="20"/>
          <w:szCs w:val="20"/>
        </w:rPr>
      </w:pPr>
      <w:r w:rsidRPr="005E43D2">
        <w:rPr>
          <w:sz w:val="20"/>
          <w:szCs w:val="20"/>
        </w:rPr>
        <w:t>писать</w:t>
      </w:r>
      <w:r w:rsidRPr="005E43D2">
        <w:rPr>
          <w:spacing w:val="7"/>
          <w:sz w:val="20"/>
          <w:szCs w:val="20"/>
        </w:rPr>
        <w:t xml:space="preserve"> </w:t>
      </w:r>
      <w:r w:rsidRPr="005E43D2">
        <w:rPr>
          <w:sz w:val="20"/>
          <w:szCs w:val="20"/>
        </w:rPr>
        <w:t>личное</w:t>
      </w:r>
      <w:r w:rsidRPr="005E43D2">
        <w:rPr>
          <w:spacing w:val="9"/>
          <w:sz w:val="20"/>
          <w:szCs w:val="20"/>
        </w:rPr>
        <w:t xml:space="preserve"> </w:t>
      </w:r>
      <w:r w:rsidRPr="005E43D2">
        <w:rPr>
          <w:sz w:val="20"/>
          <w:szCs w:val="20"/>
        </w:rPr>
        <w:t>электронное</w:t>
      </w:r>
      <w:r w:rsidRPr="005E43D2">
        <w:rPr>
          <w:spacing w:val="9"/>
          <w:sz w:val="20"/>
          <w:szCs w:val="20"/>
        </w:rPr>
        <w:t xml:space="preserve"> </w:t>
      </w:r>
      <w:r w:rsidRPr="005E43D2">
        <w:rPr>
          <w:sz w:val="20"/>
          <w:szCs w:val="20"/>
        </w:rPr>
        <w:t>письмо</w:t>
      </w:r>
      <w:r w:rsidRPr="005E43D2">
        <w:rPr>
          <w:spacing w:val="9"/>
          <w:sz w:val="20"/>
          <w:szCs w:val="20"/>
        </w:rPr>
        <w:t xml:space="preserve"> </w:t>
      </w:r>
      <w:r w:rsidRPr="005E43D2">
        <w:rPr>
          <w:sz w:val="20"/>
          <w:szCs w:val="20"/>
        </w:rPr>
        <w:t>с</w:t>
      </w:r>
      <w:r w:rsidRPr="005E43D2">
        <w:rPr>
          <w:spacing w:val="6"/>
          <w:sz w:val="20"/>
          <w:szCs w:val="20"/>
        </w:rPr>
        <w:t xml:space="preserve"> </w:t>
      </w:r>
      <w:r w:rsidRPr="005E43D2">
        <w:rPr>
          <w:sz w:val="20"/>
          <w:szCs w:val="20"/>
        </w:rPr>
        <w:t>опорой</w:t>
      </w:r>
      <w:r w:rsidRPr="005E43D2">
        <w:rPr>
          <w:spacing w:val="9"/>
          <w:sz w:val="20"/>
          <w:szCs w:val="20"/>
        </w:rPr>
        <w:t xml:space="preserve"> </w:t>
      </w:r>
      <w:r w:rsidRPr="005E43D2">
        <w:rPr>
          <w:sz w:val="20"/>
          <w:szCs w:val="20"/>
        </w:rPr>
        <w:t>на</w:t>
      </w:r>
      <w:r w:rsidRPr="005E43D2">
        <w:rPr>
          <w:spacing w:val="6"/>
          <w:sz w:val="20"/>
          <w:szCs w:val="20"/>
        </w:rPr>
        <w:t xml:space="preserve"> </w:t>
      </w:r>
      <w:r w:rsidRPr="005E43D2">
        <w:rPr>
          <w:sz w:val="20"/>
          <w:szCs w:val="20"/>
        </w:rPr>
        <w:t>образец</w:t>
      </w:r>
      <w:r w:rsidRPr="005E43D2">
        <w:rPr>
          <w:spacing w:val="9"/>
          <w:sz w:val="20"/>
          <w:szCs w:val="20"/>
        </w:rPr>
        <w:t xml:space="preserve"> </w:t>
      </w:r>
      <w:r w:rsidRPr="005E43D2">
        <w:rPr>
          <w:sz w:val="20"/>
          <w:szCs w:val="20"/>
        </w:rPr>
        <w:t>(объём</w:t>
      </w:r>
      <w:r w:rsidRPr="005E43D2">
        <w:rPr>
          <w:spacing w:val="-67"/>
          <w:sz w:val="20"/>
          <w:szCs w:val="20"/>
        </w:rPr>
        <w:t xml:space="preserve"> </w:t>
      </w:r>
      <w:r w:rsidRPr="005E43D2">
        <w:rPr>
          <w:sz w:val="20"/>
          <w:szCs w:val="20"/>
        </w:rPr>
        <w:t>сообщения</w:t>
      </w:r>
      <w:r w:rsidRPr="005E43D2">
        <w:rPr>
          <w:spacing w:val="-1"/>
          <w:sz w:val="20"/>
          <w:szCs w:val="20"/>
        </w:rPr>
        <w:t xml:space="preserve"> </w:t>
      </w:r>
      <w:r w:rsidRPr="005E43D2">
        <w:rPr>
          <w:sz w:val="20"/>
          <w:szCs w:val="20"/>
        </w:rPr>
        <w:t>–</w:t>
      </w:r>
      <w:r w:rsidRPr="005E43D2">
        <w:rPr>
          <w:spacing w:val="-2"/>
          <w:sz w:val="20"/>
          <w:szCs w:val="20"/>
        </w:rPr>
        <w:t xml:space="preserve"> </w:t>
      </w:r>
      <w:r w:rsidRPr="005E43D2">
        <w:rPr>
          <w:sz w:val="20"/>
          <w:szCs w:val="20"/>
        </w:rPr>
        <w:t>до</w:t>
      </w:r>
      <w:r w:rsidRPr="005E43D2">
        <w:rPr>
          <w:spacing w:val="1"/>
          <w:sz w:val="20"/>
          <w:szCs w:val="20"/>
        </w:rPr>
        <w:t xml:space="preserve"> </w:t>
      </w:r>
      <w:r w:rsidRPr="005E43D2">
        <w:rPr>
          <w:sz w:val="20"/>
          <w:szCs w:val="20"/>
        </w:rPr>
        <w:t>60</w:t>
      </w:r>
      <w:r w:rsidRPr="005E43D2">
        <w:rPr>
          <w:spacing w:val="1"/>
          <w:sz w:val="20"/>
          <w:szCs w:val="20"/>
        </w:rPr>
        <w:t xml:space="preserve"> </w:t>
      </w:r>
      <w:r w:rsidRPr="005E43D2">
        <w:rPr>
          <w:sz w:val="20"/>
          <w:szCs w:val="20"/>
        </w:rPr>
        <w:t>слов).</w:t>
      </w:r>
    </w:p>
    <w:p w:rsidR="005E43D2" w:rsidRPr="005E43D2" w:rsidRDefault="005E43D2" w:rsidP="005E43D2">
      <w:pPr>
        <w:pStyle w:val="1"/>
        <w:spacing w:before="0"/>
        <w:rPr>
          <w:rFonts w:ascii="Times New Roman" w:hAnsi="Times New Roman" w:cs="Times New Roman"/>
          <w:sz w:val="20"/>
          <w:szCs w:val="20"/>
        </w:rPr>
      </w:pPr>
      <w:r w:rsidRPr="005E43D2">
        <w:rPr>
          <w:rFonts w:ascii="Times New Roman" w:hAnsi="Times New Roman" w:cs="Times New Roman"/>
          <w:sz w:val="20"/>
          <w:szCs w:val="20"/>
        </w:rPr>
        <w:t>Языковые</w:t>
      </w:r>
      <w:r w:rsidRPr="005E43D2">
        <w:rPr>
          <w:rFonts w:ascii="Times New Roman" w:hAnsi="Times New Roman" w:cs="Times New Roman"/>
          <w:spacing w:val="-2"/>
          <w:sz w:val="20"/>
          <w:szCs w:val="20"/>
        </w:rPr>
        <w:t xml:space="preserve"> </w:t>
      </w:r>
      <w:r w:rsidRPr="005E43D2">
        <w:rPr>
          <w:rFonts w:ascii="Times New Roman" w:hAnsi="Times New Roman" w:cs="Times New Roman"/>
          <w:sz w:val="20"/>
          <w:szCs w:val="20"/>
        </w:rPr>
        <w:t>знания</w:t>
      </w:r>
      <w:r w:rsidRPr="005E43D2">
        <w:rPr>
          <w:rFonts w:ascii="Times New Roman" w:hAnsi="Times New Roman" w:cs="Times New Roman"/>
          <w:spacing w:val="-4"/>
          <w:sz w:val="20"/>
          <w:szCs w:val="20"/>
        </w:rPr>
        <w:t xml:space="preserve"> </w:t>
      </w:r>
      <w:r w:rsidRPr="005E43D2">
        <w:rPr>
          <w:rFonts w:ascii="Times New Roman" w:hAnsi="Times New Roman" w:cs="Times New Roman"/>
          <w:sz w:val="20"/>
          <w:szCs w:val="20"/>
        </w:rPr>
        <w:t>и</w:t>
      </w:r>
      <w:r w:rsidRPr="005E43D2">
        <w:rPr>
          <w:rFonts w:ascii="Times New Roman" w:hAnsi="Times New Roman" w:cs="Times New Roman"/>
          <w:spacing w:val="-3"/>
          <w:sz w:val="20"/>
          <w:szCs w:val="20"/>
        </w:rPr>
        <w:t xml:space="preserve"> </w:t>
      </w:r>
      <w:r w:rsidRPr="005E43D2">
        <w:rPr>
          <w:rFonts w:ascii="Times New Roman" w:hAnsi="Times New Roman" w:cs="Times New Roman"/>
          <w:sz w:val="20"/>
          <w:szCs w:val="20"/>
        </w:rPr>
        <w:t>навыки</w:t>
      </w:r>
    </w:p>
    <w:p w:rsidR="005E43D2" w:rsidRPr="005E43D2" w:rsidRDefault="005E43D2" w:rsidP="005E43D2">
      <w:pPr>
        <w:pStyle w:val="2"/>
        <w:spacing w:before="0"/>
        <w:rPr>
          <w:rFonts w:ascii="Times New Roman" w:hAnsi="Times New Roman" w:cs="Times New Roman"/>
          <w:sz w:val="20"/>
          <w:szCs w:val="20"/>
        </w:rPr>
      </w:pPr>
      <w:r w:rsidRPr="005E43D2">
        <w:rPr>
          <w:rFonts w:ascii="Times New Roman" w:hAnsi="Times New Roman" w:cs="Times New Roman"/>
          <w:sz w:val="20"/>
          <w:szCs w:val="20"/>
        </w:rPr>
        <w:t>Орфография</w:t>
      </w:r>
      <w:r w:rsidRPr="005E43D2">
        <w:rPr>
          <w:rFonts w:ascii="Times New Roman" w:hAnsi="Times New Roman" w:cs="Times New Roman"/>
          <w:spacing w:val="-4"/>
          <w:sz w:val="20"/>
          <w:szCs w:val="20"/>
        </w:rPr>
        <w:t xml:space="preserve"> </w:t>
      </w:r>
      <w:r w:rsidRPr="005E43D2">
        <w:rPr>
          <w:rFonts w:ascii="Times New Roman" w:hAnsi="Times New Roman" w:cs="Times New Roman"/>
          <w:sz w:val="20"/>
          <w:szCs w:val="20"/>
        </w:rPr>
        <w:t>и</w:t>
      </w:r>
      <w:r w:rsidRPr="005E43D2">
        <w:rPr>
          <w:rFonts w:ascii="Times New Roman" w:hAnsi="Times New Roman" w:cs="Times New Roman"/>
          <w:spacing w:val="-4"/>
          <w:sz w:val="20"/>
          <w:szCs w:val="20"/>
        </w:rPr>
        <w:t xml:space="preserve"> </w:t>
      </w:r>
      <w:r w:rsidRPr="005E43D2">
        <w:rPr>
          <w:rFonts w:ascii="Times New Roman" w:hAnsi="Times New Roman" w:cs="Times New Roman"/>
          <w:sz w:val="20"/>
          <w:szCs w:val="20"/>
        </w:rPr>
        <w:t>пунктуация</w:t>
      </w:r>
    </w:p>
    <w:p w:rsidR="005E43D2" w:rsidRPr="005E43D2" w:rsidRDefault="005E43D2" w:rsidP="009579A2">
      <w:pPr>
        <w:pStyle w:val="afd"/>
        <w:widowControl w:val="0"/>
        <w:numPr>
          <w:ilvl w:val="1"/>
          <w:numId w:val="353"/>
        </w:numPr>
        <w:tabs>
          <w:tab w:val="left" w:pos="1234"/>
          <w:tab w:val="left" w:pos="1235"/>
        </w:tabs>
        <w:autoSpaceDE w:val="0"/>
        <w:autoSpaceDN w:val="0"/>
        <w:spacing w:before="0" w:after="0" w:line="322" w:lineRule="exact"/>
        <w:ind w:left="0"/>
        <w:contextualSpacing w:val="0"/>
        <w:jc w:val="left"/>
        <w:rPr>
          <w:sz w:val="20"/>
          <w:szCs w:val="20"/>
        </w:rPr>
      </w:pPr>
      <w:r w:rsidRPr="005E43D2">
        <w:rPr>
          <w:sz w:val="20"/>
          <w:szCs w:val="20"/>
        </w:rPr>
        <w:t>правильно</w:t>
      </w:r>
      <w:r w:rsidRPr="005E43D2">
        <w:rPr>
          <w:spacing w:val="-2"/>
          <w:sz w:val="20"/>
          <w:szCs w:val="20"/>
        </w:rPr>
        <w:t xml:space="preserve"> </w:t>
      </w:r>
      <w:r w:rsidRPr="005E43D2">
        <w:rPr>
          <w:sz w:val="20"/>
          <w:szCs w:val="20"/>
        </w:rPr>
        <w:t>писать</w:t>
      </w:r>
      <w:r w:rsidRPr="005E43D2">
        <w:rPr>
          <w:spacing w:val="-4"/>
          <w:sz w:val="20"/>
          <w:szCs w:val="20"/>
        </w:rPr>
        <w:t xml:space="preserve"> </w:t>
      </w:r>
      <w:r w:rsidRPr="005E43D2">
        <w:rPr>
          <w:sz w:val="20"/>
          <w:szCs w:val="20"/>
        </w:rPr>
        <w:t>изученные</w:t>
      </w:r>
      <w:r w:rsidRPr="005E43D2">
        <w:rPr>
          <w:spacing w:val="-3"/>
          <w:sz w:val="20"/>
          <w:szCs w:val="20"/>
        </w:rPr>
        <w:t xml:space="preserve"> </w:t>
      </w:r>
      <w:r w:rsidRPr="005E43D2">
        <w:rPr>
          <w:sz w:val="20"/>
          <w:szCs w:val="20"/>
        </w:rPr>
        <w:t>слова;</w:t>
      </w:r>
    </w:p>
    <w:p w:rsidR="005E43D2" w:rsidRPr="005E43D2" w:rsidRDefault="005E43D2" w:rsidP="009579A2">
      <w:pPr>
        <w:pStyle w:val="afd"/>
        <w:widowControl w:val="0"/>
        <w:numPr>
          <w:ilvl w:val="1"/>
          <w:numId w:val="353"/>
        </w:numPr>
        <w:tabs>
          <w:tab w:val="left" w:pos="1235"/>
        </w:tabs>
        <w:autoSpaceDE w:val="0"/>
        <w:autoSpaceDN w:val="0"/>
        <w:spacing w:before="0" w:after="0" w:line="240" w:lineRule="auto"/>
        <w:ind w:left="0" w:firstLine="566"/>
        <w:contextualSpacing w:val="0"/>
        <w:rPr>
          <w:sz w:val="20"/>
          <w:szCs w:val="20"/>
        </w:rPr>
      </w:pPr>
      <w:r w:rsidRPr="005E43D2">
        <w:rPr>
          <w:sz w:val="20"/>
          <w:szCs w:val="20"/>
        </w:rPr>
        <w:t>правильно использовать знаки препинания: точку, вопросительный</w:t>
      </w:r>
      <w:r w:rsidRPr="005E43D2">
        <w:rPr>
          <w:spacing w:val="1"/>
          <w:sz w:val="20"/>
          <w:szCs w:val="20"/>
        </w:rPr>
        <w:t xml:space="preserve"> </w:t>
      </w:r>
      <w:r w:rsidRPr="005E43D2">
        <w:rPr>
          <w:sz w:val="20"/>
          <w:szCs w:val="20"/>
        </w:rPr>
        <w:t>и восклицательный знаки в конце предложения; запятую при перечислении и</w:t>
      </w:r>
      <w:r w:rsidRPr="005E43D2">
        <w:rPr>
          <w:spacing w:val="1"/>
          <w:sz w:val="20"/>
          <w:szCs w:val="20"/>
        </w:rPr>
        <w:t xml:space="preserve"> </w:t>
      </w:r>
      <w:r w:rsidRPr="005E43D2">
        <w:rPr>
          <w:sz w:val="20"/>
          <w:szCs w:val="20"/>
        </w:rPr>
        <w:t>обращении;</w:t>
      </w:r>
    </w:p>
    <w:p w:rsidR="005E43D2" w:rsidRPr="005E43D2" w:rsidRDefault="005E43D2" w:rsidP="009579A2">
      <w:pPr>
        <w:pStyle w:val="afd"/>
        <w:widowControl w:val="0"/>
        <w:numPr>
          <w:ilvl w:val="1"/>
          <w:numId w:val="353"/>
        </w:numPr>
        <w:tabs>
          <w:tab w:val="left" w:pos="1235"/>
        </w:tabs>
        <w:autoSpaceDE w:val="0"/>
        <w:autoSpaceDN w:val="0"/>
        <w:spacing w:before="0" w:after="0" w:line="240" w:lineRule="auto"/>
        <w:ind w:left="0" w:firstLine="566"/>
        <w:contextualSpacing w:val="0"/>
        <w:rPr>
          <w:sz w:val="20"/>
          <w:szCs w:val="20"/>
        </w:rPr>
      </w:pPr>
      <w:r w:rsidRPr="005E43D2">
        <w:rPr>
          <w:sz w:val="20"/>
          <w:szCs w:val="20"/>
        </w:rPr>
        <w:t>пунктуационно</w:t>
      </w:r>
      <w:r w:rsidRPr="005E43D2">
        <w:rPr>
          <w:spacing w:val="1"/>
          <w:sz w:val="20"/>
          <w:szCs w:val="20"/>
        </w:rPr>
        <w:t xml:space="preserve"> </w:t>
      </w:r>
      <w:r w:rsidRPr="005E43D2">
        <w:rPr>
          <w:sz w:val="20"/>
          <w:szCs w:val="20"/>
        </w:rPr>
        <w:t>правильно</w:t>
      </w:r>
      <w:r w:rsidRPr="005E43D2">
        <w:rPr>
          <w:spacing w:val="1"/>
          <w:sz w:val="20"/>
          <w:szCs w:val="20"/>
        </w:rPr>
        <w:t xml:space="preserve"> </w:t>
      </w:r>
      <w:r w:rsidRPr="005E43D2">
        <w:rPr>
          <w:sz w:val="20"/>
          <w:szCs w:val="20"/>
        </w:rPr>
        <w:t>оформлять</w:t>
      </w:r>
      <w:r w:rsidRPr="005E43D2">
        <w:rPr>
          <w:spacing w:val="1"/>
          <w:sz w:val="20"/>
          <w:szCs w:val="20"/>
        </w:rPr>
        <w:t xml:space="preserve"> </w:t>
      </w:r>
      <w:r w:rsidRPr="005E43D2">
        <w:rPr>
          <w:sz w:val="20"/>
          <w:szCs w:val="20"/>
        </w:rPr>
        <w:t>электронное</w:t>
      </w:r>
      <w:r w:rsidRPr="005E43D2">
        <w:rPr>
          <w:spacing w:val="1"/>
          <w:sz w:val="20"/>
          <w:szCs w:val="20"/>
        </w:rPr>
        <w:t xml:space="preserve"> </w:t>
      </w:r>
      <w:r w:rsidRPr="005E43D2">
        <w:rPr>
          <w:sz w:val="20"/>
          <w:szCs w:val="20"/>
        </w:rPr>
        <w:t>сообщение</w:t>
      </w:r>
      <w:r w:rsidRPr="005E43D2">
        <w:rPr>
          <w:spacing w:val="1"/>
          <w:sz w:val="20"/>
          <w:szCs w:val="20"/>
        </w:rPr>
        <w:t xml:space="preserve"> </w:t>
      </w:r>
      <w:r w:rsidRPr="005E43D2">
        <w:rPr>
          <w:sz w:val="20"/>
          <w:szCs w:val="20"/>
        </w:rPr>
        <w:t>личного характера.</w:t>
      </w:r>
    </w:p>
    <w:p w:rsidR="005E43D2" w:rsidRPr="005E43D2" w:rsidRDefault="005E43D2" w:rsidP="005E43D2">
      <w:pPr>
        <w:pStyle w:val="2"/>
        <w:spacing w:before="0" w:line="321" w:lineRule="exact"/>
        <w:rPr>
          <w:rFonts w:ascii="Times New Roman" w:hAnsi="Times New Roman" w:cs="Times New Roman"/>
          <w:sz w:val="20"/>
          <w:szCs w:val="20"/>
        </w:rPr>
      </w:pPr>
      <w:r w:rsidRPr="005E43D2">
        <w:rPr>
          <w:rFonts w:ascii="Times New Roman" w:hAnsi="Times New Roman" w:cs="Times New Roman"/>
          <w:sz w:val="20"/>
          <w:szCs w:val="20"/>
        </w:rPr>
        <w:t>Фонетическая</w:t>
      </w:r>
      <w:r w:rsidRPr="005E43D2">
        <w:rPr>
          <w:rFonts w:ascii="Times New Roman" w:hAnsi="Times New Roman" w:cs="Times New Roman"/>
          <w:spacing w:val="-4"/>
          <w:sz w:val="20"/>
          <w:szCs w:val="20"/>
        </w:rPr>
        <w:t xml:space="preserve"> </w:t>
      </w:r>
      <w:r w:rsidRPr="005E43D2">
        <w:rPr>
          <w:rFonts w:ascii="Times New Roman" w:hAnsi="Times New Roman" w:cs="Times New Roman"/>
          <w:sz w:val="20"/>
          <w:szCs w:val="20"/>
        </w:rPr>
        <w:t>сторона</w:t>
      </w:r>
      <w:r w:rsidRPr="005E43D2">
        <w:rPr>
          <w:rFonts w:ascii="Times New Roman" w:hAnsi="Times New Roman" w:cs="Times New Roman"/>
          <w:spacing w:val="-4"/>
          <w:sz w:val="20"/>
          <w:szCs w:val="20"/>
        </w:rPr>
        <w:t xml:space="preserve"> </w:t>
      </w:r>
      <w:r w:rsidRPr="005E43D2">
        <w:rPr>
          <w:rFonts w:ascii="Times New Roman" w:hAnsi="Times New Roman" w:cs="Times New Roman"/>
          <w:sz w:val="20"/>
          <w:szCs w:val="20"/>
        </w:rPr>
        <w:t>речи</w:t>
      </w:r>
    </w:p>
    <w:p w:rsidR="005E43D2" w:rsidRPr="005E43D2" w:rsidRDefault="005E43D2" w:rsidP="009579A2">
      <w:pPr>
        <w:pStyle w:val="afd"/>
        <w:widowControl w:val="0"/>
        <w:numPr>
          <w:ilvl w:val="1"/>
          <w:numId w:val="353"/>
        </w:numPr>
        <w:tabs>
          <w:tab w:val="left" w:pos="1235"/>
        </w:tabs>
        <w:autoSpaceDE w:val="0"/>
        <w:autoSpaceDN w:val="0"/>
        <w:spacing w:before="0" w:after="0" w:line="240" w:lineRule="auto"/>
        <w:ind w:left="0" w:firstLine="566"/>
        <w:contextualSpacing w:val="0"/>
        <w:rPr>
          <w:sz w:val="20"/>
          <w:szCs w:val="20"/>
        </w:rPr>
      </w:pPr>
      <w:r w:rsidRPr="005E43D2">
        <w:rPr>
          <w:sz w:val="20"/>
          <w:szCs w:val="20"/>
        </w:rPr>
        <w:t>различать на</w:t>
      </w:r>
      <w:r w:rsidRPr="005E43D2">
        <w:rPr>
          <w:spacing w:val="1"/>
          <w:sz w:val="20"/>
          <w:szCs w:val="20"/>
        </w:rPr>
        <w:t xml:space="preserve"> </w:t>
      </w:r>
      <w:r w:rsidRPr="005E43D2">
        <w:rPr>
          <w:sz w:val="20"/>
          <w:szCs w:val="20"/>
        </w:rPr>
        <w:t>слух</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адекватно, без</w:t>
      </w:r>
      <w:r w:rsidRPr="005E43D2">
        <w:rPr>
          <w:spacing w:val="1"/>
          <w:sz w:val="20"/>
          <w:szCs w:val="20"/>
        </w:rPr>
        <w:t xml:space="preserve"> </w:t>
      </w:r>
      <w:r w:rsidRPr="005E43D2">
        <w:rPr>
          <w:sz w:val="20"/>
          <w:szCs w:val="20"/>
        </w:rPr>
        <w:t>ошибок, ведущих</w:t>
      </w:r>
      <w:r w:rsidRPr="005E43D2">
        <w:rPr>
          <w:spacing w:val="1"/>
          <w:sz w:val="20"/>
          <w:szCs w:val="20"/>
        </w:rPr>
        <w:t xml:space="preserve"> </w:t>
      </w:r>
      <w:r w:rsidRPr="005E43D2">
        <w:rPr>
          <w:sz w:val="20"/>
          <w:szCs w:val="20"/>
        </w:rPr>
        <w:t>к сбою в</w:t>
      </w:r>
      <w:r w:rsidRPr="005E43D2">
        <w:rPr>
          <w:spacing w:val="1"/>
          <w:sz w:val="20"/>
          <w:szCs w:val="20"/>
        </w:rPr>
        <w:t xml:space="preserve"> </w:t>
      </w:r>
      <w:r w:rsidRPr="005E43D2">
        <w:rPr>
          <w:sz w:val="20"/>
          <w:szCs w:val="20"/>
        </w:rPr>
        <w:t>коммуникации, произносить слова с соблюдением правильного ударения и</w:t>
      </w:r>
      <w:r w:rsidRPr="005E43D2">
        <w:rPr>
          <w:spacing w:val="1"/>
          <w:sz w:val="20"/>
          <w:szCs w:val="20"/>
        </w:rPr>
        <w:t xml:space="preserve"> </w:t>
      </w:r>
      <w:r w:rsidRPr="005E43D2">
        <w:rPr>
          <w:sz w:val="20"/>
          <w:szCs w:val="20"/>
        </w:rPr>
        <w:t>фраз с соблюдением их ритмико-интонационных особенностей, в том числе</w:t>
      </w:r>
      <w:r w:rsidRPr="005E43D2">
        <w:rPr>
          <w:spacing w:val="1"/>
          <w:sz w:val="20"/>
          <w:szCs w:val="20"/>
        </w:rPr>
        <w:t xml:space="preserve"> </w:t>
      </w:r>
      <w:r w:rsidRPr="005E43D2">
        <w:rPr>
          <w:sz w:val="20"/>
          <w:szCs w:val="20"/>
        </w:rPr>
        <w:t>отсутствия</w:t>
      </w:r>
      <w:r w:rsidRPr="005E43D2">
        <w:rPr>
          <w:spacing w:val="1"/>
          <w:sz w:val="20"/>
          <w:szCs w:val="20"/>
        </w:rPr>
        <w:t xml:space="preserve"> </w:t>
      </w:r>
      <w:r w:rsidRPr="005E43D2">
        <w:rPr>
          <w:sz w:val="20"/>
          <w:szCs w:val="20"/>
        </w:rPr>
        <w:t>фразового</w:t>
      </w:r>
      <w:r w:rsidRPr="005E43D2">
        <w:rPr>
          <w:spacing w:val="1"/>
          <w:sz w:val="20"/>
          <w:szCs w:val="20"/>
        </w:rPr>
        <w:t xml:space="preserve"> </w:t>
      </w:r>
      <w:r w:rsidRPr="005E43D2">
        <w:rPr>
          <w:sz w:val="20"/>
          <w:szCs w:val="20"/>
        </w:rPr>
        <w:t>ударения</w:t>
      </w:r>
      <w:r w:rsidRPr="005E43D2">
        <w:rPr>
          <w:spacing w:val="1"/>
          <w:sz w:val="20"/>
          <w:szCs w:val="20"/>
        </w:rPr>
        <w:t xml:space="preserve"> </w:t>
      </w:r>
      <w:r w:rsidRPr="005E43D2">
        <w:rPr>
          <w:sz w:val="20"/>
          <w:szCs w:val="20"/>
        </w:rPr>
        <w:t>на</w:t>
      </w:r>
      <w:r w:rsidRPr="005E43D2">
        <w:rPr>
          <w:spacing w:val="1"/>
          <w:sz w:val="20"/>
          <w:szCs w:val="20"/>
        </w:rPr>
        <w:t xml:space="preserve"> </w:t>
      </w:r>
      <w:r w:rsidRPr="005E43D2">
        <w:rPr>
          <w:sz w:val="20"/>
          <w:szCs w:val="20"/>
        </w:rPr>
        <w:t>служебных</w:t>
      </w:r>
      <w:r w:rsidRPr="005E43D2">
        <w:rPr>
          <w:spacing w:val="1"/>
          <w:sz w:val="20"/>
          <w:szCs w:val="20"/>
        </w:rPr>
        <w:t xml:space="preserve"> </w:t>
      </w:r>
      <w:r w:rsidRPr="005E43D2">
        <w:rPr>
          <w:sz w:val="20"/>
          <w:szCs w:val="20"/>
        </w:rPr>
        <w:t>словах;</w:t>
      </w:r>
      <w:r w:rsidRPr="005E43D2">
        <w:rPr>
          <w:spacing w:val="1"/>
          <w:sz w:val="20"/>
          <w:szCs w:val="20"/>
        </w:rPr>
        <w:t xml:space="preserve"> </w:t>
      </w:r>
      <w:r w:rsidRPr="005E43D2">
        <w:rPr>
          <w:sz w:val="20"/>
          <w:szCs w:val="20"/>
        </w:rPr>
        <w:t>читать</w:t>
      </w:r>
      <w:r w:rsidRPr="005E43D2">
        <w:rPr>
          <w:spacing w:val="1"/>
          <w:sz w:val="20"/>
          <w:szCs w:val="20"/>
        </w:rPr>
        <w:t xml:space="preserve"> </w:t>
      </w:r>
      <w:r w:rsidRPr="005E43D2">
        <w:rPr>
          <w:sz w:val="20"/>
          <w:szCs w:val="20"/>
        </w:rPr>
        <w:t>вслух</w:t>
      </w:r>
      <w:r w:rsidRPr="005E43D2">
        <w:rPr>
          <w:spacing w:val="1"/>
          <w:sz w:val="20"/>
          <w:szCs w:val="20"/>
        </w:rPr>
        <w:t xml:space="preserve"> </w:t>
      </w:r>
      <w:r w:rsidRPr="005E43D2">
        <w:rPr>
          <w:sz w:val="20"/>
          <w:szCs w:val="20"/>
        </w:rPr>
        <w:t>небольшие</w:t>
      </w:r>
      <w:r w:rsidRPr="005E43D2">
        <w:rPr>
          <w:spacing w:val="1"/>
          <w:sz w:val="20"/>
          <w:szCs w:val="20"/>
        </w:rPr>
        <w:t xml:space="preserve"> </w:t>
      </w:r>
      <w:r w:rsidRPr="005E43D2">
        <w:rPr>
          <w:sz w:val="20"/>
          <w:szCs w:val="20"/>
        </w:rPr>
        <w:t>адаптированные</w:t>
      </w:r>
      <w:r w:rsidRPr="005E43D2">
        <w:rPr>
          <w:spacing w:val="1"/>
          <w:sz w:val="20"/>
          <w:szCs w:val="20"/>
        </w:rPr>
        <w:t xml:space="preserve"> </w:t>
      </w:r>
      <w:r w:rsidRPr="005E43D2">
        <w:rPr>
          <w:sz w:val="20"/>
          <w:szCs w:val="20"/>
        </w:rPr>
        <w:t>аутентичные</w:t>
      </w:r>
      <w:r w:rsidRPr="005E43D2">
        <w:rPr>
          <w:spacing w:val="1"/>
          <w:sz w:val="20"/>
          <w:szCs w:val="20"/>
        </w:rPr>
        <w:t xml:space="preserve"> </w:t>
      </w:r>
      <w:r w:rsidRPr="005E43D2">
        <w:rPr>
          <w:sz w:val="20"/>
          <w:szCs w:val="20"/>
        </w:rPr>
        <w:t>тексты</w:t>
      </w:r>
      <w:r w:rsidRPr="005E43D2">
        <w:rPr>
          <w:spacing w:val="1"/>
          <w:sz w:val="20"/>
          <w:szCs w:val="20"/>
        </w:rPr>
        <w:t xml:space="preserve"> </w:t>
      </w:r>
      <w:r w:rsidRPr="005E43D2">
        <w:rPr>
          <w:sz w:val="20"/>
          <w:szCs w:val="20"/>
        </w:rPr>
        <w:t>объёмом</w:t>
      </w:r>
      <w:r w:rsidRPr="005E43D2">
        <w:rPr>
          <w:spacing w:val="1"/>
          <w:sz w:val="20"/>
          <w:szCs w:val="20"/>
        </w:rPr>
        <w:t xml:space="preserve"> </w:t>
      </w:r>
      <w:r w:rsidRPr="005E43D2">
        <w:rPr>
          <w:sz w:val="20"/>
          <w:szCs w:val="20"/>
        </w:rPr>
        <w:t>до</w:t>
      </w:r>
      <w:r w:rsidRPr="005E43D2">
        <w:rPr>
          <w:spacing w:val="1"/>
          <w:sz w:val="20"/>
          <w:szCs w:val="20"/>
        </w:rPr>
        <w:t xml:space="preserve"> </w:t>
      </w:r>
      <w:r w:rsidRPr="005E43D2">
        <w:rPr>
          <w:sz w:val="20"/>
          <w:szCs w:val="20"/>
        </w:rPr>
        <w:t>90</w:t>
      </w:r>
      <w:r w:rsidRPr="005E43D2">
        <w:rPr>
          <w:spacing w:val="1"/>
          <w:sz w:val="20"/>
          <w:szCs w:val="20"/>
        </w:rPr>
        <w:t xml:space="preserve"> </w:t>
      </w:r>
      <w:r w:rsidRPr="005E43D2">
        <w:rPr>
          <w:sz w:val="20"/>
          <w:szCs w:val="20"/>
        </w:rPr>
        <w:t>слов,</w:t>
      </w:r>
      <w:r w:rsidRPr="005E43D2">
        <w:rPr>
          <w:spacing w:val="-67"/>
          <w:sz w:val="20"/>
          <w:szCs w:val="20"/>
        </w:rPr>
        <w:t xml:space="preserve"> </w:t>
      </w:r>
      <w:r w:rsidRPr="005E43D2">
        <w:rPr>
          <w:sz w:val="20"/>
          <w:szCs w:val="20"/>
        </w:rPr>
        <w:t>построенные</w:t>
      </w:r>
      <w:r w:rsidRPr="005E43D2">
        <w:rPr>
          <w:spacing w:val="1"/>
          <w:sz w:val="20"/>
          <w:szCs w:val="20"/>
        </w:rPr>
        <w:t xml:space="preserve"> </w:t>
      </w:r>
      <w:r w:rsidRPr="005E43D2">
        <w:rPr>
          <w:sz w:val="20"/>
          <w:szCs w:val="20"/>
        </w:rPr>
        <w:t>на</w:t>
      </w:r>
      <w:r w:rsidRPr="005E43D2">
        <w:rPr>
          <w:spacing w:val="1"/>
          <w:sz w:val="20"/>
          <w:szCs w:val="20"/>
        </w:rPr>
        <w:t xml:space="preserve"> </w:t>
      </w:r>
      <w:r w:rsidRPr="005E43D2">
        <w:rPr>
          <w:sz w:val="20"/>
          <w:szCs w:val="20"/>
        </w:rPr>
        <w:t>изученном</w:t>
      </w:r>
      <w:r w:rsidRPr="005E43D2">
        <w:rPr>
          <w:spacing w:val="1"/>
          <w:sz w:val="20"/>
          <w:szCs w:val="20"/>
        </w:rPr>
        <w:t xml:space="preserve"> </w:t>
      </w:r>
      <w:r w:rsidRPr="005E43D2">
        <w:rPr>
          <w:sz w:val="20"/>
          <w:szCs w:val="20"/>
        </w:rPr>
        <w:t>языковом</w:t>
      </w:r>
      <w:r w:rsidRPr="005E43D2">
        <w:rPr>
          <w:spacing w:val="1"/>
          <w:sz w:val="20"/>
          <w:szCs w:val="20"/>
        </w:rPr>
        <w:t xml:space="preserve"> </w:t>
      </w:r>
      <w:r w:rsidRPr="005E43D2">
        <w:rPr>
          <w:sz w:val="20"/>
          <w:szCs w:val="20"/>
        </w:rPr>
        <w:t>материале,</w:t>
      </w:r>
      <w:r w:rsidRPr="005E43D2">
        <w:rPr>
          <w:spacing w:val="1"/>
          <w:sz w:val="20"/>
          <w:szCs w:val="20"/>
        </w:rPr>
        <w:t xml:space="preserve"> </w:t>
      </w:r>
      <w:r w:rsidRPr="005E43D2">
        <w:rPr>
          <w:sz w:val="20"/>
          <w:szCs w:val="20"/>
        </w:rPr>
        <w:t>с</w:t>
      </w:r>
      <w:r w:rsidRPr="005E43D2">
        <w:rPr>
          <w:spacing w:val="1"/>
          <w:sz w:val="20"/>
          <w:szCs w:val="20"/>
        </w:rPr>
        <w:t xml:space="preserve"> </w:t>
      </w:r>
      <w:r w:rsidRPr="005E43D2">
        <w:rPr>
          <w:sz w:val="20"/>
          <w:szCs w:val="20"/>
        </w:rPr>
        <w:t>соблюдением</w:t>
      </w:r>
      <w:r w:rsidRPr="005E43D2">
        <w:rPr>
          <w:spacing w:val="1"/>
          <w:sz w:val="20"/>
          <w:szCs w:val="20"/>
        </w:rPr>
        <w:t xml:space="preserve"> </w:t>
      </w:r>
      <w:r w:rsidRPr="005E43D2">
        <w:rPr>
          <w:sz w:val="20"/>
          <w:szCs w:val="20"/>
        </w:rPr>
        <w:t>правил</w:t>
      </w:r>
      <w:r w:rsidRPr="005E43D2">
        <w:rPr>
          <w:spacing w:val="1"/>
          <w:sz w:val="20"/>
          <w:szCs w:val="20"/>
        </w:rPr>
        <w:t xml:space="preserve"> </w:t>
      </w:r>
      <w:r w:rsidRPr="005E43D2">
        <w:rPr>
          <w:sz w:val="20"/>
          <w:szCs w:val="20"/>
        </w:rPr>
        <w:t>чтения</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соответствующей</w:t>
      </w:r>
      <w:r w:rsidRPr="005E43D2">
        <w:rPr>
          <w:spacing w:val="1"/>
          <w:sz w:val="20"/>
          <w:szCs w:val="20"/>
        </w:rPr>
        <w:t xml:space="preserve"> </w:t>
      </w:r>
      <w:r w:rsidRPr="005E43D2">
        <w:rPr>
          <w:sz w:val="20"/>
          <w:szCs w:val="20"/>
        </w:rPr>
        <w:t>интонацией,</w:t>
      </w:r>
      <w:r w:rsidRPr="005E43D2">
        <w:rPr>
          <w:spacing w:val="71"/>
          <w:sz w:val="20"/>
          <w:szCs w:val="20"/>
        </w:rPr>
        <w:t xml:space="preserve"> </w:t>
      </w:r>
      <w:r w:rsidRPr="005E43D2">
        <w:rPr>
          <w:sz w:val="20"/>
          <w:szCs w:val="20"/>
        </w:rPr>
        <w:t>демонстрирующее</w:t>
      </w:r>
      <w:r w:rsidRPr="005E43D2">
        <w:rPr>
          <w:spacing w:val="71"/>
          <w:sz w:val="20"/>
          <w:szCs w:val="20"/>
        </w:rPr>
        <w:t xml:space="preserve"> </w:t>
      </w:r>
      <w:r w:rsidRPr="005E43D2">
        <w:rPr>
          <w:sz w:val="20"/>
          <w:szCs w:val="20"/>
        </w:rPr>
        <w:t>понимание</w:t>
      </w:r>
      <w:r w:rsidRPr="005E43D2">
        <w:rPr>
          <w:spacing w:val="1"/>
          <w:sz w:val="20"/>
          <w:szCs w:val="20"/>
        </w:rPr>
        <w:t xml:space="preserve"> </w:t>
      </w:r>
      <w:r w:rsidRPr="005E43D2">
        <w:rPr>
          <w:sz w:val="20"/>
          <w:szCs w:val="20"/>
        </w:rPr>
        <w:t>текста; читать</w:t>
      </w:r>
      <w:r w:rsidRPr="005E43D2">
        <w:rPr>
          <w:spacing w:val="-1"/>
          <w:sz w:val="20"/>
          <w:szCs w:val="20"/>
        </w:rPr>
        <w:t xml:space="preserve"> </w:t>
      </w:r>
      <w:r w:rsidRPr="005E43D2">
        <w:rPr>
          <w:sz w:val="20"/>
          <w:szCs w:val="20"/>
        </w:rPr>
        <w:t>новые слова</w:t>
      </w:r>
      <w:r w:rsidRPr="005E43D2">
        <w:rPr>
          <w:spacing w:val="-2"/>
          <w:sz w:val="20"/>
          <w:szCs w:val="20"/>
        </w:rPr>
        <w:t xml:space="preserve"> </w:t>
      </w:r>
      <w:r w:rsidRPr="005E43D2">
        <w:rPr>
          <w:sz w:val="20"/>
          <w:szCs w:val="20"/>
        </w:rPr>
        <w:t>согласно</w:t>
      </w:r>
      <w:r w:rsidRPr="005E43D2">
        <w:rPr>
          <w:spacing w:val="-3"/>
          <w:sz w:val="20"/>
          <w:szCs w:val="20"/>
        </w:rPr>
        <w:t xml:space="preserve"> </w:t>
      </w:r>
      <w:r w:rsidRPr="005E43D2">
        <w:rPr>
          <w:sz w:val="20"/>
          <w:szCs w:val="20"/>
        </w:rPr>
        <w:t>основным</w:t>
      </w:r>
      <w:r w:rsidRPr="005E43D2">
        <w:rPr>
          <w:spacing w:val="-4"/>
          <w:sz w:val="20"/>
          <w:szCs w:val="20"/>
        </w:rPr>
        <w:t xml:space="preserve"> </w:t>
      </w:r>
      <w:r w:rsidRPr="005E43D2">
        <w:rPr>
          <w:sz w:val="20"/>
          <w:szCs w:val="20"/>
        </w:rPr>
        <w:t>правилам</w:t>
      </w:r>
      <w:r w:rsidRPr="005E43D2">
        <w:rPr>
          <w:spacing w:val="-4"/>
          <w:sz w:val="20"/>
          <w:szCs w:val="20"/>
        </w:rPr>
        <w:t xml:space="preserve"> </w:t>
      </w:r>
      <w:r w:rsidRPr="005E43D2">
        <w:rPr>
          <w:sz w:val="20"/>
          <w:szCs w:val="20"/>
        </w:rPr>
        <w:t>чтения.</w:t>
      </w:r>
    </w:p>
    <w:p w:rsidR="005E43D2" w:rsidRPr="005E43D2" w:rsidRDefault="005E43D2" w:rsidP="005E43D2">
      <w:pPr>
        <w:pStyle w:val="2"/>
        <w:spacing w:before="0"/>
        <w:rPr>
          <w:rFonts w:ascii="Times New Roman" w:hAnsi="Times New Roman" w:cs="Times New Roman"/>
          <w:sz w:val="20"/>
          <w:szCs w:val="20"/>
        </w:rPr>
      </w:pPr>
      <w:r w:rsidRPr="005E43D2">
        <w:rPr>
          <w:rFonts w:ascii="Times New Roman" w:hAnsi="Times New Roman" w:cs="Times New Roman"/>
          <w:sz w:val="20"/>
          <w:szCs w:val="20"/>
        </w:rPr>
        <w:t>Лексическая</w:t>
      </w:r>
      <w:r w:rsidRPr="005E43D2">
        <w:rPr>
          <w:rFonts w:ascii="Times New Roman" w:hAnsi="Times New Roman" w:cs="Times New Roman"/>
          <w:spacing w:val="-2"/>
          <w:sz w:val="20"/>
          <w:szCs w:val="20"/>
        </w:rPr>
        <w:t xml:space="preserve"> </w:t>
      </w:r>
      <w:r w:rsidRPr="005E43D2">
        <w:rPr>
          <w:rFonts w:ascii="Times New Roman" w:hAnsi="Times New Roman" w:cs="Times New Roman"/>
          <w:sz w:val="20"/>
          <w:szCs w:val="20"/>
        </w:rPr>
        <w:t>сторона</w:t>
      </w:r>
      <w:r w:rsidRPr="005E43D2">
        <w:rPr>
          <w:rFonts w:ascii="Times New Roman" w:hAnsi="Times New Roman" w:cs="Times New Roman"/>
          <w:spacing w:val="-1"/>
          <w:sz w:val="20"/>
          <w:szCs w:val="20"/>
        </w:rPr>
        <w:t xml:space="preserve"> </w:t>
      </w:r>
      <w:r w:rsidRPr="005E43D2">
        <w:rPr>
          <w:rFonts w:ascii="Times New Roman" w:hAnsi="Times New Roman" w:cs="Times New Roman"/>
          <w:sz w:val="20"/>
          <w:szCs w:val="20"/>
        </w:rPr>
        <w:t>речи</w:t>
      </w:r>
    </w:p>
    <w:p w:rsidR="005E43D2" w:rsidRPr="005E43D2" w:rsidRDefault="005E43D2" w:rsidP="009579A2">
      <w:pPr>
        <w:pStyle w:val="afd"/>
        <w:widowControl w:val="0"/>
        <w:numPr>
          <w:ilvl w:val="1"/>
          <w:numId w:val="353"/>
        </w:numPr>
        <w:tabs>
          <w:tab w:val="left" w:pos="1235"/>
        </w:tabs>
        <w:autoSpaceDE w:val="0"/>
        <w:autoSpaceDN w:val="0"/>
        <w:spacing w:before="0" w:after="0" w:line="240" w:lineRule="auto"/>
        <w:ind w:left="0" w:firstLine="566"/>
        <w:contextualSpacing w:val="0"/>
        <w:rPr>
          <w:sz w:val="20"/>
          <w:szCs w:val="20"/>
        </w:rPr>
      </w:pPr>
      <w:r w:rsidRPr="005E43D2">
        <w:rPr>
          <w:sz w:val="20"/>
          <w:szCs w:val="20"/>
        </w:rPr>
        <w:t>распознавать</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звучащем</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письменном</w:t>
      </w:r>
      <w:r w:rsidRPr="005E43D2">
        <w:rPr>
          <w:spacing w:val="1"/>
          <w:sz w:val="20"/>
          <w:szCs w:val="20"/>
        </w:rPr>
        <w:t xml:space="preserve"> </w:t>
      </w:r>
      <w:r w:rsidRPr="005E43D2">
        <w:rPr>
          <w:sz w:val="20"/>
          <w:szCs w:val="20"/>
        </w:rPr>
        <w:t>тексте</w:t>
      </w:r>
      <w:r w:rsidRPr="005E43D2">
        <w:rPr>
          <w:spacing w:val="1"/>
          <w:sz w:val="20"/>
          <w:szCs w:val="20"/>
        </w:rPr>
        <w:t xml:space="preserve"> </w:t>
      </w:r>
      <w:r w:rsidRPr="005E43D2">
        <w:rPr>
          <w:sz w:val="20"/>
          <w:szCs w:val="20"/>
        </w:rPr>
        <w:t>изученные</w:t>
      </w:r>
      <w:r w:rsidRPr="005E43D2">
        <w:rPr>
          <w:spacing w:val="1"/>
          <w:sz w:val="20"/>
          <w:szCs w:val="20"/>
        </w:rPr>
        <w:t xml:space="preserve"> </w:t>
      </w:r>
      <w:r w:rsidRPr="005E43D2">
        <w:rPr>
          <w:sz w:val="20"/>
          <w:szCs w:val="20"/>
        </w:rPr>
        <w:t>лексические единицы (слова, словосочетания, речевые клише) и правильно</w:t>
      </w:r>
      <w:r w:rsidRPr="005E43D2">
        <w:rPr>
          <w:spacing w:val="1"/>
          <w:sz w:val="20"/>
          <w:szCs w:val="20"/>
        </w:rPr>
        <w:t xml:space="preserve"> </w:t>
      </w:r>
      <w:r w:rsidRPr="005E43D2">
        <w:rPr>
          <w:sz w:val="20"/>
          <w:szCs w:val="20"/>
        </w:rPr>
        <w:t>употреблять в устной и письменной речи 952 лексических единиц (включая</w:t>
      </w:r>
      <w:r w:rsidRPr="005E43D2">
        <w:rPr>
          <w:spacing w:val="1"/>
          <w:sz w:val="20"/>
          <w:szCs w:val="20"/>
        </w:rPr>
        <w:t xml:space="preserve"> </w:t>
      </w:r>
      <w:r w:rsidRPr="005E43D2">
        <w:rPr>
          <w:sz w:val="20"/>
          <w:szCs w:val="20"/>
        </w:rPr>
        <w:t>776</w:t>
      </w:r>
      <w:r w:rsidRPr="005E43D2">
        <w:rPr>
          <w:spacing w:val="1"/>
          <w:sz w:val="20"/>
          <w:szCs w:val="20"/>
        </w:rPr>
        <w:t xml:space="preserve"> </w:t>
      </w:r>
      <w:r w:rsidRPr="005E43D2">
        <w:rPr>
          <w:sz w:val="20"/>
          <w:szCs w:val="20"/>
        </w:rPr>
        <w:t>лексических</w:t>
      </w:r>
      <w:r w:rsidRPr="005E43D2">
        <w:rPr>
          <w:spacing w:val="1"/>
          <w:sz w:val="20"/>
          <w:szCs w:val="20"/>
        </w:rPr>
        <w:t xml:space="preserve"> </w:t>
      </w:r>
      <w:r w:rsidRPr="005E43D2">
        <w:rPr>
          <w:sz w:val="20"/>
          <w:szCs w:val="20"/>
        </w:rPr>
        <w:t>единиц,</w:t>
      </w:r>
      <w:r w:rsidRPr="005E43D2">
        <w:rPr>
          <w:spacing w:val="1"/>
          <w:sz w:val="20"/>
          <w:szCs w:val="20"/>
        </w:rPr>
        <w:t xml:space="preserve"> </w:t>
      </w:r>
      <w:r w:rsidRPr="005E43D2">
        <w:rPr>
          <w:sz w:val="20"/>
          <w:szCs w:val="20"/>
        </w:rPr>
        <w:t>освоенных</w:t>
      </w:r>
      <w:r w:rsidRPr="005E43D2">
        <w:rPr>
          <w:spacing w:val="1"/>
          <w:sz w:val="20"/>
          <w:szCs w:val="20"/>
        </w:rPr>
        <w:t xml:space="preserve"> </w:t>
      </w:r>
      <w:r w:rsidRPr="005E43D2">
        <w:rPr>
          <w:sz w:val="20"/>
          <w:szCs w:val="20"/>
        </w:rPr>
        <w:t>ранее),</w:t>
      </w:r>
      <w:r w:rsidRPr="005E43D2">
        <w:rPr>
          <w:spacing w:val="1"/>
          <w:sz w:val="20"/>
          <w:szCs w:val="20"/>
        </w:rPr>
        <w:t xml:space="preserve"> </w:t>
      </w:r>
      <w:r w:rsidRPr="005E43D2">
        <w:rPr>
          <w:sz w:val="20"/>
          <w:szCs w:val="20"/>
        </w:rPr>
        <w:t>обслуживающих</w:t>
      </w:r>
      <w:r w:rsidRPr="005E43D2">
        <w:rPr>
          <w:spacing w:val="1"/>
          <w:sz w:val="20"/>
          <w:szCs w:val="20"/>
        </w:rPr>
        <w:t xml:space="preserve"> </w:t>
      </w:r>
      <w:r w:rsidRPr="005E43D2">
        <w:rPr>
          <w:sz w:val="20"/>
          <w:szCs w:val="20"/>
        </w:rPr>
        <w:t>ситуации</w:t>
      </w:r>
      <w:r w:rsidRPr="005E43D2">
        <w:rPr>
          <w:spacing w:val="-67"/>
          <w:sz w:val="20"/>
          <w:szCs w:val="20"/>
        </w:rPr>
        <w:t xml:space="preserve"> </w:t>
      </w:r>
      <w:r w:rsidRPr="005E43D2">
        <w:rPr>
          <w:sz w:val="20"/>
          <w:szCs w:val="20"/>
        </w:rPr>
        <w:t>общения в рамках тематического содержания, с соблюдением существующей</w:t>
      </w:r>
      <w:r w:rsidRPr="005E43D2">
        <w:rPr>
          <w:spacing w:val="-67"/>
          <w:sz w:val="20"/>
          <w:szCs w:val="20"/>
        </w:rPr>
        <w:t xml:space="preserve"> </w:t>
      </w:r>
      <w:r w:rsidRPr="005E43D2">
        <w:rPr>
          <w:sz w:val="20"/>
          <w:szCs w:val="20"/>
        </w:rPr>
        <w:t>нормы</w:t>
      </w:r>
      <w:r w:rsidRPr="005E43D2">
        <w:rPr>
          <w:spacing w:val="-1"/>
          <w:sz w:val="20"/>
          <w:szCs w:val="20"/>
        </w:rPr>
        <w:t xml:space="preserve"> </w:t>
      </w:r>
      <w:r w:rsidRPr="005E43D2">
        <w:rPr>
          <w:sz w:val="20"/>
          <w:szCs w:val="20"/>
        </w:rPr>
        <w:t>лексической</w:t>
      </w:r>
      <w:r w:rsidRPr="005E43D2">
        <w:rPr>
          <w:spacing w:val="-3"/>
          <w:sz w:val="20"/>
          <w:szCs w:val="20"/>
        </w:rPr>
        <w:t xml:space="preserve"> </w:t>
      </w:r>
      <w:r w:rsidRPr="005E43D2">
        <w:rPr>
          <w:sz w:val="20"/>
          <w:szCs w:val="20"/>
        </w:rPr>
        <w:t>сочетаемости;</w:t>
      </w:r>
    </w:p>
    <w:p w:rsidR="005E43D2" w:rsidRPr="005E43D2" w:rsidRDefault="005E43D2" w:rsidP="009579A2">
      <w:pPr>
        <w:pStyle w:val="afd"/>
        <w:widowControl w:val="0"/>
        <w:numPr>
          <w:ilvl w:val="1"/>
          <w:numId w:val="353"/>
        </w:numPr>
        <w:tabs>
          <w:tab w:val="left" w:pos="899"/>
        </w:tabs>
        <w:autoSpaceDE w:val="0"/>
        <w:autoSpaceDN w:val="0"/>
        <w:spacing w:before="0" w:after="0" w:line="240" w:lineRule="auto"/>
        <w:ind w:left="0" w:firstLine="566"/>
        <w:contextualSpacing w:val="0"/>
        <w:rPr>
          <w:sz w:val="20"/>
          <w:szCs w:val="20"/>
        </w:rPr>
      </w:pPr>
      <w:r w:rsidRPr="005E43D2">
        <w:rPr>
          <w:sz w:val="20"/>
          <w:szCs w:val="20"/>
        </w:rPr>
        <w:t>распознавать и употреблять в устной и письменной речи родственные</w:t>
      </w:r>
      <w:r w:rsidRPr="005E43D2">
        <w:rPr>
          <w:spacing w:val="1"/>
          <w:sz w:val="20"/>
          <w:szCs w:val="20"/>
        </w:rPr>
        <w:t xml:space="preserve"> </w:t>
      </w:r>
      <w:r w:rsidRPr="005E43D2">
        <w:rPr>
          <w:sz w:val="20"/>
          <w:szCs w:val="20"/>
        </w:rPr>
        <w:t>слова;</w:t>
      </w:r>
    </w:p>
    <w:p w:rsidR="005E43D2" w:rsidRPr="005E43D2" w:rsidRDefault="005E43D2" w:rsidP="005E43D2">
      <w:pPr>
        <w:pStyle w:val="aff"/>
        <w:ind w:left="0"/>
        <w:rPr>
          <w:sz w:val="20"/>
          <w:szCs w:val="20"/>
        </w:rPr>
      </w:pPr>
      <w:r w:rsidRPr="005E43D2">
        <w:rPr>
          <w:sz w:val="20"/>
          <w:szCs w:val="20"/>
        </w:rPr>
        <w:t>имена существительные, образованные при помощи суффиксов</w:t>
      </w:r>
      <w:r w:rsidRPr="005E43D2">
        <w:rPr>
          <w:spacing w:val="70"/>
          <w:sz w:val="20"/>
          <w:szCs w:val="20"/>
        </w:rPr>
        <w:t xml:space="preserve"> </w:t>
      </w:r>
      <w:r w:rsidRPr="005E43D2">
        <w:rPr>
          <w:sz w:val="20"/>
          <w:szCs w:val="20"/>
        </w:rPr>
        <w:t>-он (-</w:t>
      </w:r>
      <w:r w:rsidRPr="005E43D2">
        <w:rPr>
          <w:spacing w:val="1"/>
          <w:sz w:val="20"/>
          <w:szCs w:val="20"/>
        </w:rPr>
        <w:t xml:space="preserve"> </w:t>
      </w:r>
      <w:r w:rsidRPr="005E43D2">
        <w:rPr>
          <w:sz w:val="20"/>
          <w:szCs w:val="20"/>
        </w:rPr>
        <w:t>ён),</w:t>
      </w:r>
      <w:r w:rsidRPr="005E43D2">
        <w:rPr>
          <w:spacing w:val="1"/>
          <w:sz w:val="20"/>
          <w:szCs w:val="20"/>
        </w:rPr>
        <w:t xml:space="preserve"> </w:t>
      </w:r>
      <w:r w:rsidRPr="005E43D2">
        <w:rPr>
          <w:sz w:val="20"/>
          <w:szCs w:val="20"/>
        </w:rPr>
        <w:t>-ись</w:t>
      </w:r>
      <w:r w:rsidRPr="005E43D2">
        <w:rPr>
          <w:spacing w:val="1"/>
          <w:sz w:val="20"/>
          <w:szCs w:val="20"/>
        </w:rPr>
        <w:t xml:space="preserve"> </w:t>
      </w:r>
      <w:r w:rsidRPr="005E43D2">
        <w:rPr>
          <w:sz w:val="20"/>
          <w:szCs w:val="20"/>
        </w:rPr>
        <w:t>(-ӥсь),</w:t>
      </w:r>
      <w:r w:rsidRPr="005E43D2">
        <w:rPr>
          <w:spacing w:val="1"/>
          <w:sz w:val="20"/>
          <w:szCs w:val="20"/>
        </w:rPr>
        <w:t xml:space="preserve"> </w:t>
      </w:r>
      <w:r w:rsidRPr="005E43D2">
        <w:rPr>
          <w:sz w:val="20"/>
          <w:szCs w:val="20"/>
        </w:rPr>
        <w:t>-лык,</w:t>
      </w:r>
      <w:r w:rsidRPr="005E43D2">
        <w:rPr>
          <w:spacing w:val="1"/>
          <w:sz w:val="20"/>
          <w:szCs w:val="20"/>
        </w:rPr>
        <w:t xml:space="preserve"> </w:t>
      </w:r>
      <w:r w:rsidRPr="005E43D2">
        <w:rPr>
          <w:sz w:val="20"/>
          <w:szCs w:val="20"/>
        </w:rPr>
        <w:t>-чи;</w:t>
      </w:r>
      <w:r w:rsidRPr="005E43D2">
        <w:rPr>
          <w:spacing w:val="1"/>
          <w:sz w:val="20"/>
          <w:szCs w:val="20"/>
        </w:rPr>
        <w:t xml:space="preserve"> </w:t>
      </w:r>
      <w:r w:rsidRPr="005E43D2">
        <w:rPr>
          <w:sz w:val="20"/>
          <w:szCs w:val="20"/>
        </w:rPr>
        <w:t>имена</w:t>
      </w:r>
      <w:r w:rsidRPr="005E43D2">
        <w:rPr>
          <w:spacing w:val="1"/>
          <w:sz w:val="20"/>
          <w:szCs w:val="20"/>
        </w:rPr>
        <w:t xml:space="preserve"> </w:t>
      </w:r>
      <w:r w:rsidRPr="005E43D2">
        <w:rPr>
          <w:sz w:val="20"/>
          <w:szCs w:val="20"/>
        </w:rPr>
        <w:t>существительные,</w:t>
      </w:r>
      <w:r w:rsidRPr="005E43D2">
        <w:rPr>
          <w:spacing w:val="1"/>
          <w:sz w:val="20"/>
          <w:szCs w:val="20"/>
        </w:rPr>
        <w:t xml:space="preserve"> </w:t>
      </w:r>
      <w:r w:rsidRPr="005E43D2">
        <w:rPr>
          <w:sz w:val="20"/>
          <w:szCs w:val="20"/>
        </w:rPr>
        <w:t>образованные</w:t>
      </w:r>
      <w:r w:rsidRPr="005E43D2">
        <w:rPr>
          <w:spacing w:val="70"/>
          <w:sz w:val="20"/>
          <w:szCs w:val="20"/>
        </w:rPr>
        <w:t xml:space="preserve"> </w:t>
      </w:r>
      <w:r w:rsidRPr="005E43D2">
        <w:rPr>
          <w:sz w:val="20"/>
          <w:szCs w:val="20"/>
        </w:rPr>
        <w:t>при</w:t>
      </w:r>
      <w:r w:rsidRPr="005E43D2">
        <w:rPr>
          <w:spacing w:val="1"/>
          <w:sz w:val="20"/>
          <w:szCs w:val="20"/>
        </w:rPr>
        <w:t xml:space="preserve"> </w:t>
      </w:r>
      <w:r w:rsidRPr="005E43D2">
        <w:rPr>
          <w:sz w:val="20"/>
          <w:szCs w:val="20"/>
        </w:rPr>
        <w:t>помощи</w:t>
      </w:r>
      <w:r w:rsidRPr="005E43D2">
        <w:rPr>
          <w:spacing w:val="1"/>
          <w:sz w:val="20"/>
          <w:szCs w:val="20"/>
        </w:rPr>
        <w:t xml:space="preserve"> </w:t>
      </w:r>
      <w:r w:rsidRPr="005E43D2">
        <w:rPr>
          <w:sz w:val="20"/>
          <w:szCs w:val="20"/>
        </w:rPr>
        <w:t>словосложения:</w:t>
      </w:r>
      <w:r w:rsidRPr="005E43D2">
        <w:rPr>
          <w:spacing w:val="1"/>
          <w:sz w:val="20"/>
          <w:szCs w:val="20"/>
        </w:rPr>
        <w:t xml:space="preserve"> </w:t>
      </w:r>
      <w:r w:rsidRPr="005E43D2">
        <w:rPr>
          <w:i/>
          <w:sz w:val="20"/>
          <w:szCs w:val="20"/>
        </w:rPr>
        <w:t>йырси+тэчет</w:t>
      </w:r>
      <w:r w:rsidRPr="005E43D2">
        <w:rPr>
          <w:i/>
          <w:spacing w:val="1"/>
          <w:sz w:val="20"/>
          <w:szCs w:val="20"/>
        </w:rPr>
        <w:t xml:space="preserve"> </w:t>
      </w:r>
      <w:r w:rsidRPr="005E43D2">
        <w:rPr>
          <w:sz w:val="20"/>
          <w:szCs w:val="20"/>
        </w:rPr>
        <w:t>(заколка</w:t>
      </w:r>
      <w:r w:rsidRPr="005E43D2">
        <w:rPr>
          <w:spacing w:val="1"/>
          <w:sz w:val="20"/>
          <w:szCs w:val="20"/>
        </w:rPr>
        <w:t xml:space="preserve"> </w:t>
      </w:r>
      <w:r w:rsidRPr="005E43D2">
        <w:rPr>
          <w:sz w:val="20"/>
          <w:szCs w:val="20"/>
        </w:rPr>
        <w:t>для</w:t>
      </w:r>
      <w:r w:rsidRPr="005E43D2">
        <w:rPr>
          <w:spacing w:val="1"/>
          <w:sz w:val="20"/>
          <w:szCs w:val="20"/>
        </w:rPr>
        <w:t xml:space="preserve"> </w:t>
      </w:r>
      <w:r w:rsidRPr="005E43D2">
        <w:rPr>
          <w:sz w:val="20"/>
          <w:szCs w:val="20"/>
        </w:rPr>
        <w:t>волос),</w:t>
      </w:r>
      <w:r w:rsidRPr="005E43D2">
        <w:rPr>
          <w:spacing w:val="1"/>
          <w:sz w:val="20"/>
          <w:szCs w:val="20"/>
        </w:rPr>
        <w:t xml:space="preserve"> </w:t>
      </w:r>
      <w:r w:rsidRPr="005E43D2">
        <w:rPr>
          <w:i/>
          <w:sz w:val="20"/>
          <w:szCs w:val="20"/>
        </w:rPr>
        <w:t>ӵуж+апай</w:t>
      </w:r>
      <w:r w:rsidRPr="005E43D2">
        <w:rPr>
          <w:i/>
          <w:spacing w:val="1"/>
          <w:sz w:val="20"/>
          <w:szCs w:val="20"/>
        </w:rPr>
        <w:t xml:space="preserve"> </w:t>
      </w:r>
      <w:r w:rsidRPr="005E43D2">
        <w:rPr>
          <w:sz w:val="20"/>
          <w:szCs w:val="20"/>
        </w:rPr>
        <w:t xml:space="preserve">(сестра матери), </w:t>
      </w:r>
      <w:r w:rsidRPr="005E43D2">
        <w:rPr>
          <w:i/>
          <w:sz w:val="20"/>
          <w:szCs w:val="20"/>
        </w:rPr>
        <w:t xml:space="preserve">ӵуж+кенак </w:t>
      </w:r>
      <w:r w:rsidRPr="005E43D2">
        <w:rPr>
          <w:sz w:val="20"/>
          <w:szCs w:val="20"/>
        </w:rPr>
        <w:t xml:space="preserve">(тётка по материнской линии), </w:t>
      </w:r>
      <w:r w:rsidRPr="005E43D2">
        <w:rPr>
          <w:i/>
          <w:sz w:val="20"/>
          <w:szCs w:val="20"/>
        </w:rPr>
        <w:t xml:space="preserve">ӵуж+мурт </w:t>
      </w:r>
      <w:r w:rsidRPr="005E43D2">
        <w:rPr>
          <w:sz w:val="20"/>
          <w:szCs w:val="20"/>
        </w:rPr>
        <w:t>(брат</w:t>
      </w:r>
      <w:r w:rsidRPr="005E43D2">
        <w:rPr>
          <w:spacing w:val="1"/>
          <w:sz w:val="20"/>
          <w:szCs w:val="20"/>
        </w:rPr>
        <w:t xml:space="preserve"> </w:t>
      </w:r>
      <w:r w:rsidRPr="005E43D2">
        <w:rPr>
          <w:sz w:val="20"/>
          <w:szCs w:val="20"/>
        </w:rPr>
        <w:t xml:space="preserve">матери), </w:t>
      </w:r>
      <w:r w:rsidRPr="005E43D2">
        <w:rPr>
          <w:i/>
          <w:sz w:val="20"/>
          <w:szCs w:val="20"/>
        </w:rPr>
        <w:t xml:space="preserve">ӵуж+одӥг </w:t>
      </w:r>
      <w:r w:rsidRPr="005E43D2">
        <w:rPr>
          <w:sz w:val="20"/>
          <w:szCs w:val="20"/>
        </w:rPr>
        <w:t>(двоюродный брат / двоюродная сестра по материнской</w:t>
      </w:r>
      <w:r w:rsidRPr="005E43D2">
        <w:rPr>
          <w:spacing w:val="1"/>
          <w:sz w:val="20"/>
          <w:szCs w:val="20"/>
        </w:rPr>
        <w:t xml:space="preserve"> </w:t>
      </w:r>
      <w:r w:rsidRPr="005E43D2">
        <w:rPr>
          <w:sz w:val="20"/>
          <w:szCs w:val="20"/>
        </w:rPr>
        <w:t>линии);</w:t>
      </w:r>
    </w:p>
    <w:p w:rsidR="005E43D2" w:rsidRPr="005E43D2" w:rsidRDefault="005E43D2" w:rsidP="005E43D2">
      <w:pPr>
        <w:pStyle w:val="aff"/>
        <w:ind w:left="0"/>
        <w:rPr>
          <w:sz w:val="20"/>
          <w:szCs w:val="20"/>
        </w:rPr>
      </w:pPr>
      <w:r w:rsidRPr="005E43D2">
        <w:rPr>
          <w:sz w:val="20"/>
          <w:szCs w:val="20"/>
        </w:rPr>
        <w:t>имена прилагательные, образованные от существительных при помощи</w:t>
      </w:r>
      <w:r w:rsidRPr="005E43D2">
        <w:rPr>
          <w:spacing w:val="1"/>
          <w:sz w:val="20"/>
          <w:szCs w:val="20"/>
        </w:rPr>
        <w:t xml:space="preserve"> </w:t>
      </w:r>
      <w:r w:rsidRPr="005E43D2">
        <w:rPr>
          <w:sz w:val="20"/>
          <w:szCs w:val="20"/>
        </w:rPr>
        <w:t>суффиксов -о (-ё); -тэм; -ем; -мыт; имена прилагательные, образованные при</w:t>
      </w:r>
      <w:r w:rsidRPr="005E43D2">
        <w:rPr>
          <w:spacing w:val="1"/>
          <w:sz w:val="20"/>
          <w:szCs w:val="20"/>
        </w:rPr>
        <w:t xml:space="preserve"> </w:t>
      </w:r>
      <w:r w:rsidRPr="005E43D2">
        <w:rPr>
          <w:sz w:val="20"/>
          <w:szCs w:val="20"/>
        </w:rPr>
        <w:t>помощи</w:t>
      </w:r>
      <w:r w:rsidRPr="005E43D2">
        <w:rPr>
          <w:spacing w:val="-3"/>
          <w:sz w:val="20"/>
          <w:szCs w:val="20"/>
        </w:rPr>
        <w:t xml:space="preserve"> </w:t>
      </w:r>
      <w:r w:rsidRPr="005E43D2">
        <w:rPr>
          <w:sz w:val="20"/>
          <w:szCs w:val="20"/>
        </w:rPr>
        <w:t>словосложения:</w:t>
      </w:r>
      <w:r w:rsidRPr="005E43D2">
        <w:rPr>
          <w:spacing w:val="1"/>
          <w:sz w:val="20"/>
          <w:szCs w:val="20"/>
        </w:rPr>
        <w:t xml:space="preserve"> </w:t>
      </w:r>
      <w:r w:rsidRPr="005E43D2">
        <w:rPr>
          <w:i/>
          <w:sz w:val="20"/>
          <w:szCs w:val="20"/>
        </w:rPr>
        <w:t>нап-лыз</w:t>
      </w:r>
      <w:r w:rsidRPr="005E43D2">
        <w:rPr>
          <w:i/>
          <w:spacing w:val="-2"/>
          <w:sz w:val="20"/>
          <w:szCs w:val="20"/>
        </w:rPr>
        <w:t xml:space="preserve"> </w:t>
      </w:r>
      <w:r w:rsidRPr="005E43D2">
        <w:rPr>
          <w:sz w:val="20"/>
          <w:szCs w:val="20"/>
        </w:rPr>
        <w:t>(тёмно-синий),</w:t>
      </w:r>
      <w:r w:rsidRPr="005E43D2">
        <w:rPr>
          <w:spacing w:val="-4"/>
          <w:sz w:val="20"/>
          <w:szCs w:val="20"/>
        </w:rPr>
        <w:t xml:space="preserve"> </w:t>
      </w:r>
      <w:r w:rsidRPr="005E43D2">
        <w:rPr>
          <w:i/>
          <w:sz w:val="20"/>
          <w:szCs w:val="20"/>
        </w:rPr>
        <w:t>кизер-вож</w:t>
      </w:r>
      <w:r w:rsidRPr="005E43D2">
        <w:rPr>
          <w:i/>
          <w:spacing w:val="-4"/>
          <w:sz w:val="20"/>
          <w:szCs w:val="20"/>
        </w:rPr>
        <w:t xml:space="preserve"> </w:t>
      </w:r>
      <w:r w:rsidRPr="005E43D2">
        <w:rPr>
          <w:sz w:val="20"/>
          <w:szCs w:val="20"/>
        </w:rPr>
        <w:t>(свтло-зелёный).</w:t>
      </w:r>
    </w:p>
    <w:p w:rsidR="005E43D2" w:rsidRPr="005E43D2" w:rsidRDefault="005E43D2" w:rsidP="005E43D2">
      <w:pPr>
        <w:pStyle w:val="2"/>
        <w:spacing w:before="0" w:line="321" w:lineRule="exact"/>
        <w:rPr>
          <w:rFonts w:ascii="Times New Roman" w:hAnsi="Times New Roman" w:cs="Times New Roman"/>
          <w:sz w:val="20"/>
          <w:szCs w:val="20"/>
        </w:rPr>
      </w:pPr>
      <w:r w:rsidRPr="005E43D2">
        <w:rPr>
          <w:rFonts w:ascii="Times New Roman" w:hAnsi="Times New Roman" w:cs="Times New Roman"/>
          <w:sz w:val="20"/>
          <w:szCs w:val="20"/>
        </w:rPr>
        <w:lastRenderedPageBreak/>
        <w:t>Грамматическая</w:t>
      </w:r>
      <w:r w:rsidRPr="005E43D2">
        <w:rPr>
          <w:rFonts w:ascii="Times New Roman" w:hAnsi="Times New Roman" w:cs="Times New Roman"/>
          <w:spacing w:val="-3"/>
          <w:sz w:val="20"/>
          <w:szCs w:val="20"/>
        </w:rPr>
        <w:t xml:space="preserve"> </w:t>
      </w:r>
      <w:r w:rsidRPr="005E43D2">
        <w:rPr>
          <w:rFonts w:ascii="Times New Roman" w:hAnsi="Times New Roman" w:cs="Times New Roman"/>
          <w:sz w:val="20"/>
          <w:szCs w:val="20"/>
        </w:rPr>
        <w:t>сторона</w:t>
      </w:r>
      <w:r w:rsidRPr="005E43D2">
        <w:rPr>
          <w:rFonts w:ascii="Times New Roman" w:hAnsi="Times New Roman" w:cs="Times New Roman"/>
          <w:spacing w:val="-5"/>
          <w:sz w:val="20"/>
          <w:szCs w:val="20"/>
        </w:rPr>
        <w:t xml:space="preserve"> </w:t>
      </w:r>
      <w:r w:rsidRPr="005E43D2">
        <w:rPr>
          <w:rFonts w:ascii="Times New Roman" w:hAnsi="Times New Roman" w:cs="Times New Roman"/>
          <w:sz w:val="20"/>
          <w:szCs w:val="20"/>
        </w:rPr>
        <w:t>речи</w:t>
      </w:r>
    </w:p>
    <w:p w:rsidR="005E43D2" w:rsidRPr="005E43D2" w:rsidRDefault="005E43D2" w:rsidP="009579A2">
      <w:pPr>
        <w:pStyle w:val="afd"/>
        <w:widowControl w:val="0"/>
        <w:numPr>
          <w:ilvl w:val="1"/>
          <w:numId w:val="353"/>
        </w:numPr>
        <w:tabs>
          <w:tab w:val="left" w:pos="1235"/>
        </w:tabs>
        <w:autoSpaceDE w:val="0"/>
        <w:autoSpaceDN w:val="0"/>
        <w:spacing w:before="0" w:after="0" w:line="240" w:lineRule="auto"/>
        <w:ind w:left="0" w:firstLine="566"/>
        <w:contextualSpacing w:val="0"/>
        <w:rPr>
          <w:sz w:val="20"/>
          <w:szCs w:val="20"/>
        </w:rPr>
      </w:pPr>
      <w:r w:rsidRPr="005E43D2">
        <w:rPr>
          <w:i/>
          <w:sz w:val="20"/>
          <w:szCs w:val="20"/>
        </w:rPr>
        <w:t>знать</w:t>
      </w:r>
      <w:r w:rsidRPr="005E43D2">
        <w:rPr>
          <w:i/>
          <w:spacing w:val="1"/>
          <w:sz w:val="20"/>
          <w:szCs w:val="20"/>
        </w:rPr>
        <w:t xml:space="preserve"> </w:t>
      </w:r>
      <w:r w:rsidRPr="005E43D2">
        <w:rPr>
          <w:i/>
          <w:sz w:val="20"/>
          <w:szCs w:val="20"/>
        </w:rPr>
        <w:t>и</w:t>
      </w:r>
      <w:r w:rsidRPr="005E43D2">
        <w:rPr>
          <w:i/>
          <w:spacing w:val="1"/>
          <w:sz w:val="20"/>
          <w:szCs w:val="20"/>
        </w:rPr>
        <w:t xml:space="preserve"> </w:t>
      </w:r>
      <w:r w:rsidRPr="005E43D2">
        <w:rPr>
          <w:i/>
          <w:sz w:val="20"/>
          <w:szCs w:val="20"/>
        </w:rPr>
        <w:t>понимать</w:t>
      </w:r>
      <w:r w:rsidRPr="005E43D2">
        <w:rPr>
          <w:i/>
          <w:spacing w:val="1"/>
          <w:sz w:val="20"/>
          <w:szCs w:val="20"/>
        </w:rPr>
        <w:t xml:space="preserve"> </w:t>
      </w:r>
      <w:r w:rsidRPr="005E43D2">
        <w:rPr>
          <w:sz w:val="20"/>
          <w:szCs w:val="20"/>
        </w:rPr>
        <w:t>особенности</w:t>
      </w:r>
      <w:r w:rsidRPr="005E43D2">
        <w:rPr>
          <w:spacing w:val="1"/>
          <w:sz w:val="20"/>
          <w:szCs w:val="20"/>
        </w:rPr>
        <w:t xml:space="preserve"> </w:t>
      </w:r>
      <w:r w:rsidRPr="005E43D2">
        <w:rPr>
          <w:sz w:val="20"/>
          <w:szCs w:val="20"/>
        </w:rPr>
        <w:t>структуры</w:t>
      </w:r>
      <w:r w:rsidRPr="005E43D2">
        <w:rPr>
          <w:spacing w:val="1"/>
          <w:sz w:val="20"/>
          <w:szCs w:val="20"/>
        </w:rPr>
        <w:t xml:space="preserve"> </w:t>
      </w:r>
      <w:r w:rsidRPr="005E43D2">
        <w:rPr>
          <w:sz w:val="20"/>
          <w:szCs w:val="20"/>
        </w:rPr>
        <w:t>простых</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сложных</w:t>
      </w:r>
      <w:r w:rsidRPr="005E43D2">
        <w:rPr>
          <w:spacing w:val="1"/>
          <w:sz w:val="20"/>
          <w:szCs w:val="20"/>
        </w:rPr>
        <w:t xml:space="preserve"> </w:t>
      </w:r>
      <w:r w:rsidRPr="005E43D2">
        <w:rPr>
          <w:sz w:val="20"/>
          <w:szCs w:val="20"/>
        </w:rPr>
        <w:t>предложений</w:t>
      </w:r>
      <w:r w:rsidRPr="005E43D2">
        <w:rPr>
          <w:spacing w:val="1"/>
          <w:sz w:val="20"/>
          <w:szCs w:val="20"/>
        </w:rPr>
        <w:t xml:space="preserve"> </w:t>
      </w:r>
      <w:r w:rsidRPr="005E43D2">
        <w:rPr>
          <w:sz w:val="20"/>
          <w:szCs w:val="20"/>
        </w:rPr>
        <w:t>удмуртского</w:t>
      </w:r>
      <w:r w:rsidRPr="005E43D2">
        <w:rPr>
          <w:spacing w:val="1"/>
          <w:sz w:val="20"/>
          <w:szCs w:val="20"/>
        </w:rPr>
        <w:t xml:space="preserve"> </w:t>
      </w:r>
      <w:r w:rsidRPr="005E43D2">
        <w:rPr>
          <w:sz w:val="20"/>
          <w:szCs w:val="20"/>
        </w:rPr>
        <w:t>языка;</w:t>
      </w:r>
      <w:r w:rsidRPr="005E43D2">
        <w:rPr>
          <w:spacing w:val="1"/>
          <w:sz w:val="20"/>
          <w:szCs w:val="20"/>
        </w:rPr>
        <w:t xml:space="preserve"> </w:t>
      </w:r>
      <w:r w:rsidRPr="005E43D2">
        <w:rPr>
          <w:sz w:val="20"/>
          <w:szCs w:val="20"/>
        </w:rPr>
        <w:t>различных</w:t>
      </w:r>
      <w:r w:rsidRPr="005E43D2">
        <w:rPr>
          <w:spacing w:val="1"/>
          <w:sz w:val="20"/>
          <w:szCs w:val="20"/>
        </w:rPr>
        <w:t xml:space="preserve"> </w:t>
      </w:r>
      <w:r w:rsidRPr="005E43D2">
        <w:rPr>
          <w:sz w:val="20"/>
          <w:szCs w:val="20"/>
        </w:rPr>
        <w:t>коммуникативных</w:t>
      </w:r>
      <w:r w:rsidRPr="005E43D2">
        <w:rPr>
          <w:spacing w:val="1"/>
          <w:sz w:val="20"/>
          <w:szCs w:val="20"/>
        </w:rPr>
        <w:t xml:space="preserve"> </w:t>
      </w:r>
      <w:r w:rsidRPr="005E43D2">
        <w:rPr>
          <w:sz w:val="20"/>
          <w:szCs w:val="20"/>
        </w:rPr>
        <w:t>типов</w:t>
      </w:r>
      <w:r w:rsidRPr="005E43D2">
        <w:rPr>
          <w:spacing w:val="1"/>
          <w:sz w:val="20"/>
          <w:szCs w:val="20"/>
        </w:rPr>
        <w:t xml:space="preserve"> </w:t>
      </w:r>
      <w:r w:rsidRPr="005E43D2">
        <w:rPr>
          <w:sz w:val="20"/>
          <w:szCs w:val="20"/>
        </w:rPr>
        <w:t>предложений</w:t>
      </w:r>
      <w:r w:rsidRPr="005E43D2">
        <w:rPr>
          <w:spacing w:val="-1"/>
          <w:sz w:val="20"/>
          <w:szCs w:val="20"/>
        </w:rPr>
        <w:t xml:space="preserve"> </w:t>
      </w:r>
      <w:r w:rsidRPr="005E43D2">
        <w:rPr>
          <w:sz w:val="20"/>
          <w:szCs w:val="20"/>
        </w:rPr>
        <w:t>удмуртского</w:t>
      </w:r>
      <w:r w:rsidRPr="005E43D2">
        <w:rPr>
          <w:spacing w:val="1"/>
          <w:sz w:val="20"/>
          <w:szCs w:val="20"/>
        </w:rPr>
        <w:t xml:space="preserve"> </w:t>
      </w:r>
      <w:r w:rsidRPr="005E43D2">
        <w:rPr>
          <w:sz w:val="20"/>
          <w:szCs w:val="20"/>
        </w:rPr>
        <w:t>языка;</w:t>
      </w:r>
    </w:p>
    <w:p w:rsidR="005E43D2" w:rsidRPr="005E43D2" w:rsidRDefault="005E43D2" w:rsidP="009579A2">
      <w:pPr>
        <w:pStyle w:val="afd"/>
        <w:widowControl w:val="0"/>
        <w:numPr>
          <w:ilvl w:val="1"/>
          <w:numId w:val="353"/>
        </w:numPr>
        <w:tabs>
          <w:tab w:val="left" w:pos="1235"/>
        </w:tabs>
        <w:autoSpaceDE w:val="0"/>
        <w:autoSpaceDN w:val="0"/>
        <w:spacing w:before="0" w:after="0" w:line="240" w:lineRule="auto"/>
        <w:ind w:left="0" w:firstLine="566"/>
        <w:contextualSpacing w:val="0"/>
        <w:rPr>
          <w:sz w:val="20"/>
          <w:szCs w:val="20"/>
        </w:rPr>
      </w:pPr>
      <w:r w:rsidRPr="005E43D2">
        <w:rPr>
          <w:i/>
          <w:sz w:val="20"/>
          <w:szCs w:val="20"/>
        </w:rPr>
        <w:t xml:space="preserve">распознавать </w:t>
      </w:r>
      <w:r w:rsidRPr="005E43D2">
        <w:rPr>
          <w:sz w:val="20"/>
          <w:szCs w:val="20"/>
        </w:rPr>
        <w:t xml:space="preserve">в письменном и звучащем тексте и </w:t>
      </w:r>
      <w:r w:rsidRPr="005E43D2">
        <w:rPr>
          <w:i/>
          <w:sz w:val="20"/>
          <w:szCs w:val="20"/>
        </w:rPr>
        <w:t xml:space="preserve">употреблять </w:t>
      </w:r>
      <w:r w:rsidRPr="005E43D2">
        <w:rPr>
          <w:sz w:val="20"/>
          <w:szCs w:val="20"/>
        </w:rPr>
        <w:t>в</w:t>
      </w:r>
      <w:r w:rsidRPr="005E43D2">
        <w:rPr>
          <w:spacing w:val="1"/>
          <w:sz w:val="20"/>
          <w:szCs w:val="20"/>
        </w:rPr>
        <w:t xml:space="preserve"> </w:t>
      </w:r>
      <w:r w:rsidRPr="005E43D2">
        <w:rPr>
          <w:sz w:val="20"/>
          <w:szCs w:val="20"/>
        </w:rPr>
        <w:t>устной</w:t>
      </w:r>
      <w:r w:rsidRPr="005E43D2">
        <w:rPr>
          <w:spacing w:val="-1"/>
          <w:sz w:val="20"/>
          <w:szCs w:val="20"/>
        </w:rPr>
        <w:t xml:space="preserve"> </w:t>
      </w:r>
      <w:r w:rsidRPr="005E43D2">
        <w:rPr>
          <w:sz w:val="20"/>
          <w:szCs w:val="20"/>
        </w:rPr>
        <w:t>и письменной речи:</w:t>
      </w:r>
    </w:p>
    <w:p w:rsidR="005E43D2" w:rsidRPr="005E43D2" w:rsidRDefault="005E43D2" w:rsidP="005E43D2">
      <w:pPr>
        <w:pStyle w:val="aff"/>
        <w:ind w:left="0" w:firstLine="0"/>
        <w:jc w:val="left"/>
        <w:rPr>
          <w:sz w:val="20"/>
          <w:szCs w:val="20"/>
        </w:rPr>
      </w:pPr>
      <w:r w:rsidRPr="005E43D2">
        <w:rPr>
          <w:sz w:val="20"/>
          <w:szCs w:val="20"/>
        </w:rPr>
        <w:t>повествовательные предложения с прямым и обратным порядком слов;</w:t>
      </w:r>
      <w:r w:rsidRPr="005E43D2">
        <w:rPr>
          <w:spacing w:val="-67"/>
          <w:sz w:val="20"/>
          <w:szCs w:val="20"/>
        </w:rPr>
        <w:t xml:space="preserve"> </w:t>
      </w:r>
      <w:r w:rsidRPr="005E43D2">
        <w:rPr>
          <w:sz w:val="20"/>
          <w:szCs w:val="20"/>
        </w:rPr>
        <w:t>вопросительные предложения с вопросительным словом и без</w:t>
      </w:r>
      <w:r w:rsidRPr="005E43D2">
        <w:rPr>
          <w:spacing w:val="1"/>
          <w:sz w:val="20"/>
          <w:szCs w:val="20"/>
        </w:rPr>
        <w:t xml:space="preserve"> </w:t>
      </w:r>
      <w:r w:rsidRPr="005E43D2">
        <w:rPr>
          <w:sz w:val="20"/>
          <w:szCs w:val="20"/>
        </w:rPr>
        <w:t>вопросительного слова</w:t>
      </w:r>
      <w:r w:rsidRPr="005E43D2">
        <w:rPr>
          <w:spacing w:val="-2"/>
          <w:sz w:val="20"/>
          <w:szCs w:val="20"/>
        </w:rPr>
        <w:t xml:space="preserve"> </w:t>
      </w:r>
      <w:r w:rsidRPr="005E43D2">
        <w:rPr>
          <w:sz w:val="20"/>
          <w:szCs w:val="20"/>
        </w:rPr>
        <w:t>(с частицей</w:t>
      </w:r>
      <w:r w:rsidRPr="005E43D2">
        <w:rPr>
          <w:spacing w:val="3"/>
          <w:sz w:val="20"/>
          <w:szCs w:val="20"/>
        </w:rPr>
        <w:t xml:space="preserve"> </w:t>
      </w:r>
      <w:r w:rsidRPr="005E43D2">
        <w:rPr>
          <w:sz w:val="20"/>
          <w:szCs w:val="20"/>
        </w:rPr>
        <w:t>-а);</w:t>
      </w:r>
    </w:p>
    <w:p w:rsidR="005E43D2" w:rsidRPr="005E43D2" w:rsidRDefault="005E43D2" w:rsidP="005E43D2">
      <w:pPr>
        <w:pStyle w:val="aff"/>
        <w:spacing w:line="322" w:lineRule="exact"/>
        <w:ind w:left="0" w:firstLine="0"/>
        <w:jc w:val="left"/>
        <w:rPr>
          <w:sz w:val="20"/>
          <w:szCs w:val="20"/>
        </w:rPr>
      </w:pPr>
      <w:r w:rsidRPr="005E43D2">
        <w:rPr>
          <w:sz w:val="20"/>
          <w:szCs w:val="20"/>
        </w:rPr>
        <w:t>утвердительные</w:t>
      </w:r>
      <w:r w:rsidRPr="005E43D2">
        <w:rPr>
          <w:spacing w:val="-4"/>
          <w:sz w:val="20"/>
          <w:szCs w:val="20"/>
        </w:rPr>
        <w:t xml:space="preserve"> </w:t>
      </w:r>
      <w:r w:rsidRPr="005E43D2">
        <w:rPr>
          <w:sz w:val="20"/>
          <w:szCs w:val="20"/>
        </w:rPr>
        <w:t>и</w:t>
      </w:r>
      <w:r w:rsidRPr="005E43D2">
        <w:rPr>
          <w:spacing w:val="-6"/>
          <w:sz w:val="20"/>
          <w:szCs w:val="20"/>
        </w:rPr>
        <w:t xml:space="preserve"> </w:t>
      </w:r>
      <w:r w:rsidRPr="005E43D2">
        <w:rPr>
          <w:sz w:val="20"/>
          <w:szCs w:val="20"/>
        </w:rPr>
        <w:t>отрицательные</w:t>
      </w:r>
      <w:r w:rsidRPr="005E43D2">
        <w:rPr>
          <w:spacing w:val="-6"/>
          <w:sz w:val="20"/>
          <w:szCs w:val="20"/>
        </w:rPr>
        <w:t xml:space="preserve"> </w:t>
      </w:r>
      <w:r w:rsidRPr="005E43D2">
        <w:rPr>
          <w:sz w:val="20"/>
          <w:szCs w:val="20"/>
        </w:rPr>
        <w:t>предложения;</w:t>
      </w:r>
    </w:p>
    <w:p w:rsidR="005E43D2" w:rsidRPr="005E43D2" w:rsidRDefault="005E43D2" w:rsidP="005E43D2">
      <w:pPr>
        <w:pStyle w:val="aff"/>
        <w:ind w:left="0" w:firstLine="0"/>
        <w:jc w:val="left"/>
        <w:rPr>
          <w:sz w:val="20"/>
          <w:szCs w:val="20"/>
        </w:rPr>
      </w:pPr>
      <w:r w:rsidRPr="005E43D2">
        <w:rPr>
          <w:sz w:val="20"/>
          <w:szCs w:val="20"/>
        </w:rPr>
        <w:t>глаголы повелительного наклонения в утвердительной и отрицательной</w:t>
      </w:r>
      <w:r w:rsidRPr="005E43D2">
        <w:rPr>
          <w:spacing w:val="-67"/>
          <w:sz w:val="20"/>
          <w:szCs w:val="20"/>
        </w:rPr>
        <w:t xml:space="preserve"> </w:t>
      </w:r>
      <w:r w:rsidRPr="005E43D2">
        <w:rPr>
          <w:sz w:val="20"/>
          <w:szCs w:val="20"/>
        </w:rPr>
        <w:t>форме;</w:t>
      </w:r>
    </w:p>
    <w:p w:rsidR="005E43D2" w:rsidRPr="005E43D2" w:rsidRDefault="005E43D2" w:rsidP="005E43D2">
      <w:pPr>
        <w:pStyle w:val="aff"/>
        <w:ind w:left="0" w:firstLine="0"/>
        <w:jc w:val="left"/>
        <w:rPr>
          <w:sz w:val="20"/>
          <w:szCs w:val="20"/>
        </w:rPr>
      </w:pPr>
      <w:r w:rsidRPr="005E43D2">
        <w:rPr>
          <w:sz w:val="20"/>
          <w:szCs w:val="20"/>
        </w:rPr>
        <w:t>глаголы в настоящем, будущем, прошедшем времени в положительной</w:t>
      </w:r>
      <w:r w:rsidRPr="005E43D2">
        <w:rPr>
          <w:spacing w:val="-67"/>
          <w:sz w:val="20"/>
          <w:szCs w:val="20"/>
        </w:rPr>
        <w:t xml:space="preserve"> </w:t>
      </w:r>
      <w:r w:rsidRPr="005E43D2">
        <w:rPr>
          <w:sz w:val="20"/>
          <w:szCs w:val="20"/>
        </w:rPr>
        <w:t>и</w:t>
      </w:r>
      <w:r w:rsidRPr="005E43D2">
        <w:rPr>
          <w:spacing w:val="-1"/>
          <w:sz w:val="20"/>
          <w:szCs w:val="20"/>
        </w:rPr>
        <w:t xml:space="preserve"> </w:t>
      </w:r>
      <w:r w:rsidRPr="005E43D2">
        <w:rPr>
          <w:sz w:val="20"/>
          <w:szCs w:val="20"/>
        </w:rPr>
        <w:t>отрицательной форме;</w:t>
      </w:r>
    </w:p>
    <w:p w:rsidR="005E43D2" w:rsidRPr="005E43D2" w:rsidRDefault="005E43D2" w:rsidP="005E43D2">
      <w:pPr>
        <w:pStyle w:val="aff"/>
        <w:ind w:left="0" w:firstLine="0"/>
        <w:jc w:val="left"/>
        <w:rPr>
          <w:sz w:val="20"/>
          <w:szCs w:val="20"/>
        </w:rPr>
      </w:pPr>
      <w:r w:rsidRPr="005E43D2">
        <w:rPr>
          <w:sz w:val="20"/>
          <w:szCs w:val="20"/>
        </w:rPr>
        <w:t>имена существительные в простом склонении;</w:t>
      </w:r>
      <w:r w:rsidRPr="005E43D2">
        <w:rPr>
          <w:spacing w:val="-67"/>
          <w:sz w:val="20"/>
          <w:szCs w:val="20"/>
        </w:rPr>
        <w:t xml:space="preserve"> </w:t>
      </w:r>
      <w:r w:rsidRPr="005E43D2">
        <w:rPr>
          <w:sz w:val="20"/>
          <w:szCs w:val="20"/>
        </w:rPr>
        <w:t>послелоги</w:t>
      </w:r>
      <w:r w:rsidRPr="005E43D2">
        <w:rPr>
          <w:spacing w:val="-2"/>
          <w:sz w:val="20"/>
          <w:szCs w:val="20"/>
        </w:rPr>
        <w:t xml:space="preserve"> </w:t>
      </w:r>
      <w:r w:rsidRPr="005E43D2">
        <w:rPr>
          <w:sz w:val="20"/>
          <w:szCs w:val="20"/>
        </w:rPr>
        <w:t>пространственного значения;</w:t>
      </w:r>
    </w:p>
    <w:p w:rsidR="005E43D2" w:rsidRPr="005E43D2" w:rsidRDefault="005E43D2" w:rsidP="005E43D2">
      <w:pPr>
        <w:pStyle w:val="aff"/>
        <w:spacing w:line="321" w:lineRule="exact"/>
        <w:ind w:left="0" w:firstLine="0"/>
        <w:jc w:val="left"/>
        <w:rPr>
          <w:sz w:val="20"/>
          <w:szCs w:val="20"/>
        </w:rPr>
      </w:pPr>
      <w:r w:rsidRPr="005E43D2">
        <w:rPr>
          <w:sz w:val="20"/>
          <w:szCs w:val="20"/>
        </w:rPr>
        <w:t>личные</w:t>
      </w:r>
      <w:r w:rsidRPr="005E43D2">
        <w:rPr>
          <w:spacing w:val="-2"/>
          <w:sz w:val="20"/>
          <w:szCs w:val="20"/>
        </w:rPr>
        <w:t xml:space="preserve"> </w:t>
      </w:r>
      <w:r w:rsidRPr="005E43D2">
        <w:rPr>
          <w:sz w:val="20"/>
          <w:szCs w:val="20"/>
        </w:rPr>
        <w:t>местоимения</w:t>
      </w:r>
      <w:r w:rsidRPr="005E43D2">
        <w:rPr>
          <w:spacing w:val="-2"/>
          <w:sz w:val="20"/>
          <w:szCs w:val="20"/>
        </w:rPr>
        <w:t xml:space="preserve"> </w:t>
      </w:r>
      <w:r w:rsidRPr="005E43D2">
        <w:rPr>
          <w:sz w:val="20"/>
          <w:szCs w:val="20"/>
        </w:rPr>
        <w:t>во</w:t>
      </w:r>
      <w:r w:rsidRPr="005E43D2">
        <w:rPr>
          <w:spacing w:val="-2"/>
          <w:sz w:val="20"/>
          <w:szCs w:val="20"/>
        </w:rPr>
        <w:t xml:space="preserve"> </w:t>
      </w:r>
      <w:r w:rsidRPr="005E43D2">
        <w:rPr>
          <w:sz w:val="20"/>
          <w:szCs w:val="20"/>
        </w:rPr>
        <w:t>множественном</w:t>
      </w:r>
      <w:r w:rsidRPr="005E43D2">
        <w:rPr>
          <w:spacing w:val="-5"/>
          <w:sz w:val="20"/>
          <w:szCs w:val="20"/>
        </w:rPr>
        <w:t xml:space="preserve"> </w:t>
      </w:r>
      <w:r w:rsidRPr="005E43D2">
        <w:rPr>
          <w:sz w:val="20"/>
          <w:szCs w:val="20"/>
        </w:rPr>
        <w:t>числе</w:t>
      </w:r>
      <w:r w:rsidRPr="005E43D2">
        <w:rPr>
          <w:spacing w:val="-2"/>
          <w:sz w:val="20"/>
          <w:szCs w:val="20"/>
        </w:rPr>
        <w:t xml:space="preserve"> </w:t>
      </w:r>
      <w:r w:rsidRPr="005E43D2">
        <w:rPr>
          <w:sz w:val="20"/>
          <w:szCs w:val="20"/>
        </w:rPr>
        <w:t>в</w:t>
      </w:r>
      <w:r w:rsidRPr="005E43D2">
        <w:rPr>
          <w:spacing w:val="-3"/>
          <w:sz w:val="20"/>
          <w:szCs w:val="20"/>
        </w:rPr>
        <w:t xml:space="preserve"> </w:t>
      </w:r>
      <w:r w:rsidRPr="005E43D2">
        <w:rPr>
          <w:sz w:val="20"/>
          <w:szCs w:val="20"/>
        </w:rPr>
        <w:t>именительном,</w:t>
      </w:r>
    </w:p>
    <w:p w:rsidR="005E43D2" w:rsidRPr="005E43D2" w:rsidRDefault="005E43D2" w:rsidP="005E43D2">
      <w:pPr>
        <w:pStyle w:val="aff"/>
        <w:ind w:left="0" w:firstLine="0"/>
        <w:jc w:val="left"/>
        <w:rPr>
          <w:sz w:val="20"/>
          <w:szCs w:val="20"/>
        </w:rPr>
      </w:pPr>
      <w:r w:rsidRPr="005E43D2">
        <w:rPr>
          <w:sz w:val="20"/>
          <w:szCs w:val="20"/>
        </w:rPr>
        <w:t>родительном,</w:t>
      </w:r>
      <w:r w:rsidRPr="005E43D2">
        <w:rPr>
          <w:spacing w:val="-5"/>
          <w:sz w:val="20"/>
          <w:szCs w:val="20"/>
        </w:rPr>
        <w:t xml:space="preserve"> </w:t>
      </w:r>
      <w:r w:rsidRPr="005E43D2">
        <w:rPr>
          <w:sz w:val="20"/>
          <w:szCs w:val="20"/>
        </w:rPr>
        <w:t>дательном,</w:t>
      </w:r>
      <w:r w:rsidRPr="005E43D2">
        <w:rPr>
          <w:spacing w:val="-5"/>
          <w:sz w:val="20"/>
          <w:szCs w:val="20"/>
        </w:rPr>
        <w:t xml:space="preserve"> </w:t>
      </w:r>
      <w:r w:rsidRPr="005E43D2">
        <w:rPr>
          <w:sz w:val="20"/>
          <w:szCs w:val="20"/>
        </w:rPr>
        <w:t>винительном,</w:t>
      </w:r>
      <w:r w:rsidRPr="005E43D2">
        <w:rPr>
          <w:spacing w:val="-4"/>
          <w:sz w:val="20"/>
          <w:szCs w:val="20"/>
        </w:rPr>
        <w:t xml:space="preserve"> </w:t>
      </w:r>
      <w:r w:rsidRPr="005E43D2">
        <w:rPr>
          <w:sz w:val="20"/>
          <w:szCs w:val="20"/>
        </w:rPr>
        <w:t>творительном</w:t>
      </w:r>
      <w:r w:rsidRPr="005E43D2">
        <w:rPr>
          <w:spacing w:val="-3"/>
          <w:sz w:val="20"/>
          <w:szCs w:val="20"/>
        </w:rPr>
        <w:t xml:space="preserve"> </w:t>
      </w:r>
      <w:r w:rsidRPr="005E43D2">
        <w:rPr>
          <w:sz w:val="20"/>
          <w:szCs w:val="20"/>
        </w:rPr>
        <w:t>падежах;</w:t>
      </w:r>
    </w:p>
    <w:p w:rsidR="005E43D2" w:rsidRPr="005E43D2" w:rsidRDefault="005E43D2" w:rsidP="009579A2">
      <w:pPr>
        <w:pStyle w:val="afd"/>
        <w:widowControl w:val="0"/>
        <w:numPr>
          <w:ilvl w:val="1"/>
          <w:numId w:val="353"/>
        </w:numPr>
        <w:tabs>
          <w:tab w:val="left" w:pos="1234"/>
          <w:tab w:val="left" w:pos="1235"/>
        </w:tabs>
        <w:autoSpaceDE w:val="0"/>
        <w:autoSpaceDN w:val="0"/>
        <w:spacing w:before="0" w:after="0" w:line="240" w:lineRule="auto"/>
        <w:ind w:left="0"/>
        <w:contextualSpacing w:val="0"/>
        <w:jc w:val="left"/>
        <w:rPr>
          <w:sz w:val="20"/>
          <w:szCs w:val="20"/>
        </w:rPr>
      </w:pPr>
      <w:r w:rsidRPr="005E43D2">
        <w:rPr>
          <w:i/>
          <w:sz w:val="20"/>
          <w:szCs w:val="20"/>
        </w:rPr>
        <w:t>определять</w:t>
      </w:r>
      <w:r w:rsidRPr="005E43D2">
        <w:rPr>
          <w:i/>
          <w:spacing w:val="-4"/>
          <w:sz w:val="20"/>
          <w:szCs w:val="20"/>
        </w:rPr>
        <w:t xml:space="preserve"> </w:t>
      </w:r>
      <w:r w:rsidRPr="005E43D2">
        <w:rPr>
          <w:sz w:val="20"/>
          <w:szCs w:val="20"/>
        </w:rPr>
        <w:t>грамматическую</w:t>
      </w:r>
      <w:r w:rsidRPr="005E43D2">
        <w:rPr>
          <w:spacing w:val="-6"/>
          <w:sz w:val="20"/>
          <w:szCs w:val="20"/>
        </w:rPr>
        <w:t xml:space="preserve"> </w:t>
      </w:r>
      <w:r w:rsidRPr="005E43D2">
        <w:rPr>
          <w:sz w:val="20"/>
          <w:szCs w:val="20"/>
        </w:rPr>
        <w:t>основу</w:t>
      </w:r>
      <w:r w:rsidRPr="005E43D2">
        <w:rPr>
          <w:spacing w:val="-3"/>
          <w:sz w:val="20"/>
          <w:szCs w:val="20"/>
        </w:rPr>
        <w:t xml:space="preserve"> </w:t>
      </w:r>
      <w:r w:rsidRPr="005E43D2">
        <w:rPr>
          <w:sz w:val="20"/>
          <w:szCs w:val="20"/>
        </w:rPr>
        <w:t>предложения;</w:t>
      </w:r>
    </w:p>
    <w:p w:rsidR="005E43D2" w:rsidRPr="005E43D2" w:rsidRDefault="005E43D2" w:rsidP="009579A2">
      <w:pPr>
        <w:pStyle w:val="afd"/>
        <w:widowControl w:val="0"/>
        <w:numPr>
          <w:ilvl w:val="1"/>
          <w:numId w:val="353"/>
        </w:numPr>
        <w:tabs>
          <w:tab w:val="left" w:pos="1234"/>
          <w:tab w:val="left" w:pos="1235"/>
        </w:tabs>
        <w:autoSpaceDE w:val="0"/>
        <w:autoSpaceDN w:val="0"/>
        <w:spacing w:before="0" w:after="0" w:line="322" w:lineRule="exact"/>
        <w:ind w:left="0"/>
        <w:contextualSpacing w:val="0"/>
        <w:jc w:val="left"/>
        <w:rPr>
          <w:sz w:val="20"/>
          <w:szCs w:val="20"/>
        </w:rPr>
      </w:pPr>
      <w:r w:rsidRPr="005E43D2">
        <w:rPr>
          <w:i/>
          <w:sz w:val="20"/>
          <w:szCs w:val="20"/>
        </w:rPr>
        <w:t>находить</w:t>
      </w:r>
      <w:r w:rsidRPr="005E43D2">
        <w:rPr>
          <w:i/>
          <w:spacing w:val="-3"/>
          <w:sz w:val="20"/>
          <w:szCs w:val="20"/>
        </w:rPr>
        <w:t xml:space="preserve"> </w:t>
      </w:r>
      <w:r w:rsidRPr="005E43D2">
        <w:rPr>
          <w:sz w:val="20"/>
          <w:szCs w:val="20"/>
        </w:rPr>
        <w:t>главные</w:t>
      </w:r>
      <w:r w:rsidRPr="005E43D2">
        <w:rPr>
          <w:spacing w:val="-6"/>
          <w:sz w:val="20"/>
          <w:szCs w:val="20"/>
        </w:rPr>
        <w:t xml:space="preserve"> </w:t>
      </w:r>
      <w:r w:rsidRPr="005E43D2">
        <w:rPr>
          <w:sz w:val="20"/>
          <w:szCs w:val="20"/>
        </w:rPr>
        <w:t>и</w:t>
      </w:r>
      <w:r w:rsidRPr="005E43D2">
        <w:rPr>
          <w:spacing w:val="-5"/>
          <w:sz w:val="20"/>
          <w:szCs w:val="20"/>
        </w:rPr>
        <w:t xml:space="preserve"> </w:t>
      </w:r>
      <w:r w:rsidRPr="005E43D2">
        <w:rPr>
          <w:sz w:val="20"/>
          <w:szCs w:val="20"/>
        </w:rPr>
        <w:t>второстепенные</w:t>
      </w:r>
      <w:r w:rsidRPr="005E43D2">
        <w:rPr>
          <w:spacing w:val="-2"/>
          <w:sz w:val="20"/>
          <w:szCs w:val="20"/>
        </w:rPr>
        <w:t xml:space="preserve"> </w:t>
      </w:r>
      <w:r w:rsidRPr="005E43D2">
        <w:rPr>
          <w:sz w:val="20"/>
          <w:szCs w:val="20"/>
        </w:rPr>
        <w:t>члены</w:t>
      </w:r>
      <w:r w:rsidRPr="005E43D2">
        <w:rPr>
          <w:spacing w:val="-6"/>
          <w:sz w:val="20"/>
          <w:szCs w:val="20"/>
        </w:rPr>
        <w:t xml:space="preserve"> </w:t>
      </w:r>
      <w:r w:rsidRPr="005E43D2">
        <w:rPr>
          <w:sz w:val="20"/>
          <w:szCs w:val="20"/>
        </w:rPr>
        <w:t>предложения;</w:t>
      </w:r>
    </w:p>
    <w:p w:rsidR="005E43D2" w:rsidRPr="005E43D2" w:rsidRDefault="005E43D2" w:rsidP="009579A2">
      <w:pPr>
        <w:pStyle w:val="afd"/>
        <w:widowControl w:val="0"/>
        <w:numPr>
          <w:ilvl w:val="1"/>
          <w:numId w:val="353"/>
        </w:numPr>
        <w:tabs>
          <w:tab w:val="left" w:pos="1234"/>
          <w:tab w:val="left" w:pos="1235"/>
        </w:tabs>
        <w:autoSpaceDE w:val="0"/>
        <w:autoSpaceDN w:val="0"/>
        <w:spacing w:before="0" w:after="0" w:line="322" w:lineRule="exact"/>
        <w:ind w:left="0"/>
        <w:contextualSpacing w:val="0"/>
        <w:jc w:val="left"/>
        <w:rPr>
          <w:sz w:val="20"/>
          <w:szCs w:val="20"/>
        </w:rPr>
      </w:pPr>
      <w:r w:rsidRPr="005E43D2">
        <w:rPr>
          <w:i/>
          <w:sz w:val="20"/>
          <w:szCs w:val="20"/>
        </w:rPr>
        <w:t>изменять</w:t>
      </w:r>
      <w:r w:rsidRPr="005E43D2">
        <w:rPr>
          <w:i/>
          <w:spacing w:val="-2"/>
          <w:sz w:val="20"/>
          <w:szCs w:val="20"/>
        </w:rPr>
        <w:t xml:space="preserve"> </w:t>
      </w:r>
      <w:r w:rsidRPr="005E43D2">
        <w:rPr>
          <w:sz w:val="20"/>
          <w:szCs w:val="20"/>
        </w:rPr>
        <w:t xml:space="preserve">отрицания </w:t>
      </w:r>
      <w:r w:rsidRPr="005E43D2">
        <w:rPr>
          <w:i/>
          <w:sz w:val="20"/>
          <w:szCs w:val="20"/>
        </w:rPr>
        <w:t>уг</w:t>
      </w:r>
      <w:r w:rsidRPr="005E43D2">
        <w:rPr>
          <w:i/>
          <w:spacing w:val="-2"/>
          <w:sz w:val="20"/>
          <w:szCs w:val="20"/>
        </w:rPr>
        <w:t xml:space="preserve"> </w:t>
      </w:r>
      <w:r w:rsidRPr="005E43D2">
        <w:rPr>
          <w:sz w:val="20"/>
          <w:szCs w:val="20"/>
        </w:rPr>
        <w:t>(не)</w:t>
      </w:r>
      <w:r w:rsidRPr="005E43D2">
        <w:rPr>
          <w:spacing w:val="-1"/>
          <w:sz w:val="20"/>
          <w:szCs w:val="20"/>
        </w:rPr>
        <w:t xml:space="preserve"> </w:t>
      </w:r>
      <w:r w:rsidRPr="005E43D2">
        <w:rPr>
          <w:sz w:val="20"/>
          <w:szCs w:val="20"/>
        </w:rPr>
        <w:t>по числам</w:t>
      </w:r>
      <w:r w:rsidRPr="005E43D2">
        <w:rPr>
          <w:spacing w:val="-5"/>
          <w:sz w:val="20"/>
          <w:szCs w:val="20"/>
        </w:rPr>
        <w:t xml:space="preserve"> </w:t>
      </w:r>
      <w:r w:rsidRPr="005E43D2">
        <w:rPr>
          <w:sz w:val="20"/>
          <w:szCs w:val="20"/>
        </w:rPr>
        <w:t>и</w:t>
      </w:r>
      <w:r w:rsidRPr="005E43D2">
        <w:rPr>
          <w:spacing w:val="-2"/>
          <w:sz w:val="20"/>
          <w:szCs w:val="20"/>
        </w:rPr>
        <w:t xml:space="preserve"> </w:t>
      </w:r>
      <w:r w:rsidRPr="005E43D2">
        <w:rPr>
          <w:sz w:val="20"/>
          <w:szCs w:val="20"/>
        </w:rPr>
        <w:t>лицам;</w:t>
      </w:r>
    </w:p>
    <w:p w:rsidR="005E43D2" w:rsidRPr="005E43D2" w:rsidRDefault="005E43D2" w:rsidP="009579A2">
      <w:pPr>
        <w:pStyle w:val="afd"/>
        <w:widowControl w:val="0"/>
        <w:numPr>
          <w:ilvl w:val="1"/>
          <w:numId w:val="353"/>
        </w:numPr>
        <w:tabs>
          <w:tab w:val="left" w:pos="1234"/>
          <w:tab w:val="left" w:pos="1235"/>
        </w:tabs>
        <w:autoSpaceDE w:val="0"/>
        <w:autoSpaceDN w:val="0"/>
        <w:spacing w:before="0" w:after="0" w:line="322" w:lineRule="exact"/>
        <w:ind w:left="0"/>
        <w:contextualSpacing w:val="0"/>
        <w:jc w:val="left"/>
        <w:rPr>
          <w:sz w:val="20"/>
          <w:szCs w:val="20"/>
        </w:rPr>
      </w:pPr>
      <w:r w:rsidRPr="005E43D2">
        <w:rPr>
          <w:i/>
          <w:sz w:val="20"/>
          <w:szCs w:val="20"/>
        </w:rPr>
        <w:t>определять</w:t>
      </w:r>
      <w:r w:rsidRPr="005E43D2">
        <w:rPr>
          <w:i/>
          <w:spacing w:val="-3"/>
          <w:sz w:val="20"/>
          <w:szCs w:val="20"/>
        </w:rPr>
        <w:t xml:space="preserve"> </w:t>
      </w:r>
      <w:r w:rsidRPr="005E43D2">
        <w:rPr>
          <w:sz w:val="20"/>
          <w:szCs w:val="20"/>
        </w:rPr>
        <w:t>типы</w:t>
      </w:r>
      <w:r w:rsidRPr="005E43D2">
        <w:rPr>
          <w:spacing w:val="-6"/>
          <w:sz w:val="20"/>
          <w:szCs w:val="20"/>
        </w:rPr>
        <w:t xml:space="preserve"> </w:t>
      </w:r>
      <w:r w:rsidRPr="005E43D2">
        <w:rPr>
          <w:sz w:val="20"/>
          <w:szCs w:val="20"/>
        </w:rPr>
        <w:t>спряжений</w:t>
      </w:r>
      <w:r w:rsidRPr="005E43D2">
        <w:rPr>
          <w:spacing w:val="-3"/>
          <w:sz w:val="20"/>
          <w:szCs w:val="20"/>
        </w:rPr>
        <w:t xml:space="preserve"> </w:t>
      </w:r>
      <w:r w:rsidRPr="005E43D2">
        <w:rPr>
          <w:sz w:val="20"/>
          <w:szCs w:val="20"/>
        </w:rPr>
        <w:t>глаголов;</w:t>
      </w:r>
    </w:p>
    <w:p w:rsidR="005E43D2" w:rsidRPr="005E43D2" w:rsidRDefault="005E43D2" w:rsidP="009579A2">
      <w:pPr>
        <w:pStyle w:val="afd"/>
        <w:widowControl w:val="0"/>
        <w:numPr>
          <w:ilvl w:val="1"/>
          <w:numId w:val="353"/>
        </w:numPr>
        <w:tabs>
          <w:tab w:val="left" w:pos="1234"/>
          <w:tab w:val="left" w:pos="1235"/>
          <w:tab w:val="left" w:pos="2574"/>
          <w:tab w:val="left" w:pos="3757"/>
          <w:tab w:val="left" w:pos="4112"/>
          <w:tab w:val="left" w:pos="5642"/>
          <w:tab w:val="left" w:pos="6863"/>
          <w:tab w:val="left" w:pos="7218"/>
          <w:tab w:val="left" w:pos="9309"/>
        </w:tabs>
        <w:autoSpaceDE w:val="0"/>
        <w:autoSpaceDN w:val="0"/>
        <w:spacing w:before="0" w:after="0" w:line="240" w:lineRule="auto"/>
        <w:ind w:left="0" w:firstLine="566"/>
        <w:contextualSpacing w:val="0"/>
        <w:jc w:val="left"/>
        <w:rPr>
          <w:sz w:val="20"/>
          <w:szCs w:val="20"/>
        </w:rPr>
      </w:pPr>
      <w:r w:rsidRPr="005E43D2">
        <w:rPr>
          <w:i/>
          <w:sz w:val="20"/>
          <w:szCs w:val="20"/>
        </w:rPr>
        <w:t>спрягать</w:t>
      </w:r>
      <w:r w:rsidRPr="005E43D2">
        <w:rPr>
          <w:i/>
          <w:sz w:val="20"/>
          <w:szCs w:val="20"/>
        </w:rPr>
        <w:tab/>
      </w:r>
      <w:r w:rsidRPr="005E43D2">
        <w:rPr>
          <w:sz w:val="20"/>
          <w:szCs w:val="20"/>
        </w:rPr>
        <w:t>глаголы</w:t>
      </w:r>
      <w:r w:rsidRPr="005E43D2">
        <w:rPr>
          <w:sz w:val="20"/>
          <w:szCs w:val="20"/>
        </w:rPr>
        <w:tab/>
        <w:t>в</w:t>
      </w:r>
      <w:r w:rsidRPr="005E43D2">
        <w:rPr>
          <w:sz w:val="20"/>
          <w:szCs w:val="20"/>
        </w:rPr>
        <w:tab/>
        <w:t>настоящем</w:t>
      </w:r>
      <w:r w:rsidRPr="005E43D2">
        <w:rPr>
          <w:sz w:val="20"/>
          <w:szCs w:val="20"/>
        </w:rPr>
        <w:tab/>
        <w:t>времени</w:t>
      </w:r>
      <w:r w:rsidRPr="005E43D2">
        <w:rPr>
          <w:sz w:val="20"/>
          <w:szCs w:val="20"/>
        </w:rPr>
        <w:tab/>
        <w:t>в</w:t>
      </w:r>
      <w:r w:rsidRPr="005E43D2">
        <w:rPr>
          <w:sz w:val="20"/>
          <w:szCs w:val="20"/>
        </w:rPr>
        <w:tab/>
        <w:t>положительной</w:t>
      </w:r>
      <w:r w:rsidRPr="005E43D2">
        <w:rPr>
          <w:sz w:val="20"/>
          <w:szCs w:val="20"/>
        </w:rPr>
        <w:tab/>
      </w:r>
      <w:r w:rsidRPr="005E43D2">
        <w:rPr>
          <w:spacing w:val="-1"/>
          <w:sz w:val="20"/>
          <w:szCs w:val="20"/>
        </w:rPr>
        <w:t>и</w:t>
      </w:r>
      <w:r w:rsidRPr="005E43D2">
        <w:rPr>
          <w:spacing w:val="-67"/>
          <w:sz w:val="20"/>
          <w:szCs w:val="20"/>
        </w:rPr>
        <w:t xml:space="preserve"> </w:t>
      </w:r>
      <w:r w:rsidRPr="005E43D2">
        <w:rPr>
          <w:sz w:val="20"/>
          <w:szCs w:val="20"/>
        </w:rPr>
        <w:t>отрицательной</w:t>
      </w:r>
      <w:r w:rsidRPr="005E43D2">
        <w:rPr>
          <w:spacing w:val="-1"/>
          <w:sz w:val="20"/>
          <w:szCs w:val="20"/>
        </w:rPr>
        <w:t xml:space="preserve"> </w:t>
      </w:r>
      <w:r w:rsidRPr="005E43D2">
        <w:rPr>
          <w:sz w:val="20"/>
          <w:szCs w:val="20"/>
        </w:rPr>
        <w:t>форме;</w:t>
      </w:r>
    </w:p>
    <w:p w:rsidR="005E43D2" w:rsidRPr="005E43D2" w:rsidRDefault="005E43D2" w:rsidP="009579A2">
      <w:pPr>
        <w:pStyle w:val="afd"/>
        <w:widowControl w:val="0"/>
        <w:numPr>
          <w:ilvl w:val="1"/>
          <w:numId w:val="353"/>
        </w:numPr>
        <w:tabs>
          <w:tab w:val="left" w:pos="1234"/>
          <w:tab w:val="left" w:pos="1235"/>
          <w:tab w:val="left" w:pos="2605"/>
          <w:tab w:val="left" w:pos="3819"/>
          <w:tab w:val="left" w:pos="4205"/>
          <w:tab w:val="left" w:pos="5545"/>
          <w:tab w:val="left" w:pos="6795"/>
          <w:tab w:val="left" w:pos="7181"/>
          <w:tab w:val="left" w:pos="9300"/>
        </w:tabs>
        <w:autoSpaceDE w:val="0"/>
        <w:autoSpaceDN w:val="0"/>
        <w:spacing w:before="0" w:after="0" w:line="240" w:lineRule="auto"/>
        <w:ind w:left="0" w:firstLine="566"/>
        <w:contextualSpacing w:val="0"/>
        <w:jc w:val="left"/>
        <w:rPr>
          <w:sz w:val="20"/>
          <w:szCs w:val="20"/>
        </w:rPr>
      </w:pPr>
      <w:r w:rsidRPr="005E43D2">
        <w:rPr>
          <w:i/>
          <w:sz w:val="20"/>
          <w:szCs w:val="20"/>
        </w:rPr>
        <w:t>спрягать</w:t>
      </w:r>
      <w:r w:rsidRPr="005E43D2">
        <w:rPr>
          <w:i/>
          <w:sz w:val="20"/>
          <w:szCs w:val="20"/>
        </w:rPr>
        <w:tab/>
      </w:r>
      <w:r w:rsidRPr="005E43D2">
        <w:rPr>
          <w:sz w:val="20"/>
          <w:szCs w:val="20"/>
        </w:rPr>
        <w:t>глаголы</w:t>
      </w:r>
      <w:r w:rsidRPr="005E43D2">
        <w:rPr>
          <w:sz w:val="20"/>
          <w:szCs w:val="20"/>
        </w:rPr>
        <w:tab/>
        <w:t>в</w:t>
      </w:r>
      <w:r w:rsidRPr="005E43D2">
        <w:rPr>
          <w:sz w:val="20"/>
          <w:szCs w:val="20"/>
        </w:rPr>
        <w:tab/>
        <w:t>будущем</w:t>
      </w:r>
      <w:r w:rsidRPr="005E43D2">
        <w:rPr>
          <w:sz w:val="20"/>
          <w:szCs w:val="20"/>
        </w:rPr>
        <w:tab/>
        <w:t>времени</w:t>
      </w:r>
      <w:r w:rsidRPr="005E43D2">
        <w:rPr>
          <w:sz w:val="20"/>
          <w:szCs w:val="20"/>
        </w:rPr>
        <w:tab/>
        <w:t>в</w:t>
      </w:r>
      <w:r w:rsidRPr="005E43D2">
        <w:rPr>
          <w:sz w:val="20"/>
          <w:szCs w:val="20"/>
        </w:rPr>
        <w:tab/>
        <w:t>положительной</w:t>
      </w:r>
      <w:r w:rsidRPr="005E43D2">
        <w:rPr>
          <w:sz w:val="20"/>
          <w:szCs w:val="20"/>
        </w:rPr>
        <w:tab/>
      </w:r>
      <w:r w:rsidRPr="005E43D2">
        <w:rPr>
          <w:spacing w:val="-1"/>
          <w:sz w:val="20"/>
          <w:szCs w:val="20"/>
        </w:rPr>
        <w:t>и</w:t>
      </w:r>
      <w:r w:rsidRPr="005E43D2">
        <w:rPr>
          <w:spacing w:val="-67"/>
          <w:sz w:val="20"/>
          <w:szCs w:val="20"/>
        </w:rPr>
        <w:t xml:space="preserve"> </w:t>
      </w:r>
      <w:r w:rsidRPr="005E43D2">
        <w:rPr>
          <w:sz w:val="20"/>
          <w:szCs w:val="20"/>
        </w:rPr>
        <w:t>отрицательной</w:t>
      </w:r>
      <w:r w:rsidRPr="005E43D2">
        <w:rPr>
          <w:spacing w:val="-1"/>
          <w:sz w:val="20"/>
          <w:szCs w:val="20"/>
        </w:rPr>
        <w:t xml:space="preserve"> </w:t>
      </w:r>
      <w:r w:rsidRPr="005E43D2">
        <w:rPr>
          <w:sz w:val="20"/>
          <w:szCs w:val="20"/>
        </w:rPr>
        <w:t>форме;</w:t>
      </w:r>
    </w:p>
    <w:p w:rsidR="005E43D2" w:rsidRPr="005E43D2" w:rsidRDefault="005E43D2" w:rsidP="009579A2">
      <w:pPr>
        <w:pStyle w:val="afd"/>
        <w:widowControl w:val="0"/>
        <w:numPr>
          <w:ilvl w:val="1"/>
          <w:numId w:val="353"/>
        </w:numPr>
        <w:tabs>
          <w:tab w:val="left" w:pos="1234"/>
          <w:tab w:val="left" w:pos="1235"/>
        </w:tabs>
        <w:autoSpaceDE w:val="0"/>
        <w:autoSpaceDN w:val="0"/>
        <w:spacing w:before="0" w:after="0" w:line="240" w:lineRule="auto"/>
        <w:ind w:left="0" w:firstLine="566"/>
        <w:contextualSpacing w:val="0"/>
        <w:jc w:val="left"/>
        <w:rPr>
          <w:sz w:val="20"/>
          <w:szCs w:val="20"/>
        </w:rPr>
      </w:pPr>
      <w:r w:rsidRPr="005E43D2">
        <w:rPr>
          <w:i/>
          <w:sz w:val="20"/>
          <w:szCs w:val="20"/>
        </w:rPr>
        <w:t>образовывать</w:t>
      </w:r>
      <w:r w:rsidRPr="005E43D2">
        <w:rPr>
          <w:i/>
          <w:spacing w:val="27"/>
          <w:sz w:val="20"/>
          <w:szCs w:val="20"/>
        </w:rPr>
        <w:t xml:space="preserve"> </w:t>
      </w:r>
      <w:r w:rsidRPr="005E43D2">
        <w:rPr>
          <w:sz w:val="20"/>
          <w:szCs w:val="20"/>
        </w:rPr>
        <w:t>глаголы</w:t>
      </w:r>
      <w:r w:rsidRPr="005E43D2">
        <w:rPr>
          <w:spacing w:val="26"/>
          <w:sz w:val="20"/>
          <w:szCs w:val="20"/>
        </w:rPr>
        <w:t xml:space="preserve"> </w:t>
      </w:r>
      <w:r w:rsidRPr="005E43D2">
        <w:rPr>
          <w:sz w:val="20"/>
          <w:szCs w:val="20"/>
        </w:rPr>
        <w:t>в</w:t>
      </w:r>
      <w:r w:rsidRPr="005E43D2">
        <w:rPr>
          <w:spacing w:val="24"/>
          <w:sz w:val="20"/>
          <w:szCs w:val="20"/>
        </w:rPr>
        <w:t xml:space="preserve"> </w:t>
      </w:r>
      <w:r w:rsidRPr="005E43D2">
        <w:rPr>
          <w:sz w:val="20"/>
          <w:szCs w:val="20"/>
        </w:rPr>
        <w:t>будущем</w:t>
      </w:r>
      <w:r w:rsidRPr="005E43D2">
        <w:rPr>
          <w:spacing w:val="25"/>
          <w:sz w:val="20"/>
          <w:szCs w:val="20"/>
        </w:rPr>
        <w:t xml:space="preserve"> </w:t>
      </w:r>
      <w:r w:rsidRPr="005E43D2">
        <w:rPr>
          <w:sz w:val="20"/>
          <w:szCs w:val="20"/>
        </w:rPr>
        <w:t>времени</w:t>
      </w:r>
      <w:r w:rsidRPr="005E43D2">
        <w:rPr>
          <w:spacing w:val="26"/>
          <w:sz w:val="20"/>
          <w:szCs w:val="20"/>
        </w:rPr>
        <w:t xml:space="preserve"> </w:t>
      </w:r>
      <w:r w:rsidRPr="005E43D2">
        <w:rPr>
          <w:sz w:val="20"/>
          <w:szCs w:val="20"/>
        </w:rPr>
        <w:t>в</w:t>
      </w:r>
      <w:r w:rsidRPr="005E43D2">
        <w:rPr>
          <w:spacing w:val="24"/>
          <w:sz w:val="20"/>
          <w:szCs w:val="20"/>
        </w:rPr>
        <w:t xml:space="preserve"> </w:t>
      </w:r>
      <w:r w:rsidRPr="005E43D2">
        <w:rPr>
          <w:sz w:val="20"/>
          <w:szCs w:val="20"/>
        </w:rPr>
        <w:t>положительной</w:t>
      </w:r>
      <w:r w:rsidRPr="005E43D2">
        <w:rPr>
          <w:spacing w:val="26"/>
          <w:sz w:val="20"/>
          <w:szCs w:val="20"/>
        </w:rPr>
        <w:t xml:space="preserve"> </w:t>
      </w:r>
      <w:r w:rsidRPr="005E43D2">
        <w:rPr>
          <w:sz w:val="20"/>
          <w:szCs w:val="20"/>
        </w:rPr>
        <w:t>и</w:t>
      </w:r>
      <w:r w:rsidRPr="005E43D2">
        <w:rPr>
          <w:spacing w:val="-67"/>
          <w:sz w:val="20"/>
          <w:szCs w:val="20"/>
        </w:rPr>
        <w:t xml:space="preserve"> </w:t>
      </w:r>
      <w:r w:rsidRPr="005E43D2">
        <w:rPr>
          <w:sz w:val="20"/>
          <w:szCs w:val="20"/>
        </w:rPr>
        <w:t>отрицательной</w:t>
      </w:r>
      <w:r w:rsidRPr="005E43D2">
        <w:rPr>
          <w:spacing w:val="-1"/>
          <w:sz w:val="20"/>
          <w:szCs w:val="20"/>
        </w:rPr>
        <w:t xml:space="preserve"> </w:t>
      </w:r>
      <w:r w:rsidRPr="005E43D2">
        <w:rPr>
          <w:sz w:val="20"/>
          <w:szCs w:val="20"/>
        </w:rPr>
        <w:t>форме;</w:t>
      </w:r>
    </w:p>
    <w:p w:rsidR="005E43D2" w:rsidRPr="005E43D2" w:rsidRDefault="005E43D2" w:rsidP="009579A2">
      <w:pPr>
        <w:pStyle w:val="afd"/>
        <w:widowControl w:val="0"/>
        <w:numPr>
          <w:ilvl w:val="1"/>
          <w:numId w:val="353"/>
        </w:numPr>
        <w:tabs>
          <w:tab w:val="left" w:pos="1234"/>
          <w:tab w:val="left" w:pos="1235"/>
          <w:tab w:val="left" w:pos="2711"/>
          <w:tab w:val="left" w:pos="4028"/>
          <w:tab w:val="left" w:pos="4521"/>
          <w:tab w:val="left" w:pos="6177"/>
          <w:tab w:val="left" w:pos="7967"/>
          <w:tab w:val="left" w:pos="9324"/>
        </w:tabs>
        <w:autoSpaceDE w:val="0"/>
        <w:autoSpaceDN w:val="0"/>
        <w:spacing w:before="0" w:after="0" w:line="240" w:lineRule="auto"/>
        <w:ind w:left="0" w:firstLine="566"/>
        <w:contextualSpacing w:val="0"/>
        <w:jc w:val="left"/>
        <w:rPr>
          <w:sz w:val="20"/>
          <w:szCs w:val="20"/>
        </w:rPr>
      </w:pPr>
      <w:r w:rsidRPr="005E43D2">
        <w:rPr>
          <w:i/>
          <w:sz w:val="20"/>
          <w:szCs w:val="20"/>
        </w:rPr>
        <w:t>спрягать</w:t>
      </w:r>
      <w:r w:rsidRPr="005E43D2">
        <w:rPr>
          <w:i/>
          <w:sz w:val="20"/>
          <w:szCs w:val="20"/>
        </w:rPr>
        <w:tab/>
      </w:r>
      <w:r w:rsidRPr="005E43D2">
        <w:rPr>
          <w:sz w:val="20"/>
          <w:szCs w:val="20"/>
        </w:rPr>
        <w:t>глаголы</w:t>
      </w:r>
      <w:r w:rsidRPr="005E43D2">
        <w:rPr>
          <w:sz w:val="20"/>
          <w:szCs w:val="20"/>
        </w:rPr>
        <w:tab/>
        <w:t>в</w:t>
      </w:r>
      <w:r w:rsidRPr="005E43D2">
        <w:rPr>
          <w:sz w:val="20"/>
          <w:szCs w:val="20"/>
        </w:rPr>
        <w:tab/>
        <w:t>очевидном</w:t>
      </w:r>
      <w:r w:rsidRPr="005E43D2">
        <w:rPr>
          <w:sz w:val="20"/>
          <w:szCs w:val="20"/>
        </w:rPr>
        <w:tab/>
        <w:t>прошедшем</w:t>
      </w:r>
      <w:r w:rsidRPr="005E43D2">
        <w:rPr>
          <w:sz w:val="20"/>
          <w:szCs w:val="20"/>
        </w:rPr>
        <w:tab/>
        <w:t>времени</w:t>
      </w:r>
      <w:r w:rsidRPr="005E43D2">
        <w:rPr>
          <w:sz w:val="20"/>
          <w:szCs w:val="20"/>
        </w:rPr>
        <w:tab/>
      </w:r>
      <w:r w:rsidRPr="005E43D2">
        <w:rPr>
          <w:spacing w:val="-1"/>
          <w:sz w:val="20"/>
          <w:szCs w:val="20"/>
        </w:rPr>
        <w:t>в</w:t>
      </w:r>
      <w:r w:rsidRPr="005E43D2">
        <w:rPr>
          <w:spacing w:val="-67"/>
          <w:sz w:val="20"/>
          <w:szCs w:val="20"/>
        </w:rPr>
        <w:t xml:space="preserve"> </w:t>
      </w:r>
      <w:r w:rsidRPr="005E43D2">
        <w:rPr>
          <w:sz w:val="20"/>
          <w:szCs w:val="20"/>
        </w:rPr>
        <w:t>положительной</w:t>
      </w:r>
      <w:r w:rsidRPr="005E43D2">
        <w:rPr>
          <w:spacing w:val="-4"/>
          <w:sz w:val="20"/>
          <w:szCs w:val="20"/>
        </w:rPr>
        <w:t xml:space="preserve"> </w:t>
      </w:r>
      <w:r w:rsidRPr="005E43D2">
        <w:rPr>
          <w:sz w:val="20"/>
          <w:szCs w:val="20"/>
        </w:rPr>
        <w:t>и отрицательной форме;</w:t>
      </w:r>
    </w:p>
    <w:p w:rsidR="005E43D2" w:rsidRPr="005E43D2" w:rsidRDefault="005E43D2" w:rsidP="009579A2">
      <w:pPr>
        <w:pStyle w:val="afd"/>
        <w:widowControl w:val="0"/>
        <w:numPr>
          <w:ilvl w:val="1"/>
          <w:numId w:val="353"/>
        </w:numPr>
        <w:tabs>
          <w:tab w:val="left" w:pos="1234"/>
          <w:tab w:val="left" w:pos="1235"/>
        </w:tabs>
        <w:autoSpaceDE w:val="0"/>
        <w:autoSpaceDN w:val="0"/>
        <w:spacing w:before="0" w:after="0" w:line="322" w:lineRule="exact"/>
        <w:ind w:left="0"/>
        <w:contextualSpacing w:val="0"/>
        <w:jc w:val="left"/>
        <w:rPr>
          <w:sz w:val="20"/>
          <w:szCs w:val="20"/>
        </w:rPr>
      </w:pPr>
      <w:r w:rsidRPr="005E43D2">
        <w:rPr>
          <w:i/>
          <w:sz w:val="20"/>
          <w:szCs w:val="20"/>
        </w:rPr>
        <w:t>склонять</w:t>
      </w:r>
      <w:r w:rsidRPr="005E43D2">
        <w:rPr>
          <w:i/>
          <w:spacing w:val="65"/>
          <w:sz w:val="20"/>
          <w:szCs w:val="20"/>
        </w:rPr>
        <w:t xml:space="preserve"> </w:t>
      </w:r>
      <w:r w:rsidRPr="005E43D2">
        <w:rPr>
          <w:sz w:val="20"/>
          <w:szCs w:val="20"/>
        </w:rPr>
        <w:t>имена</w:t>
      </w:r>
      <w:r w:rsidRPr="005E43D2">
        <w:rPr>
          <w:spacing w:val="-1"/>
          <w:sz w:val="20"/>
          <w:szCs w:val="20"/>
        </w:rPr>
        <w:t xml:space="preserve"> </w:t>
      </w:r>
      <w:r w:rsidRPr="005E43D2">
        <w:rPr>
          <w:sz w:val="20"/>
          <w:szCs w:val="20"/>
        </w:rPr>
        <w:t>существительные</w:t>
      </w:r>
      <w:r w:rsidRPr="005E43D2">
        <w:rPr>
          <w:spacing w:val="-2"/>
          <w:sz w:val="20"/>
          <w:szCs w:val="20"/>
        </w:rPr>
        <w:t xml:space="preserve"> </w:t>
      </w:r>
      <w:r w:rsidRPr="005E43D2">
        <w:rPr>
          <w:sz w:val="20"/>
          <w:szCs w:val="20"/>
        </w:rPr>
        <w:t>в</w:t>
      </w:r>
      <w:r w:rsidRPr="005E43D2">
        <w:rPr>
          <w:spacing w:val="-3"/>
          <w:sz w:val="20"/>
          <w:szCs w:val="20"/>
        </w:rPr>
        <w:t xml:space="preserve"> </w:t>
      </w:r>
      <w:r w:rsidRPr="005E43D2">
        <w:rPr>
          <w:sz w:val="20"/>
          <w:szCs w:val="20"/>
        </w:rPr>
        <w:t>простой</w:t>
      </w:r>
      <w:r w:rsidRPr="005E43D2">
        <w:rPr>
          <w:spacing w:val="-1"/>
          <w:sz w:val="20"/>
          <w:szCs w:val="20"/>
        </w:rPr>
        <w:t xml:space="preserve"> </w:t>
      </w:r>
      <w:r w:rsidRPr="005E43D2">
        <w:rPr>
          <w:sz w:val="20"/>
          <w:szCs w:val="20"/>
        </w:rPr>
        <w:t>форме;</w:t>
      </w:r>
    </w:p>
    <w:p w:rsidR="005E43D2" w:rsidRPr="005E43D2" w:rsidRDefault="005E43D2" w:rsidP="009579A2">
      <w:pPr>
        <w:pStyle w:val="afd"/>
        <w:widowControl w:val="0"/>
        <w:numPr>
          <w:ilvl w:val="1"/>
          <w:numId w:val="353"/>
        </w:numPr>
        <w:tabs>
          <w:tab w:val="left" w:pos="1235"/>
        </w:tabs>
        <w:autoSpaceDE w:val="0"/>
        <w:autoSpaceDN w:val="0"/>
        <w:spacing w:before="0" w:after="0" w:line="240" w:lineRule="auto"/>
        <w:ind w:left="0" w:firstLine="566"/>
        <w:contextualSpacing w:val="0"/>
        <w:rPr>
          <w:sz w:val="20"/>
          <w:szCs w:val="20"/>
        </w:rPr>
      </w:pPr>
      <w:r w:rsidRPr="005E43D2">
        <w:rPr>
          <w:i/>
          <w:sz w:val="20"/>
          <w:szCs w:val="20"/>
        </w:rPr>
        <w:t xml:space="preserve">склонять </w:t>
      </w:r>
      <w:r w:rsidRPr="005E43D2">
        <w:rPr>
          <w:sz w:val="20"/>
          <w:szCs w:val="20"/>
        </w:rPr>
        <w:t xml:space="preserve">послелоги </w:t>
      </w:r>
      <w:r w:rsidRPr="005E43D2">
        <w:rPr>
          <w:i/>
          <w:sz w:val="20"/>
          <w:szCs w:val="20"/>
        </w:rPr>
        <w:t xml:space="preserve">улын </w:t>
      </w:r>
      <w:r w:rsidRPr="005E43D2">
        <w:rPr>
          <w:sz w:val="20"/>
          <w:szCs w:val="20"/>
        </w:rPr>
        <w:t xml:space="preserve">(под), </w:t>
      </w:r>
      <w:r w:rsidRPr="005E43D2">
        <w:rPr>
          <w:i/>
          <w:sz w:val="20"/>
          <w:szCs w:val="20"/>
        </w:rPr>
        <w:t xml:space="preserve">вылын </w:t>
      </w:r>
      <w:r w:rsidRPr="005E43D2">
        <w:rPr>
          <w:sz w:val="20"/>
          <w:szCs w:val="20"/>
        </w:rPr>
        <w:t xml:space="preserve">(на), </w:t>
      </w:r>
      <w:r w:rsidRPr="005E43D2">
        <w:rPr>
          <w:i/>
          <w:sz w:val="20"/>
          <w:szCs w:val="20"/>
        </w:rPr>
        <w:t xml:space="preserve">возын </w:t>
      </w:r>
      <w:r w:rsidRPr="005E43D2">
        <w:rPr>
          <w:sz w:val="20"/>
          <w:szCs w:val="20"/>
        </w:rPr>
        <w:t xml:space="preserve">(возле), </w:t>
      </w:r>
      <w:r w:rsidRPr="005E43D2">
        <w:rPr>
          <w:i/>
          <w:sz w:val="20"/>
          <w:szCs w:val="20"/>
        </w:rPr>
        <w:t xml:space="preserve">дурын </w:t>
      </w:r>
      <w:r w:rsidRPr="005E43D2">
        <w:rPr>
          <w:sz w:val="20"/>
          <w:szCs w:val="20"/>
        </w:rPr>
        <w:t>(у)</w:t>
      </w:r>
      <w:r w:rsidRPr="005E43D2">
        <w:rPr>
          <w:spacing w:val="-67"/>
          <w:sz w:val="20"/>
          <w:szCs w:val="20"/>
        </w:rPr>
        <w:t xml:space="preserve"> </w:t>
      </w:r>
      <w:r w:rsidRPr="005E43D2">
        <w:rPr>
          <w:sz w:val="20"/>
          <w:szCs w:val="20"/>
        </w:rPr>
        <w:t>с</w:t>
      </w:r>
      <w:r w:rsidRPr="005E43D2">
        <w:rPr>
          <w:spacing w:val="-1"/>
          <w:sz w:val="20"/>
          <w:szCs w:val="20"/>
        </w:rPr>
        <w:t xml:space="preserve"> </w:t>
      </w:r>
      <w:r w:rsidRPr="005E43D2">
        <w:rPr>
          <w:sz w:val="20"/>
          <w:szCs w:val="20"/>
        </w:rPr>
        <w:t>существительными по</w:t>
      </w:r>
      <w:r w:rsidRPr="005E43D2">
        <w:rPr>
          <w:spacing w:val="1"/>
          <w:sz w:val="20"/>
          <w:szCs w:val="20"/>
        </w:rPr>
        <w:t xml:space="preserve"> </w:t>
      </w:r>
      <w:r w:rsidRPr="005E43D2">
        <w:rPr>
          <w:sz w:val="20"/>
          <w:szCs w:val="20"/>
        </w:rPr>
        <w:t>падежам;</w:t>
      </w:r>
    </w:p>
    <w:p w:rsidR="005E43D2" w:rsidRPr="005E43D2" w:rsidRDefault="005E43D2" w:rsidP="009579A2">
      <w:pPr>
        <w:pStyle w:val="afd"/>
        <w:widowControl w:val="0"/>
        <w:numPr>
          <w:ilvl w:val="1"/>
          <w:numId w:val="353"/>
        </w:numPr>
        <w:tabs>
          <w:tab w:val="left" w:pos="1235"/>
        </w:tabs>
        <w:autoSpaceDE w:val="0"/>
        <w:autoSpaceDN w:val="0"/>
        <w:spacing w:before="0" w:after="0" w:line="240" w:lineRule="auto"/>
        <w:ind w:left="0" w:firstLine="566"/>
        <w:contextualSpacing w:val="0"/>
        <w:rPr>
          <w:sz w:val="20"/>
          <w:szCs w:val="20"/>
        </w:rPr>
      </w:pPr>
      <w:r w:rsidRPr="005E43D2">
        <w:rPr>
          <w:i/>
          <w:sz w:val="20"/>
          <w:szCs w:val="20"/>
        </w:rPr>
        <w:t>склонять</w:t>
      </w:r>
      <w:r w:rsidRPr="005E43D2">
        <w:rPr>
          <w:i/>
          <w:spacing w:val="1"/>
          <w:sz w:val="20"/>
          <w:szCs w:val="20"/>
        </w:rPr>
        <w:t xml:space="preserve"> </w:t>
      </w:r>
      <w:r w:rsidRPr="005E43D2">
        <w:rPr>
          <w:sz w:val="20"/>
          <w:szCs w:val="20"/>
        </w:rPr>
        <w:t>личные</w:t>
      </w:r>
      <w:r w:rsidRPr="005E43D2">
        <w:rPr>
          <w:spacing w:val="1"/>
          <w:sz w:val="20"/>
          <w:szCs w:val="20"/>
        </w:rPr>
        <w:t xml:space="preserve"> </w:t>
      </w:r>
      <w:r w:rsidRPr="005E43D2">
        <w:rPr>
          <w:sz w:val="20"/>
          <w:szCs w:val="20"/>
        </w:rPr>
        <w:t>местоимения</w:t>
      </w:r>
      <w:r w:rsidRPr="005E43D2">
        <w:rPr>
          <w:spacing w:val="1"/>
          <w:sz w:val="20"/>
          <w:szCs w:val="20"/>
        </w:rPr>
        <w:t xml:space="preserve"> </w:t>
      </w:r>
      <w:r w:rsidRPr="005E43D2">
        <w:rPr>
          <w:sz w:val="20"/>
          <w:szCs w:val="20"/>
        </w:rPr>
        <w:t>во</w:t>
      </w:r>
      <w:r w:rsidRPr="005E43D2">
        <w:rPr>
          <w:spacing w:val="1"/>
          <w:sz w:val="20"/>
          <w:szCs w:val="20"/>
        </w:rPr>
        <w:t xml:space="preserve"> </w:t>
      </w:r>
      <w:r w:rsidRPr="005E43D2">
        <w:rPr>
          <w:sz w:val="20"/>
          <w:szCs w:val="20"/>
        </w:rPr>
        <w:t>множественном</w:t>
      </w:r>
      <w:r w:rsidRPr="005E43D2">
        <w:rPr>
          <w:spacing w:val="1"/>
          <w:sz w:val="20"/>
          <w:szCs w:val="20"/>
        </w:rPr>
        <w:t xml:space="preserve"> </w:t>
      </w:r>
      <w:r w:rsidRPr="005E43D2">
        <w:rPr>
          <w:sz w:val="20"/>
          <w:szCs w:val="20"/>
        </w:rPr>
        <w:t>числе</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именительном,</w:t>
      </w:r>
      <w:r w:rsidRPr="005E43D2">
        <w:rPr>
          <w:spacing w:val="1"/>
          <w:sz w:val="20"/>
          <w:szCs w:val="20"/>
        </w:rPr>
        <w:t xml:space="preserve"> </w:t>
      </w:r>
      <w:r w:rsidRPr="005E43D2">
        <w:rPr>
          <w:sz w:val="20"/>
          <w:szCs w:val="20"/>
        </w:rPr>
        <w:t>родительном,</w:t>
      </w:r>
      <w:r w:rsidRPr="005E43D2">
        <w:rPr>
          <w:spacing w:val="1"/>
          <w:sz w:val="20"/>
          <w:szCs w:val="20"/>
        </w:rPr>
        <w:t xml:space="preserve"> </w:t>
      </w:r>
      <w:r w:rsidRPr="005E43D2">
        <w:rPr>
          <w:sz w:val="20"/>
          <w:szCs w:val="20"/>
        </w:rPr>
        <w:t>дательном,</w:t>
      </w:r>
      <w:r w:rsidRPr="005E43D2">
        <w:rPr>
          <w:spacing w:val="1"/>
          <w:sz w:val="20"/>
          <w:szCs w:val="20"/>
        </w:rPr>
        <w:t xml:space="preserve"> </w:t>
      </w:r>
      <w:r w:rsidRPr="005E43D2">
        <w:rPr>
          <w:sz w:val="20"/>
          <w:szCs w:val="20"/>
        </w:rPr>
        <w:t>винительном,</w:t>
      </w:r>
      <w:r w:rsidRPr="005E43D2">
        <w:rPr>
          <w:spacing w:val="1"/>
          <w:sz w:val="20"/>
          <w:szCs w:val="20"/>
        </w:rPr>
        <w:t xml:space="preserve"> </w:t>
      </w:r>
      <w:r w:rsidRPr="005E43D2">
        <w:rPr>
          <w:sz w:val="20"/>
          <w:szCs w:val="20"/>
        </w:rPr>
        <w:t>творительном</w:t>
      </w:r>
      <w:r w:rsidRPr="005E43D2">
        <w:rPr>
          <w:spacing w:val="1"/>
          <w:sz w:val="20"/>
          <w:szCs w:val="20"/>
        </w:rPr>
        <w:t xml:space="preserve"> </w:t>
      </w:r>
      <w:r w:rsidRPr="005E43D2">
        <w:rPr>
          <w:sz w:val="20"/>
          <w:szCs w:val="20"/>
        </w:rPr>
        <w:t>падежах.</w:t>
      </w:r>
    </w:p>
    <w:p w:rsidR="005E43D2" w:rsidRPr="005E43D2" w:rsidRDefault="005E43D2" w:rsidP="005E43D2">
      <w:pPr>
        <w:pStyle w:val="1"/>
        <w:spacing w:before="0" w:line="320" w:lineRule="exact"/>
        <w:rPr>
          <w:rFonts w:ascii="Times New Roman" w:hAnsi="Times New Roman" w:cs="Times New Roman"/>
          <w:sz w:val="20"/>
          <w:szCs w:val="20"/>
        </w:rPr>
      </w:pPr>
      <w:r w:rsidRPr="005E43D2">
        <w:rPr>
          <w:rFonts w:ascii="Times New Roman" w:hAnsi="Times New Roman" w:cs="Times New Roman"/>
          <w:sz w:val="20"/>
          <w:szCs w:val="20"/>
        </w:rPr>
        <w:t>Социокультурные</w:t>
      </w:r>
      <w:r w:rsidRPr="005E43D2">
        <w:rPr>
          <w:rFonts w:ascii="Times New Roman" w:hAnsi="Times New Roman" w:cs="Times New Roman"/>
          <w:spacing w:val="-3"/>
          <w:sz w:val="20"/>
          <w:szCs w:val="20"/>
        </w:rPr>
        <w:t xml:space="preserve"> </w:t>
      </w:r>
      <w:r w:rsidRPr="005E43D2">
        <w:rPr>
          <w:rFonts w:ascii="Times New Roman" w:hAnsi="Times New Roman" w:cs="Times New Roman"/>
          <w:sz w:val="20"/>
          <w:szCs w:val="20"/>
        </w:rPr>
        <w:t>знания</w:t>
      </w:r>
      <w:r w:rsidRPr="005E43D2">
        <w:rPr>
          <w:rFonts w:ascii="Times New Roman" w:hAnsi="Times New Roman" w:cs="Times New Roman"/>
          <w:spacing w:val="-5"/>
          <w:sz w:val="20"/>
          <w:szCs w:val="20"/>
        </w:rPr>
        <w:t xml:space="preserve"> </w:t>
      </w:r>
      <w:r w:rsidRPr="005E43D2">
        <w:rPr>
          <w:rFonts w:ascii="Times New Roman" w:hAnsi="Times New Roman" w:cs="Times New Roman"/>
          <w:sz w:val="20"/>
          <w:szCs w:val="20"/>
        </w:rPr>
        <w:t>и</w:t>
      </w:r>
      <w:r w:rsidRPr="005E43D2">
        <w:rPr>
          <w:rFonts w:ascii="Times New Roman" w:hAnsi="Times New Roman" w:cs="Times New Roman"/>
          <w:spacing w:val="-4"/>
          <w:sz w:val="20"/>
          <w:szCs w:val="20"/>
        </w:rPr>
        <w:t xml:space="preserve"> </w:t>
      </w:r>
      <w:r w:rsidRPr="005E43D2">
        <w:rPr>
          <w:rFonts w:ascii="Times New Roman" w:hAnsi="Times New Roman" w:cs="Times New Roman"/>
          <w:sz w:val="20"/>
          <w:szCs w:val="20"/>
        </w:rPr>
        <w:t>умения</w:t>
      </w:r>
    </w:p>
    <w:p w:rsidR="005E43D2" w:rsidRPr="005E43D2" w:rsidRDefault="005E43D2" w:rsidP="009579A2">
      <w:pPr>
        <w:pStyle w:val="afd"/>
        <w:widowControl w:val="0"/>
        <w:numPr>
          <w:ilvl w:val="1"/>
          <w:numId w:val="353"/>
        </w:numPr>
        <w:tabs>
          <w:tab w:val="left" w:pos="1518"/>
        </w:tabs>
        <w:autoSpaceDE w:val="0"/>
        <w:autoSpaceDN w:val="0"/>
        <w:spacing w:before="0" w:after="0" w:line="240" w:lineRule="auto"/>
        <w:ind w:left="0" w:firstLine="568"/>
        <w:contextualSpacing w:val="0"/>
        <w:rPr>
          <w:sz w:val="20"/>
          <w:szCs w:val="20"/>
        </w:rPr>
      </w:pPr>
      <w:r w:rsidRPr="005E43D2">
        <w:rPr>
          <w:i/>
          <w:sz w:val="20"/>
          <w:szCs w:val="20"/>
        </w:rPr>
        <w:t>знать</w:t>
      </w:r>
      <w:r w:rsidRPr="005E43D2">
        <w:rPr>
          <w:i/>
          <w:spacing w:val="1"/>
          <w:sz w:val="20"/>
          <w:szCs w:val="20"/>
        </w:rPr>
        <w:t xml:space="preserve"> </w:t>
      </w:r>
      <w:r w:rsidRPr="005E43D2">
        <w:rPr>
          <w:i/>
          <w:sz w:val="20"/>
          <w:szCs w:val="20"/>
        </w:rPr>
        <w:t>и</w:t>
      </w:r>
      <w:r w:rsidRPr="005E43D2">
        <w:rPr>
          <w:i/>
          <w:spacing w:val="1"/>
          <w:sz w:val="20"/>
          <w:szCs w:val="20"/>
        </w:rPr>
        <w:t xml:space="preserve"> </w:t>
      </w:r>
      <w:r w:rsidRPr="005E43D2">
        <w:rPr>
          <w:i/>
          <w:sz w:val="20"/>
          <w:szCs w:val="20"/>
        </w:rPr>
        <w:t>использовать</w:t>
      </w:r>
      <w:r w:rsidRPr="005E43D2">
        <w:rPr>
          <w:i/>
          <w:spacing w:val="1"/>
          <w:sz w:val="20"/>
          <w:szCs w:val="20"/>
        </w:rPr>
        <w:t xml:space="preserve"> </w:t>
      </w:r>
      <w:r w:rsidRPr="005E43D2">
        <w:rPr>
          <w:sz w:val="20"/>
          <w:szCs w:val="20"/>
        </w:rPr>
        <w:t>отдельные</w:t>
      </w:r>
      <w:r w:rsidRPr="005E43D2">
        <w:rPr>
          <w:spacing w:val="1"/>
          <w:sz w:val="20"/>
          <w:szCs w:val="20"/>
        </w:rPr>
        <w:t xml:space="preserve"> </w:t>
      </w:r>
      <w:r w:rsidRPr="005E43D2">
        <w:rPr>
          <w:sz w:val="20"/>
          <w:szCs w:val="20"/>
        </w:rPr>
        <w:t>социокультурные</w:t>
      </w:r>
      <w:r w:rsidRPr="005E43D2">
        <w:rPr>
          <w:spacing w:val="1"/>
          <w:sz w:val="20"/>
          <w:szCs w:val="20"/>
        </w:rPr>
        <w:t xml:space="preserve"> </w:t>
      </w:r>
      <w:r w:rsidRPr="005E43D2">
        <w:rPr>
          <w:sz w:val="20"/>
          <w:szCs w:val="20"/>
        </w:rPr>
        <w:t>элементы</w:t>
      </w:r>
      <w:r w:rsidRPr="005E43D2">
        <w:rPr>
          <w:spacing w:val="1"/>
          <w:sz w:val="20"/>
          <w:szCs w:val="20"/>
        </w:rPr>
        <w:t xml:space="preserve"> </w:t>
      </w:r>
      <w:r w:rsidRPr="005E43D2">
        <w:rPr>
          <w:sz w:val="20"/>
          <w:szCs w:val="20"/>
        </w:rPr>
        <w:t>речевого поведенческого этикета в рамках тематического содержания речи (в</w:t>
      </w:r>
      <w:r w:rsidRPr="005E43D2">
        <w:rPr>
          <w:spacing w:val="-67"/>
          <w:sz w:val="20"/>
          <w:szCs w:val="20"/>
        </w:rPr>
        <w:t xml:space="preserve"> </w:t>
      </w:r>
      <w:r w:rsidRPr="005E43D2">
        <w:rPr>
          <w:sz w:val="20"/>
          <w:szCs w:val="20"/>
        </w:rPr>
        <w:t>ситуациях общения,</w:t>
      </w:r>
      <w:r w:rsidRPr="005E43D2">
        <w:rPr>
          <w:spacing w:val="-3"/>
          <w:sz w:val="20"/>
          <w:szCs w:val="20"/>
        </w:rPr>
        <w:t xml:space="preserve"> </w:t>
      </w:r>
      <w:r w:rsidRPr="005E43D2">
        <w:rPr>
          <w:sz w:val="20"/>
          <w:szCs w:val="20"/>
        </w:rPr>
        <w:t>в</w:t>
      </w:r>
      <w:r w:rsidRPr="005E43D2">
        <w:rPr>
          <w:spacing w:val="-1"/>
          <w:sz w:val="20"/>
          <w:szCs w:val="20"/>
        </w:rPr>
        <w:t xml:space="preserve"> </w:t>
      </w:r>
      <w:r w:rsidRPr="005E43D2">
        <w:rPr>
          <w:sz w:val="20"/>
          <w:szCs w:val="20"/>
        </w:rPr>
        <w:t>том числе</w:t>
      </w:r>
      <w:r w:rsidRPr="005E43D2">
        <w:rPr>
          <w:spacing w:val="-3"/>
          <w:sz w:val="20"/>
          <w:szCs w:val="20"/>
        </w:rPr>
        <w:t xml:space="preserve"> </w:t>
      </w:r>
      <w:r w:rsidRPr="005E43D2">
        <w:rPr>
          <w:sz w:val="20"/>
          <w:szCs w:val="20"/>
        </w:rPr>
        <w:t>«В школе»,</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lastRenderedPageBreak/>
        <w:t>семье»,</w:t>
      </w:r>
      <w:r w:rsidRPr="005E43D2">
        <w:rPr>
          <w:spacing w:val="-4"/>
          <w:sz w:val="20"/>
          <w:szCs w:val="20"/>
        </w:rPr>
        <w:t xml:space="preserve"> </w:t>
      </w:r>
      <w:r w:rsidRPr="005E43D2">
        <w:rPr>
          <w:sz w:val="20"/>
          <w:szCs w:val="20"/>
        </w:rPr>
        <w:t>«На улице»);</w:t>
      </w:r>
    </w:p>
    <w:p w:rsidR="005E43D2" w:rsidRPr="005E43D2" w:rsidRDefault="005E43D2" w:rsidP="009579A2">
      <w:pPr>
        <w:pStyle w:val="afd"/>
        <w:widowControl w:val="0"/>
        <w:numPr>
          <w:ilvl w:val="1"/>
          <w:numId w:val="353"/>
        </w:numPr>
        <w:tabs>
          <w:tab w:val="left" w:pos="1518"/>
        </w:tabs>
        <w:autoSpaceDE w:val="0"/>
        <w:autoSpaceDN w:val="0"/>
        <w:spacing w:before="0" w:after="0" w:line="240" w:lineRule="auto"/>
        <w:ind w:left="0" w:firstLine="568"/>
        <w:contextualSpacing w:val="0"/>
        <w:rPr>
          <w:sz w:val="20"/>
          <w:szCs w:val="20"/>
        </w:rPr>
      </w:pPr>
      <w:r w:rsidRPr="005E43D2">
        <w:rPr>
          <w:i/>
          <w:sz w:val="20"/>
          <w:szCs w:val="20"/>
        </w:rPr>
        <w:t>знать/понимать</w:t>
      </w:r>
      <w:r w:rsidRPr="005E43D2">
        <w:rPr>
          <w:i/>
          <w:spacing w:val="1"/>
          <w:sz w:val="20"/>
          <w:szCs w:val="20"/>
        </w:rPr>
        <w:t xml:space="preserve"> </w:t>
      </w:r>
      <w:r w:rsidRPr="005E43D2">
        <w:rPr>
          <w:i/>
          <w:sz w:val="20"/>
          <w:szCs w:val="20"/>
        </w:rPr>
        <w:t>и</w:t>
      </w:r>
      <w:r w:rsidRPr="005E43D2">
        <w:rPr>
          <w:i/>
          <w:spacing w:val="1"/>
          <w:sz w:val="20"/>
          <w:szCs w:val="20"/>
        </w:rPr>
        <w:t xml:space="preserve"> </w:t>
      </w:r>
      <w:r w:rsidRPr="005E43D2">
        <w:rPr>
          <w:i/>
          <w:sz w:val="20"/>
          <w:szCs w:val="20"/>
        </w:rPr>
        <w:t>использовать</w:t>
      </w:r>
      <w:r w:rsidRPr="005E43D2">
        <w:rPr>
          <w:i/>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устной</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письменной</w:t>
      </w:r>
      <w:r w:rsidRPr="005E43D2">
        <w:rPr>
          <w:spacing w:val="1"/>
          <w:sz w:val="20"/>
          <w:szCs w:val="20"/>
        </w:rPr>
        <w:t xml:space="preserve"> </w:t>
      </w:r>
      <w:r w:rsidRPr="005E43D2">
        <w:rPr>
          <w:sz w:val="20"/>
          <w:szCs w:val="20"/>
        </w:rPr>
        <w:t>речи</w:t>
      </w:r>
      <w:r w:rsidRPr="005E43D2">
        <w:rPr>
          <w:spacing w:val="1"/>
          <w:sz w:val="20"/>
          <w:szCs w:val="20"/>
        </w:rPr>
        <w:t xml:space="preserve"> </w:t>
      </w:r>
      <w:r w:rsidRPr="005E43D2">
        <w:rPr>
          <w:sz w:val="20"/>
          <w:szCs w:val="20"/>
        </w:rPr>
        <w:t>наиболее</w:t>
      </w:r>
      <w:r w:rsidRPr="005E43D2">
        <w:rPr>
          <w:spacing w:val="1"/>
          <w:sz w:val="20"/>
          <w:szCs w:val="20"/>
        </w:rPr>
        <w:t xml:space="preserve"> </w:t>
      </w:r>
      <w:r w:rsidRPr="005E43D2">
        <w:rPr>
          <w:sz w:val="20"/>
          <w:szCs w:val="20"/>
        </w:rPr>
        <w:t>употребительную</w:t>
      </w:r>
      <w:r w:rsidRPr="005E43D2">
        <w:rPr>
          <w:spacing w:val="1"/>
          <w:sz w:val="20"/>
          <w:szCs w:val="20"/>
        </w:rPr>
        <w:t xml:space="preserve"> </w:t>
      </w:r>
      <w:r w:rsidRPr="005E43D2">
        <w:rPr>
          <w:sz w:val="20"/>
          <w:szCs w:val="20"/>
        </w:rPr>
        <w:t>лексику</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рамках</w:t>
      </w:r>
      <w:r w:rsidRPr="005E43D2">
        <w:rPr>
          <w:spacing w:val="1"/>
          <w:sz w:val="20"/>
          <w:szCs w:val="20"/>
        </w:rPr>
        <w:t xml:space="preserve"> </w:t>
      </w:r>
      <w:r w:rsidRPr="005E43D2">
        <w:rPr>
          <w:sz w:val="20"/>
          <w:szCs w:val="20"/>
        </w:rPr>
        <w:t>тематического</w:t>
      </w:r>
      <w:r w:rsidRPr="005E43D2">
        <w:rPr>
          <w:spacing w:val="1"/>
          <w:sz w:val="20"/>
          <w:szCs w:val="20"/>
        </w:rPr>
        <w:t xml:space="preserve"> </w:t>
      </w:r>
      <w:r w:rsidRPr="005E43D2">
        <w:rPr>
          <w:sz w:val="20"/>
          <w:szCs w:val="20"/>
        </w:rPr>
        <w:t>содержания</w:t>
      </w:r>
      <w:r w:rsidRPr="005E43D2">
        <w:rPr>
          <w:spacing w:val="1"/>
          <w:sz w:val="20"/>
          <w:szCs w:val="20"/>
        </w:rPr>
        <w:t xml:space="preserve"> </w:t>
      </w:r>
      <w:r w:rsidRPr="005E43D2">
        <w:rPr>
          <w:sz w:val="20"/>
          <w:szCs w:val="20"/>
        </w:rPr>
        <w:t>(национальные</w:t>
      </w:r>
      <w:r w:rsidRPr="005E43D2">
        <w:rPr>
          <w:spacing w:val="1"/>
          <w:sz w:val="20"/>
          <w:szCs w:val="20"/>
        </w:rPr>
        <w:t xml:space="preserve"> </w:t>
      </w:r>
      <w:r w:rsidRPr="005E43D2">
        <w:rPr>
          <w:sz w:val="20"/>
          <w:szCs w:val="20"/>
        </w:rPr>
        <w:t>праздники,</w:t>
      </w:r>
      <w:r w:rsidRPr="005E43D2">
        <w:rPr>
          <w:spacing w:val="1"/>
          <w:sz w:val="20"/>
          <w:szCs w:val="20"/>
        </w:rPr>
        <w:t xml:space="preserve"> </w:t>
      </w:r>
      <w:r w:rsidRPr="005E43D2">
        <w:rPr>
          <w:sz w:val="20"/>
          <w:szCs w:val="20"/>
        </w:rPr>
        <w:t>традиции</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питании</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проведении</w:t>
      </w:r>
      <w:r w:rsidRPr="005E43D2">
        <w:rPr>
          <w:spacing w:val="1"/>
          <w:sz w:val="20"/>
          <w:szCs w:val="20"/>
        </w:rPr>
        <w:t xml:space="preserve"> </w:t>
      </w:r>
      <w:r w:rsidRPr="005E43D2">
        <w:rPr>
          <w:sz w:val="20"/>
          <w:szCs w:val="20"/>
        </w:rPr>
        <w:t>досуга,</w:t>
      </w:r>
      <w:r w:rsidRPr="005E43D2">
        <w:rPr>
          <w:spacing w:val="1"/>
          <w:sz w:val="20"/>
          <w:szCs w:val="20"/>
        </w:rPr>
        <w:t xml:space="preserve"> </w:t>
      </w:r>
      <w:r w:rsidRPr="005E43D2">
        <w:rPr>
          <w:sz w:val="20"/>
          <w:szCs w:val="20"/>
        </w:rPr>
        <w:t>этикетные</w:t>
      </w:r>
      <w:r w:rsidRPr="005E43D2">
        <w:rPr>
          <w:spacing w:val="-4"/>
          <w:sz w:val="20"/>
          <w:szCs w:val="20"/>
        </w:rPr>
        <w:t xml:space="preserve"> </w:t>
      </w:r>
      <w:r w:rsidRPr="005E43D2">
        <w:rPr>
          <w:sz w:val="20"/>
          <w:szCs w:val="20"/>
        </w:rPr>
        <w:t>особенности посещения гостей);</w:t>
      </w:r>
    </w:p>
    <w:p w:rsidR="005E43D2" w:rsidRPr="005E43D2" w:rsidRDefault="005E43D2" w:rsidP="009579A2">
      <w:pPr>
        <w:pStyle w:val="afd"/>
        <w:widowControl w:val="0"/>
        <w:numPr>
          <w:ilvl w:val="1"/>
          <w:numId w:val="353"/>
        </w:numPr>
        <w:tabs>
          <w:tab w:val="left" w:pos="1518"/>
        </w:tabs>
        <w:autoSpaceDE w:val="0"/>
        <w:autoSpaceDN w:val="0"/>
        <w:spacing w:before="0" w:after="0" w:line="240" w:lineRule="auto"/>
        <w:ind w:left="0" w:firstLine="568"/>
        <w:contextualSpacing w:val="0"/>
        <w:rPr>
          <w:sz w:val="20"/>
          <w:szCs w:val="20"/>
        </w:rPr>
      </w:pPr>
      <w:r w:rsidRPr="005E43D2">
        <w:rPr>
          <w:i/>
          <w:sz w:val="20"/>
          <w:szCs w:val="20"/>
        </w:rPr>
        <w:t xml:space="preserve">знать и понимать </w:t>
      </w:r>
      <w:r w:rsidRPr="005E43D2">
        <w:rPr>
          <w:sz w:val="20"/>
          <w:szCs w:val="20"/>
        </w:rPr>
        <w:t>значение удмуртских пословиц, связанных с</w:t>
      </w:r>
      <w:r w:rsidRPr="005E43D2">
        <w:rPr>
          <w:spacing w:val="1"/>
          <w:sz w:val="20"/>
          <w:szCs w:val="20"/>
        </w:rPr>
        <w:t xml:space="preserve"> </w:t>
      </w:r>
      <w:r w:rsidRPr="005E43D2">
        <w:rPr>
          <w:sz w:val="20"/>
          <w:szCs w:val="20"/>
        </w:rPr>
        <w:t>изученными</w:t>
      </w:r>
      <w:r w:rsidRPr="005E43D2">
        <w:rPr>
          <w:spacing w:val="-1"/>
          <w:sz w:val="20"/>
          <w:szCs w:val="20"/>
        </w:rPr>
        <w:t xml:space="preserve"> </w:t>
      </w:r>
      <w:r w:rsidRPr="005E43D2">
        <w:rPr>
          <w:sz w:val="20"/>
          <w:szCs w:val="20"/>
        </w:rPr>
        <w:t>темами;</w:t>
      </w:r>
    </w:p>
    <w:p w:rsidR="005E43D2" w:rsidRPr="005E43D2" w:rsidRDefault="005E43D2" w:rsidP="009579A2">
      <w:pPr>
        <w:pStyle w:val="afd"/>
        <w:widowControl w:val="0"/>
        <w:numPr>
          <w:ilvl w:val="1"/>
          <w:numId w:val="353"/>
        </w:numPr>
        <w:tabs>
          <w:tab w:val="left" w:pos="1518"/>
        </w:tabs>
        <w:autoSpaceDE w:val="0"/>
        <w:autoSpaceDN w:val="0"/>
        <w:spacing w:before="0" w:after="0" w:line="240" w:lineRule="auto"/>
        <w:ind w:left="0" w:firstLine="568"/>
        <w:contextualSpacing w:val="0"/>
        <w:rPr>
          <w:sz w:val="20"/>
          <w:szCs w:val="20"/>
        </w:rPr>
      </w:pPr>
      <w:r w:rsidRPr="005E43D2">
        <w:rPr>
          <w:i/>
          <w:sz w:val="20"/>
          <w:szCs w:val="20"/>
        </w:rPr>
        <w:t>обладать</w:t>
      </w:r>
      <w:r w:rsidRPr="005E43D2">
        <w:rPr>
          <w:i/>
          <w:spacing w:val="1"/>
          <w:sz w:val="20"/>
          <w:szCs w:val="20"/>
        </w:rPr>
        <w:t xml:space="preserve"> </w:t>
      </w:r>
      <w:r w:rsidRPr="005E43D2">
        <w:rPr>
          <w:i/>
          <w:sz w:val="20"/>
          <w:szCs w:val="20"/>
        </w:rPr>
        <w:t>базовыми</w:t>
      </w:r>
      <w:r w:rsidRPr="005E43D2">
        <w:rPr>
          <w:i/>
          <w:spacing w:val="1"/>
          <w:sz w:val="20"/>
          <w:szCs w:val="20"/>
        </w:rPr>
        <w:t xml:space="preserve"> </w:t>
      </w:r>
      <w:r w:rsidRPr="005E43D2">
        <w:rPr>
          <w:i/>
          <w:sz w:val="20"/>
          <w:szCs w:val="20"/>
        </w:rPr>
        <w:t>знаниями</w:t>
      </w:r>
      <w:r w:rsidRPr="005E43D2">
        <w:rPr>
          <w:i/>
          <w:spacing w:val="1"/>
          <w:sz w:val="20"/>
          <w:szCs w:val="20"/>
        </w:rPr>
        <w:t xml:space="preserve"> </w:t>
      </w:r>
      <w:r w:rsidRPr="005E43D2">
        <w:rPr>
          <w:sz w:val="20"/>
          <w:szCs w:val="20"/>
        </w:rPr>
        <w:t>о</w:t>
      </w:r>
      <w:r w:rsidRPr="005E43D2">
        <w:rPr>
          <w:spacing w:val="1"/>
          <w:sz w:val="20"/>
          <w:szCs w:val="20"/>
        </w:rPr>
        <w:t xml:space="preserve"> </w:t>
      </w:r>
      <w:r w:rsidRPr="005E43D2">
        <w:rPr>
          <w:sz w:val="20"/>
          <w:szCs w:val="20"/>
        </w:rPr>
        <w:t>социокультурном</w:t>
      </w:r>
      <w:r w:rsidRPr="005E43D2">
        <w:rPr>
          <w:spacing w:val="1"/>
          <w:sz w:val="20"/>
          <w:szCs w:val="20"/>
        </w:rPr>
        <w:t xml:space="preserve"> </w:t>
      </w:r>
      <w:r w:rsidRPr="005E43D2">
        <w:rPr>
          <w:sz w:val="20"/>
          <w:szCs w:val="20"/>
        </w:rPr>
        <w:t>портрете</w:t>
      </w:r>
      <w:r w:rsidRPr="005E43D2">
        <w:rPr>
          <w:spacing w:val="1"/>
          <w:sz w:val="20"/>
          <w:szCs w:val="20"/>
        </w:rPr>
        <w:t xml:space="preserve"> </w:t>
      </w:r>
      <w:r w:rsidRPr="005E43D2">
        <w:rPr>
          <w:sz w:val="20"/>
          <w:szCs w:val="20"/>
        </w:rPr>
        <w:t>Удмуртской</w:t>
      </w:r>
      <w:r w:rsidRPr="005E43D2">
        <w:rPr>
          <w:spacing w:val="1"/>
          <w:sz w:val="20"/>
          <w:szCs w:val="20"/>
        </w:rPr>
        <w:t xml:space="preserve"> </w:t>
      </w:r>
      <w:r w:rsidRPr="005E43D2">
        <w:rPr>
          <w:sz w:val="20"/>
          <w:szCs w:val="20"/>
        </w:rPr>
        <w:t>Республики</w:t>
      </w:r>
      <w:r w:rsidRPr="005E43D2">
        <w:rPr>
          <w:spacing w:val="1"/>
          <w:sz w:val="20"/>
          <w:szCs w:val="20"/>
        </w:rPr>
        <w:t xml:space="preserve"> </w:t>
      </w:r>
      <w:r w:rsidRPr="005E43D2">
        <w:rPr>
          <w:sz w:val="20"/>
          <w:szCs w:val="20"/>
        </w:rPr>
        <w:t>(знакомство</w:t>
      </w:r>
      <w:r w:rsidRPr="005E43D2">
        <w:rPr>
          <w:spacing w:val="1"/>
          <w:sz w:val="20"/>
          <w:szCs w:val="20"/>
        </w:rPr>
        <w:t xml:space="preserve"> </w:t>
      </w:r>
      <w:r w:rsidRPr="005E43D2">
        <w:rPr>
          <w:sz w:val="20"/>
          <w:szCs w:val="20"/>
        </w:rPr>
        <w:t>с</w:t>
      </w:r>
      <w:r w:rsidRPr="005E43D2">
        <w:rPr>
          <w:spacing w:val="1"/>
          <w:sz w:val="20"/>
          <w:szCs w:val="20"/>
        </w:rPr>
        <w:t xml:space="preserve"> </w:t>
      </w:r>
      <w:r w:rsidRPr="005E43D2">
        <w:rPr>
          <w:sz w:val="20"/>
          <w:szCs w:val="20"/>
        </w:rPr>
        <w:t>некоторыми</w:t>
      </w:r>
      <w:r w:rsidRPr="005E43D2">
        <w:rPr>
          <w:spacing w:val="1"/>
          <w:sz w:val="20"/>
          <w:szCs w:val="20"/>
        </w:rPr>
        <w:t xml:space="preserve"> </w:t>
      </w:r>
      <w:r w:rsidRPr="005E43D2">
        <w:rPr>
          <w:sz w:val="20"/>
          <w:szCs w:val="20"/>
        </w:rPr>
        <w:t>национальными</w:t>
      </w:r>
      <w:r w:rsidRPr="005E43D2">
        <w:rPr>
          <w:spacing w:val="1"/>
          <w:sz w:val="20"/>
          <w:szCs w:val="20"/>
        </w:rPr>
        <w:t xml:space="preserve"> </w:t>
      </w:r>
      <w:r w:rsidRPr="005E43D2">
        <w:rPr>
          <w:sz w:val="20"/>
          <w:szCs w:val="20"/>
        </w:rPr>
        <w:t>символами;</w:t>
      </w:r>
      <w:r w:rsidRPr="005E43D2">
        <w:rPr>
          <w:spacing w:val="1"/>
          <w:sz w:val="20"/>
          <w:szCs w:val="20"/>
        </w:rPr>
        <w:t xml:space="preserve"> </w:t>
      </w:r>
      <w:r w:rsidRPr="005E43D2">
        <w:rPr>
          <w:sz w:val="20"/>
          <w:szCs w:val="20"/>
        </w:rPr>
        <w:t>традициями</w:t>
      </w:r>
      <w:r w:rsidRPr="005E43D2">
        <w:rPr>
          <w:spacing w:val="1"/>
          <w:sz w:val="20"/>
          <w:szCs w:val="20"/>
        </w:rPr>
        <w:t xml:space="preserve"> </w:t>
      </w:r>
      <w:r w:rsidRPr="005E43D2">
        <w:rPr>
          <w:sz w:val="20"/>
          <w:szCs w:val="20"/>
        </w:rPr>
        <w:t>проведения</w:t>
      </w:r>
      <w:r w:rsidRPr="005E43D2">
        <w:rPr>
          <w:spacing w:val="1"/>
          <w:sz w:val="20"/>
          <w:szCs w:val="20"/>
        </w:rPr>
        <w:t xml:space="preserve"> </w:t>
      </w:r>
      <w:r w:rsidRPr="005E43D2">
        <w:rPr>
          <w:sz w:val="20"/>
          <w:szCs w:val="20"/>
        </w:rPr>
        <w:t>праздников</w:t>
      </w:r>
      <w:r w:rsidRPr="005E43D2">
        <w:rPr>
          <w:spacing w:val="1"/>
          <w:sz w:val="20"/>
          <w:szCs w:val="20"/>
        </w:rPr>
        <w:t xml:space="preserve"> </w:t>
      </w:r>
      <w:r w:rsidRPr="005E43D2">
        <w:rPr>
          <w:sz w:val="20"/>
          <w:szCs w:val="20"/>
        </w:rPr>
        <w:t>(Новый</w:t>
      </w:r>
      <w:r w:rsidRPr="005E43D2">
        <w:rPr>
          <w:spacing w:val="1"/>
          <w:sz w:val="20"/>
          <w:szCs w:val="20"/>
        </w:rPr>
        <w:t xml:space="preserve"> </w:t>
      </w:r>
      <w:r w:rsidRPr="005E43D2">
        <w:rPr>
          <w:sz w:val="20"/>
          <w:szCs w:val="20"/>
        </w:rPr>
        <w:t>год,</w:t>
      </w:r>
      <w:r w:rsidRPr="005E43D2">
        <w:rPr>
          <w:spacing w:val="1"/>
          <w:sz w:val="20"/>
          <w:szCs w:val="20"/>
        </w:rPr>
        <w:t xml:space="preserve"> </w:t>
      </w:r>
      <w:r w:rsidRPr="005E43D2">
        <w:rPr>
          <w:sz w:val="20"/>
          <w:szCs w:val="20"/>
        </w:rPr>
        <w:t>Масленица,</w:t>
      </w:r>
      <w:r w:rsidRPr="005E43D2">
        <w:rPr>
          <w:spacing w:val="1"/>
          <w:sz w:val="20"/>
          <w:szCs w:val="20"/>
        </w:rPr>
        <w:t xml:space="preserve"> </w:t>
      </w:r>
      <w:r w:rsidRPr="005E43D2">
        <w:rPr>
          <w:sz w:val="20"/>
          <w:szCs w:val="20"/>
        </w:rPr>
        <w:t>День</w:t>
      </w:r>
      <w:r w:rsidRPr="005E43D2">
        <w:rPr>
          <w:spacing w:val="1"/>
          <w:sz w:val="20"/>
          <w:szCs w:val="20"/>
        </w:rPr>
        <w:t xml:space="preserve"> </w:t>
      </w:r>
      <w:r w:rsidRPr="005E43D2">
        <w:rPr>
          <w:sz w:val="20"/>
          <w:szCs w:val="20"/>
        </w:rPr>
        <w:t>Победы);</w:t>
      </w:r>
      <w:r w:rsidRPr="005E43D2">
        <w:rPr>
          <w:spacing w:val="1"/>
          <w:sz w:val="20"/>
          <w:szCs w:val="20"/>
        </w:rPr>
        <w:t xml:space="preserve"> </w:t>
      </w:r>
      <w:r w:rsidRPr="005E43D2">
        <w:rPr>
          <w:sz w:val="20"/>
          <w:szCs w:val="20"/>
        </w:rPr>
        <w:t>с</w:t>
      </w:r>
      <w:r w:rsidRPr="005E43D2">
        <w:rPr>
          <w:spacing w:val="1"/>
          <w:sz w:val="20"/>
          <w:szCs w:val="20"/>
        </w:rPr>
        <w:t xml:space="preserve"> </w:t>
      </w:r>
      <w:r w:rsidRPr="005E43D2">
        <w:rPr>
          <w:sz w:val="20"/>
          <w:szCs w:val="20"/>
        </w:rPr>
        <w:t>известными</w:t>
      </w:r>
      <w:r w:rsidRPr="005E43D2">
        <w:rPr>
          <w:spacing w:val="1"/>
          <w:sz w:val="20"/>
          <w:szCs w:val="20"/>
        </w:rPr>
        <w:t xml:space="preserve"> </w:t>
      </w:r>
      <w:r w:rsidRPr="005E43D2">
        <w:rPr>
          <w:sz w:val="20"/>
          <w:szCs w:val="20"/>
        </w:rPr>
        <w:t>достопримечательностями</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выдающимися</w:t>
      </w:r>
      <w:r w:rsidRPr="005E43D2">
        <w:rPr>
          <w:spacing w:val="1"/>
          <w:sz w:val="20"/>
          <w:szCs w:val="20"/>
        </w:rPr>
        <w:t xml:space="preserve"> </w:t>
      </w:r>
      <w:r w:rsidRPr="005E43D2">
        <w:rPr>
          <w:sz w:val="20"/>
          <w:szCs w:val="20"/>
        </w:rPr>
        <w:t>людьми города Ижевска; с доступными в языковом отношении образцами</w:t>
      </w:r>
      <w:r w:rsidRPr="005E43D2">
        <w:rPr>
          <w:spacing w:val="1"/>
          <w:sz w:val="20"/>
          <w:szCs w:val="20"/>
        </w:rPr>
        <w:t xml:space="preserve"> </w:t>
      </w:r>
      <w:r w:rsidRPr="005E43D2">
        <w:rPr>
          <w:sz w:val="20"/>
          <w:szCs w:val="20"/>
        </w:rPr>
        <w:t>детской</w:t>
      </w:r>
      <w:r w:rsidRPr="005E43D2">
        <w:rPr>
          <w:spacing w:val="-1"/>
          <w:sz w:val="20"/>
          <w:szCs w:val="20"/>
        </w:rPr>
        <w:t xml:space="preserve"> </w:t>
      </w:r>
      <w:r w:rsidRPr="005E43D2">
        <w:rPr>
          <w:sz w:val="20"/>
          <w:szCs w:val="20"/>
        </w:rPr>
        <w:t>поэзии и прозы</w:t>
      </w:r>
      <w:r w:rsidRPr="005E43D2">
        <w:rPr>
          <w:spacing w:val="-3"/>
          <w:sz w:val="20"/>
          <w:szCs w:val="20"/>
        </w:rPr>
        <w:t xml:space="preserve"> </w:t>
      </w:r>
      <w:r w:rsidRPr="005E43D2">
        <w:rPr>
          <w:sz w:val="20"/>
          <w:szCs w:val="20"/>
        </w:rPr>
        <w:t>на</w:t>
      </w:r>
      <w:r w:rsidRPr="005E43D2">
        <w:rPr>
          <w:spacing w:val="-1"/>
          <w:sz w:val="20"/>
          <w:szCs w:val="20"/>
        </w:rPr>
        <w:t xml:space="preserve"> </w:t>
      </w:r>
      <w:r w:rsidRPr="005E43D2">
        <w:rPr>
          <w:sz w:val="20"/>
          <w:szCs w:val="20"/>
        </w:rPr>
        <w:t>удмуртском</w:t>
      </w:r>
      <w:r w:rsidRPr="005E43D2">
        <w:rPr>
          <w:spacing w:val="-3"/>
          <w:sz w:val="20"/>
          <w:szCs w:val="20"/>
        </w:rPr>
        <w:t xml:space="preserve"> </w:t>
      </w:r>
      <w:r w:rsidRPr="005E43D2">
        <w:rPr>
          <w:sz w:val="20"/>
          <w:szCs w:val="20"/>
        </w:rPr>
        <w:t>языке);</w:t>
      </w:r>
    </w:p>
    <w:p w:rsidR="005E43D2" w:rsidRPr="005E43D2" w:rsidRDefault="005E43D2" w:rsidP="009579A2">
      <w:pPr>
        <w:pStyle w:val="afd"/>
        <w:widowControl w:val="0"/>
        <w:numPr>
          <w:ilvl w:val="1"/>
          <w:numId w:val="353"/>
        </w:numPr>
        <w:tabs>
          <w:tab w:val="left" w:pos="1518"/>
        </w:tabs>
        <w:autoSpaceDE w:val="0"/>
        <w:autoSpaceDN w:val="0"/>
        <w:spacing w:before="0" w:after="0" w:line="240" w:lineRule="auto"/>
        <w:ind w:right="107" w:firstLine="568"/>
        <w:contextualSpacing w:val="0"/>
        <w:rPr>
          <w:sz w:val="20"/>
          <w:szCs w:val="20"/>
        </w:rPr>
      </w:pPr>
      <w:r w:rsidRPr="005E43D2">
        <w:rPr>
          <w:i/>
          <w:sz w:val="20"/>
          <w:szCs w:val="20"/>
        </w:rPr>
        <w:t xml:space="preserve">кратко представлять </w:t>
      </w:r>
      <w:r w:rsidRPr="005E43D2">
        <w:rPr>
          <w:sz w:val="20"/>
          <w:szCs w:val="20"/>
        </w:rPr>
        <w:t>некоторые культурные явления: основные</w:t>
      </w:r>
      <w:r w:rsidRPr="005E43D2">
        <w:rPr>
          <w:spacing w:val="1"/>
          <w:sz w:val="20"/>
          <w:szCs w:val="20"/>
        </w:rPr>
        <w:t xml:space="preserve"> </w:t>
      </w:r>
      <w:r w:rsidRPr="005E43D2">
        <w:rPr>
          <w:sz w:val="20"/>
          <w:szCs w:val="20"/>
        </w:rPr>
        <w:t>национальные праздники (Новый год, Масленица, День Победы), традиции</w:t>
      </w:r>
      <w:r w:rsidRPr="005E43D2">
        <w:rPr>
          <w:spacing w:val="1"/>
          <w:sz w:val="20"/>
          <w:szCs w:val="20"/>
        </w:rPr>
        <w:t xml:space="preserve"> </w:t>
      </w:r>
      <w:r w:rsidRPr="005E43D2">
        <w:rPr>
          <w:sz w:val="20"/>
          <w:szCs w:val="20"/>
        </w:rPr>
        <w:t>удмуртов</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проведении</w:t>
      </w:r>
      <w:r w:rsidRPr="005E43D2">
        <w:rPr>
          <w:spacing w:val="1"/>
          <w:sz w:val="20"/>
          <w:szCs w:val="20"/>
        </w:rPr>
        <w:t xml:space="preserve"> </w:t>
      </w:r>
      <w:r w:rsidRPr="005E43D2">
        <w:rPr>
          <w:sz w:val="20"/>
          <w:szCs w:val="20"/>
        </w:rPr>
        <w:t>досуга</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питании;</w:t>
      </w:r>
      <w:r w:rsidRPr="005E43D2">
        <w:rPr>
          <w:spacing w:val="1"/>
          <w:sz w:val="20"/>
          <w:szCs w:val="20"/>
        </w:rPr>
        <w:t xml:space="preserve"> </w:t>
      </w:r>
      <w:r w:rsidRPr="005E43D2">
        <w:rPr>
          <w:sz w:val="20"/>
          <w:szCs w:val="20"/>
        </w:rPr>
        <w:t>наиболее</w:t>
      </w:r>
      <w:r w:rsidRPr="005E43D2">
        <w:rPr>
          <w:spacing w:val="1"/>
          <w:sz w:val="20"/>
          <w:szCs w:val="20"/>
        </w:rPr>
        <w:t xml:space="preserve"> </w:t>
      </w:r>
      <w:r w:rsidRPr="005E43D2">
        <w:rPr>
          <w:sz w:val="20"/>
          <w:szCs w:val="20"/>
        </w:rPr>
        <w:t>известные</w:t>
      </w:r>
      <w:r w:rsidRPr="005E43D2">
        <w:rPr>
          <w:spacing w:val="1"/>
          <w:sz w:val="20"/>
          <w:szCs w:val="20"/>
        </w:rPr>
        <w:t xml:space="preserve"> </w:t>
      </w:r>
      <w:r w:rsidRPr="005E43D2">
        <w:rPr>
          <w:sz w:val="20"/>
          <w:szCs w:val="20"/>
        </w:rPr>
        <w:t>достопримечательности</w:t>
      </w:r>
      <w:r w:rsidRPr="005E43D2">
        <w:rPr>
          <w:spacing w:val="-1"/>
          <w:sz w:val="20"/>
          <w:szCs w:val="20"/>
        </w:rPr>
        <w:t xml:space="preserve"> </w:t>
      </w:r>
      <w:r w:rsidRPr="005E43D2">
        <w:rPr>
          <w:sz w:val="20"/>
          <w:szCs w:val="20"/>
        </w:rPr>
        <w:t>столицы</w:t>
      </w:r>
      <w:r w:rsidRPr="005E43D2">
        <w:rPr>
          <w:spacing w:val="-1"/>
          <w:sz w:val="20"/>
          <w:szCs w:val="20"/>
        </w:rPr>
        <w:t xml:space="preserve"> </w:t>
      </w:r>
      <w:r w:rsidRPr="005E43D2">
        <w:rPr>
          <w:sz w:val="20"/>
          <w:szCs w:val="20"/>
        </w:rPr>
        <w:t>Удмуртии города</w:t>
      </w:r>
      <w:r w:rsidRPr="005E43D2">
        <w:rPr>
          <w:spacing w:val="-1"/>
          <w:sz w:val="20"/>
          <w:szCs w:val="20"/>
        </w:rPr>
        <w:t xml:space="preserve"> </w:t>
      </w:r>
      <w:r w:rsidRPr="005E43D2">
        <w:rPr>
          <w:sz w:val="20"/>
          <w:szCs w:val="20"/>
        </w:rPr>
        <w:t>Ижевска;</w:t>
      </w:r>
    </w:p>
    <w:p w:rsidR="005E43D2" w:rsidRPr="005E43D2" w:rsidRDefault="005E43D2" w:rsidP="009579A2">
      <w:pPr>
        <w:pStyle w:val="afd"/>
        <w:widowControl w:val="0"/>
        <w:numPr>
          <w:ilvl w:val="1"/>
          <w:numId w:val="353"/>
        </w:numPr>
        <w:tabs>
          <w:tab w:val="left" w:pos="1518"/>
        </w:tabs>
        <w:autoSpaceDE w:val="0"/>
        <w:autoSpaceDN w:val="0"/>
        <w:spacing w:before="1" w:after="0" w:line="240" w:lineRule="auto"/>
        <w:ind w:right="107" w:firstLine="568"/>
        <w:contextualSpacing w:val="0"/>
        <w:rPr>
          <w:sz w:val="20"/>
          <w:szCs w:val="20"/>
        </w:rPr>
      </w:pPr>
      <w:r w:rsidRPr="005E43D2">
        <w:rPr>
          <w:i/>
          <w:sz w:val="20"/>
          <w:szCs w:val="20"/>
        </w:rPr>
        <w:t>кратко</w:t>
      </w:r>
      <w:r w:rsidRPr="005E43D2">
        <w:rPr>
          <w:i/>
          <w:spacing w:val="1"/>
          <w:sz w:val="20"/>
          <w:szCs w:val="20"/>
        </w:rPr>
        <w:t xml:space="preserve"> </w:t>
      </w:r>
      <w:r w:rsidRPr="005E43D2">
        <w:rPr>
          <w:i/>
          <w:sz w:val="20"/>
          <w:szCs w:val="20"/>
        </w:rPr>
        <w:t>рассказывать</w:t>
      </w:r>
      <w:r w:rsidRPr="005E43D2">
        <w:rPr>
          <w:i/>
          <w:spacing w:val="1"/>
          <w:sz w:val="20"/>
          <w:szCs w:val="20"/>
        </w:rPr>
        <w:t xml:space="preserve"> </w:t>
      </w:r>
      <w:r w:rsidRPr="005E43D2">
        <w:rPr>
          <w:sz w:val="20"/>
          <w:szCs w:val="20"/>
        </w:rPr>
        <w:t>о</w:t>
      </w:r>
      <w:r w:rsidRPr="005E43D2">
        <w:rPr>
          <w:spacing w:val="1"/>
          <w:sz w:val="20"/>
          <w:szCs w:val="20"/>
        </w:rPr>
        <w:t xml:space="preserve"> </w:t>
      </w:r>
      <w:r w:rsidRPr="005E43D2">
        <w:rPr>
          <w:sz w:val="20"/>
          <w:szCs w:val="20"/>
        </w:rPr>
        <w:t>выдающихся</w:t>
      </w:r>
      <w:r w:rsidRPr="005E43D2">
        <w:rPr>
          <w:spacing w:val="1"/>
          <w:sz w:val="20"/>
          <w:szCs w:val="20"/>
        </w:rPr>
        <w:t xml:space="preserve"> </w:t>
      </w:r>
      <w:r w:rsidRPr="005E43D2">
        <w:rPr>
          <w:sz w:val="20"/>
          <w:szCs w:val="20"/>
        </w:rPr>
        <w:t>людях</w:t>
      </w:r>
      <w:r w:rsidRPr="005E43D2">
        <w:rPr>
          <w:spacing w:val="1"/>
          <w:sz w:val="20"/>
          <w:szCs w:val="20"/>
        </w:rPr>
        <w:t xml:space="preserve"> </w:t>
      </w:r>
      <w:r w:rsidRPr="005E43D2">
        <w:rPr>
          <w:sz w:val="20"/>
          <w:szCs w:val="20"/>
        </w:rPr>
        <w:t>Удмуртии</w:t>
      </w:r>
      <w:r w:rsidRPr="005E43D2">
        <w:rPr>
          <w:spacing w:val="1"/>
          <w:sz w:val="20"/>
          <w:szCs w:val="20"/>
        </w:rPr>
        <w:t xml:space="preserve"> </w:t>
      </w:r>
      <w:r w:rsidRPr="005E43D2">
        <w:rPr>
          <w:sz w:val="20"/>
          <w:szCs w:val="20"/>
        </w:rPr>
        <w:t>(художниках,</w:t>
      </w:r>
      <w:r w:rsidRPr="005E43D2">
        <w:rPr>
          <w:spacing w:val="-5"/>
          <w:sz w:val="20"/>
          <w:szCs w:val="20"/>
        </w:rPr>
        <w:t xml:space="preserve"> </w:t>
      </w:r>
      <w:r w:rsidRPr="005E43D2">
        <w:rPr>
          <w:sz w:val="20"/>
          <w:szCs w:val="20"/>
        </w:rPr>
        <w:t>писателях, поэтах)</w:t>
      </w:r>
    </w:p>
    <w:p w:rsidR="005E43D2" w:rsidRPr="005E43D2" w:rsidRDefault="005E43D2" w:rsidP="005E43D2">
      <w:pPr>
        <w:pStyle w:val="1"/>
        <w:spacing w:line="321" w:lineRule="exact"/>
        <w:ind w:left="3189"/>
        <w:rPr>
          <w:rFonts w:ascii="Times New Roman" w:hAnsi="Times New Roman" w:cs="Times New Roman"/>
          <w:sz w:val="20"/>
          <w:szCs w:val="20"/>
        </w:rPr>
      </w:pPr>
      <w:r w:rsidRPr="005E43D2">
        <w:rPr>
          <w:rFonts w:ascii="Times New Roman" w:hAnsi="Times New Roman" w:cs="Times New Roman"/>
          <w:sz w:val="20"/>
          <w:szCs w:val="20"/>
        </w:rPr>
        <w:t>Компенсаторные</w:t>
      </w:r>
      <w:r w:rsidRPr="005E43D2">
        <w:rPr>
          <w:rFonts w:ascii="Times New Roman" w:hAnsi="Times New Roman" w:cs="Times New Roman"/>
          <w:spacing w:val="-4"/>
          <w:sz w:val="20"/>
          <w:szCs w:val="20"/>
        </w:rPr>
        <w:t xml:space="preserve"> </w:t>
      </w:r>
      <w:r w:rsidRPr="005E43D2">
        <w:rPr>
          <w:rFonts w:ascii="Times New Roman" w:hAnsi="Times New Roman" w:cs="Times New Roman"/>
          <w:sz w:val="20"/>
          <w:szCs w:val="20"/>
        </w:rPr>
        <w:t>умения</w:t>
      </w:r>
    </w:p>
    <w:p w:rsidR="005E43D2" w:rsidRPr="005E43D2" w:rsidRDefault="005E43D2" w:rsidP="009579A2">
      <w:pPr>
        <w:pStyle w:val="afd"/>
        <w:widowControl w:val="0"/>
        <w:numPr>
          <w:ilvl w:val="1"/>
          <w:numId w:val="353"/>
        </w:numPr>
        <w:tabs>
          <w:tab w:val="left" w:pos="1235"/>
        </w:tabs>
        <w:autoSpaceDE w:val="0"/>
        <w:autoSpaceDN w:val="0"/>
        <w:spacing w:before="74" w:after="0" w:line="242" w:lineRule="auto"/>
        <w:ind w:right="110" w:firstLine="568"/>
        <w:contextualSpacing w:val="0"/>
        <w:rPr>
          <w:sz w:val="20"/>
          <w:szCs w:val="20"/>
        </w:rPr>
      </w:pPr>
      <w:r w:rsidRPr="005E43D2">
        <w:rPr>
          <w:i/>
          <w:sz w:val="20"/>
          <w:szCs w:val="20"/>
        </w:rPr>
        <w:t xml:space="preserve">использовать </w:t>
      </w:r>
      <w:r w:rsidRPr="005E43D2">
        <w:rPr>
          <w:sz w:val="20"/>
          <w:szCs w:val="20"/>
        </w:rPr>
        <w:t>при чтении и аудировании языковую догадку, в том</w:t>
      </w:r>
      <w:r w:rsidRPr="005E43D2">
        <w:rPr>
          <w:spacing w:val="1"/>
          <w:sz w:val="20"/>
          <w:szCs w:val="20"/>
        </w:rPr>
        <w:t xml:space="preserve"> </w:t>
      </w:r>
      <w:r w:rsidRPr="005E43D2">
        <w:rPr>
          <w:sz w:val="20"/>
          <w:szCs w:val="20"/>
        </w:rPr>
        <w:t>числе</w:t>
      </w:r>
      <w:r w:rsidRPr="005E43D2">
        <w:rPr>
          <w:spacing w:val="-3"/>
          <w:sz w:val="20"/>
          <w:szCs w:val="20"/>
        </w:rPr>
        <w:t xml:space="preserve"> </w:t>
      </w:r>
      <w:r w:rsidRPr="005E43D2">
        <w:rPr>
          <w:sz w:val="20"/>
          <w:szCs w:val="20"/>
        </w:rPr>
        <w:t>контекстуальную;</w:t>
      </w:r>
    </w:p>
    <w:p w:rsidR="005E43D2" w:rsidRPr="005E43D2" w:rsidRDefault="005E43D2" w:rsidP="009579A2">
      <w:pPr>
        <w:pStyle w:val="afd"/>
        <w:widowControl w:val="0"/>
        <w:numPr>
          <w:ilvl w:val="1"/>
          <w:numId w:val="353"/>
        </w:numPr>
        <w:tabs>
          <w:tab w:val="left" w:pos="1235"/>
        </w:tabs>
        <w:autoSpaceDE w:val="0"/>
        <w:autoSpaceDN w:val="0"/>
        <w:spacing w:before="0" w:after="0" w:line="240" w:lineRule="auto"/>
        <w:ind w:right="111" w:firstLine="568"/>
        <w:contextualSpacing w:val="0"/>
        <w:rPr>
          <w:sz w:val="20"/>
          <w:szCs w:val="20"/>
        </w:rPr>
      </w:pPr>
      <w:r w:rsidRPr="005E43D2">
        <w:rPr>
          <w:i/>
          <w:sz w:val="20"/>
          <w:szCs w:val="20"/>
        </w:rPr>
        <w:t>использовать</w:t>
      </w:r>
      <w:r w:rsidRPr="005E43D2">
        <w:rPr>
          <w:i/>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качестве</w:t>
      </w:r>
      <w:r w:rsidRPr="005E43D2">
        <w:rPr>
          <w:spacing w:val="1"/>
          <w:sz w:val="20"/>
          <w:szCs w:val="20"/>
        </w:rPr>
        <w:t xml:space="preserve"> </w:t>
      </w:r>
      <w:r w:rsidRPr="005E43D2">
        <w:rPr>
          <w:sz w:val="20"/>
          <w:szCs w:val="20"/>
        </w:rPr>
        <w:t>опоры</w:t>
      </w:r>
      <w:r w:rsidRPr="005E43D2">
        <w:rPr>
          <w:spacing w:val="1"/>
          <w:sz w:val="20"/>
          <w:szCs w:val="20"/>
        </w:rPr>
        <w:t xml:space="preserve"> </w:t>
      </w:r>
      <w:r w:rsidRPr="005E43D2">
        <w:rPr>
          <w:sz w:val="20"/>
          <w:szCs w:val="20"/>
        </w:rPr>
        <w:t>при</w:t>
      </w:r>
      <w:r w:rsidRPr="005E43D2">
        <w:rPr>
          <w:spacing w:val="1"/>
          <w:sz w:val="20"/>
          <w:szCs w:val="20"/>
        </w:rPr>
        <w:t xml:space="preserve"> </w:t>
      </w:r>
      <w:r w:rsidRPr="005E43D2">
        <w:rPr>
          <w:sz w:val="20"/>
          <w:szCs w:val="20"/>
        </w:rPr>
        <w:t>составлении</w:t>
      </w:r>
      <w:r w:rsidRPr="005E43D2">
        <w:rPr>
          <w:spacing w:val="1"/>
          <w:sz w:val="20"/>
          <w:szCs w:val="20"/>
        </w:rPr>
        <w:t xml:space="preserve"> </w:t>
      </w:r>
      <w:r w:rsidRPr="005E43D2">
        <w:rPr>
          <w:sz w:val="20"/>
          <w:szCs w:val="20"/>
        </w:rPr>
        <w:t>собственных</w:t>
      </w:r>
      <w:r w:rsidRPr="005E43D2">
        <w:rPr>
          <w:spacing w:val="1"/>
          <w:sz w:val="20"/>
          <w:szCs w:val="20"/>
        </w:rPr>
        <w:t xml:space="preserve"> </w:t>
      </w:r>
      <w:r w:rsidRPr="005E43D2">
        <w:rPr>
          <w:sz w:val="20"/>
          <w:szCs w:val="20"/>
        </w:rPr>
        <w:t>высказываний</w:t>
      </w:r>
      <w:r w:rsidRPr="005E43D2">
        <w:rPr>
          <w:spacing w:val="-1"/>
          <w:sz w:val="20"/>
          <w:szCs w:val="20"/>
        </w:rPr>
        <w:t xml:space="preserve"> </w:t>
      </w:r>
      <w:r w:rsidRPr="005E43D2">
        <w:rPr>
          <w:sz w:val="20"/>
          <w:szCs w:val="20"/>
        </w:rPr>
        <w:t>ключевых</w:t>
      </w:r>
      <w:r w:rsidRPr="005E43D2">
        <w:rPr>
          <w:spacing w:val="1"/>
          <w:sz w:val="20"/>
          <w:szCs w:val="20"/>
        </w:rPr>
        <w:t xml:space="preserve"> </w:t>
      </w:r>
      <w:r w:rsidRPr="005E43D2">
        <w:rPr>
          <w:sz w:val="20"/>
          <w:szCs w:val="20"/>
        </w:rPr>
        <w:t>слов,</w:t>
      </w:r>
      <w:r w:rsidRPr="005E43D2">
        <w:rPr>
          <w:spacing w:val="-1"/>
          <w:sz w:val="20"/>
          <w:szCs w:val="20"/>
        </w:rPr>
        <w:t xml:space="preserve"> </w:t>
      </w:r>
      <w:r w:rsidRPr="005E43D2">
        <w:rPr>
          <w:sz w:val="20"/>
          <w:szCs w:val="20"/>
        </w:rPr>
        <w:t>плана;</w:t>
      </w:r>
    </w:p>
    <w:p w:rsidR="005E43D2" w:rsidRPr="005E43D2" w:rsidRDefault="005E43D2" w:rsidP="009579A2">
      <w:pPr>
        <w:pStyle w:val="afd"/>
        <w:widowControl w:val="0"/>
        <w:numPr>
          <w:ilvl w:val="1"/>
          <w:numId w:val="353"/>
        </w:numPr>
        <w:tabs>
          <w:tab w:val="left" w:pos="1235"/>
        </w:tabs>
        <w:autoSpaceDE w:val="0"/>
        <w:autoSpaceDN w:val="0"/>
        <w:spacing w:before="0" w:after="0" w:line="240" w:lineRule="auto"/>
        <w:ind w:right="108" w:firstLine="568"/>
        <w:contextualSpacing w:val="0"/>
        <w:rPr>
          <w:sz w:val="20"/>
          <w:szCs w:val="20"/>
        </w:rPr>
      </w:pPr>
      <w:r w:rsidRPr="005E43D2">
        <w:rPr>
          <w:i/>
          <w:sz w:val="20"/>
          <w:szCs w:val="20"/>
        </w:rPr>
        <w:t>игнорировать</w:t>
      </w:r>
      <w:r w:rsidRPr="005E43D2">
        <w:rPr>
          <w:i/>
          <w:spacing w:val="1"/>
          <w:sz w:val="20"/>
          <w:szCs w:val="20"/>
        </w:rPr>
        <w:t xml:space="preserve"> </w:t>
      </w:r>
      <w:r w:rsidRPr="005E43D2">
        <w:rPr>
          <w:sz w:val="20"/>
          <w:szCs w:val="20"/>
        </w:rPr>
        <w:t>информацию,</w:t>
      </w:r>
      <w:r w:rsidRPr="005E43D2">
        <w:rPr>
          <w:spacing w:val="1"/>
          <w:sz w:val="20"/>
          <w:szCs w:val="20"/>
        </w:rPr>
        <w:t xml:space="preserve"> </w:t>
      </w:r>
      <w:r w:rsidRPr="005E43D2">
        <w:rPr>
          <w:sz w:val="20"/>
          <w:szCs w:val="20"/>
        </w:rPr>
        <w:t>не</w:t>
      </w:r>
      <w:r w:rsidRPr="005E43D2">
        <w:rPr>
          <w:spacing w:val="1"/>
          <w:sz w:val="20"/>
          <w:szCs w:val="20"/>
        </w:rPr>
        <w:t xml:space="preserve"> </w:t>
      </w:r>
      <w:r w:rsidRPr="005E43D2">
        <w:rPr>
          <w:sz w:val="20"/>
          <w:szCs w:val="20"/>
        </w:rPr>
        <w:t>являющуюся</w:t>
      </w:r>
      <w:r w:rsidRPr="005E43D2">
        <w:rPr>
          <w:spacing w:val="1"/>
          <w:sz w:val="20"/>
          <w:szCs w:val="20"/>
        </w:rPr>
        <w:t xml:space="preserve"> </w:t>
      </w:r>
      <w:r w:rsidRPr="005E43D2">
        <w:rPr>
          <w:sz w:val="20"/>
          <w:szCs w:val="20"/>
        </w:rPr>
        <w:t>необходимой</w:t>
      </w:r>
      <w:r w:rsidRPr="005E43D2">
        <w:rPr>
          <w:spacing w:val="1"/>
          <w:sz w:val="20"/>
          <w:szCs w:val="20"/>
        </w:rPr>
        <w:t xml:space="preserve"> </w:t>
      </w:r>
      <w:r w:rsidRPr="005E43D2">
        <w:rPr>
          <w:sz w:val="20"/>
          <w:szCs w:val="20"/>
        </w:rPr>
        <w:t>для</w:t>
      </w:r>
      <w:r w:rsidRPr="005E43D2">
        <w:rPr>
          <w:spacing w:val="-67"/>
          <w:sz w:val="20"/>
          <w:szCs w:val="20"/>
        </w:rPr>
        <w:t xml:space="preserve"> </w:t>
      </w:r>
      <w:r w:rsidRPr="005E43D2">
        <w:rPr>
          <w:sz w:val="20"/>
          <w:szCs w:val="20"/>
        </w:rPr>
        <w:t>понимания основного содержания прочитанного/ прослушанного текста или</w:t>
      </w:r>
      <w:r w:rsidRPr="005E43D2">
        <w:rPr>
          <w:spacing w:val="1"/>
          <w:sz w:val="20"/>
          <w:szCs w:val="20"/>
        </w:rPr>
        <w:t xml:space="preserve"> </w:t>
      </w:r>
      <w:r w:rsidRPr="005E43D2">
        <w:rPr>
          <w:sz w:val="20"/>
          <w:szCs w:val="20"/>
        </w:rPr>
        <w:t>для</w:t>
      </w:r>
      <w:r w:rsidRPr="005E43D2">
        <w:rPr>
          <w:spacing w:val="-1"/>
          <w:sz w:val="20"/>
          <w:szCs w:val="20"/>
        </w:rPr>
        <w:t xml:space="preserve"> </w:t>
      </w:r>
      <w:r w:rsidRPr="005E43D2">
        <w:rPr>
          <w:sz w:val="20"/>
          <w:szCs w:val="20"/>
        </w:rPr>
        <w:t>нахождения в</w:t>
      </w:r>
      <w:r w:rsidRPr="005E43D2">
        <w:rPr>
          <w:spacing w:val="-3"/>
          <w:sz w:val="20"/>
          <w:szCs w:val="20"/>
        </w:rPr>
        <w:t xml:space="preserve"> </w:t>
      </w:r>
      <w:r w:rsidRPr="005E43D2">
        <w:rPr>
          <w:sz w:val="20"/>
          <w:szCs w:val="20"/>
        </w:rPr>
        <w:t>тексте запрашиваемой</w:t>
      </w:r>
      <w:r w:rsidRPr="005E43D2">
        <w:rPr>
          <w:spacing w:val="-2"/>
          <w:sz w:val="20"/>
          <w:szCs w:val="20"/>
        </w:rPr>
        <w:t xml:space="preserve"> </w:t>
      </w:r>
      <w:r w:rsidRPr="005E43D2">
        <w:rPr>
          <w:sz w:val="20"/>
          <w:szCs w:val="20"/>
        </w:rPr>
        <w:t>информации;</w:t>
      </w:r>
    </w:p>
    <w:p w:rsidR="005E43D2" w:rsidRPr="005E43D2" w:rsidRDefault="005E43D2" w:rsidP="009579A2">
      <w:pPr>
        <w:pStyle w:val="afd"/>
        <w:widowControl w:val="0"/>
        <w:numPr>
          <w:ilvl w:val="1"/>
          <w:numId w:val="353"/>
        </w:numPr>
        <w:tabs>
          <w:tab w:val="left" w:pos="1235"/>
        </w:tabs>
        <w:autoSpaceDE w:val="0"/>
        <w:autoSpaceDN w:val="0"/>
        <w:spacing w:before="0" w:after="0" w:line="240" w:lineRule="auto"/>
        <w:ind w:right="109" w:firstLine="568"/>
        <w:contextualSpacing w:val="0"/>
        <w:rPr>
          <w:sz w:val="20"/>
          <w:szCs w:val="20"/>
        </w:rPr>
      </w:pPr>
      <w:r w:rsidRPr="005E43D2">
        <w:rPr>
          <w:i/>
          <w:sz w:val="20"/>
          <w:szCs w:val="20"/>
        </w:rPr>
        <w:t>участвовать</w:t>
      </w:r>
      <w:r w:rsidRPr="005E43D2">
        <w:rPr>
          <w:i/>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несложных</w:t>
      </w:r>
      <w:r w:rsidRPr="005E43D2">
        <w:rPr>
          <w:spacing w:val="1"/>
          <w:sz w:val="20"/>
          <w:szCs w:val="20"/>
        </w:rPr>
        <w:t xml:space="preserve"> </w:t>
      </w:r>
      <w:r w:rsidRPr="005E43D2">
        <w:rPr>
          <w:sz w:val="20"/>
          <w:szCs w:val="20"/>
        </w:rPr>
        <w:t>учебных</w:t>
      </w:r>
      <w:r w:rsidRPr="005E43D2">
        <w:rPr>
          <w:spacing w:val="1"/>
          <w:sz w:val="20"/>
          <w:szCs w:val="20"/>
        </w:rPr>
        <w:t xml:space="preserve"> </w:t>
      </w:r>
      <w:r w:rsidRPr="005E43D2">
        <w:rPr>
          <w:sz w:val="20"/>
          <w:szCs w:val="20"/>
        </w:rPr>
        <w:t>проектах</w:t>
      </w:r>
      <w:r w:rsidRPr="005E43D2">
        <w:rPr>
          <w:spacing w:val="1"/>
          <w:sz w:val="20"/>
          <w:szCs w:val="20"/>
        </w:rPr>
        <w:t xml:space="preserve"> </w:t>
      </w:r>
      <w:r w:rsidRPr="005E43D2">
        <w:rPr>
          <w:sz w:val="20"/>
          <w:szCs w:val="20"/>
        </w:rPr>
        <w:t>с</w:t>
      </w:r>
      <w:r w:rsidRPr="005E43D2">
        <w:rPr>
          <w:spacing w:val="1"/>
          <w:sz w:val="20"/>
          <w:szCs w:val="20"/>
        </w:rPr>
        <w:t xml:space="preserve"> </w:t>
      </w:r>
      <w:r w:rsidRPr="005E43D2">
        <w:rPr>
          <w:sz w:val="20"/>
          <w:szCs w:val="20"/>
        </w:rPr>
        <w:t>использованием</w:t>
      </w:r>
      <w:r w:rsidRPr="005E43D2">
        <w:rPr>
          <w:spacing w:val="1"/>
          <w:sz w:val="20"/>
          <w:szCs w:val="20"/>
        </w:rPr>
        <w:t xml:space="preserve"> </w:t>
      </w:r>
      <w:r w:rsidRPr="005E43D2">
        <w:rPr>
          <w:sz w:val="20"/>
          <w:szCs w:val="20"/>
        </w:rPr>
        <w:t>материалов на удмуртском языке</w:t>
      </w:r>
      <w:r w:rsidRPr="005E43D2">
        <w:rPr>
          <w:spacing w:val="1"/>
          <w:sz w:val="20"/>
          <w:szCs w:val="20"/>
        </w:rPr>
        <w:t xml:space="preserve"> </w:t>
      </w:r>
      <w:r w:rsidRPr="005E43D2">
        <w:rPr>
          <w:sz w:val="20"/>
          <w:szCs w:val="20"/>
        </w:rPr>
        <w:t>с применением ИКТ, соблюдая правила</w:t>
      </w:r>
      <w:r w:rsidRPr="005E43D2">
        <w:rPr>
          <w:spacing w:val="1"/>
          <w:sz w:val="20"/>
          <w:szCs w:val="20"/>
        </w:rPr>
        <w:t xml:space="preserve"> </w:t>
      </w:r>
      <w:r w:rsidRPr="005E43D2">
        <w:rPr>
          <w:sz w:val="20"/>
          <w:szCs w:val="20"/>
        </w:rPr>
        <w:t>информационной</w:t>
      </w:r>
      <w:r w:rsidRPr="005E43D2">
        <w:rPr>
          <w:spacing w:val="-4"/>
          <w:sz w:val="20"/>
          <w:szCs w:val="20"/>
        </w:rPr>
        <w:t xml:space="preserve"> </w:t>
      </w:r>
      <w:r w:rsidRPr="005E43D2">
        <w:rPr>
          <w:sz w:val="20"/>
          <w:szCs w:val="20"/>
        </w:rPr>
        <w:t>безопасности при</w:t>
      </w:r>
      <w:r w:rsidRPr="005E43D2">
        <w:rPr>
          <w:spacing w:val="-3"/>
          <w:sz w:val="20"/>
          <w:szCs w:val="20"/>
        </w:rPr>
        <w:t xml:space="preserve"> </w:t>
      </w:r>
      <w:r w:rsidRPr="005E43D2">
        <w:rPr>
          <w:sz w:val="20"/>
          <w:szCs w:val="20"/>
        </w:rPr>
        <w:t>работе</w:t>
      </w:r>
      <w:r w:rsidRPr="005E43D2">
        <w:rPr>
          <w:spacing w:val="-1"/>
          <w:sz w:val="20"/>
          <w:szCs w:val="20"/>
        </w:rPr>
        <w:t xml:space="preserve"> </w:t>
      </w:r>
      <w:r w:rsidRPr="005E43D2">
        <w:rPr>
          <w:sz w:val="20"/>
          <w:szCs w:val="20"/>
        </w:rPr>
        <w:t>в</w:t>
      </w:r>
      <w:r w:rsidRPr="005E43D2">
        <w:rPr>
          <w:spacing w:val="-2"/>
          <w:sz w:val="20"/>
          <w:szCs w:val="20"/>
        </w:rPr>
        <w:t xml:space="preserve"> </w:t>
      </w:r>
      <w:r w:rsidRPr="005E43D2">
        <w:rPr>
          <w:sz w:val="20"/>
          <w:szCs w:val="20"/>
        </w:rPr>
        <w:t>сети</w:t>
      </w:r>
      <w:r w:rsidRPr="005E43D2">
        <w:rPr>
          <w:spacing w:val="-2"/>
          <w:sz w:val="20"/>
          <w:szCs w:val="20"/>
        </w:rPr>
        <w:t xml:space="preserve"> </w:t>
      </w:r>
      <w:r w:rsidRPr="005E43D2">
        <w:rPr>
          <w:sz w:val="20"/>
          <w:szCs w:val="20"/>
        </w:rPr>
        <w:t>Интернет;</w:t>
      </w:r>
    </w:p>
    <w:p w:rsidR="005E43D2" w:rsidRPr="005E43D2" w:rsidRDefault="005E43D2" w:rsidP="005E43D2">
      <w:pPr>
        <w:pStyle w:val="aff"/>
        <w:ind w:right="105" w:firstLine="568"/>
        <w:rPr>
          <w:sz w:val="20"/>
          <w:szCs w:val="20"/>
        </w:rPr>
      </w:pPr>
      <w:r w:rsidRPr="005E43D2">
        <w:rPr>
          <w:i/>
          <w:sz w:val="20"/>
          <w:szCs w:val="20"/>
        </w:rPr>
        <w:t>использовать</w:t>
      </w:r>
      <w:r w:rsidRPr="005E43D2">
        <w:rPr>
          <w:i/>
          <w:spacing w:val="1"/>
          <w:sz w:val="20"/>
          <w:szCs w:val="20"/>
        </w:rPr>
        <w:t xml:space="preserve"> </w:t>
      </w:r>
      <w:r w:rsidRPr="005E43D2">
        <w:rPr>
          <w:sz w:val="20"/>
          <w:szCs w:val="20"/>
        </w:rPr>
        <w:t>удмуртско-русский</w:t>
      </w:r>
      <w:r w:rsidRPr="005E43D2">
        <w:rPr>
          <w:spacing w:val="1"/>
          <w:sz w:val="20"/>
          <w:szCs w:val="20"/>
        </w:rPr>
        <w:t xml:space="preserve"> </w:t>
      </w:r>
      <w:r w:rsidRPr="005E43D2">
        <w:rPr>
          <w:sz w:val="20"/>
          <w:szCs w:val="20"/>
        </w:rPr>
        <w:t>и</w:t>
      </w:r>
      <w:r w:rsidRPr="005E43D2">
        <w:rPr>
          <w:spacing w:val="1"/>
          <w:sz w:val="20"/>
          <w:szCs w:val="20"/>
        </w:rPr>
        <w:t xml:space="preserve"> </w:t>
      </w:r>
      <w:r w:rsidRPr="005E43D2">
        <w:rPr>
          <w:sz w:val="20"/>
          <w:szCs w:val="20"/>
        </w:rPr>
        <w:t>русско-удмуртский</w:t>
      </w:r>
      <w:r w:rsidRPr="005E43D2">
        <w:rPr>
          <w:spacing w:val="1"/>
          <w:sz w:val="20"/>
          <w:szCs w:val="20"/>
        </w:rPr>
        <w:t xml:space="preserve"> </w:t>
      </w:r>
      <w:r w:rsidRPr="005E43D2">
        <w:rPr>
          <w:sz w:val="20"/>
          <w:szCs w:val="20"/>
        </w:rPr>
        <w:t>словари,</w:t>
      </w:r>
      <w:r w:rsidRPr="005E43D2">
        <w:rPr>
          <w:spacing w:val="1"/>
          <w:sz w:val="20"/>
          <w:szCs w:val="20"/>
        </w:rPr>
        <w:t xml:space="preserve"> </w:t>
      </w:r>
      <w:r w:rsidRPr="005E43D2">
        <w:rPr>
          <w:sz w:val="20"/>
          <w:szCs w:val="20"/>
        </w:rPr>
        <w:t>справочники,</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том</w:t>
      </w:r>
      <w:r w:rsidRPr="005E43D2">
        <w:rPr>
          <w:spacing w:val="1"/>
          <w:sz w:val="20"/>
          <w:szCs w:val="20"/>
        </w:rPr>
        <w:t xml:space="preserve"> </w:t>
      </w:r>
      <w:r w:rsidRPr="005E43D2">
        <w:rPr>
          <w:sz w:val="20"/>
          <w:szCs w:val="20"/>
        </w:rPr>
        <w:t>числе</w:t>
      </w:r>
      <w:r w:rsidRPr="005E43D2">
        <w:rPr>
          <w:spacing w:val="1"/>
          <w:sz w:val="20"/>
          <w:szCs w:val="20"/>
        </w:rPr>
        <w:t xml:space="preserve"> </w:t>
      </w:r>
      <w:r w:rsidRPr="005E43D2">
        <w:rPr>
          <w:sz w:val="20"/>
          <w:szCs w:val="20"/>
        </w:rPr>
        <w:t>информационно-справочные</w:t>
      </w:r>
      <w:r w:rsidRPr="005E43D2">
        <w:rPr>
          <w:spacing w:val="1"/>
          <w:sz w:val="20"/>
          <w:szCs w:val="20"/>
        </w:rPr>
        <w:t xml:space="preserve"> </w:t>
      </w:r>
      <w:r w:rsidRPr="005E43D2">
        <w:rPr>
          <w:sz w:val="20"/>
          <w:szCs w:val="20"/>
        </w:rPr>
        <w:t>системы</w:t>
      </w:r>
      <w:r w:rsidRPr="005E43D2">
        <w:rPr>
          <w:spacing w:val="1"/>
          <w:sz w:val="20"/>
          <w:szCs w:val="20"/>
        </w:rPr>
        <w:t xml:space="preserve"> </w:t>
      </w:r>
      <w:r w:rsidRPr="005E43D2">
        <w:rPr>
          <w:sz w:val="20"/>
          <w:szCs w:val="20"/>
        </w:rPr>
        <w:t>в</w:t>
      </w:r>
      <w:r w:rsidRPr="005E43D2">
        <w:rPr>
          <w:spacing w:val="1"/>
          <w:sz w:val="20"/>
          <w:szCs w:val="20"/>
        </w:rPr>
        <w:t xml:space="preserve"> </w:t>
      </w:r>
      <w:r w:rsidRPr="005E43D2">
        <w:rPr>
          <w:sz w:val="20"/>
          <w:szCs w:val="20"/>
        </w:rPr>
        <w:t xml:space="preserve">электронной форме; </w:t>
      </w:r>
      <w:r w:rsidRPr="005E43D2">
        <w:rPr>
          <w:i/>
          <w:sz w:val="20"/>
          <w:szCs w:val="20"/>
        </w:rPr>
        <w:t xml:space="preserve">сравнивать </w:t>
      </w:r>
      <w:r w:rsidRPr="005E43D2">
        <w:rPr>
          <w:sz w:val="20"/>
          <w:szCs w:val="20"/>
        </w:rPr>
        <w:t>(в том числе устанавливать основания для</w:t>
      </w:r>
      <w:r w:rsidRPr="005E43D2">
        <w:rPr>
          <w:spacing w:val="1"/>
          <w:sz w:val="20"/>
          <w:szCs w:val="20"/>
        </w:rPr>
        <w:t xml:space="preserve"> </w:t>
      </w:r>
      <w:r w:rsidRPr="005E43D2">
        <w:rPr>
          <w:sz w:val="20"/>
          <w:szCs w:val="20"/>
        </w:rPr>
        <w:t>сравнения) объекты, явления, процессы, их элементы и основные функции в</w:t>
      </w:r>
      <w:r w:rsidRPr="005E43D2">
        <w:rPr>
          <w:spacing w:val="1"/>
          <w:sz w:val="20"/>
          <w:szCs w:val="20"/>
        </w:rPr>
        <w:t xml:space="preserve"> </w:t>
      </w:r>
      <w:r w:rsidRPr="005E43D2">
        <w:rPr>
          <w:sz w:val="20"/>
          <w:szCs w:val="20"/>
        </w:rPr>
        <w:t>рамках</w:t>
      </w:r>
      <w:r w:rsidRPr="005E43D2">
        <w:rPr>
          <w:spacing w:val="-3"/>
          <w:sz w:val="20"/>
          <w:szCs w:val="20"/>
        </w:rPr>
        <w:t xml:space="preserve"> </w:t>
      </w:r>
      <w:r w:rsidRPr="005E43D2">
        <w:rPr>
          <w:sz w:val="20"/>
          <w:szCs w:val="20"/>
        </w:rPr>
        <w:t>изученной тематики.</w:t>
      </w:r>
    </w:p>
    <w:p w:rsidR="0044449B" w:rsidRPr="00EB2D57" w:rsidRDefault="0044449B">
      <w:pPr>
        <w:rPr>
          <w:rFonts w:ascii="Arial" w:eastAsia="Arial" w:hAnsi="Arial" w:cs="Arial"/>
          <w:b/>
          <w:bCs/>
          <w:color w:val="auto"/>
          <w:sz w:val="20"/>
          <w:szCs w:val="20"/>
        </w:rPr>
      </w:pPr>
      <w:r w:rsidRPr="00EB2D57">
        <w:rPr>
          <w:color w:val="auto"/>
        </w:rPr>
        <w:br w:type="page"/>
      </w:r>
    </w:p>
    <w:p w:rsidR="00A57638" w:rsidRPr="003A33EB" w:rsidRDefault="00E235EB" w:rsidP="003A33EB">
      <w:pPr>
        <w:pStyle w:val="3"/>
        <w:pBdr>
          <w:bottom w:val="single" w:sz="12" w:space="1" w:color="auto"/>
        </w:pBdr>
        <w:rPr>
          <w:szCs w:val="24"/>
        </w:rPr>
      </w:pPr>
      <w:bookmarkStart w:id="172" w:name="bookmark581"/>
      <w:bookmarkStart w:id="173" w:name="_Toc105502782"/>
      <w:bookmarkEnd w:id="171"/>
      <w:r w:rsidRPr="003A33EB">
        <w:rPr>
          <w:szCs w:val="24"/>
        </w:rPr>
        <w:lastRenderedPageBreak/>
        <w:t>2.1.6</w:t>
      </w:r>
      <w:r w:rsidR="0075127F">
        <w:rPr>
          <w:szCs w:val="24"/>
        </w:rPr>
        <w:t>.</w:t>
      </w:r>
      <w:r w:rsidRPr="003A33EB">
        <w:rPr>
          <w:szCs w:val="24"/>
        </w:rPr>
        <w:t xml:space="preserve"> НЕМЕЦКИЙ ЯЗЫК</w:t>
      </w:r>
      <w:bookmarkEnd w:id="172"/>
      <w:bookmarkEnd w:id="173"/>
    </w:p>
    <w:p w:rsidR="003A33EB" w:rsidRDefault="003A33EB" w:rsidP="003A33EB">
      <w:pPr>
        <w:pStyle w:val="13"/>
        <w:spacing w:line="240" w:lineRule="auto"/>
        <w:ind w:firstLine="238"/>
        <w:jc w:val="both"/>
        <w:rPr>
          <w:color w:val="auto"/>
        </w:rPr>
      </w:pPr>
    </w:p>
    <w:p w:rsidR="00A57638" w:rsidRPr="00EB2D57" w:rsidRDefault="00AD74B2">
      <w:pPr>
        <w:pStyle w:val="13"/>
        <w:spacing w:after="460" w:line="240" w:lineRule="auto"/>
        <w:jc w:val="both"/>
        <w:rPr>
          <w:color w:val="auto"/>
        </w:rPr>
      </w:pPr>
      <w:r>
        <w:rPr>
          <w:color w:val="auto"/>
        </w:rPr>
        <w:t>Р</w:t>
      </w:r>
      <w:r w:rsidR="00E235EB" w:rsidRPr="00EB2D57">
        <w:rPr>
          <w:color w:val="auto"/>
        </w:rPr>
        <w:t>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3A33EB" w:rsidRDefault="00E235EB" w:rsidP="003A33EB">
      <w:pPr>
        <w:pStyle w:val="af5"/>
        <w:pBdr>
          <w:bottom w:val="single" w:sz="12" w:space="1" w:color="auto"/>
        </w:pBdr>
        <w:rPr>
          <w:szCs w:val="24"/>
        </w:rPr>
      </w:pPr>
      <w:bookmarkStart w:id="174" w:name="bookmark583"/>
      <w:r w:rsidRPr="003A33EB">
        <w:rPr>
          <w:szCs w:val="24"/>
        </w:rPr>
        <w:t>ПОЯСНИТЕЛЬНАЯ ЗАПИСКА</w:t>
      </w:r>
      <w:bookmarkEnd w:id="174"/>
    </w:p>
    <w:p w:rsidR="003A33EB" w:rsidRDefault="003A33EB" w:rsidP="003A33EB">
      <w:pPr>
        <w:pStyle w:val="13"/>
        <w:spacing w:line="252" w:lineRule="auto"/>
        <w:ind w:firstLine="238"/>
        <w:jc w:val="both"/>
        <w:rPr>
          <w:color w:val="auto"/>
        </w:rPr>
      </w:pPr>
    </w:p>
    <w:p w:rsidR="00A57638" w:rsidRPr="00EB2D57" w:rsidRDefault="00AD74B2" w:rsidP="003A33EB">
      <w:pPr>
        <w:pStyle w:val="13"/>
        <w:spacing w:line="252" w:lineRule="auto"/>
        <w:ind w:firstLine="238"/>
        <w:jc w:val="both"/>
        <w:rPr>
          <w:color w:val="auto"/>
        </w:rPr>
      </w:pPr>
      <w:r>
        <w:rPr>
          <w:color w:val="auto"/>
        </w:rPr>
        <w:t>Р</w:t>
      </w:r>
      <w:r w:rsidR="00E235EB" w:rsidRPr="00EB2D57">
        <w:rPr>
          <w:color w:val="auto"/>
        </w:rPr>
        <w:t>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w:t>
      </w:r>
    </w:p>
    <w:p w:rsidR="0075127F" w:rsidRDefault="0075127F" w:rsidP="0075127F">
      <w:pPr>
        <w:pStyle w:val="af5"/>
      </w:pPr>
    </w:p>
    <w:p w:rsidR="0075127F" w:rsidRDefault="00E235EB" w:rsidP="0075127F">
      <w:pPr>
        <w:pStyle w:val="af5"/>
      </w:pPr>
      <w:r w:rsidRPr="00EB2D57">
        <w:t xml:space="preserve">Общая характеристика учебного предмета </w:t>
      </w:r>
    </w:p>
    <w:p w:rsidR="00A57638" w:rsidRPr="00EB2D57" w:rsidRDefault="00E235EB" w:rsidP="0075127F">
      <w:pPr>
        <w:pStyle w:val="af5"/>
      </w:pPr>
      <w:r w:rsidRPr="00EB2D57">
        <w:t>«Иностранный (немецкий) язык»</w:t>
      </w:r>
    </w:p>
    <w:p w:rsidR="00A57638" w:rsidRPr="00EB2D57" w:rsidRDefault="00E235EB">
      <w:pPr>
        <w:pStyle w:val="13"/>
        <w:spacing w:line="240" w:lineRule="auto"/>
        <w:jc w:val="both"/>
        <w:rPr>
          <w:color w:val="auto"/>
        </w:rPr>
      </w:pPr>
      <w:r w:rsidRPr="00EB2D57">
        <w:rPr>
          <w:color w:val="auto"/>
        </w:rPr>
        <w:t xml:space="preserve">Предмету «Иностранный язык» принадлежит важное место в системе среднего общего образования и воспитания современного школьника в </w:t>
      </w:r>
      <w:r w:rsidRPr="00EB2D57">
        <w:rPr>
          <w:color w:val="auto"/>
        </w:rPr>
        <w:lastRenderedPageBreak/>
        <w:t>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EB2D57" w:rsidRDefault="00E235EB">
      <w:pPr>
        <w:pStyle w:val="13"/>
        <w:spacing w:after="60"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57638" w:rsidRPr="00EB2D57" w:rsidRDefault="00E235EB">
      <w:pPr>
        <w:pStyle w:val="13"/>
        <w:spacing w:after="200" w:line="240"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75127F" w:rsidRDefault="00E235EB" w:rsidP="0075127F">
      <w:pPr>
        <w:pStyle w:val="af5"/>
      </w:pPr>
      <w:r w:rsidRPr="00EB2D57">
        <w:t xml:space="preserve">Цели изучения учебного предмета </w:t>
      </w:r>
    </w:p>
    <w:p w:rsidR="00A57638" w:rsidRPr="00EB2D57" w:rsidRDefault="00E235EB" w:rsidP="0075127F">
      <w:pPr>
        <w:pStyle w:val="af5"/>
      </w:pPr>
      <w:r w:rsidRPr="00EB2D57">
        <w:t>«Иностранный (немецкий) язык»</w:t>
      </w:r>
    </w:p>
    <w:p w:rsidR="00A57638" w:rsidRPr="00EB2D57" w:rsidRDefault="00E235EB">
      <w:pPr>
        <w:pStyle w:val="13"/>
        <w:spacing w:line="240"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 xml:space="preserve">ценностном, </w:t>
      </w:r>
      <w:r w:rsidRPr="00EB2D57">
        <w:rPr>
          <w:i/>
          <w:iCs/>
          <w:color w:val="auto"/>
        </w:rPr>
        <w:lastRenderedPageBreak/>
        <w:t>когнитивном и прагматическом</w:t>
      </w:r>
      <w:r w:rsidRPr="00EB2D57">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EB2D57" w:rsidRDefault="00E235EB">
      <w:pPr>
        <w:pStyle w:val="13"/>
        <w:spacing w:line="240" w:lineRule="auto"/>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A57638" w:rsidRPr="00EB2D57" w:rsidRDefault="00E235EB" w:rsidP="009579A2">
      <w:pPr>
        <w:pStyle w:val="13"/>
        <w:numPr>
          <w:ilvl w:val="0"/>
          <w:numId w:val="19"/>
        </w:numPr>
        <w:tabs>
          <w:tab w:val="left" w:pos="567"/>
        </w:tabs>
        <w:spacing w:line="240" w:lineRule="auto"/>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A57638" w:rsidRPr="00EB2D57" w:rsidRDefault="00E235EB" w:rsidP="009579A2">
      <w:pPr>
        <w:pStyle w:val="13"/>
        <w:numPr>
          <w:ilvl w:val="0"/>
          <w:numId w:val="19"/>
        </w:numPr>
        <w:tabs>
          <w:tab w:val="left" w:pos="567"/>
        </w:tabs>
        <w:spacing w:line="240" w:lineRule="auto"/>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EB2D57" w:rsidRDefault="00E235EB">
      <w:pPr>
        <w:pStyle w:val="13"/>
        <w:spacing w:line="240" w:lineRule="auto"/>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57638" w:rsidRPr="00EB2D57" w:rsidRDefault="00E235EB">
      <w:pPr>
        <w:pStyle w:val="13"/>
        <w:spacing w:line="240" w:lineRule="auto"/>
        <w:jc w:val="both"/>
        <w:rPr>
          <w:color w:val="auto"/>
        </w:rPr>
      </w:pPr>
      <w:r w:rsidRPr="00EB2D57">
        <w:rPr>
          <w:color w:val="auto"/>
        </w:rPr>
        <w:t xml:space="preserve">— </w:t>
      </w:r>
      <w:r w:rsidRPr="00EB2D57">
        <w:rPr>
          <w:i/>
          <w:iCs/>
          <w:color w:val="auto"/>
        </w:rPr>
        <w:t>компенсаторная компетенция</w:t>
      </w:r>
      <w:r w:rsidRPr="00EB2D57">
        <w:rPr>
          <w:b/>
          <w:bCs/>
          <w:color w:val="auto"/>
          <w:sz w:val="19"/>
          <w:szCs w:val="19"/>
        </w:rPr>
        <w:t xml:space="preserve"> — </w:t>
      </w:r>
      <w:r w:rsidRPr="00EB2D57">
        <w:rPr>
          <w:color w:val="auto"/>
        </w:rPr>
        <w:t>развитие умений выходить из положения в условиях дефицита языковых средств при получении и передаче информации.</w:t>
      </w:r>
    </w:p>
    <w:p w:rsidR="00A57638" w:rsidRPr="00EB2D57" w:rsidRDefault="00E235EB">
      <w:pPr>
        <w:pStyle w:val="13"/>
        <w:spacing w:line="240"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Pr="00EB2D57" w:rsidRDefault="00E235EB">
      <w:pPr>
        <w:pStyle w:val="13"/>
        <w:spacing w:after="200" w:line="240"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A57638" w:rsidRPr="00EB2D57" w:rsidRDefault="00E235EB" w:rsidP="0075127F">
      <w:pPr>
        <w:pStyle w:val="af5"/>
      </w:pPr>
      <w:r w:rsidRPr="00EB2D57">
        <w:lastRenderedPageBreak/>
        <w:t>Место учебного предмета</w:t>
      </w:r>
    </w:p>
    <w:p w:rsidR="00A57638" w:rsidRPr="00EB2D57" w:rsidRDefault="00E235EB" w:rsidP="0075127F">
      <w:pPr>
        <w:pStyle w:val="af5"/>
      </w:pPr>
      <w:r w:rsidRPr="00EB2D57">
        <w:t>«Иностранный (немецкий) язык» в учебном плане</w:t>
      </w:r>
    </w:p>
    <w:p w:rsidR="00A57638" w:rsidRPr="00EB2D57" w:rsidRDefault="00E235EB">
      <w:pPr>
        <w:pStyle w:val="13"/>
        <w:spacing w:line="252" w:lineRule="auto"/>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57638" w:rsidRPr="00EB2D57" w:rsidRDefault="00E235EB">
      <w:pPr>
        <w:pStyle w:val="13"/>
        <w:spacing w:after="60" w:line="252" w:lineRule="auto"/>
        <w:jc w:val="both"/>
        <w:rPr>
          <w:color w:val="auto"/>
        </w:rPr>
      </w:pPr>
      <w:r w:rsidRPr="00EB2D57">
        <w:rPr>
          <w:color w:val="auto"/>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rsidR="00A57638" w:rsidRPr="00EB2D57" w:rsidRDefault="00E235EB">
      <w:pPr>
        <w:pStyle w:val="13"/>
        <w:spacing w:line="259" w:lineRule="auto"/>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75127F">
        <w:rPr>
          <w:bCs/>
          <w:color w:val="auto"/>
          <w:vertAlign w:val="superscript"/>
        </w:rPr>
        <w:footnoteReference w:id="7"/>
      </w:r>
      <w:r w:rsidRPr="0075127F">
        <w:rPr>
          <w:color w:val="auto"/>
        </w:rPr>
        <w:t>.</w:t>
      </w:r>
    </w:p>
    <w:p w:rsidR="00A57638" w:rsidRPr="00EB2D57" w:rsidRDefault="00E235EB">
      <w:pPr>
        <w:pStyle w:val="13"/>
        <w:spacing w:line="259"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EB2D57" w:rsidRDefault="00E235EB">
      <w:pPr>
        <w:pStyle w:val="13"/>
        <w:spacing w:after="340" w:line="259" w:lineRule="auto"/>
        <w:jc w:val="both"/>
        <w:rPr>
          <w:color w:val="auto"/>
        </w:rPr>
      </w:pPr>
      <w:r w:rsidRPr="00EB2D57">
        <w:rPr>
          <w:color w:val="auto"/>
        </w:rPr>
        <w:t>Примерная рабочая программа состоит из четырёх разделов: введение, планируемые результаты (личностные, мета- 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rsidR="0075127F" w:rsidRDefault="0075127F" w:rsidP="0075127F">
      <w:pPr>
        <w:pStyle w:val="af5"/>
        <w:rPr>
          <w:szCs w:val="24"/>
        </w:rPr>
      </w:pPr>
      <w:bookmarkStart w:id="175" w:name="bookmark585"/>
    </w:p>
    <w:p w:rsidR="0075127F" w:rsidRDefault="00E235EB" w:rsidP="0075127F">
      <w:pPr>
        <w:pStyle w:val="af5"/>
        <w:rPr>
          <w:szCs w:val="24"/>
        </w:rPr>
      </w:pPr>
      <w:r w:rsidRPr="0075127F">
        <w:rPr>
          <w:szCs w:val="24"/>
        </w:rPr>
        <w:t xml:space="preserve">СОДЕРЖАНИЕ УЧЕБНОГО ПРЕДМЕТА </w:t>
      </w:r>
    </w:p>
    <w:p w:rsidR="00A57638" w:rsidRPr="0075127F" w:rsidRDefault="00E235EB" w:rsidP="0075127F">
      <w:pPr>
        <w:pStyle w:val="af5"/>
        <w:pBdr>
          <w:bottom w:val="single" w:sz="12" w:space="1" w:color="auto"/>
        </w:pBdr>
        <w:rPr>
          <w:szCs w:val="24"/>
        </w:rPr>
      </w:pPr>
      <w:r w:rsidRPr="0075127F">
        <w:rPr>
          <w:szCs w:val="24"/>
        </w:rPr>
        <w:t>«ИНОСТРАННЫЙ (НЕМЕЦКИЙ) ЯЗЫК»</w:t>
      </w:r>
      <w:bookmarkEnd w:id="175"/>
    </w:p>
    <w:p w:rsidR="0075127F" w:rsidRDefault="0075127F" w:rsidP="0075127F">
      <w:pPr>
        <w:pStyle w:val="af5"/>
      </w:pPr>
    </w:p>
    <w:p w:rsidR="00A57638" w:rsidRPr="0075127F" w:rsidRDefault="0075127F" w:rsidP="0075127F">
      <w:pPr>
        <w:pStyle w:val="af5"/>
      </w:pPr>
      <w:r>
        <w:t xml:space="preserve">5 </w:t>
      </w:r>
      <w:r w:rsidR="00E235EB" w:rsidRPr="0075127F">
        <w:t>КЛАСС</w:t>
      </w:r>
    </w:p>
    <w:p w:rsidR="0075127F" w:rsidRDefault="0075127F">
      <w:pPr>
        <w:pStyle w:val="13"/>
        <w:spacing w:line="276" w:lineRule="auto"/>
        <w:jc w:val="both"/>
        <w:rPr>
          <w:b/>
          <w:bCs/>
          <w:color w:val="auto"/>
          <w:sz w:val="19"/>
          <w:szCs w:val="19"/>
        </w:rPr>
      </w:pPr>
    </w:p>
    <w:p w:rsidR="00A57638" w:rsidRPr="00EB2D57" w:rsidRDefault="00E235EB">
      <w:pPr>
        <w:pStyle w:val="13"/>
        <w:spacing w:line="276" w:lineRule="auto"/>
        <w:jc w:val="both"/>
        <w:rPr>
          <w:color w:val="auto"/>
          <w:sz w:val="19"/>
          <w:szCs w:val="19"/>
        </w:rPr>
      </w:pPr>
      <w:r w:rsidRPr="00EB2D57">
        <w:rPr>
          <w:b/>
          <w:bCs/>
          <w:color w:val="auto"/>
          <w:sz w:val="19"/>
          <w:szCs w:val="19"/>
        </w:rPr>
        <w:t>Коммуникативные умения</w:t>
      </w:r>
    </w:p>
    <w:p w:rsidR="00A57638" w:rsidRPr="00EB2D57" w:rsidRDefault="00E235EB">
      <w:pPr>
        <w:pStyle w:val="13"/>
        <w:spacing w:line="259" w:lineRule="auto"/>
        <w:jc w:val="both"/>
        <w:rPr>
          <w:color w:val="auto"/>
        </w:rPr>
      </w:pPr>
      <w:r w:rsidRPr="00EB2D57">
        <w:rPr>
          <w:color w:val="auto"/>
        </w:rPr>
        <w:t xml:space="preserve">Формирование умения общаться в устной и письменной форме, </w:t>
      </w:r>
      <w:r w:rsidRPr="00EB2D57">
        <w:rPr>
          <w:color w:val="auto"/>
        </w:rPr>
        <w:lastRenderedPageBreak/>
        <w:t>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rsidR="00A57638" w:rsidRPr="00EB2D57" w:rsidRDefault="00E235EB">
      <w:pPr>
        <w:pStyle w:val="13"/>
        <w:spacing w:after="240" w:line="259" w:lineRule="auto"/>
        <w:jc w:val="both"/>
        <w:rPr>
          <w:color w:val="auto"/>
        </w:rPr>
      </w:pPr>
      <w:r w:rsidRPr="00EB2D57">
        <w:rPr>
          <w:color w:val="auto"/>
        </w:rPr>
        <w:t>Покупки: продукты питания.</w:t>
      </w:r>
    </w:p>
    <w:p w:rsidR="00A57638" w:rsidRPr="00EB2D57" w:rsidRDefault="00E235EB">
      <w:pPr>
        <w:pStyle w:val="13"/>
        <w:jc w:val="both"/>
        <w:rPr>
          <w:color w:val="auto"/>
        </w:rPr>
      </w:pPr>
      <w:r w:rsidRPr="00EB2D57">
        <w:rPr>
          <w:color w:val="auto"/>
        </w:rPr>
        <w:t>Школа, школьная жизнь, школьная форма, изучаемые предметы. Переписка с зарубежными сверстниками.</w:t>
      </w:r>
    </w:p>
    <w:p w:rsidR="00A57638" w:rsidRPr="00EB2D57" w:rsidRDefault="00E235EB">
      <w:pPr>
        <w:pStyle w:val="13"/>
        <w:jc w:val="both"/>
        <w:rPr>
          <w:color w:val="auto"/>
        </w:rPr>
      </w:pPr>
      <w:r w:rsidRPr="00EB2D57">
        <w:rPr>
          <w:color w:val="auto"/>
        </w:rPr>
        <w:t>Каникулы в различное время года. Виды отдыха.</w:t>
      </w:r>
    </w:p>
    <w:p w:rsidR="00A57638" w:rsidRPr="00EB2D57" w:rsidRDefault="00E235EB">
      <w:pPr>
        <w:pStyle w:val="13"/>
        <w:jc w:val="both"/>
        <w:rPr>
          <w:color w:val="auto"/>
        </w:rPr>
      </w:pPr>
      <w:r w:rsidRPr="00EB2D57">
        <w:rPr>
          <w:color w:val="auto"/>
        </w:rPr>
        <w:t>Природа: дикие и домашние животные. Погода.</w:t>
      </w:r>
    </w:p>
    <w:p w:rsidR="00A57638" w:rsidRPr="00EB2D57" w:rsidRDefault="00E235EB">
      <w:pPr>
        <w:pStyle w:val="13"/>
        <w:jc w:val="both"/>
        <w:rPr>
          <w:color w:val="auto"/>
        </w:rPr>
      </w:pPr>
      <w:r w:rsidRPr="00EB2D57">
        <w:rPr>
          <w:color w:val="auto"/>
        </w:rPr>
        <w:t>Родной город/село. Транспорт.</w:t>
      </w:r>
    </w:p>
    <w:p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EB2D57" w:rsidRDefault="00E235EB">
      <w:pPr>
        <w:pStyle w:val="13"/>
        <w:spacing w:after="240"/>
        <w:jc w:val="both"/>
        <w:rPr>
          <w:color w:val="auto"/>
        </w:rPr>
      </w:pPr>
      <w:r w:rsidRPr="00EB2D57">
        <w:rPr>
          <w:color w:val="auto"/>
        </w:rPr>
        <w:t>Выдающиеся люди родной страны и страны/стран изучаемого языка: писатели, поэты.</w:t>
      </w:r>
    </w:p>
    <w:p w:rsidR="00A57638" w:rsidRPr="00EB2D57" w:rsidRDefault="00E235EB">
      <w:pPr>
        <w:pStyle w:val="13"/>
        <w:spacing w:line="266" w:lineRule="auto"/>
        <w:jc w:val="both"/>
        <w:rPr>
          <w:color w:val="auto"/>
          <w:sz w:val="19"/>
          <w:szCs w:val="19"/>
        </w:rPr>
      </w:pPr>
      <w:r w:rsidRPr="00EB2D57">
        <w:rPr>
          <w:b/>
          <w:bCs/>
          <w:color w:val="auto"/>
          <w:sz w:val="19"/>
          <w:szCs w:val="19"/>
        </w:rPr>
        <w:t>Говорение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EB2D57" w:rsidRDefault="00E235EB">
      <w:pPr>
        <w:pStyle w:val="13"/>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rsidR="00A57638" w:rsidRPr="00EB2D57" w:rsidRDefault="00E235EB">
      <w:pPr>
        <w:pStyle w:val="13"/>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EB2D57" w:rsidRDefault="00E235EB">
      <w:pPr>
        <w:pStyle w:val="13"/>
        <w:jc w:val="both"/>
        <w:rPr>
          <w:color w:val="auto"/>
        </w:rPr>
      </w:pPr>
      <w:r w:rsidRPr="00EB2D57">
        <w:rPr>
          <w:color w:val="auto"/>
        </w:rPr>
        <w:t>Объём диалога — до пяти реплик со стороны каждого собеседника.</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на базе умений, сформированных в начальной школе:</w:t>
      </w:r>
    </w:p>
    <w:p w:rsidR="00A57638" w:rsidRPr="00EB2D57" w:rsidRDefault="00E235EB" w:rsidP="009579A2">
      <w:pPr>
        <w:pStyle w:val="13"/>
        <w:numPr>
          <w:ilvl w:val="0"/>
          <w:numId w:val="159"/>
        </w:numPr>
        <w:tabs>
          <w:tab w:val="left" w:pos="230"/>
        </w:tabs>
        <w:spacing w:line="298" w:lineRule="auto"/>
        <w:jc w:val="both"/>
        <w:rPr>
          <w:color w:val="auto"/>
        </w:rPr>
      </w:pPr>
      <w:r w:rsidRPr="00EB2D57">
        <w:rPr>
          <w:color w:val="auto"/>
        </w:rPr>
        <w:lastRenderedPageBreak/>
        <w:t>создание устных связных монологических высказываний с использованием основных коммуникативных типов речи:</w:t>
      </w:r>
    </w:p>
    <w:p w:rsidR="00A57638" w:rsidRPr="00EB2D57" w:rsidRDefault="00E235EB" w:rsidP="009579A2">
      <w:pPr>
        <w:pStyle w:val="13"/>
        <w:numPr>
          <w:ilvl w:val="0"/>
          <w:numId w:val="159"/>
        </w:numPr>
        <w:tabs>
          <w:tab w:val="left" w:pos="230"/>
        </w:tabs>
        <w:spacing w:line="276"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9579A2">
      <w:pPr>
        <w:pStyle w:val="13"/>
        <w:numPr>
          <w:ilvl w:val="0"/>
          <w:numId w:val="159"/>
        </w:numPr>
        <w:jc w:val="both"/>
        <w:rPr>
          <w:color w:val="auto"/>
        </w:rPr>
      </w:pPr>
      <w:r w:rsidRPr="00EB2D57">
        <w:rPr>
          <w:color w:val="auto"/>
        </w:rPr>
        <w:t>повествование/сообщение;</w:t>
      </w:r>
    </w:p>
    <w:p w:rsidR="00A57638" w:rsidRPr="00EB2D57" w:rsidRDefault="00E235EB" w:rsidP="009579A2">
      <w:pPr>
        <w:pStyle w:val="13"/>
        <w:numPr>
          <w:ilvl w:val="0"/>
          <w:numId w:val="159"/>
        </w:numPr>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9579A2">
      <w:pPr>
        <w:pStyle w:val="13"/>
        <w:numPr>
          <w:ilvl w:val="0"/>
          <w:numId w:val="159"/>
        </w:numPr>
        <w:jc w:val="both"/>
        <w:rPr>
          <w:color w:val="auto"/>
        </w:rPr>
      </w:pPr>
      <w:r w:rsidRPr="00EB2D57">
        <w:rPr>
          <w:color w:val="auto"/>
        </w:rPr>
        <w:t>краткое изложение результатов выполненной проектной работы.</w:t>
      </w:r>
    </w:p>
    <w:p w:rsidR="00A57638" w:rsidRPr="00EB2D57" w:rsidRDefault="00E235EB" w:rsidP="0075127F">
      <w:pPr>
        <w:pStyle w:val="13"/>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EB2D57" w:rsidRDefault="00E235EB">
      <w:pPr>
        <w:pStyle w:val="13"/>
        <w:spacing w:after="240"/>
        <w:jc w:val="both"/>
        <w:rPr>
          <w:color w:val="auto"/>
        </w:rPr>
      </w:pPr>
      <w:r w:rsidRPr="00EB2D57">
        <w:rPr>
          <w:color w:val="auto"/>
        </w:rPr>
        <w:t>Объём монологического высказывания — 5—6 фраз.</w:t>
      </w:r>
    </w:p>
    <w:p w:rsidR="00A57638" w:rsidRPr="00EB2D57" w:rsidRDefault="00E235EB">
      <w:pPr>
        <w:pStyle w:val="13"/>
        <w:spacing w:line="266" w:lineRule="auto"/>
        <w:jc w:val="both"/>
        <w:rPr>
          <w:color w:val="auto"/>
          <w:sz w:val="19"/>
          <w:szCs w:val="19"/>
        </w:rPr>
      </w:pPr>
      <w:r w:rsidRPr="00EB2D57">
        <w:rPr>
          <w:b/>
          <w:bCs/>
          <w:color w:val="auto"/>
          <w:sz w:val="19"/>
          <w:szCs w:val="19"/>
        </w:rPr>
        <w:t>Аудирование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jc w:val="both"/>
        <w:rPr>
          <w:color w:val="auto"/>
        </w:rPr>
      </w:pPr>
      <w:r w:rsidRPr="00EB2D57">
        <w:rPr>
          <w:color w:val="auto"/>
        </w:rPr>
        <w:t>Время звучания текста/текстов для аудирования — до 1 минуты.</w:t>
      </w:r>
    </w:p>
    <w:p w:rsidR="0075127F" w:rsidRDefault="0075127F">
      <w:pPr>
        <w:pStyle w:val="13"/>
        <w:spacing w:line="266" w:lineRule="auto"/>
        <w:jc w:val="both"/>
        <w:rPr>
          <w:b/>
          <w:bCs/>
          <w:color w:val="auto"/>
          <w:sz w:val="19"/>
          <w:szCs w:val="19"/>
        </w:rPr>
      </w:pPr>
    </w:p>
    <w:p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rsidR="00A57638" w:rsidRPr="00EB2D57" w:rsidRDefault="00E235EB">
      <w:pPr>
        <w:pStyle w:val="13"/>
        <w:jc w:val="both"/>
        <w:rPr>
          <w:color w:val="auto"/>
        </w:rPr>
      </w:pPr>
      <w:r w:rsidRPr="00EB2D57">
        <w:rPr>
          <w:color w:val="auto"/>
        </w:rPr>
        <w:t xml:space="preserve">Развитие сформированного в начальной школе умения читать про себя и понимать учебные и несложные адаптированные аутентичные тексты </w:t>
      </w:r>
      <w:r w:rsidRPr="00EB2D57">
        <w:rPr>
          <w:color w:val="auto"/>
        </w:rPr>
        <w:lastRenderedPageBreak/>
        <w:t>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w:t>
      </w:r>
      <w:r w:rsidR="00E71A1E" w:rsidRPr="00EB2D57">
        <w:rPr>
          <w:color w:val="auto"/>
        </w:rPr>
        <w:t>ть основную тему и главные фак</w:t>
      </w:r>
      <w:r w:rsidRPr="00EB2D57">
        <w:rPr>
          <w:color w:val="auto"/>
        </w:rPr>
        <w:t>ты/события в прочитанном тексте, игнорировать незнакомые слова, несущественные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7638" w:rsidRPr="00EB2D57" w:rsidRDefault="00E235EB">
      <w:pPr>
        <w:pStyle w:val="13"/>
        <w:spacing w:line="252" w:lineRule="auto"/>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spacing w:line="252"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EB2D57" w:rsidRDefault="00E235EB">
      <w:pPr>
        <w:pStyle w:val="13"/>
        <w:spacing w:after="240" w:line="252" w:lineRule="auto"/>
        <w:jc w:val="both"/>
        <w:rPr>
          <w:color w:val="auto"/>
        </w:rPr>
      </w:pPr>
      <w:r w:rsidRPr="00EB2D57">
        <w:rPr>
          <w:color w:val="auto"/>
        </w:rPr>
        <w:t>Объём текста/текстов для чтения — 180—200 слов.</w:t>
      </w:r>
    </w:p>
    <w:p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 на базе умений, сформированных в начальной школе:</w:t>
      </w:r>
    </w:p>
    <w:p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jc w:val="both"/>
        <w:rPr>
          <w:color w:val="auto"/>
        </w:rPr>
      </w:pPr>
      <w:r w:rsidRPr="00EB2D57">
        <w:rPr>
          <w:color w:val="auto"/>
        </w:rPr>
        <w:t>написание коротких поздравлений с праздниками (с Новым годом, Рождеством, днём рождения);</w:t>
      </w:r>
    </w:p>
    <w:p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75127F" w:rsidRDefault="0075127F">
      <w:pPr>
        <w:pStyle w:val="13"/>
        <w:spacing w:line="266" w:lineRule="auto"/>
        <w:jc w:val="both"/>
        <w:rPr>
          <w:b/>
          <w:bCs/>
          <w:color w:val="auto"/>
          <w:sz w:val="19"/>
          <w:szCs w:val="19"/>
        </w:rPr>
      </w:pPr>
    </w:p>
    <w:p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w:t>
      </w:r>
    </w:p>
    <w:p w:rsidR="00A57638" w:rsidRPr="00EB2D57" w:rsidRDefault="00E235EB">
      <w:pPr>
        <w:pStyle w:val="13"/>
        <w:ind w:firstLine="0"/>
        <w:jc w:val="both"/>
        <w:rPr>
          <w:color w:val="auto"/>
        </w:rPr>
      </w:pPr>
      <w:r w:rsidRPr="00EB2D57">
        <w:rPr>
          <w:color w:val="auto"/>
        </w:rPr>
        <w:t xml:space="preserve">правильного ударения и фраз с соблюдением их </w:t>
      </w:r>
      <w:r w:rsidR="00EE47AA" w:rsidRPr="00EB2D57">
        <w:rPr>
          <w:color w:val="auto"/>
        </w:rPr>
        <w:t>ритмоинтонационных</w:t>
      </w:r>
      <w:r w:rsidRPr="00EB2D57">
        <w:rPr>
          <w:color w:val="auto"/>
        </w:rPr>
        <w:t xml:space="preserve">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jc w:val="both"/>
        <w:rPr>
          <w:color w:val="auto"/>
        </w:rPr>
      </w:pPr>
      <w:r w:rsidRPr="00EB2D57">
        <w:rPr>
          <w:color w:val="auto"/>
        </w:rPr>
        <w:lastRenderedPageBreak/>
        <w:t>Тексты для чтения вслух: беседа/диалог, рассказ, отрывок из статьи научно-популярного характера, сообщение информационного характера.</w:t>
      </w:r>
    </w:p>
    <w:p w:rsidR="00A57638" w:rsidRPr="00EB2D57" w:rsidRDefault="00E235EB">
      <w:pPr>
        <w:pStyle w:val="13"/>
        <w:spacing w:after="240"/>
        <w:jc w:val="both"/>
        <w:rPr>
          <w:color w:val="auto"/>
        </w:rPr>
      </w:pPr>
      <w:r w:rsidRPr="00EB2D57">
        <w:rPr>
          <w:color w:val="auto"/>
        </w:rPr>
        <w:t>Объём текста для чтения вслух — до 90 слов.</w:t>
      </w:r>
    </w:p>
    <w:p w:rsidR="00A57638" w:rsidRPr="00EB2D57" w:rsidRDefault="00E235EB">
      <w:pPr>
        <w:pStyle w:val="13"/>
        <w:spacing w:line="269" w:lineRule="auto"/>
        <w:jc w:val="both"/>
        <w:rPr>
          <w:color w:val="auto"/>
          <w:sz w:val="19"/>
          <w:szCs w:val="19"/>
        </w:rPr>
      </w:pPr>
      <w:r w:rsidRPr="00EB2D57">
        <w:rPr>
          <w:b/>
          <w:bCs/>
          <w:color w:val="auto"/>
          <w:sz w:val="19"/>
          <w:szCs w:val="19"/>
        </w:rPr>
        <w:t>Орфография и пунктуация</w:t>
      </w:r>
    </w:p>
    <w:p w:rsidR="00A57638" w:rsidRPr="00EB2D57" w:rsidRDefault="00E235EB">
      <w:pPr>
        <w:pStyle w:val="13"/>
        <w:jc w:val="both"/>
        <w:rPr>
          <w:color w:val="auto"/>
        </w:rPr>
      </w:pPr>
      <w:r w:rsidRPr="00EB2D57">
        <w:rPr>
          <w:color w:val="auto"/>
        </w:rPr>
        <w:t>Правильное написание изученных слов.</w:t>
      </w:r>
    </w:p>
    <w:p w:rsidR="00A57638" w:rsidRPr="00EB2D57" w:rsidRDefault="00E235EB">
      <w:pPr>
        <w:pStyle w:val="13"/>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after="24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EB2D57" w:rsidRDefault="00E235EB">
      <w:pPr>
        <w:pStyle w:val="13"/>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57638" w:rsidRPr="00EB2D57" w:rsidRDefault="00E235EB">
      <w:pPr>
        <w:pStyle w:val="13"/>
        <w:jc w:val="both"/>
        <w:rPr>
          <w:color w:val="auto"/>
        </w:rPr>
      </w:pPr>
      <w:r w:rsidRPr="00EB2D57">
        <w:rPr>
          <w:color w:val="auto"/>
        </w:rPr>
        <w:t>Основные способы словообразования:</w:t>
      </w:r>
    </w:p>
    <w:p w:rsidR="00A57638" w:rsidRPr="00EB2D57" w:rsidRDefault="00E235EB" w:rsidP="009579A2">
      <w:pPr>
        <w:pStyle w:val="13"/>
        <w:numPr>
          <w:ilvl w:val="0"/>
          <w:numId w:val="20"/>
        </w:numPr>
        <w:tabs>
          <w:tab w:val="left" w:pos="548"/>
        </w:tabs>
        <w:jc w:val="both"/>
        <w:rPr>
          <w:color w:val="auto"/>
        </w:rPr>
      </w:pPr>
      <w:r w:rsidRPr="00EB2D57">
        <w:rPr>
          <w:color w:val="auto"/>
        </w:rPr>
        <w:t>аффиксация:</w:t>
      </w:r>
    </w:p>
    <w:p w:rsidR="00A57638" w:rsidRPr="00EB2D57" w:rsidRDefault="00E235EB" w:rsidP="0075127F">
      <w:pPr>
        <w:pStyle w:val="13"/>
        <w:ind w:firstLine="238"/>
        <w:jc w:val="both"/>
        <w:rPr>
          <w:color w:val="auto"/>
        </w:rPr>
      </w:pPr>
      <w:r w:rsidRPr="00EB2D57">
        <w:rPr>
          <w:color w:val="auto"/>
        </w:rPr>
        <w:t xml:space="preserve">образование имён существительных при помощи суффиксов </w:t>
      </w:r>
      <w:r w:rsidRPr="00EB2D57">
        <w:rPr>
          <w:i/>
          <w:iCs/>
          <w:color w:val="auto"/>
          <w:lang w:eastAsia="en-US" w:bidi="en-US"/>
        </w:rPr>
        <w:t>-</w:t>
      </w:r>
      <w:r w:rsidRPr="00EB2D57">
        <w:rPr>
          <w:i/>
          <w:iCs/>
          <w:color w:val="auto"/>
          <w:lang w:val="en-US" w:eastAsia="en-US" w:bidi="en-US"/>
        </w:rPr>
        <w:t>er</w:t>
      </w:r>
      <w:r w:rsidRPr="00EB2D57">
        <w:rPr>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Lehrer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ler</w:t>
      </w:r>
      <w:r w:rsidRPr="00EB2D57">
        <w:rPr>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Sportler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in</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Lehrerin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chen</w:t>
      </w:r>
      <w:r w:rsidRPr="00EB2D57">
        <w:rPr>
          <w:color w:val="auto"/>
          <w:lang w:eastAsia="en-US" w:bidi="en-US"/>
        </w:rPr>
        <w:t xml:space="preserve"> (</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Tischchen</w:t>
      </w:r>
      <w:r w:rsidRPr="00EB2D57">
        <w:rPr>
          <w:color w:val="auto"/>
          <w:lang w:eastAsia="en-US" w:bidi="en-US"/>
        </w:rPr>
        <w:t>);</w:t>
      </w:r>
    </w:p>
    <w:p w:rsidR="00A57638" w:rsidRPr="00EB2D57" w:rsidRDefault="00E235EB" w:rsidP="0075127F">
      <w:pPr>
        <w:pStyle w:val="13"/>
        <w:ind w:firstLine="238"/>
        <w:jc w:val="both"/>
        <w:rPr>
          <w:color w:val="auto"/>
        </w:rPr>
      </w:pPr>
      <w:r w:rsidRPr="00EB2D57">
        <w:rPr>
          <w:color w:val="auto"/>
        </w:rPr>
        <w:t xml:space="preserve">образование имен прилагательных при помощи суффиксов </w:t>
      </w:r>
      <w:r w:rsidRPr="00EB2D57">
        <w:rPr>
          <w:color w:val="auto"/>
          <w:lang w:eastAsia="en-US" w:bidi="en-US"/>
        </w:rPr>
        <w:t>-</w:t>
      </w:r>
      <w:r w:rsidRPr="00EB2D57">
        <w:rPr>
          <w:i/>
          <w:iCs/>
          <w:color w:val="auto"/>
          <w:lang w:val="en-US" w:eastAsia="en-US" w:bidi="en-US"/>
        </w:rPr>
        <w:t>ig</w:t>
      </w:r>
      <w:r w:rsidRPr="00EB2D57">
        <w:rPr>
          <w:color w:val="auto"/>
          <w:lang w:eastAsia="en-US" w:bidi="en-US"/>
        </w:rPr>
        <w:t xml:space="preserve"> (</w:t>
      </w:r>
      <w:r w:rsidRPr="00EB2D57">
        <w:rPr>
          <w:i/>
          <w:iCs/>
          <w:color w:val="auto"/>
          <w:lang w:val="en-US" w:eastAsia="en-US" w:bidi="en-US"/>
        </w:rPr>
        <w:t>sonnig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lich</w:t>
      </w:r>
      <w:r w:rsidRPr="00EB2D57">
        <w:rPr>
          <w:color w:val="auto"/>
          <w:lang w:eastAsia="en-US" w:bidi="en-US"/>
        </w:rPr>
        <w:t xml:space="preserve"> (</w:t>
      </w:r>
      <w:r w:rsidRPr="00EB2D57">
        <w:rPr>
          <w:i/>
          <w:iCs/>
          <w:color w:val="auto"/>
          <w:lang w:val="en-US" w:eastAsia="en-US" w:bidi="en-US"/>
        </w:rPr>
        <w:t>freundlich</w:t>
      </w:r>
      <w:r w:rsidRPr="00EB2D57">
        <w:rPr>
          <w:color w:val="auto"/>
          <w:lang w:eastAsia="en-US" w:bidi="en-US"/>
        </w:rPr>
        <w:t>);</w:t>
      </w:r>
    </w:p>
    <w:p w:rsidR="00A57638" w:rsidRPr="00EB2D57" w:rsidRDefault="00E235EB" w:rsidP="0075127F">
      <w:pPr>
        <w:pStyle w:val="13"/>
        <w:spacing w:line="252" w:lineRule="auto"/>
        <w:ind w:firstLine="238"/>
        <w:jc w:val="both"/>
        <w:rPr>
          <w:color w:val="auto"/>
        </w:rPr>
      </w:pPr>
      <w:r w:rsidRPr="00EB2D57">
        <w:rPr>
          <w:color w:val="auto"/>
        </w:rPr>
        <w:t xml:space="preserve">образование числительных при помощи суффиксов </w:t>
      </w:r>
      <w:r w:rsidRPr="00EB2D57">
        <w:rPr>
          <w:i/>
          <w:iCs/>
          <w:color w:val="auto"/>
          <w:lang w:eastAsia="en-US" w:bidi="en-US"/>
        </w:rPr>
        <w:t>-</w:t>
      </w:r>
      <w:r w:rsidRPr="00EB2D57">
        <w:rPr>
          <w:i/>
          <w:iCs/>
          <w:color w:val="auto"/>
          <w:lang w:val="en-US" w:eastAsia="en-US" w:bidi="en-US"/>
        </w:rPr>
        <w:t>zehn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zig</w:t>
      </w:r>
      <w:r w:rsidRPr="00EB2D57">
        <w:rPr>
          <w:i/>
          <w:iCs/>
          <w:color w:val="auto"/>
          <w:lang w:eastAsia="en-US" w:bidi="en-US"/>
        </w:rPr>
        <w:t>, -</w:t>
      </w:r>
      <w:r w:rsidRPr="00EB2D57">
        <w:rPr>
          <w:i/>
          <w:iCs/>
          <w:color w:val="auto"/>
          <w:lang w:val="en-US" w:eastAsia="en-US" w:bidi="en-US"/>
        </w:rPr>
        <w:t>te</w:t>
      </w:r>
      <w:r w:rsidRPr="00EB2D57">
        <w:rPr>
          <w:i/>
          <w:iCs/>
          <w:color w:val="auto"/>
          <w:lang w:eastAsia="en-US" w:bidi="en-US"/>
        </w:rPr>
        <w:t>, -</w:t>
      </w:r>
      <w:r w:rsidRPr="00EB2D57">
        <w:rPr>
          <w:i/>
          <w:iCs/>
          <w:color w:val="auto"/>
          <w:lang w:val="en-US" w:eastAsia="en-US" w:bidi="en-US"/>
        </w:rPr>
        <w:t>ste</w:t>
      </w:r>
      <w:r w:rsidRPr="00EB2D57">
        <w:rPr>
          <w:color w:val="auto"/>
          <w:lang w:eastAsia="en-US" w:bidi="en-US"/>
        </w:rPr>
        <w:t xml:space="preserve"> (</w:t>
      </w:r>
      <w:r w:rsidRPr="00EB2D57">
        <w:rPr>
          <w:i/>
          <w:iCs/>
          <w:color w:val="auto"/>
          <w:lang w:val="en-US" w:eastAsia="en-US" w:bidi="en-US"/>
        </w:rPr>
        <w:t>funfzehn</w:t>
      </w:r>
      <w:r w:rsidRPr="00EB2D57">
        <w:rPr>
          <w:i/>
          <w:iCs/>
          <w:color w:val="auto"/>
          <w:lang w:eastAsia="en-US" w:bidi="en-US"/>
        </w:rPr>
        <w:t xml:space="preserve">, </w:t>
      </w:r>
      <w:r w:rsidRPr="00EB2D57">
        <w:rPr>
          <w:i/>
          <w:iCs/>
          <w:color w:val="auto"/>
          <w:lang w:val="en-US" w:eastAsia="en-US" w:bidi="en-US"/>
        </w:rPr>
        <w:t>funfzig</w:t>
      </w:r>
      <w:r w:rsidRPr="00EB2D57">
        <w:rPr>
          <w:i/>
          <w:iCs/>
          <w:color w:val="auto"/>
          <w:lang w:eastAsia="en-US" w:bidi="en-US"/>
        </w:rPr>
        <w:t xml:space="preserve">, </w:t>
      </w:r>
      <w:r w:rsidRPr="00EB2D57">
        <w:rPr>
          <w:i/>
          <w:iCs/>
          <w:color w:val="auto"/>
          <w:lang w:val="en-US" w:eastAsia="en-US" w:bidi="en-US"/>
        </w:rPr>
        <w:t>funfte</w:t>
      </w:r>
      <w:r w:rsidRPr="00EB2D57">
        <w:rPr>
          <w:i/>
          <w:iCs/>
          <w:color w:val="auto"/>
          <w:lang w:eastAsia="en-US" w:bidi="en-US"/>
        </w:rPr>
        <w:t xml:space="preserve">, </w:t>
      </w:r>
      <w:r w:rsidRPr="00EB2D57">
        <w:rPr>
          <w:i/>
          <w:iCs/>
          <w:color w:val="auto"/>
          <w:lang w:val="en-US" w:eastAsia="en-US" w:bidi="en-US"/>
        </w:rPr>
        <w:t>funfzigste</w:t>
      </w:r>
      <w:r w:rsidRPr="00EB2D57">
        <w:rPr>
          <w:color w:val="auto"/>
          <w:lang w:eastAsia="en-US" w:bidi="en-US"/>
        </w:rPr>
        <w:t>);</w:t>
      </w:r>
    </w:p>
    <w:p w:rsidR="00A57638" w:rsidRPr="00EB2D57" w:rsidRDefault="00E235EB" w:rsidP="009579A2">
      <w:pPr>
        <w:pStyle w:val="13"/>
        <w:numPr>
          <w:ilvl w:val="0"/>
          <w:numId w:val="20"/>
        </w:numPr>
        <w:tabs>
          <w:tab w:val="left" w:pos="542"/>
        </w:tabs>
        <w:spacing w:line="252" w:lineRule="auto"/>
        <w:ind w:firstLine="238"/>
        <w:jc w:val="both"/>
        <w:rPr>
          <w:color w:val="auto"/>
        </w:rPr>
      </w:pPr>
      <w:r w:rsidRPr="00EB2D57">
        <w:rPr>
          <w:color w:val="auto"/>
        </w:rPr>
        <w:t xml:space="preserve">словосложение: образование сложных существительных путём соединения основ существительных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Klassen</w:t>
      </w:r>
      <w:r w:rsidRPr="00EB2D57">
        <w:rPr>
          <w:i/>
          <w:iCs/>
          <w:color w:val="auto"/>
          <w:lang w:eastAsia="en-US" w:bidi="en-US"/>
        </w:rPr>
        <w:t xml:space="preserve">- </w:t>
      </w:r>
      <w:r w:rsidRPr="00EB2D57">
        <w:rPr>
          <w:i/>
          <w:iCs/>
          <w:color w:val="auto"/>
          <w:lang w:val="en-US" w:eastAsia="en-US" w:bidi="en-US"/>
        </w:rPr>
        <w:t>zimmer</w:t>
      </w:r>
      <w:r w:rsidRPr="00EB2D57">
        <w:rPr>
          <w:color w:val="auto"/>
          <w:lang w:eastAsia="en-US" w:bidi="en-US"/>
        </w:rPr>
        <w:t>).</w:t>
      </w:r>
    </w:p>
    <w:p w:rsidR="00A57638" w:rsidRPr="00EB2D57" w:rsidRDefault="00E235EB">
      <w:pPr>
        <w:pStyle w:val="13"/>
        <w:spacing w:after="240" w:line="252" w:lineRule="auto"/>
        <w:jc w:val="both"/>
        <w:rPr>
          <w:color w:val="auto"/>
        </w:rPr>
      </w:pPr>
      <w:r w:rsidRPr="00EB2D57">
        <w:rPr>
          <w:color w:val="auto"/>
        </w:rPr>
        <w:t>Синонимы. Интернациональные слова.</w:t>
      </w:r>
    </w:p>
    <w:p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EB2D57" w:rsidRDefault="00E235EB">
      <w:pPr>
        <w:pStyle w:val="13"/>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EB2D57" w:rsidRDefault="00E235EB">
      <w:pPr>
        <w:pStyle w:val="13"/>
        <w:jc w:val="both"/>
        <w:rPr>
          <w:color w:val="auto"/>
        </w:rPr>
      </w:pPr>
      <w:r w:rsidRPr="00EB2D57">
        <w:rPr>
          <w:color w:val="auto"/>
        </w:rPr>
        <w:t xml:space="preserve">Нераспространённые и распространённые простые предложения: с </w:t>
      </w:r>
      <w:r w:rsidRPr="00EB2D57">
        <w:rPr>
          <w:color w:val="auto"/>
        </w:rPr>
        <w:lastRenderedPageBreak/>
        <w:t xml:space="preserve">простым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liest</w:t>
      </w:r>
      <w:r w:rsidRPr="00EB2D57">
        <w:rPr>
          <w:i/>
          <w:iCs/>
          <w:color w:val="auto"/>
          <w:lang w:eastAsia="en-US" w:bidi="en-US"/>
        </w:rPr>
        <w:t>.</w:t>
      </w:r>
      <w:r w:rsidRPr="00EB2D57">
        <w:rPr>
          <w:color w:val="auto"/>
          <w:lang w:eastAsia="en-US" w:bidi="en-US"/>
        </w:rPr>
        <w:t xml:space="preserve">) </w:t>
      </w:r>
      <w:r w:rsidRPr="00EB2D57">
        <w:rPr>
          <w:color w:val="auto"/>
        </w:rPr>
        <w:t xml:space="preserve">и составным глагольным сказуемым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kann</w:t>
      </w:r>
      <w:r w:rsidRPr="00EB2D57">
        <w:rPr>
          <w:i/>
          <w:iCs/>
          <w:color w:val="auto"/>
          <w:lang w:eastAsia="en-US" w:bidi="en-US"/>
        </w:rPr>
        <w:t xml:space="preserve"> </w:t>
      </w:r>
      <w:r w:rsidRPr="00EB2D57">
        <w:rPr>
          <w:i/>
          <w:iCs/>
          <w:color w:val="auto"/>
          <w:lang w:val="en-US" w:eastAsia="en-US" w:bidi="en-US"/>
        </w:rPr>
        <w:t>lesen</w:t>
      </w:r>
      <w:r w:rsidRPr="00EB2D57">
        <w:rPr>
          <w:i/>
          <w:iCs/>
          <w:color w:val="auto"/>
          <w:lang w:eastAsia="en-US" w:bidi="en-US"/>
        </w:rPr>
        <w:t>.</w:t>
      </w:r>
      <w:r w:rsidRPr="00EB2D57">
        <w:rPr>
          <w:color w:val="auto"/>
          <w:lang w:eastAsia="en-US" w:bidi="en-US"/>
        </w:rPr>
        <w:t xml:space="preserve">), </w:t>
      </w:r>
      <w:r w:rsidRPr="00EB2D57">
        <w:rPr>
          <w:color w:val="auto"/>
        </w:rPr>
        <w:t xml:space="preserve">с составным именным сказуемым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Tisch</w:t>
      </w:r>
      <w:r w:rsidRPr="00EB2D57">
        <w:rPr>
          <w:i/>
          <w:iCs/>
          <w:color w:val="auto"/>
          <w:lang w:eastAsia="en-US" w:bidi="en-US"/>
        </w:rPr>
        <w:t xml:space="preserve"> </w:t>
      </w:r>
      <w:r w:rsidRPr="00EB2D57">
        <w:rPr>
          <w:i/>
          <w:iCs/>
          <w:color w:val="auto"/>
          <w:lang w:val="en-US" w:eastAsia="en-US" w:bidi="en-US"/>
        </w:rPr>
        <w:t>ist</w:t>
      </w:r>
      <w:r w:rsidRPr="00EB2D57">
        <w:rPr>
          <w:i/>
          <w:iCs/>
          <w:color w:val="auto"/>
          <w:lang w:eastAsia="en-US" w:bidi="en-US"/>
        </w:rPr>
        <w:t xml:space="preserve"> </w:t>
      </w:r>
      <w:r w:rsidRPr="00EB2D57">
        <w:rPr>
          <w:i/>
          <w:iCs/>
          <w:color w:val="auto"/>
          <w:lang w:val="en-US" w:eastAsia="en-US" w:bidi="en-US"/>
        </w:rPr>
        <w:t>blau</w:t>
      </w:r>
      <w:r w:rsidRPr="00EB2D57">
        <w:rPr>
          <w:i/>
          <w:iCs/>
          <w:color w:val="auto"/>
          <w:lang w:eastAsia="en-US" w:bidi="en-US"/>
        </w:rPr>
        <w:t>.</w:t>
      </w:r>
      <w:r w:rsidRPr="00EB2D57">
        <w:rPr>
          <w:color w:val="auto"/>
          <w:lang w:eastAsia="en-US" w:bidi="en-US"/>
        </w:rPr>
        <w:t xml:space="preserve">), </w:t>
      </w:r>
      <w:r w:rsidRPr="00EB2D57">
        <w:rPr>
          <w:color w:val="auto"/>
        </w:rPr>
        <w:t xml:space="preserve">в том числе с дополнениями в дательном и винительном падежах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liest</w:t>
      </w:r>
      <w:r w:rsidRPr="00EB2D57">
        <w:rPr>
          <w:i/>
          <w:iCs/>
          <w:color w:val="auto"/>
          <w:lang w:eastAsia="en-US" w:bidi="en-US"/>
        </w:rPr>
        <w:t xml:space="preserve"> </w:t>
      </w:r>
      <w:r w:rsidRPr="00EB2D57">
        <w:rPr>
          <w:i/>
          <w:iCs/>
          <w:color w:val="auto"/>
          <w:lang w:val="en-US" w:eastAsia="en-US" w:bidi="en-US"/>
        </w:rPr>
        <w:t>ein</w:t>
      </w:r>
      <w:r w:rsidRPr="00EB2D57">
        <w:rPr>
          <w:i/>
          <w:iCs/>
          <w:color w:val="auto"/>
          <w:lang w:eastAsia="en-US" w:bidi="en-US"/>
        </w:rPr>
        <w:t xml:space="preserve"> </w:t>
      </w:r>
      <w:r w:rsidRPr="00EB2D57">
        <w:rPr>
          <w:i/>
          <w:iCs/>
          <w:color w:val="auto"/>
          <w:lang w:val="en-US" w:eastAsia="en-US" w:bidi="en-US"/>
        </w:rPr>
        <w:t>Buch</w:t>
      </w:r>
      <w:r w:rsidRPr="00EB2D57">
        <w:rPr>
          <w:i/>
          <w:iCs/>
          <w:color w:val="auto"/>
          <w:lang w:eastAsia="en-US" w:bidi="en-US"/>
        </w:rPr>
        <w:t xml:space="preserve">. </w:t>
      </w:r>
      <w:r w:rsidRPr="00EB2D57">
        <w:rPr>
          <w:i/>
          <w:iCs/>
          <w:color w:val="auto"/>
          <w:lang w:val="en-US" w:eastAsia="en-US" w:bidi="en-US"/>
        </w:rPr>
        <w:t>Sie</w:t>
      </w:r>
      <w:r w:rsidRPr="00EB2D57">
        <w:rPr>
          <w:i/>
          <w:iCs/>
          <w:color w:val="auto"/>
          <w:lang w:eastAsia="en-US" w:bidi="en-US"/>
        </w:rPr>
        <w:t xml:space="preserve"> </w:t>
      </w:r>
      <w:r w:rsidRPr="00EB2D57">
        <w:rPr>
          <w:i/>
          <w:iCs/>
          <w:color w:val="auto"/>
          <w:lang w:val="en-US" w:eastAsia="en-US" w:bidi="en-US"/>
        </w:rPr>
        <w:t>hilft</w:t>
      </w:r>
      <w:r w:rsidRPr="00EB2D57">
        <w:rPr>
          <w:i/>
          <w:iCs/>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Mutter</w:t>
      </w:r>
      <w:r w:rsidRPr="00EB2D57">
        <w:rPr>
          <w:i/>
          <w:iCs/>
          <w:color w:val="auto"/>
          <w:lang w:eastAsia="en-US" w:bidi="en-US"/>
        </w:rPr>
        <w:t>.</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Побудительные предложения, в том числе в отрицательной форме </w:t>
      </w:r>
      <w:r w:rsidRPr="00EB2D57">
        <w:rPr>
          <w:color w:val="auto"/>
          <w:lang w:eastAsia="en-US" w:bidi="en-US"/>
        </w:rPr>
        <w:t>(</w:t>
      </w:r>
      <w:r w:rsidRPr="00EB2D57">
        <w:rPr>
          <w:i/>
          <w:iCs/>
          <w:color w:val="auto"/>
          <w:lang w:val="en-US" w:eastAsia="en-US" w:bidi="en-US"/>
        </w:rPr>
        <w:t>Schreib</w:t>
      </w:r>
      <w:r w:rsidRPr="00EB2D57">
        <w:rPr>
          <w:i/>
          <w:iCs/>
          <w:color w:val="auto"/>
          <w:lang w:eastAsia="en-US" w:bidi="en-US"/>
        </w:rPr>
        <w:t xml:space="preserve"> </w:t>
      </w:r>
      <w:r w:rsidRPr="00EB2D57">
        <w:rPr>
          <w:i/>
          <w:iCs/>
          <w:color w:val="auto"/>
          <w:lang w:val="en-US" w:eastAsia="en-US" w:bidi="en-US"/>
        </w:rPr>
        <w:t>den</w:t>
      </w:r>
      <w:r w:rsidRPr="00EB2D57">
        <w:rPr>
          <w:i/>
          <w:iCs/>
          <w:color w:val="auto"/>
          <w:lang w:eastAsia="en-US" w:bidi="en-US"/>
        </w:rPr>
        <w:t xml:space="preserve"> </w:t>
      </w:r>
      <w:r w:rsidRPr="00EB2D57">
        <w:rPr>
          <w:i/>
          <w:iCs/>
          <w:color w:val="auto"/>
          <w:lang w:val="en-US" w:eastAsia="en-US" w:bidi="en-US"/>
        </w:rPr>
        <w:t>Satz</w:t>
      </w:r>
      <w:r w:rsidRPr="00EB2D57">
        <w:rPr>
          <w:i/>
          <w:iCs/>
          <w:color w:val="auto"/>
          <w:lang w:eastAsia="en-US" w:bidi="en-US"/>
        </w:rPr>
        <w:t xml:space="preserve">! </w:t>
      </w:r>
      <w:r w:rsidR="00E71A1E" w:rsidRPr="00EB2D57">
        <w:rPr>
          <w:i/>
          <w:color w:val="auto"/>
        </w:rPr>
        <w:t>Öffne die Tür</w:t>
      </w:r>
      <w:r w:rsidRPr="00EB2D57">
        <w:rPr>
          <w:i/>
          <w:iCs/>
          <w:color w:val="auto"/>
          <w:lang w:eastAsia="en-US" w:bidi="en-US"/>
        </w:rPr>
        <w:t xml:space="preserve"> </w:t>
      </w:r>
      <w:r w:rsidRPr="00EB2D57">
        <w:rPr>
          <w:i/>
          <w:iCs/>
          <w:color w:val="auto"/>
          <w:lang w:val="en-US" w:eastAsia="en-US" w:bidi="en-US"/>
        </w:rPr>
        <w:t>nicht</w:t>
      </w:r>
      <w:r w:rsidRPr="00EB2D57">
        <w:rPr>
          <w:i/>
          <w:iCs/>
          <w:color w:val="auto"/>
          <w:lang w:eastAsia="en-US" w:bidi="en-US"/>
        </w:rPr>
        <w:t>!</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Модальный глагол </w:t>
      </w:r>
      <w:r w:rsidR="00E71A1E" w:rsidRPr="00EB2D57">
        <w:rPr>
          <w:i/>
          <w:color w:val="auto"/>
        </w:rPr>
        <w:t>dürfen</w:t>
      </w:r>
      <w:r w:rsidR="00E71A1E" w:rsidRPr="00EB2D57">
        <w:rPr>
          <w:color w:val="auto"/>
        </w:rPr>
        <w:t xml:space="preserve"> </w:t>
      </w:r>
      <w:r w:rsidRPr="00EB2D57">
        <w:rPr>
          <w:color w:val="auto"/>
        </w:rPr>
        <w:t xml:space="preserve">(в </w:t>
      </w:r>
      <w:r w:rsidRPr="00EB2D57">
        <w:rPr>
          <w:color w:val="auto"/>
          <w:lang w:val="en-US" w:eastAsia="en-US" w:bidi="en-US"/>
        </w:rPr>
        <w:t>Prasens</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Наречия в положительной, сравнительной и превосходной степенях сравнения, образованные по правилу и исключения </w:t>
      </w:r>
      <w:r w:rsidR="00E71A1E" w:rsidRPr="00EB2D57">
        <w:rPr>
          <w:color w:val="auto"/>
        </w:rPr>
        <w:t>(</w:t>
      </w:r>
      <w:r w:rsidR="00E71A1E" w:rsidRPr="00EB2D57">
        <w:rPr>
          <w:i/>
          <w:color w:val="auto"/>
        </w:rPr>
        <w:t>schön  — schöner  — am schönsten/der, die, das schönste; gut  — besser  — am besten/der, die, das beste</w:t>
      </w:r>
      <w:r w:rsidR="00E71A1E" w:rsidRPr="00EB2D57">
        <w:rPr>
          <w:color w:val="auto"/>
        </w:rPr>
        <w:t>).</w:t>
      </w:r>
    </w:p>
    <w:p w:rsidR="00A57638" w:rsidRPr="00EB2D57" w:rsidRDefault="00E235EB">
      <w:pPr>
        <w:pStyle w:val="13"/>
        <w:jc w:val="both"/>
        <w:rPr>
          <w:color w:val="auto"/>
        </w:rPr>
      </w:pPr>
      <w:r w:rsidRPr="00EB2D57">
        <w:rPr>
          <w:color w:val="auto"/>
        </w:rPr>
        <w:t xml:space="preserve">Указательные местоимения </w:t>
      </w:r>
      <w:r w:rsidRPr="00EB2D57">
        <w:rPr>
          <w:color w:val="auto"/>
          <w:lang w:eastAsia="en-US" w:bidi="en-US"/>
        </w:rPr>
        <w:t>(</w:t>
      </w:r>
      <w:r w:rsidRPr="00EB2D57">
        <w:rPr>
          <w:i/>
          <w:iCs/>
          <w:color w:val="auto"/>
          <w:lang w:val="en-US" w:eastAsia="en-US" w:bidi="en-US"/>
        </w:rPr>
        <w:t>jener</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Вопросительные местоимения </w:t>
      </w:r>
      <w:r w:rsidRPr="00EB2D57">
        <w:rPr>
          <w:color w:val="auto"/>
          <w:lang w:eastAsia="en-US" w:bidi="en-US"/>
        </w:rPr>
        <w:t>(</w:t>
      </w:r>
      <w:r w:rsidRPr="00EB2D57">
        <w:rPr>
          <w:i/>
          <w:iCs/>
          <w:color w:val="auto"/>
          <w:lang w:val="en-US" w:eastAsia="en-US" w:bidi="en-US"/>
        </w:rPr>
        <w:t>wer</w:t>
      </w:r>
      <w:r w:rsidRPr="00EB2D57">
        <w:rPr>
          <w:color w:val="auto"/>
          <w:lang w:eastAsia="en-US" w:bidi="en-US"/>
        </w:rPr>
        <w:t xml:space="preserve">, </w:t>
      </w:r>
      <w:r w:rsidRPr="00EB2D57">
        <w:rPr>
          <w:i/>
          <w:iCs/>
          <w:color w:val="auto"/>
          <w:lang w:val="en-US" w:eastAsia="en-US" w:bidi="en-US"/>
        </w:rPr>
        <w:t>was</w:t>
      </w:r>
      <w:r w:rsidRPr="00EB2D57">
        <w:rPr>
          <w:color w:val="auto"/>
          <w:lang w:eastAsia="en-US" w:bidi="en-US"/>
        </w:rPr>
        <w:t xml:space="preserve">, </w:t>
      </w:r>
      <w:r w:rsidRPr="00EB2D57">
        <w:rPr>
          <w:i/>
          <w:iCs/>
          <w:color w:val="auto"/>
          <w:lang w:val="en-US" w:eastAsia="en-US" w:bidi="en-US"/>
        </w:rPr>
        <w:t>wohin</w:t>
      </w:r>
      <w:r w:rsidRPr="00EB2D57">
        <w:rPr>
          <w:color w:val="auto"/>
          <w:lang w:eastAsia="en-US" w:bidi="en-US"/>
        </w:rPr>
        <w:t xml:space="preserve">, </w:t>
      </w:r>
      <w:r w:rsidRPr="00EB2D57">
        <w:rPr>
          <w:i/>
          <w:iCs/>
          <w:color w:val="auto"/>
          <w:lang w:val="en-US" w:eastAsia="en-US" w:bidi="en-US"/>
        </w:rPr>
        <w:t>wo</w:t>
      </w:r>
      <w:r w:rsidRPr="00EB2D57">
        <w:rPr>
          <w:color w:val="auto"/>
          <w:lang w:eastAsia="en-US" w:bidi="en-US"/>
        </w:rPr>
        <w:t xml:space="preserve">, </w:t>
      </w:r>
      <w:r w:rsidRPr="00EB2D57">
        <w:rPr>
          <w:i/>
          <w:iCs/>
          <w:color w:val="auto"/>
          <w:lang w:val="en-US" w:eastAsia="en-US" w:bidi="en-US"/>
        </w:rPr>
        <w:t>warum</w:t>
      </w:r>
      <w:r w:rsidRPr="00EB2D57">
        <w:rPr>
          <w:color w:val="auto"/>
          <w:lang w:eastAsia="en-US" w:bidi="en-US"/>
        </w:rPr>
        <w:t>).</w:t>
      </w:r>
    </w:p>
    <w:p w:rsidR="00A57638" w:rsidRPr="00EB2D57" w:rsidRDefault="00E235EB">
      <w:pPr>
        <w:pStyle w:val="13"/>
        <w:spacing w:after="240"/>
        <w:jc w:val="both"/>
        <w:rPr>
          <w:color w:val="auto"/>
        </w:rPr>
      </w:pPr>
      <w:r w:rsidRPr="00EB2D57">
        <w:rPr>
          <w:color w:val="auto"/>
        </w:rPr>
        <w:t xml:space="preserve">Количественные и порядковые числительные (до </w:t>
      </w:r>
      <w:r w:rsidRPr="00EB2D57">
        <w:rPr>
          <w:color w:val="auto"/>
          <w:lang w:eastAsia="en-US" w:bidi="en-US"/>
        </w:rPr>
        <w:t>100).</w:t>
      </w:r>
    </w:p>
    <w:p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EB2D57" w:rsidRDefault="00E235EB">
      <w:pPr>
        <w:pStyle w:val="13"/>
        <w:spacing w:line="257" w:lineRule="auto"/>
        <w:jc w:val="both"/>
        <w:rPr>
          <w:color w:val="auto"/>
        </w:rPr>
      </w:pPr>
      <w:r w:rsidRPr="00EB2D57">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A57638" w:rsidRPr="00EB2D57" w:rsidRDefault="00E235EB">
      <w:pPr>
        <w:pStyle w:val="13"/>
        <w:spacing w:line="257" w:lineRule="auto"/>
        <w:jc w:val="both"/>
        <w:rPr>
          <w:color w:val="auto"/>
        </w:rPr>
      </w:pPr>
      <w:r w:rsidRPr="00EB2D57">
        <w:rPr>
          <w:color w:val="auto"/>
        </w:rPr>
        <w:t>Формирование умений:</w:t>
      </w:r>
    </w:p>
    <w:p w:rsidR="00A57638" w:rsidRPr="00EB2D57" w:rsidRDefault="00E235EB">
      <w:pPr>
        <w:pStyle w:val="13"/>
        <w:spacing w:line="257"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rsidR="00A57638" w:rsidRPr="00EB2D57" w:rsidRDefault="00E235EB">
      <w:pPr>
        <w:pStyle w:val="13"/>
        <w:spacing w:line="257" w:lineRule="auto"/>
        <w:jc w:val="both"/>
        <w:rPr>
          <w:color w:val="auto"/>
        </w:rPr>
      </w:pPr>
      <w:r w:rsidRPr="00EB2D57">
        <w:rPr>
          <w:color w:val="auto"/>
        </w:rPr>
        <w:t>правильно оформлять свой адрес на немецком языке (в анкете, формуляре);</w:t>
      </w:r>
    </w:p>
    <w:p w:rsidR="00A57638" w:rsidRPr="00EB2D57" w:rsidRDefault="00E235EB">
      <w:pPr>
        <w:pStyle w:val="13"/>
        <w:spacing w:line="257"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after="220"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EB2D57" w:rsidRDefault="00E235EB">
      <w:pPr>
        <w:pStyle w:val="13"/>
        <w:spacing w:line="269" w:lineRule="auto"/>
        <w:jc w:val="both"/>
        <w:rPr>
          <w:color w:val="auto"/>
          <w:sz w:val="19"/>
          <w:szCs w:val="19"/>
        </w:rPr>
      </w:pPr>
      <w:r w:rsidRPr="00EB2D57">
        <w:rPr>
          <w:b/>
          <w:bCs/>
          <w:color w:val="auto"/>
          <w:sz w:val="19"/>
          <w:szCs w:val="19"/>
        </w:rPr>
        <w:lastRenderedPageBreak/>
        <w:t>Компенсаторные умения</w:t>
      </w:r>
    </w:p>
    <w:p w:rsidR="00A57638" w:rsidRPr="00EB2D57" w:rsidRDefault="00E235EB">
      <w:pPr>
        <w:pStyle w:val="13"/>
        <w:spacing w:line="257" w:lineRule="auto"/>
        <w:jc w:val="both"/>
        <w:rPr>
          <w:color w:val="auto"/>
        </w:rPr>
      </w:pPr>
      <w:r w:rsidRPr="00EB2D57">
        <w:rPr>
          <w:color w:val="auto"/>
        </w:rPr>
        <w:t>Использование при чтении и аудировании языковой, в том числе контекстуальной, догадки.</w:t>
      </w:r>
    </w:p>
    <w:p w:rsidR="00A57638" w:rsidRPr="00EB2D57" w:rsidRDefault="00E235EB">
      <w:pPr>
        <w:pStyle w:val="13"/>
        <w:spacing w:line="257"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22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5127F" w:rsidRDefault="0075127F" w:rsidP="0075127F">
      <w:pPr>
        <w:pStyle w:val="af5"/>
      </w:pPr>
    </w:p>
    <w:p w:rsidR="00A57638" w:rsidRPr="00EB2D57" w:rsidRDefault="00E235EB" w:rsidP="0075127F">
      <w:pPr>
        <w:pStyle w:val="af5"/>
      </w:pPr>
      <w:r w:rsidRPr="00EB2D57">
        <w:t>6 КЛАСС</w:t>
      </w:r>
    </w:p>
    <w:p w:rsidR="0075127F" w:rsidRDefault="0075127F">
      <w:pPr>
        <w:pStyle w:val="13"/>
        <w:spacing w:line="269" w:lineRule="auto"/>
        <w:jc w:val="both"/>
        <w:rPr>
          <w:b/>
          <w:bCs/>
          <w:color w:val="auto"/>
          <w:sz w:val="19"/>
          <w:szCs w:val="19"/>
        </w:rPr>
      </w:pPr>
    </w:p>
    <w:p w:rsidR="00A57638" w:rsidRPr="00EB2D57" w:rsidRDefault="00E235EB">
      <w:pPr>
        <w:pStyle w:val="13"/>
        <w:spacing w:line="269" w:lineRule="auto"/>
        <w:jc w:val="both"/>
        <w:rPr>
          <w:color w:val="auto"/>
          <w:sz w:val="19"/>
          <w:szCs w:val="19"/>
        </w:rPr>
      </w:pPr>
      <w:r w:rsidRPr="00EB2D57">
        <w:rPr>
          <w:b/>
          <w:bCs/>
          <w:color w:val="auto"/>
          <w:sz w:val="19"/>
          <w:szCs w:val="19"/>
        </w:rPr>
        <w:t>Коммуникативные умения</w:t>
      </w:r>
    </w:p>
    <w:p w:rsidR="00A57638" w:rsidRPr="00EB2D57" w:rsidRDefault="00E235EB">
      <w:pPr>
        <w:pStyle w:val="13"/>
        <w:spacing w:after="220" w:line="257"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w:t>
      </w:r>
    </w:p>
    <w:p w:rsidR="00A57638" w:rsidRPr="00EB2D57" w:rsidRDefault="00E235EB">
      <w:pPr>
        <w:pStyle w:val="13"/>
        <w:spacing w:line="252" w:lineRule="auto"/>
        <w:jc w:val="both"/>
        <w:rPr>
          <w:color w:val="auto"/>
        </w:rPr>
      </w:pPr>
      <w:r w:rsidRPr="00EB2D57">
        <w:rPr>
          <w:color w:val="auto"/>
        </w:rPr>
        <w:t>Внешность и характер человека /литературного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спорт).</w:t>
      </w:r>
    </w:p>
    <w:p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rsidR="00A57638" w:rsidRPr="00EB2D57" w:rsidRDefault="00E235EB">
      <w:pPr>
        <w:pStyle w:val="13"/>
        <w:spacing w:line="252" w:lineRule="auto"/>
        <w:jc w:val="both"/>
        <w:rPr>
          <w:color w:val="auto"/>
        </w:rPr>
      </w:pPr>
      <w:r w:rsidRPr="00EB2D57">
        <w:rPr>
          <w:color w:val="auto"/>
        </w:rPr>
        <w:t>Покупки: продукты питания.</w:t>
      </w:r>
    </w:p>
    <w:p w:rsidR="00A57638" w:rsidRPr="00EB2D57" w:rsidRDefault="00E235EB">
      <w:pPr>
        <w:pStyle w:val="13"/>
        <w:spacing w:line="252" w:lineRule="auto"/>
        <w:jc w:val="both"/>
        <w:rPr>
          <w:color w:val="auto"/>
        </w:rPr>
      </w:pPr>
      <w:r w:rsidRPr="00EB2D57">
        <w:rPr>
          <w:color w:val="auto"/>
        </w:rPr>
        <w:t>Школа, школьная жизнь, изучаемые предметы, любимый предмет, правила поведения в школе.</w:t>
      </w:r>
    </w:p>
    <w:p w:rsidR="00A57638" w:rsidRPr="00EB2D57" w:rsidRDefault="00E235EB">
      <w:pPr>
        <w:pStyle w:val="13"/>
        <w:spacing w:line="252" w:lineRule="auto"/>
        <w:jc w:val="both"/>
        <w:rPr>
          <w:color w:val="auto"/>
        </w:rPr>
      </w:pPr>
      <w:r w:rsidRPr="00EB2D57">
        <w:rPr>
          <w:color w:val="auto"/>
        </w:rPr>
        <w:t>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rsidR="00A57638" w:rsidRPr="00EB2D57" w:rsidRDefault="00E235EB">
      <w:pPr>
        <w:pStyle w:val="13"/>
        <w:spacing w:line="252" w:lineRule="auto"/>
        <w:jc w:val="both"/>
        <w:rPr>
          <w:color w:val="auto"/>
        </w:rPr>
      </w:pPr>
      <w:r w:rsidRPr="00EB2D57">
        <w:rPr>
          <w:color w:val="auto"/>
        </w:rPr>
        <w:t>Путешествия по России и зарубежным странам.</w:t>
      </w:r>
    </w:p>
    <w:p w:rsidR="00A57638" w:rsidRPr="00EB2D57" w:rsidRDefault="00E235EB">
      <w:pPr>
        <w:pStyle w:val="13"/>
        <w:spacing w:line="252" w:lineRule="auto"/>
        <w:jc w:val="both"/>
        <w:rPr>
          <w:color w:val="auto"/>
        </w:rPr>
      </w:pPr>
      <w:r w:rsidRPr="00EB2D57">
        <w:rPr>
          <w:color w:val="auto"/>
        </w:rPr>
        <w:t>Природа: дикие и домашние животные. Климат, погода.</w:t>
      </w:r>
    </w:p>
    <w:p w:rsidR="00A57638" w:rsidRPr="00EB2D57" w:rsidRDefault="00E235EB">
      <w:pPr>
        <w:pStyle w:val="13"/>
        <w:spacing w:line="252" w:lineRule="auto"/>
        <w:jc w:val="both"/>
        <w:rPr>
          <w:color w:val="auto"/>
        </w:rPr>
      </w:pPr>
      <w:r w:rsidRPr="00EB2D57">
        <w:rPr>
          <w:color w:val="auto"/>
        </w:rPr>
        <w:t>Жизнь в городе и сельской местности. Описание родного города/села. Транспорт.</w:t>
      </w:r>
    </w:p>
    <w:p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240" w:line="252" w:lineRule="auto"/>
        <w:jc w:val="both"/>
        <w:rPr>
          <w:color w:val="auto"/>
        </w:rPr>
      </w:pPr>
      <w:r w:rsidRPr="00EB2D57">
        <w:rPr>
          <w:color w:val="auto"/>
        </w:rPr>
        <w:t>Выдающиеся люди родной страны и страны/стран изучаемого языка: писатели, поэты.</w:t>
      </w:r>
    </w:p>
    <w:p w:rsidR="0075127F" w:rsidRDefault="0075127F">
      <w:pPr>
        <w:pStyle w:val="13"/>
        <w:spacing w:line="266" w:lineRule="auto"/>
        <w:jc w:val="both"/>
        <w:rPr>
          <w:b/>
          <w:bCs/>
          <w:color w:val="auto"/>
          <w:sz w:val="19"/>
          <w:szCs w:val="19"/>
        </w:rPr>
      </w:pPr>
    </w:p>
    <w:p w:rsidR="00A57638" w:rsidRPr="00EB2D57" w:rsidRDefault="00E235EB">
      <w:pPr>
        <w:pStyle w:val="13"/>
        <w:spacing w:line="266" w:lineRule="auto"/>
        <w:jc w:val="both"/>
        <w:rPr>
          <w:color w:val="auto"/>
          <w:sz w:val="19"/>
          <w:szCs w:val="19"/>
        </w:rPr>
      </w:pPr>
      <w:r w:rsidRPr="00EB2D57">
        <w:rPr>
          <w:b/>
          <w:bCs/>
          <w:color w:val="auto"/>
          <w:sz w:val="19"/>
          <w:szCs w:val="19"/>
        </w:rPr>
        <w:lastRenderedPageBreak/>
        <w:t>Говорение</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rsidR="00A57638" w:rsidRPr="00EB2D57" w:rsidRDefault="00E235EB">
      <w:pPr>
        <w:pStyle w:val="13"/>
        <w:jc w:val="both"/>
        <w:rPr>
          <w:color w:val="auto"/>
        </w:rPr>
      </w:pPr>
      <w:r w:rsidRPr="00EB2D57">
        <w:rPr>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jc w:val="both"/>
        <w:rPr>
          <w:color w:val="auto"/>
        </w:rPr>
      </w:pPr>
      <w:r w:rsidRPr="00EB2D57">
        <w:rPr>
          <w:color w:val="auto"/>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jc w:val="both"/>
        <w:rPr>
          <w:color w:val="auto"/>
        </w:rPr>
      </w:pPr>
      <w:r w:rsidRPr="00EB2D57">
        <w:rPr>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2" w:lineRule="auto"/>
        <w:ind w:firstLine="260"/>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A57638" w:rsidRPr="00EB2D57" w:rsidRDefault="00E235EB">
      <w:pPr>
        <w:pStyle w:val="13"/>
        <w:spacing w:line="252" w:lineRule="auto"/>
        <w:ind w:firstLine="260"/>
        <w:jc w:val="both"/>
        <w:rPr>
          <w:color w:val="auto"/>
        </w:rPr>
      </w:pPr>
      <w:r w:rsidRPr="00EB2D57">
        <w:rPr>
          <w:color w:val="auto"/>
        </w:rPr>
        <w:t>Объём диалога — до пяти реплик со стороны каждого собеседника.</w:t>
      </w:r>
    </w:p>
    <w:p w:rsidR="00A57638" w:rsidRPr="00EB2D57" w:rsidRDefault="00E235EB">
      <w:pPr>
        <w:pStyle w:val="13"/>
        <w:spacing w:line="259"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9579A2">
      <w:pPr>
        <w:pStyle w:val="13"/>
        <w:numPr>
          <w:ilvl w:val="0"/>
          <w:numId w:val="160"/>
        </w:numPr>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9579A2">
      <w:pPr>
        <w:pStyle w:val="13"/>
        <w:numPr>
          <w:ilvl w:val="0"/>
          <w:numId w:val="160"/>
        </w:numPr>
        <w:spacing w:line="276"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9579A2">
      <w:pPr>
        <w:pStyle w:val="13"/>
        <w:numPr>
          <w:ilvl w:val="0"/>
          <w:numId w:val="160"/>
        </w:numPr>
        <w:spacing w:line="360" w:lineRule="auto"/>
        <w:jc w:val="both"/>
        <w:rPr>
          <w:color w:val="auto"/>
        </w:rPr>
      </w:pPr>
      <w:r w:rsidRPr="00EB2D57">
        <w:rPr>
          <w:color w:val="auto"/>
        </w:rPr>
        <w:t>повествование/сообщение;</w:t>
      </w:r>
    </w:p>
    <w:p w:rsidR="00A57638" w:rsidRPr="00EB2D57" w:rsidRDefault="00E235EB" w:rsidP="009579A2">
      <w:pPr>
        <w:pStyle w:val="13"/>
        <w:numPr>
          <w:ilvl w:val="0"/>
          <w:numId w:val="160"/>
        </w:numPr>
        <w:spacing w:line="298"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9579A2">
      <w:pPr>
        <w:pStyle w:val="13"/>
        <w:numPr>
          <w:ilvl w:val="0"/>
          <w:numId w:val="160"/>
        </w:numPr>
        <w:spacing w:line="298"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52"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A57638" w:rsidRPr="00EB2D57" w:rsidRDefault="00E235EB">
      <w:pPr>
        <w:pStyle w:val="13"/>
        <w:spacing w:after="240" w:line="252" w:lineRule="auto"/>
        <w:ind w:firstLine="260"/>
        <w:jc w:val="both"/>
        <w:rPr>
          <w:color w:val="auto"/>
        </w:rPr>
      </w:pPr>
      <w:r w:rsidRPr="00EB2D57">
        <w:rPr>
          <w:color w:val="auto"/>
        </w:rPr>
        <w:t>Объём монологического высказывания — 7—8 фраз.</w:t>
      </w:r>
    </w:p>
    <w:p w:rsidR="00A57638" w:rsidRPr="00EB2D57" w:rsidRDefault="00E235EB">
      <w:pPr>
        <w:pStyle w:val="13"/>
        <w:spacing w:line="266" w:lineRule="auto"/>
        <w:ind w:firstLine="260"/>
        <w:jc w:val="both"/>
        <w:rPr>
          <w:color w:val="auto"/>
          <w:sz w:val="19"/>
          <w:szCs w:val="19"/>
        </w:rPr>
      </w:pPr>
      <w:r w:rsidRPr="00EB2D57">
        <w:rPr>
          <w:b/>
          <w:bCs/>
          <w:color w:val="auto"/>
          <w:sz w:val="19"/>
          <w:szCs w:val="19"/>
        </w:rPr>
        <w:t>Аудирование</w:t>
      </w:r>
    </w:p>
    <w:p w:rsidR="00A57638" w:rsidRPr="00EB2D57" w:rsidRDefault="00E235EB">
      <w:pPr>
        <w:pStyle w:val="13"/>
        <w:spacing w:line="252"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ind w:firstLine="260"/>
        <w:jc w:val="both"/>
        <w:rPr>
          <w:color w:val="auto"/>
        </w:rPr>
      </w:pPr>
      <w:r w:rsidRPr="00EB2D57">
        <w:rPr>
          <w:color w:val="auto"/>
        </w:rPr>
        <w:lastRenderedPageBreak/>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ind w:firstLine="260"/>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40"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57638" w:rsidRPr="00EB2D57" w:rsidRDefault="00E235EB">
      <w:pPr>
        <w:pStyle w:val="13"/>
        <w:spacing w:after="240" w:line="240" w:lineRule="auto"/>
        <w:jc w:val="both"/>
        <w:rPr>
          <w:color w:val="auto"/>
        </w:rPr>
      </w:pPr>
      <w:r w:rsidRPr="00EB2D57">
        <w:rPr>
          <w:color w:val="auto"/>
        </w:rPr>
        <w:t>Время звучания текста/текстов для аудирования — до 1 минуты.</w:t>
      </w:r>
    </w:p>
    <w:p w:rsidR="00A57638" w:rsidRPr="00EB2D57" w:rsidRDefault="00E235EB">
      <w:pPr>
        <w:pStyle w:val="13"/>
        <w:spacing w:line="262" w:lineRule="auto"/>
        <w:jc w:val="both"/>
        <w:rPr>
          <w:color w:val="auto"/>
          <w:sz w:val="19"/>
          <w:szCs w:val="19"/>
        </w:rPr>
      </w:pPr>
      <w:r w:rsidRPr="00EB2D57">
        <w:rPr>
          <w:b/>
          <w:bCs/>
          <w:color w:val="auto"/>
          <w:sz w:val="19"/>
          <w:szCs w:val="19"/>
        </w:rPr>
        <w:t>Смысловое чтение</w:t>
      </w:r>
    </w:p>
    <w:p w:rsidR="00A57638" w:rsidRPr="00EB2D57" w:rsidRDefault="00E235EB">
      <w:pPr>
        <w:pStyle w:val="13"/>
        <w:spacing w:line="240"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w:t>
      </w:r>
    </w:p>
    <w:p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spacing w:line="240" w:lineRule="auto"/>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EB2D57" w:rsidRDefault="00E235EB">
      <w:pPr>
        <w:pStyle w:val="13"/>
        <w:spacing w:after="240" w:line="240" w:lineRule="auto"/>
        <w:jc w:val="both"/>
        <w:rPr>
          <w:color w:val="auto"/>
        </w:rPr>
      </w:pPr>
      <w:r w:rsidRPr="00EB2D57">
        <w:rPr>
          <w:color w:val="auto"/>
        </w:rPr>
        <w:t>Объём текста/ текстов для чтения — 250—300 слов.</w:t>
      </w:r>
    </w:p>
    <w:p w:rsidR="00A57638" w:rsidRPr="00EB2D57" w:rsidRDefault="00E235EB">
      <w:pPr>
        <w:pStyle w:val="13"/>
        <w:spacing w:line="262" w:lineRule="auto"/>
        <w:jc w:val="both"/>
        <w:rPr>
          <w:color w:val="auto"/>
          <w:sz w:val="19"/>
          <w:szCs w:val="19"/>
        </w:rPr>
      </w:pPr>
      <w:r w:rsidRPr="00EB2D57">
        <w:rPr>
          <w:b/>
          <w:b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w:t>
      </w:r>
    </w:p>
    <w:p w:rsidR="00A57638" w:rsidRPr="00EB2D57" w:rsidRDefault="00E235EB">
      <w:pPr>
        <w:pStyle w:val="13"/>
        <w:spacing w:line="240" w:lineRule="auto"/>
        <w:jc w:val="both"/>
        <w:rPr>
          <w:color w:val="auto"/>
        </w:rPr>
      </w:pPr>
      <w:r w:rsidRPr="00EB2D57">
        <w:rPr>
          <w:color w:val="auto"/>
        </w:rPr>
        <w:lastRenderedPageBreak/>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57638" w:rsidRPr="00EB2D57" w:rsidRDefault="00E235EB">
      <w:pPr>
        <w:pStyle w:val="13"/>
        <w:spacing w:after="240" w:line="240" w:lineRule="auto"/>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rsidR="00A57638" w:rsidRPr="00EB2D57" w:rsidRDefault="00E235EB">
      <w:pPr>
        <w:pStyle w:val="13"/>
        <w:spacing w:line="259" w:lineRule="auto"/>
        <w:jc w:val="both"/>
        <w:rPr>
          <w:color w:val="auto"/>
          <w:sz w:val="19"/>
          <w:szCs w:val="19"/>
        </w:rPr>
      </w:pPr>
      <w:r w:rsidRPr="00EB2D57">
        <w:rPr>
          <w:b/>
          <w:b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spacing w:line="240"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240" w:line="240" w:lineRule="auto"/>
        <w:jc w:val="both"/>
        <w:rPr>
          <w:color w:val="auto"/>
        </w:rPr>
      </w:pPr>
      <w:r w:rsidRPr="00EB2D57">
        <w:rPr>
          <w:color w:val="auto"/>
        </w:rPr>
        <w:t>Объём текста для чтения вслух — до 95 слов.</w:t>
      </w:r>
    </w:p>
    <w:p w:rsidR="00A57638" w:rsidRPr="00EB2D57" w:rsidRDefault="00E235EB">
      <w:pPr>
        <w:pStyle w:val="13"/>
        <w:spacing w:line="262" w:lineRule="auto"/>
        <w:jc w:val="both"/>
        <w:rPr>
          <w:color w:val="auto"/>
          <w:sz w:val="19"/>
          <w:szCs w:val="19"/>
        </w:rPr>
      </w:pPr>
      <w:r w:rsidRPr="00EB2D57">
        <w:rPr>
          <w:b/>
          <w:bCs/>
          <w:color w:val="auto"/>
          <w:sz w:val="19"/>
          <w:szCs w:val="19"/>
        </w:rPr>
        <w:t>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after="24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2" w:lineRule="auto"/>
        <w:jc w:val="both"/>
        <w:rPr>
          <w:color w:val="auto"/>
          <w:sz w:val="19"/>
          <w:szCs w:val="19"/>
        </w:rPr>
      </w:pPr>
      <w:r w:rsidRPr="00EB2D57">
        <w:rPr>
          <w:b/>
          <w:b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 xml:space="preserve">Объём около 750 лексических единиц для продуктивного </w:t>
      </w:r>
      <w:r w:rsidRPr="00EB2D57">
        <w:rPr>
          <w:color w:val="auto"/>
        </w:rPr>
        <w:lastRenderedPageBreak/>
        <w:t>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9579A2">
      <w:pPr>
        <w:pStyle w:val="13"/>
        <w:numPr>
          <w:ilvl w:val="0"/>
          <w:numId w:val="21"/>
        </w:numPr>
        <w:tabs>
          <w:tab w:val="left" w:pos="584"/>
        </w:tabs>
        <w:spacing w:line="252" w:lineRule="auto"/>
        <w:jc w:val="both"/>
        <w:rPr>
          <w:color w:val="auto"/>
        </w:rPr>
      </w:pPr>
      <w:r w:rsidRPr="00EB2D57">
        <w:rPr>
          <w:color w:val="auto"/>
        </w:rPr>
        <w:t>аффиксация:</w:t>
      </w:r>
    </w:p>
    <w:p w:rsidR="007A284D"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суффиксов </w:t>
      </w:r>
      <w:r w:rsidR="007A284D" w:rsidRPr="00EB2D57">
        <w:rPr>
          <w:i/>
          <w:color w:val="auto"/>
        </w:rPr>
        <w:t>-keit</w:t>
      </w:r>
      <w:r w:rsidR="007A284D" w:rsidRPr="00EB2D57">
        <w:rPr>
          <w:color w:val="auto"/>
        </w:rPr>
        <w:t>, (</w:t>
      </w:r>
      <w:r w:rsidR="007A284D" w:rsidRPr="00EB2D57">
        <w:rPr>
          <w:i/>
          <w:color w:val="auto"/>
        </w:rPr>
        <w:t>die Möglichkeit</w:t>
      </w:r>
      <w:r w:rsidR="007A284D" w:rsidRPr="00EB2D57">
        <w:rPr>
          <w:color w:val="auto"/>
        </w:rPr>
        <w:t xml:space="preserve">), </w:t>
      </w:r>
      <w:r w:rsidR="007A284D" w:rsidRPr="00EB2D57">
        <w:rPr>
          <w:i/>
          <w:color w:val="auto"/>
        </w:rPr>
        <w:t>-heit</w:t>
      </w:r>
      <w:r w:rsidR="007A284D" w:rsidRPr="00EB2D57">
        <w:rPr>
          <w:color w:val="auto"/>
        </w:rPr>
        <w:t xml:space="preserve"> (</w:t>
      </w:r>
      <w:r w:rsidR="007A284D" w:rsidRPr="00EB2D57">
        <w:rPr>
          <w:i/>
          <w:color w:val="auto"/>
        </w:rPr>
        <w:t>die Schönheit</w:t>
      </w:r>
      <w:r w:rsidR="007A284D" w:rsidRPr="00EB2D57">
        <w:rPr>
          <w:color w:val="auto"/>
        </w:rPr>
        <w:t xml:space="preserve">), </w:t>
      </w:r>
      <w:r w:rsidR="007A284D" w:rsidRPr="00EB2D57">
        <w:rPr>
          <w:i/>
          <w:color w:val="auto"/>
        </w:rPr>
        <w:t>-ung</w:t>
      </w:r>
      <w:r w:rsidR="007A284D" w:rsidRPr="00EB2D57">
        <w:rPr>
          <w:color w:val="auto"/>
        </w:rPr>
        <w:t xml:space="preserve"> (</w:t>
      </w:r>
      <w:r w:rsidR="007A284D" w:rsidRPr="00EB2D57">
        <w:rPr>
          <w:i/>
          <w:color w:val="auto"/>
        </w:rPr>
        <w:t>die Erzählung</w:t>
      </w:r>
      <w:r w:rsidR="007A284D" w:rsidRPr="00EB2D57">
        <w:rPr>
          <w:color w:val="auto"/>
        </w:rPr>
        <w:t xml:space="preserve">); </w:t>
      </w:r>
    </w:p>
    <w:p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суффикса </w:t>
      </w:r>
      <w:r w:rsidRPr="00EB2D57">
        <w:rPr>
          <w:i/>
          <w:iCs/>
          <w:color w:val="auto"/>
          <w:lang w:eastAsia="en-US" w:bidi="en-US"/>
        </w:rPr>
        <w:t>-</w:t>
      </w:r>
      <w:r w:rsidRPr="00EB2D57">
        <w:rPr>
          <w:i/>
          <w:iCs/>
          <w:color w:val="auto"/>
          <w:lang w:val="en-US" w:eastAsia="en-US" w:bidi="en-US"/>
        </w:rPr>
        <w:t>isch</w:t>
      </w:r>
      <w:r w:rsidRPr="00EB2D57">
        <w:rPr>
          <w:color w:val="auto"/>
          <w:lang w:eastAsia="en-US" w:bidi="en-US"/>
        </w:rPr>
        <w:t xml:space="preserve"> (</w:t>
      </w:r>
      <w:r w:rsidRPr="00EB2D57">
        <w:rPr>
          <w:i/>
          <w:iCs/>
          <w:color w:val="auto"/>
          <w:lang w:val="en-US" w:eastAsia="en-US" w:bidi="en-US"/>
        </w:rPr>
        <w:t>dramatisch</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имён прилагательных и наречий при помощи отрицательного 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w:t>
      </w:r>
    </w:p>
    <w:p w:rsidR="00A57638" w:rsidRPr="00EB2D57" w:rsidRDefault="00E235EB" w:rsidP="009579A2">
      <w:pPr>
        <w:pStyle w:val="13"/>
        <w:numPr>
          <w:ilvl w:val="0"/>
          <w:numId w:val="21"/>
        </w:numPr>
        <w:tabs>
          <w:tab w:val="left" w:pos="565"/>
        </w:tabs>
        <w:spacing w:line="252" w:lineRule="auto"/>
        <w:jc w:val="both"/>
        <w:rPr>
          <w:color w:val="auto"/>
        </w:rPr>
      </w:pPr>
      <w:r w:rsidRPr="00EB2D57">
        <w:rPr>
          <w:color w:val="auto"/>
        </w:rPr>
        <w:t xml:space="preserve">конверсия: образование имён существительных от глагола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Lesen</w:t>
      </w:r>
      <w:r w:rsidRPr="00EB2D57">
        <w:rPr>
          <w:color w:val="auto"/>
          <w:lang w:eastAsia="en-US" w:bidi="en-US"/>
        </w:rPr>
        <w:t>);</w:t>
      </w:r>
    </w:p>
    <w:p w:rsidR="00A57638" w:rsidRPr="00EB2D57" w:rsidRDefault="00E235EB" w:rsidP="009579A2">
      <w:pPr>
        <w:pStyle w:val="13"/>
        <w:numPr>
          <w:ilvl w:val="0"/>
          <w:numId w:val="21"/>
        </w:numPr>
        <w:tabs>
          <w:tab w:val="left" w:pos="570"/>
        </w:tabs>
        <w:spacing w:after="240" w:line="252" w:lineRule="auto"/>
        <w:jc w:val="both"/>
        <w:rPr>
          <w:color w:val="auto"/>
        </w:rPr>
      </w:pPr>
      <w:r w:rsidRPr="00EB2D57">
        <w:rPr>
          <w:color w:val="auto"/>
        </w:rPr>
        <w:t xml:space="preserve">словосложение: образование сложных существительных путём соединения глагола и существительного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Schreibtisch</w:t>
      </w:r>
      <w:r w:rsidRPr="00EB2D57">
        <w:rPr>
          <w:color w:val="auto"/>
          <w:lang w:eastAsia="en-US" w:bidi="en-US"/>
        </w:rPr>
        <w:t>).</w:t>
      </w:r>
    </w:p>
    <w:p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EB2D57" w:rsidRDefault="00E235EB">
      <w:pPr>
        <w:pStyle w:val="13"/>
        <w:spacing w:line="252" w:lineRule="auto"/>
        <w:jc w:val="both"/>
        <w:rPr>
          <w:color w:val="auto"/>
        </w:rPr>
      </w:pPr>
      <w:r w:rsidRPr="00EB2D57">
        <w:rPr>
          <w:color w:val="auto"/>
        </w:rPr>
        <w:t xml:space="preserve">Сложносочинённые предложения с союзом </w:t>
      </w:r>
      <w:r w:rsidRPr="00EB2D57">
        <w:rPr>
          <w:i/>
          <w:iCs/>
          <w:color w:val="auto"/>
          <w:lang w:val="en-US" w:eastAsia="en-US" w:bidi="en-US"/>
        </w:rPr>
        <w:t>denn</w:t>
      </w:r>
      <w:r w:rsidRPr="00EB2D57">
        <w:rPr>
          <w:i/>
          <w:iCs/>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Prateritum</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Глаголы с отделяемыми и неотделяемыми приставками.</w:t>
      </w:r>
    </w:p>
    <w:p w:rsidR="00A57638" w:rsidRPr="00EB2D57" w:rsidRDefault="00E235EB">
      <w:pPr>
        <w:pStyle w:val="13"/>
        <w:spacing w:line="252" w:lineRule="auto"/>
        <w:jc w:val="both"/>
        <w:rPr>
          <w:color w:val="auto"/>
        </w:rPr>
      </w:pPr>
      <w:r w:rsidRPr="00EB2D57">
        <w:rPr>
          <w:color w:val="auto"/>
        </w:rPr>
        <w:t xml:space="preserve">Глаголы с возвратным местоимением </w:t>
      </w:r>
      <w:r w:rsidRPr="00EB2D57">
        <w:rPr>
          <w:i/>
          <w:iCs/>
          <w:color w:val="auto"/>
          <w:lang w:val="en-US" w:eastAsia="en-US" w:bidi="en-US"/>
        </w:rPr>
        <w:t>sich</w:t>
      </w:r>
      <w:r w:rsidRPr="00EB2D57">
        <w:rPr>
          <w:i/>
          <w:iCs/>
          <w:color w:val="auto"/>
          <w:lang w:eastAsia="en-US" w:bidi="en-US"/>
        </w:rPr>
        <w:t>.</w:t>
      </w:r>
    </w:p>
    <w:p w:rsidR="00A57638" w:rsidRPr="00EB2D57" w:rsidRDefault="00E235EB">
      <w:pPr>
        <w:pStyle w:val="13"/>
        <w:spacing w:line="252" w:lineRule="auto"/>
        <w:jc w:val="both"/>
        <w:rPr>
          <w:color w:val="auto"/>
          <w:lang w:val="en-US"/>
        </w:rPr>
      </w:pPr>
      <w:r w:rsidRPr="00EB2D57">
        <w:rPr>
          <w:color w:val="auto"/>
        </w:rPr>
        <w:t>Глаголы</w:t>
      </w:r>
      <w:r w:rsidRPr="00EB2D57">
        <w:rPr>
          <w:color w:val="auto"/>
          <w:lang w:val="en-US"/>
        </w:rPr>
        <w:t xml:space="preserve"> </w:t>
      </w:r>
      <w:r w:rsidRPr="00EB2D57">
        <w:rPr>
          <w:i/>
          <w:iCs/>
          <w:color w:val="auto"/>
          <w:lang w:val="en-US" w:eastAsia="en-US" w:bidi="en-US"/>
        </w:rPr>
        <w:t>sitzen — setzen</w:t>
      </w:r>
      <w:r w:rsidRPr="00EB2D57">
        <w:rPr>
          <w:color w:val="auto"/>
          <w:lang w:val="en-US" w:eastAsia="en-US" w:bidi="en-US"/>
        </w:rPr>
        <w:t xml:space="preserve">, </w:t>
      </w:r>
      <w:r w:rsidRPr="00EB2D57">
        <w:rPr>
          <w:i/>
          <w:iCs/>
          <w:color w:val="auto"/>
          <w:lang w:val="en-US" w:eastAsia="en-US" w:bidi="en-US"/>
        </w:rPr>
        <w:t>liegen — legen</w:t>
      </w:r>
      <w:r w:rsidRPr="00EB2D57">
        <w:rPr>
          <w:color w:val="auto"/>
          <w:lang w:val="en-US" w:eastAsia="en-US" w:bidi="en-US"/>
        </w:rPr>
        <w:t xml:space="preserve">, </w:t>
      </w:r>
      <w:r w:rsidRPr="00EB2D57">
        <w:rPr>
          <w:i/>
          <w:iCs/>
          <w:color w:val="auto"/>
          <w:lang w:val="en-US" w:eastAsia="en-US" w:bidi="en-US"/>
        </w:rPr>
        <w:t>stehen — stellen</w:t>
      </w:r>
      <w:r w:rsidRPr="00EB2D57">
        <w:rPr>
          <w:color w:val="auto"/>
          <w:lang w:val="en-US" w:eastAsia="en-US" w:bidi="en-US"/>
        </w:rPr>
        <w:t xml:space="preserve">, </w:t>
      </w:r>
      <w:r w:rsidRPr="00EB2D57">
        <w:rPr>
          <w:i/>
          <w:iCs/>
          <w:color w:val="auto"/>
          <w:lang w:val="en-US" w:eastAsia="en-US" w:bidi="en-US"/>
        </w:rPr>
        <w:t>hangen.</w:t>
      </w:r>
    </w:p>
    <w:p w:rsidR="00A57638" w:rsidRPr="00EB2D57" w:rsidRDefault="00E235EB">
      <w:pPr>
        <w:pStyle w:val="13"/>
        <w:spacing w:line="252" w:lineRule="auto"/>
        <w:jc w:val="both"/>
        <w:rPr>
          <w:color w:val="auto"/>
        </w:rPr>
      </w:pPr>
      <w:r w:rsidRPr="00EB2D57">
        <w:rPr>
          <w:color w:val="auto"/>
        </w:rPr>
        <w:t xml:space="preserve">Модальный глагол </w:t>
      </w:r>
      <w:r w:rsidRPr="00EB2D57">
        <w:rPr>
          <w:i/>
          <w:iCs/>
          <w:color w:val="auto"/>
          <w:lang w:val="en-US" w:eastAsia="en-US" w:bidi="en-US"/>
        </w:rPr>
        <w:t>sollen</w:t>
      </w:r>
      <w:r w:rsidRPr="00EB2D57">
        <w:rPr>
          <w:color w:val="auto"/>
          <w:lang w:eastAsia="en-US" w:bidi="en-US"/>
        </w:rPr>
        <w:t xml:space="preserve"> </w:t>
      </w:r>
      <w:r w:rsidRPr="00EB2D57">
        <w:rPr>
          <w:color w:val="auto"/>
        </w:rPr>
        <w:t xml:space="preserve">(в </w:t>
      </w:r>
      <w:r w:rsidRPr="00EB2D57">
        <w:rPr>
          <w:color w:val="auto"/>
          <w:lang w:val="en-US" w:eastAsia="en-US" w:bidi="en-US"/>
        </w:rPr>
        <w:t>Prasens</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rsidR="00A57638" w:rsidRPr="00EB2D57" w:rsidRDefault="00E235EB">
      <w:pPr>
        <w:pStyle w:val="13"/>
        <w:spacing w:line="252" w:lineRule="auto"/>
        <w:jc w:val="both"/>
        <w:rPr>
          <w:color w:val="auto"/>
        </w:rPr>
      </w:pPr>
      <w:r w:rsidRPr="00EB2D57">
        <w:rPr>
          <w:color w:val="auto"/>
        </w:rPr>
        <w:t>Личные местоимения в винительном и дательном падежах (в некоторых речевых образцах).</w:t>
      </w:r>
    </w:p>
    <w:p w:rsidR="00A57638" w:rsidRPr="00EB2D57" w:rsidRDefault="00E235EB">
      <w:pPr>
        <w:pStyle w:val="13"/>
        <w:spacing w:line="240" w:lineRule="auto"/>
        <w:jc w:val="both"/>
        <w:rPr>
          <w:color w:val="auto"/>
        </w:rPr>
      </w:pPr>
      <w:r w:rsidRPr="00EB2D57">
        <w:rPr>
          <w:color w:val="auto"/>
        </w:rPr>
        <w:t xml:space="preserve">Вопросительное местоимение </w:t>
      </w:r>
      <w:r w:rsidRPr="00EB2D57">
        <w:rPr>
          <w:color w:val="auto"/>
          <w:lang w:eastAsia="en-US" w:bidi="en-US"/>
        </w:rPr>
        <w:t>(</w:t>
      </w:r>
      <w:r w:rsidRPr="00EB2D57">
        <w:rPr>
          <w:i/>
          <w:iCs/>
          <w:color w:val="auto"/>
          <w:lang w:val="en-US" w:eastAsia="en-US" w:bidi="en-US"/>
        </w:rPr>
        <w:t>welch</w:t>
      </w:r>
      <w:r w:rsidRPr="00EB2D57">
        <w:rPr>
          <w:color w:val="auto"/>
          <w:lang w:eastAsia="en-US" w:bidi="en-US"/>
        </w:rPr>
        <w:t>-).</w:t>
      </w:r>
    </w:p>
    <w:p w:rsidR="00A57638" w:rsidRPr="00EB2D57" w:rsidRDefault="00E235EB">
      <w:pPr>
        <w:pStyle w:val="13"/>
        <w:spacing w:line="240" w:lineRule="auto"/>
        <w:jc w:val="both"/>
        <w:rPr>
          <w:color w:val="auto"/>
        </w:rPr>
      </w:pPr>
      <w:r w:rsidRPr="00EB2D57">
        <w:rPr>
          <w:color w:val="auto"/>
        </w:rPr>
        <w:t>Числительные для обозначения дат и больших чисел (100-1000).</w:t>
      </w:r>
    </w:p>
    <w:p w:rsidR="00A57638" w:rsidRPr="00EB2D57" w:rsidRDefault="00E235EB">
      <w:pPr>
        <w:pStyle w:val="13"/>
        <w:spacing w:after="240" w:line="240" w:lineRule="auto"/>
        <w:jc w:val="both"/>
        <w:rPr>
          <w:color w:val="auto"/>
        </w:rPr>
      </w:pPr>
      <w:r w:rsidRPr="00EB2D57">
        <w:rPr>
          <w:color w:val="auto"/>
        </w:rPr>
        <w:t xml:space="preserve">Предлоги, требующие дательного падежа при ответе на вопрос </w:t>
      </w:r>
      <w:r w:rsidRPr="00EB2D57">
        <w:rPr>
          <w:i/>
          <w:iCs/>
          <w:color w:val="auto"/>
          <w:lang w:val="en-US" w:eastAsia="en-US" w:bidi="en-US"/>
        </w:rPr>
        <w:t>Wo</w:t>
      </w:r>
      <w:r w:rsidRPr="00EB2D57">
        <w:rPr>
          <w:i/>
          <w:iCs/>
          <w:color w:val="auto"/>
          <w:lang w:eastAsia="en-US" w:bidi="en-US"/>
        </w:rPr>
        <w:t>?</w:t>
      </w:r>
      <w:r w:rsidRPr="00EB2D57">
        <w:rPr>
          <w:color w:val="auto"/>
          <w:lang w:eastAsia="en-US" w:bidi="en-US"/>
        </w:rPr>
        <w:t xml:space="preserve"> </w:t>
      </w:r>
      <w:r w:rsidRPr="00EB2D57">
        <w:rPr>
          <w:color w:val="auto"/>
        </w:rPr>
        <w:t xml:space="preserve">и винительного при ответе на вопрос </w:t>
      </w:r>
      <w:r w:rsidRPr="00EB2D57">
        <w:rPr>
          <w:i/>
          <w:iCs/>
          <w:color w:val="auto"/>
          <w:lang w:val="en-US" w:eastAsia="en-US" w:bidi="en-US"/>
        </w:rPr>
        <w:t>Wohin</w:t>
      </w:r>
      <w:r w:rsidRPr="00EB2D57">
        <w:rPr>
          <w:i/>
          <w:iCs/>
          <w:color w:val="auto"/>
          <w:lang w:eastAsia="en-US" w:bidi="en-US"/>
        </w:rPr>
        <w:t>?</w:t>
      </w:r>
    </w:p>
    <w:p w:rsidR="00A57638" w:rsidRPr="00EB2D57" w:rsidRDefault="00E235EB">
      <w:pPr>
        <w:pStyle w:val="13"/>
        <w:spacing w:line="262" w:lineRule="auto"/>
        <w:jc w:val="both"/>
        <w:rPr>
          <w:color w:val="auto"/>
          <w:sz w:val="19"/>
          <w:szCs w:val="19"/>
        </w:rPr>
      </w:pPr>
      <w:r w:rsidRPr="00EB2D57">
        <w:rPr>
          <w:b/>
          <w:bCs/>
          <w:color w:val="auto"/>
          <w:sz w:val="19"/>
          <w:szCs w:val="19"/>
        </w:rPr>
        <w:t>Социокультурные знания и умения</w:t>
      </w:r>
    </w:p>
    <w:p w:rsidR="00A57638" w:rsidRPr="00EB2D57" w:rsidRDefault="00E235EB">
      <w:pPr>
        <w:pStyle w:val="13"/>
        <w:spacing w:line="240" w:lineRule="auto"/>
        <w:jc w:val="both"/>
        <w:rPr>
          <w:color w:val="auto"/>
        </w:rPr>
      </w:pPr>
      <w:r w:rsidRPr="00EB2D57">
        <w:rPr>
          <w:color w:val="auto"/>
        </w:rPr>
        <w:t xml:space="preserve">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w:t>
      </w:r>
      <w:r w:rsidRPr="00EB2D57">
        <w:rPr>
          <w:color w:val="auto"/>
        </w:rPr>
        <w:lastRenderedPageBreak/>
        <w:t>числе «Дома», «В магазине»).</w:t>
      </w:r>
    </w:p>
    <w:p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A57638" w:rsidRPr="00EB2D57" w:rsidRDefault="00E235EB">
      <w:pPr>
        <w:pStyle w:val="13"/>
        <w:spacing w:line="240" w:lineRule="auto"/>
        <w:jc w:val="both"/>
        <w:rPr>
          <w:color w:val="auto"/>
        </w:rPr>
      </w:pPr>
      <w:r w:rsidRPr="00EB2D57">
        <w:rPr>
          <w:color w:val="auto"/>
        </w:rPr>
        <w:t>Развитие умений:</w:t>
      </w:r>
    </w:p>
    <w:p w:rsidR="00A57638" w:rsidRPr="00EB2D57" w:rsidRDefault="00E235EB">
      <w:pPr>
        <w:pStyle w:val="13"/>
        <w:spacing w:line="240"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rsidR="00A57638" w:rsidRPr="00EB2D57" w:rsidRDefault="00E235EB">
      <w:pPr>
        <w:pStyle w:val="13"/>
        <w:spacing w:line="240" w:lineRule="auto"/>
        <w:jc w:val="both"/>
        <w:rPr>
          <w:color w:val="auto"/>
        </w:rPr>
      </w:pPr>
      <w:r w:rsidRPr="00EB2D57">
        <w:rPr>
          <w:color w:val="auto"/>
        </w:rPr>
        <w:t>правильно оформлять свой адрес на немецком языке (в анкете, формуляре);</w:t>
      </w:r>
    </w:p>
    <w:p w:rsidR="00A57638" w:rsidRPr="00EB2D57" w:rsidRDefault="00E235EB">
      <w:pPr>
        <w:pStyle w:val="13"/>
        <w:spacing w:line="240"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240" w:line="240"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rsidR="00A57638" w:rsidRPr="00EB2D57" w:rsidRDefault="00E235EB">
      <w:pPr>
        <w:pStyle w:val="13"/>
        <w:spacing w:line="259" w:lineRule="auto"/>
        <w:jc w:val="both"/>
        <w:rPr>
          <w:color w:val="auto"/>
          <w:sz w:val="19"/>
          <w:szCs w:val="19"/>
        </w:rPr>
      </w:pPr>
      <w:r w:rsidRPr="00EB2D57">
        <w:rPr>
          <w:b/>
          <w:bCs/>
          <w:color w:val="auto"/>
          <w:sz w:val="19"/>
          <w:szCs w:val="19"/>
        </w:rPr>
        <w:t>Компенсаторные умения</w:t>
      </w:r>
    </w:p>
    <w:p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догадки, в том числе контекстуальной.</w:t>
      </w:r>
    </w:p>
    <w:p w:rsidR="00A57638" w:rsidRPr="00EB2D57" w:rsidRDefault="00E235EB">
      <w:pPr>
        <w:pStyle w:val="13"/>
        <w:spacing w:line="257"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36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EB2D57" w:rsidRDefault="00E235EB" w:rsidP="0075127F">
      <w:pPr>
        <w:pStyle w:val="af5"/>
      </w:pPr>
      <w:r w:rsidRPr="00EB2D57">
        <w:t>7 КЛАСС</w:t>
      </w:r>
    </w:p>
    <w:p w:rsidR="0075127F" w:rsidRDefault="0075127F">
      <w:pPr>
        <w:pStyle w:val="13"/>
        <w:spacing w:line="271" w:lineRule="auto"/>
        <w:jc w:val="both"/>
        <w:rPr>
          <w:b/>
          <w:bCs/>
          <w:color w:val="auto"/>
          <w:sz w:val="19"/>
          <w:szCs w:val="19"/>
        </w:rPr>
      </w:pPr>
    </w:p>
    <w:p w:rsidR="00A57638" w:rsidRPr="00EB2D57" w:rsidRDefault="00E235EB">
      <w:pPr>
        <w:pStyle w:val="13"/>
        <w:spacing w:line="271" w:lineRule="auto"/>
        <w:jc w:val="both"/>
        <w:rPr>
          <w:color w:val="auto"/>
          <w:sz w:val="19"/>
          <w:szCs w:val="19"/>
        </w:rPr>
      </w:pPr>
      <w:r w:rsidRPr="00EB2D57">
        <w:rPr>
          <w:b/>
          <w:bCs/>
          <w:color w:val="auto"/>
          <w:sz w:val="19"/>
          <w:szCs w:val="19"/>
        </w:rPr>
        <w:t>Коммуникативные умения</w:t>
      </w:r>
    </w:p>
    <w:p w:rsidR="00A57638" w:rsidRPr="00EB2D57" w:rsidRDefault="00E235EB">
      <w:pPr>
        <w:pStyle w:val="13"/>
        <w:spacing w:line="257" w:lineRule="auto"/>
        <w:jc w:val="both"/>
        <w:rPr>
          <w:color w:val="auto"/>
        </w:rPr>
      </w:pPr>
      <w:r w:rsidRPr="00EB2D57">
        <w:rPr>
          <w:color w:val="auto"/>
        </w:rPr>
        <w:t xml:space="preserve">Формирование умения общаться в устной и письменной форме, используя рецептивные и продуктивные виды речевой деятельности в </w:t>
      </w:r>
      <w:r w:rsidRPr="00EB2D57">
        <w:rPr>
          <w:color w:val="auto"/>
        </w:rPr>
        <w:lastRenderedPageBreak/>
        <w:t>рамках тематического содержания речи.</w:t>
      </w:r>
    </w:p>
    <w:p w:rsidR="00A57638" w:rsidRPr="00EB2D57" w:rsidRDefault="00E235EB">
      <w:pPr>
        <w:pStyle w:val="13"/>
        <w:spacing w:line="257" w:lineRule="auto"/>
        <w:jc w:val="both"/>
        <w:rPr>
          <w:color w:val="auto"/>
        </w:rPr>
      </w:pPr>
      <w:r w:rsidRPr="00EB2D57">
        <w:rPr>
          <w:color w:val="auto"/>
        </w:rPr>
        <w:t>Взаимоотношения в семье и с друзьями. Семейные праздники. Обязанности по дому.</w:t>
      </w:r>
    </w:p>
    <w:p w:rsidR="00A57638" w:rsidRPr="00EB2D57" w:rsidRDefault="00E235EB">
      <w:pPr>
        <w:pStyle w:val="13"/>
        <w:spacing w:line="257"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7"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57"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57" w:lineRule="auto"/>
        <w:jc w:val="both"/>
        <w:rPr>
          <w:color w:val="auto"/>
        </w:rPr>
      </w:pPr>
      <w:r w:rsidRPr="00EB2D57">
        <w:rPr>
          <w:color w:val="auto"/>
        </w:rPr>
        <w:t>Покупки: продукты питания.</w:t>
      </w:r>
    </w:p>
    <w:p w:rsidR="00A57638" w:rsidRPr="00EB2D57" w:rsidRDefault="00E235EB">
      <w:pPr>
        <w:pStyle w:val="13"/>
        <w:spacing w:line="257" w:lineRule="auto"/>
        <w:jc w:val="both"/>
        <w:rPr>
          <w:color w:val="auto"/>
        </w:rPr>
      </w:pPr>
      <w:r w:rsidRPr="00EB2D57">
        <w:rPr>
          <w:color w:val="auto"/>
        </w:rPr>
        <w:t>Школа, школьная жизнь, изучаемые предметы, любимый предмет, правила поведения в школе. Переписка с зарубежными сверстниками.</w:t>
      </w:r>
    </w:p>
    <w:p w:rsidR="00A57638" w:rsidRPr="00EB2D57" w:rsidRDefault="00E235EB">
      <w:pPr>
        <w:pStyle w:val="13"/>
        <w:spacing w:line="257"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rsidR="00A57638" w:rsidRPr="00EB2D57" w:rsidRDefault="00E235EB">
      <w:pPr>
        <w:pStyle w:val="13"/>
        <w:spacing w:line="257" w:lineRule="auto"/>
        <w:jc w:val="both"/>
        <w:rPr>
          <w:color w:val="auto"/>
        </w:rPr>
      </w:pPr>
      <w:r w:rsidRPr="00EB2D57">
        <w:rPr>
          <w:color w:val="auto"/>
        </w:rPr>
        <w:t>Природа: дикие и домашние животные. Проблемы экологии. Климат, погода.</w:t>
      </w:r>
    </w:p>
    <w:p w:rsidR="00A57638" w:rsidRPr="00EB2D57" w:rsidRDefault="00E235EB">
      <w:pPr>
        <w:pStyle w:val="13"/>
        <w:spacing w:line="257" w:lineRule="auto"/>
        <w:jc w:val="both"/>
        <w:rPr>
          <w:color w:val="auto"/>
        </w:rPr>
      </w:pPr>
      <w:r w:rsidRPr="00EB2D57">
        <w:rPr>
          <w:color w:val="auto"/>
        </w:rPr>
        <w:t>Жизнь в городе и сельской местности. Описание родного города/села. Транспорт.</w:t>
      </w:r>
    </w:p>
    <w:p w:rsidR="00A57638" w:rsidRPr="00EB2D57" w:rsidRDefault="00E235EB">
      <w:pPr>
        <w:pStyle w:val="13"/>
        <w:spacing w:line="257" w:lineRule="auto"/>
        <w:jc w:val="both"/>
        <w:rPr>
          <w:color w:val="auto"/>
        </w:rPr>
      </w:pPr>
      <w:r w:rsidRPr="00EB2D57">
        <w:rPr>
          <w:color w:val="auto"/>
        </w:rPr>
        <w:t>Средства массовой информации (телевидение, журналы, Интернет).</w:t>
      </w:r>
    </w:p>
    <w:p w:rsidR="00A57638" w:rsidRPr="00EB2D57" w:rsidRDefault="00E235EB">
      <w:pPr>
        <w:pStyle w:val="13"/>
        <w:spacing w:line="257"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line="257"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rsidR="002C5D67" w:rsidRDefault="002C5D67">
      <w:pPr>
        <w:pStyle w:val="13"/>
        <w:spacing w:line="262" w:lineRule="auto"/>
        <w:ind w:firstLine="260"/>
        <w:jc w:val="both"/>
        <w:rPr>
          <w:b/>
          <w:bCs/>
          <w:color w:val="auto"/>
          <w:sz w:val="19"/>
          <w:szCs w:val="19"/>
        </w:rPr>
      </w:pPr>
    </w:p>
    <w:p w:rsidR="00A57638" w:rsidRPr="00EB2D57" w:rsidRDefault="00E235EB">
      <w:pPr>
        <w:pStyle w:val="13"/>
        <w:spacing w:line="262" w:lineRule="auto"/>
        <w:ind w:firstLine="260"/>
        <w:jc w:val="both"/>
        <w:rPr>
          <w:color w:val="auto"/>
          <w:sz w:val="19"/>
          <w:szCs w:val="19"/>
        </w:rPr>
      </w:pPr>
      <w:r w:rsidRPr="00EB2D57">
        <w:rPr>
          <w:b/>
          <w:bCs/>
          <w:color w:val="auto"/>
          <w:sz w:val="19"/>
          <w:szCs w:val="19"/>
        </w:rPr>
        <w:t>Говорение</w:t>
      </w:r>
    </w:p>
    <w:p w:rsidR="00A57638" w:rsidRPr="00EB2D57" w:rsidRDefault="00E235EB">
      <w:pPr>
        <w:pStyle w:val="13"/>
        <w:spacing w:line="240"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57638" w:rsidRPr="00EB2D57" w:rsidRDefault="00E235EB">
      <w:pPr>
        <w:pStyle w:val="13"/>
        <w:spacing w:line="240" w:lineRule="auto"/>
        <w:ind w:firstLine="260"/>
        <w:jc w:val="both"/>
        <w:rPr>
          <w:color w:val="auto"/>
        </w:rPr>
      </w:pPr>
      <w:r w:rsidRPr="00EB2D57">
        <w:rPr>
          <w:i/>
          <w:iCs/>
          <w:color w:val="auto"/>
        </w:rPr>
        <w:t>диалог этикетного характера —</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40" w:lineRule="auto"/>
        <w:ind w:firstLine="260"/>
        <w:jc w:val="both"/>
        <w:rPr>
          <w:color w:val="auto"/>
        </w:rPr>
      </w:pPr>
      <w:r w:rsidRPr="00EB2D57">
        <w:rPr>
          <w:i/>
          <w:iCs/>
          <w:color w:val="auto"/>
        </w:rPr>
        <w:t>диалог-побуждение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40" w:lineRule="auto"/>
        <w:ind w:firstLine="260"/>
        <w:jc w:val="both"/>
        <w:rPr>
          <w:color w:val="auto"/>
        </w:rPr>
      </w:pPr>
      <w:r w:rsidRPr="00EB2D57">
        <w:rPr>
          <w:color w:val="auto"/>
        </w:rPr>
        <w:lastRenderedPageBreak/>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rsidR="00A57638" w:rsidRPr="00EB2D57" w:rsidRDefault="00E235EB">
      <w:pPr>
        <w:pStyle w:val="13"/>
        <w:spacing w:line="240" w:lineRule="auto"/>
        <w:ind w:firstLine="260"/>
        <w:jc w:val="both"/>
        <w:rPr>
          <w:color w:val="auto"/>
        </w:rPr>
      </w:pPr>
      <w:r w:rsidRPr="00EB2D57">
        <w:rPr>
          <w:color w:val="auto"/>
        </w:rPr>
        <w:t>Объём диалога — до шести реплик со стороны каждого собеседника.</w:t>
      </w:r>
    </w:p>
    <w:p w:rsidR="00A57638" w:rsidRPr="00EB2D57" w:rsidRDefault="00E235EB">
      <w:pPr>
        <w:pStyle w:val="13"/>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9579A2">
      <w:pPr>
        <w:pStyle w:val="13"/>
        <w:numPr>
          <w:ilvl w:val="0"/>
          <w:numId w:val="161"/>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9579A2">
      <w:pPr>
        <w:pStyle w:val="13"/>
        <w:numPr>
          <w:ilvl w:val="0"/>
          <w:numId w:val="161"/>
        </w:numPr>
        <w:spacing w:line="240" w:lineRule="auto"/>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9579A2">
      <w:pPr>
        <w:pStyle w:val="13"/>
        <w:numPr>
          <w:ilvl w:val="0"/>
          <w:numId w:val="161"/>
        </w:numPr>
        <w:spacing w:line="240" w:lineRule="auto"/>
        <w:jc w:val="both"/>
        <w:rPr>
          <w:color w:val="auto"/>
        </w:rPr>
      </w:pPr>
      <w:r w:rsidRPr="00EB2D57">
        <w:rPr>
          <w:color w:val="auto"/>
        </w:rPr>
        <w:t>повествование/сообщение;</w:t>
      </w:r>
    </w:p>
    <w:p w:rsidR="00A57638" w:rsidRPr="00EB2D57" w:rsidRDefault="00E235EB" w:rsidP="009579A2">
      <w:pPr>
        <w:pStyle w:val="13"/>
        <w:numPr>
          <w:ilvl w:val="0"/>
          <w:numId w:val="161"/>
        </w:numPr>
        <w:spacing w:line="240" w:lineRule="auto"/>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rsidP="009579A2">
      <w:pPr>
        <w:pStyle w:val="13"/>
        <w:numPr>
          <w:ilvl w:val="0"/>
          <w:numId w:val="161"/>
        </w:numPr>
        <w:spacing w:line="240"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EB2D57" w:rsidRDefault="00E235EB">
      <w:pPr>
        <w:pStyle w:val="13"/>
        <w:spacing w:after="240" w:line="240" w:lineRule="auto"/>
        <w:jc w:val="both"/>
        <w:rPr>
          <w:color w:val="auto"/>
        </w:rPr>
      </w:pPr>
      <w:r w:rsidRPr="00EB2D57">
        <w:rPr>
          <w:color w:val="auto"/>
        </w:rPr>
        <w:t>Объём монологического высказывания — 8—9 фраз.</w:t>
      </w:r>
    </w:p>
    <w:p w:rsidR="00A57638" w:rsidRPr="00EB2D57" w:rsidRDefault="00E235EB">
      <w:pPr>
        <w:pStyle w:val="13"/>
        <w:spacing w:line="266" w:lineRule="auto"/>
        <w:jc w:val="both"/>
        <w:rPr>
          <w:color w:val="auto"/>
          <w:sz w:val="19"/>
          <w:szCs w:val="19"/>
        </w:rPr>
      </w:pPr>
      <w:r w:rsidRPr="00EB2D57">
        <w:rPr>
          <w:b/>
          <w:bCs/>
          <w:color w:val="auto"/>
          <w:sz w:val="19"/>
          <w:szCs w:val="19"/>
        </w:rPr>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after="240" w:line="252" w:lineRule="auto"/>
        <w:jc w:val="both"/>
        <w:rPr>
          <w:color w:val="auto"/>
        </w:rPr>
      </w:pPr>
      <w:r w:rsidRPr="00EB2D57">
        <w:rPr>
          <w:color w:val="auto"/>
        </w:rPr>
        <w:t>Время звучания текста/текстов для аудирования — до 1,5 минуты.</w:t>
      </w:r>
    </w:p>
    <w:p w:rsidR="002C5D67" w:rsidRDefault="002C5D67">
      <w:pPr>
        <w:pStyle w:val="13"/>
        <w:spacing w:line="266" w:lineRule="auto"/>
        <w:jc w:val="both"/>
        <w:rPr>
          <w:b/>
          <w:bCs/>
          <w:color w:val="auto"/>
          <w:sz w:val="19"/>
          <w:szCs w:val="19"/>
        </w:rPr>
      </w:pPr>
    </w:p>
    <w:p w:rsidR="00A57638" w:rsidRPr="00EB2D57" w:rsidRDefault="00E235EB">
      <w:pPr>
        <w:pStyle w:val="13"/>
        <w:spacing w:line="266" w:lineRule="auto"/>
        <w:jc w:val="both"/>
        <w:rPr>
          <w:color w:val="auto"/>
          <w:sz w:val="19"/>
          <w:szCs w:val="19"/>
        </w:rPr>
      </w:pPr>
      <w:r w:rsidRPr="00EB2D57">
        <w:rPr>
          <w:b/>
          <w:bCs/>
          <w:color w:val="auto"/>
          <w:sz w:val="19"/>
          <w:szCs w:val="19"/>
        </w:rPr>
        <w:lastRenderedPageBreak/>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w:t>
      </w:r>
      <w:r w:rsidR="006843EA" w:rsidRPr="00EB2D57">
        <w:rPr>
          <w:color w:val="auto"/>
        </w:rPr>
        <w:t>ледовательность главных фактов/</w:t>
      </w:r>
      <w:r w:rsidRPr="00EB2D57">
        <w:rPr>
          <w:color w:val="auto"/>
        </w:rPr>
        <w:t>событий; умение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spacing w:line="252" w:lineRule="auto"/>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57638" w:rsidRPr="00EB2D57" w:rsidRDefault="00E235EB">
      <w:pPr>
        <w:pStyle w:val="13"/>
        <w:spacing w:line="252" w:lineRule="auto"/>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A57638" w:rsidRPr="00EB2D57" w:rsidRDefault="00E235EB">
      <w:pPr>
        <w:pStyle w:val="13"/>
        <w:spacing w:line="252" w:lineRule="auto"/>
        <w:jc w:val="both"/>
        <w:rPr>
          <w:color w:val="auto"/>
        </w:rPr>
      </w:pPr>
      <w:r w:rsidRPr="00EB2D57">
        <w:rPr>
          <w:color w:val="auto"/>
        </w:rPr>
        <w:t>Чтение несплошных текстов (таблиц, диаграмм) и понимание представленной в них информации.</w:t>
      </w:r>
    </w:p>
    <w:p w:rsidR="00A57638" w:rsidRPr="00EB2D57" w:rsidRDefault="00E235EB">
      <w:pPr>
        <w:pStyle w:val="13"/>
        <w:spacing w:line="252" w:lineRule="auto"/>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EB2D57" w:rsidRDefault="00E235EB">
      <w:pPr>
        <w:pStyle w:val="13"/>
        <w:spacing w:after="240" w:line="252" w:lineRule="auto"/>
        <w:jc w:val="both"/>
        <w:rPr>
          <w:color w:val="auto"/>
        </w:rPr>
      </w:pPr>
      <w:r w:rsidRPr="00EB2D57">
        <w:rPr>
          <w:color w:val="auto"/>
        </w:rPr>
        <w:t>Объём текста/текстов для чтения — до 350 слов.</w:t>
      </w:r>
    </w:p>
    <w:p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57638" w:rsidRPr="00EB2D57" w:rsidRDefault="00E235EB">
      <w:pPr>
        <w:pStyle w:val="13"/>
        <w:spacing w:after="240"/>
        <w:jc w:val="both"/>
        <w:rPr>
          <w:color w:val="auto"/>
        </w:rPr>
      </w:pPr>
      <w:r w:rsidRPr="00EB2D57">
        <w:rPr>
          <w:color w:val="auto"/>
        </w:rPr>
        <w:t xml:space="preserve">создание небольшого письменного высказывания с опорой на образец, </w:t>
      </w:r>
      <w:r w:rsidRPr="00EB2D57">
        <w:rPr>
          <w:color w:val="auto"/>
        </w:rPr>
        <w:lastRenderedPageBreak/>
        <w:t>план, таблицу. Объём письменного высказывания — до 90 слов.</w:t>
      </w:r>
    </w:p>
    <w:p w:rsidR="00A57638" w:rsidRPr="00EB2D57" w:rsidRDefault="00E235EB">
      <w:pPr>
        <w:pStyle w:val="13"/>
        <w:spacing w:line="269" w:lineRule="auto"/>
        <w:jc w:val="both"/>
        <w:rPr>
          <w:color w:val="auto"/>
          <w:sz w:val="19"/>
          <w:szCs w:val="19"/>
        </w:rPr>
      </w:pPr>
      <w:r w:rsidRPr="00EB2D57">
        <w:rPr>
          <w:b/>
          <w:bCs/>
          <w:color w:val="auto"/>
          <w:sz w:val="19"/>
          <w:szCs w:val="19"/>
        </w:rPr>
        <w:t>Фонетическая сторона речи</w:t>
      </w:r>
    </w:p>
    <w:p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rsidR="00A57638" w:rsidRPr="00EB2D57" w:rsidRDefault="00E235EB">
      <w:pPr>
        <w:pStyle w:val="13"/>
        <w:spacing w:after="240"/>
        <w:jc w:val="both"/>
        <w:rPr>
          <w:color w:val="auto"/>
        </w:rPr>
      </w:pPr>
      <w:r w:rsidRPr="00EB2D57">
        <w:rPr>
          <w:color w:val="auto"/>
        </w:rPr>
        <w:t>Объём текста для чтения вслух — до 100 слов.</w:t>
      </w:r>
    </w:p>
    <w:p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9579A2">
      <w:pPr>
        <w:pStyle w:val="13"/>
        <w:numPr>
          <w:ilvl w:val="0"/>
          <w:numId w:val="22"/>
        </w:numPr>
        <w:tabs>
          <w:tab w:val="left" w:pos="553"/>
        </w:tabs>
        <w:spacing w:line="252" w:lineRule="auto"/>
        <w:jc w:val="both"/>
        <w:rPr>
          <w:color w:val="auto"/>
        </w:rPr>
      </w:pPr>
      <w:r w:rsidRPr="00EB2D57">
        <w:rPr>
          <w:color w:val="auto"/>
        </w:rPr>
        <w:t>аффиксация:</w:t>
      </w:r>
    </w:p>
    <w:p w:rsidR="00A57638" w:rsidRPr="00EB2D57" w:rsidRDefault="00E235EB">
      <w:pPr>
        <w:pStyle w:val="13"/>
        <w:spacing w:line="252" w:lineRule="auto"/>
        <w:jc w:val="both"/>
        <w:rPr>
          <w:color w:val="auto"/>
        </w:rPr>
      </w:pPr>
      <w:r w:rsidRPr="00EB2D57">
        <w:rPr>
          <w:color w:val="auto"/>
        </w:rPr>
        <w:t xml:space="preserve">образование глаголов при помощи суффикса </w:t>
      </w:r>
      <w:r w:rsidRPr="00EB2D57">
        <w:rPr>
          <w:i/>
          <w:iCs/>
          <w:color w:val="auto"/>
          <w:lang w:eastAsia="en-US" w:bidi="en-US"/>
        </w:rPr>
        <w:t>-</w:t>
      </w:r>
      <w:r w:rsidRPr="00EB2D57">
        <w:rPr>
          <w:i/>
          <w:iCs/>
          <w:color w:val="auto"/>
          <w:lang w:val="en-US" w:eastAsia="en-US" w:bidi="en-US"/>
        </w:rPr>
        <w:t>ieren</w:t>
      </w:r>
      <w:r w:rsidRPr="00EB2D57">
        <w:rPr>
          <w:i/>
          <w:iCs/>
          <w:color w:val="auto"/>
          <w:lang w:eastAsia="en-US" w:bidi="en-US"/>
        </w:rPr>
        <w:t xml:space="preserve"> </w:t>
      </w:r>
      <w:r w:rsidRPr="00EB2D57">
        <w:rPr>
          <w:color w:val="auto"/>
          <w:lang w:eastAsia="en-US" w:bidi="en-US"/>
        </w:rPr>
        <w:t>(</w:t>
      </w:r>
      <w:r w:rsidRPr="00EB2D57">
        <w:rPr>
          <w:i/>
          <w:iCs/>
          <w:color w:val="auto"/>
          <w:lang w:val="en-US" w:eastAsia="en-US" w:bidi="en-US"/>
        </w:rPr>
        <w:t>interessieren</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имен существительных при помощи суффиксов </w:t>
      </w:r>
      <w:r w:rsidRPr="00EB2D57">
        <w:rPr>
          <w:i/>
          <w:iCs/>
          <w:color w:val="auto"/>
          <w:lang w:eastAsia="en-US" w:bidi="en-US"/>
        </w:rPr>
        <w:t>-</w:t>
      </w:r>
      <w:r w:rsidRPr="00EB2D57">
        <w:rPr>
          <w:i/>
          <w:iCs/>
          <w:color w:val="auto"/>
          <w:lang w:val="en-US" w:eastAsia="en-US" w:bidi="en-US"/>
        </w:rPr>
        <w:t>schaft</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Freundschaft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tion</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Organisation</w:t>
      </w:r>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w:t>
      </w:r>
      <w:r w:rsidR="006843EA" w:rsidRPr="00EB2D57">
        <w:rPr>
          <w:i/>
          <w:color w:val="auto"/>
        </w:rPr>
        <w:t>das Unglück</w:t>
      </w:r>
      <w:r w:rsidRPr="00EB2D57">
        <w:rPr>
          <w:color w:val="auto"/>
          <w:lang w:eastAsia="en-US" w:bidi="en-US"/>
        </w:rPr>
        <w:t>);</w:t>
      </w:r>
    </w:p>
    <w:p w:rsidR="00A57638" w:rsidRPr="00EB2D57" w:rsidRDefault="00E235EB" w:rsidP="009579A2">
      <w:pPr>
        <w:pStyle w:val="13"/>
        <w:numPr>
          <w:ilvl w:val="0"/>
          <w:numId w:val="22"/>
        </w:numPr>
        <w:tabs>
          <w:tab w:val="left" w:pos="530"/>
        </w:tabs>
        <w:spacing w:line="252" w:lineRule="auto"/>
        <w:jc w:val="both"/>
        <w:rPr>
          <w:color w:val="auto"/>
        </w:rPr>
      </w:pPr>
      <w:r w:rsidRPr="00EB2D57">
        <w:rPr>
          <w:color w:val="auto"/>
        </w:rPr>
        <w:t xml:space="preserve">конверсия: имён существительных от прилагательных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006843EA" w:rsidRPr="00EB2D57">
        <w:rPr>
          <w:i/>
          <w:color w:val="auto"/>
        </w:rPr>
        <w:t>Grün</w:t>
      </w:r>
      <w:r w:rsidRPr="00EB2D57">
        <w:rPr>
          <w:color w:val="auto"/>
          <w:lang w:eastAsia="en-US" w:bidi="en-US"/>
        </w:rPr>
        <w:t>);</w:t>
      </w:r>
    </w:p>
    <w:p w:rsidR="00A57638" w:rsidRPr="00EB2D57" w:rsidRDefault="00E235EB" w:rsidP="009579A2">
      <w:pPr>
        <w:pStyle w:val="13"/>
        <w:numPr>
          <w:ilvl w:val="0"/>
          <w:numId w:val="22"/>
        </w:numPr>
        <w:tabs>
          <w:tab w:val="left" w:pos="543"/>
        </w:tabs>
        <w:spacing w:line="240" w:lineRule="auto"/>
        <w:jc w:val="both"/>
        <w:rPr>
          <w:color w:val="auto"/>
        </w:rPr>
      </w:pPr>
      <w:r w:rsidRPr="00EB2D57">
        <w:rPr>
          <w:color w:val="auto"/>
        </w:rPr>
        <w:t xml:space="preserve">словосложение: образование сложных существительных путём соединения прилагательного и существительного </w:t>
      </w:r>
      <w:r w:rsidRPr="00EB2D57">
        <w:rPr>
          <w:color w:val="auto"/>
          <w:lang w:eastAsia="en-US" w:bidi="en-US"/>
        </w:rPr>
        <w:t>(</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Kleinstadt</w:t>
      </w:r>
      <w:r w:rsidRPr="00EB2D57">
        <w:rPr>
          <w:color w:val="auto"/>
          <w:lang w:eastAsia="en-US" w:bidi="en-US"/>
        </w:rPr>
        <w:t>).</w:t>
      </w:r>
    </w:p>
    <w:p w:rsidR="00A57638" w:rsidRPr="00EB2D57" w:rsidRDefault="00E235EB">
      <w:pPr>
        <w:pStyle w:val="13"/>
        <w:spacing w:line="240" w:lineRule="auto"/>
        <w:jc w:val="both"/>
        <w:rPr>
          <w:color w:val="auto"/>
        </w:rPr>
      </w:pPr>
      <w:r w:rsidRPr="00EB2D57">
        <w:rPr>
          <w:color w:val="auto"/>
        </w:rPr>
        <w:lastRenderedPageBreak/>
        <w:t>Многозначные лексические единицы. Синонимы. Антонимы.</w:t>
      </w:r>
    </w:p>
    <w:p w:rsidR="00A57638" w:rsidRPr="00EB2D57" w:rsidRDefault="00E235EB">
      <w:pPr>
        <w:pStyle w:val="13"/>
        <w:spacing w:after="240" w:line="240"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darum</w:t>
      </w:r>
      <w:r w:rsidRPr="00EB2D57">
        <w:rPr>
          <w:i/>
          <w:iCs/>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bidi="en-US"/>
        </w:rPr>
        <w:t>dass</w:t>
      </w:r>
      <w:r w:rsidRPr="00EB2D57">
        <w:rPr>
          <w:color w:val="auto"/>
          <w:lang w:eastAsia="en-US" w:bidi="en-US"/>
        </w:rPr>
        <w:t xml:space="preserve">), </w:t>
      </w:r>
      <w:r w:rsidRPr="00EB2D57">
        <w:rPr>
          <w:color w:val="auto"/>
        </w:rPr>
        <w:t xml:space="preserve">причины (с союзом </w:t>
      </w:r>
      <w:r w:rsidRPr="00EB2D57">
        <w:rPr>
          <w:i/>
          <w:iCs/>
          <w:color w:val="auto"/>
          <w:lang w:val="en-US" w:eastAsia="en-US" w:bidi="en-US"/>
        </w:rPr>
        <w:t>weil</w:t>
      </w:r>
      <w:r w:rsidRPr="00EB2D57">
        <w:rPr>
          <w:color w:val="auto"/>
          <w:lang w:eastAsia="en-US" w:bidi="en-US"/>
        </w:rPr>
        <w:t xml:space="preserve">), </w:t>
      </w:r>
      <w:r w:rsidRPr="00EB2D57">
        <w:rPr>
          <w:color w:val="auto"/>
        </w:rPr>
        <w:t xml:space="preserve">условия (с союзом </w:t>
      </w:r>
      <w:r w:rsidRPr="00EB2D57">
        <w:rPr>
          <w:i/>
          <w:iCs/>
          <w:color w:val="auto"/>
          <w:lang w:val="en-US" w:eastAsia="en-US" w:bidi="en-US"/>
        </w:rPr>
        <w:t>wenn</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eastAsia="en-US" w:bidi="en-US"/>
        </w:rPr>
        <w:t>zu</w:t>
      </w:r>
      <w:r w:rsidRPr="00EB2D57">
        <w:rPr>
          <w:color w:val="auto"/>
          <w:lang w:eastAsia="en-US" w:bidi="en-US"/>
        </w:rPr>
        <w:t xml:space="preserve"> </w:t>
      </w:r>
      <w:r w:rsidRPr="00EB2D57">
        <w:rPr>
          <w:color w:val="auto"/>
        </w:rPr>
        <w:t>и инфинитива.</w:t>
      </w:r>
    </w:p>
    <w:p w:rsidR="00A57638" w:rsidRPr="00EB2D57" w:rsidRDefault="00E235EB">
      <w:pPr>
        <w:pStyle w:val="13"/>
        <w:spacing w:line="252"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 xml:space="preserve">в том числе с модальными глаголами </w:t>
      </w:r>
      <w:r w:rsidRPr="00EB2D57">
        <w:rPr>
          <w:color w:val="auto"/>
          <w:lang w:eastAsia="en-US" w:bidi="en-US"/>
        </w:rPr>
        <w:t>(</w:t>
      </w:r>
      <w:r w:rsidRPr="00EB2D57">
        <w:rPr>
          <w:i/>
          <w:iCs/>
          <w:color w:val="auto"/>
          <w:lang w:val="en-US" w:eastAsia="en-US" w:bidi="en-US"/>
        </w:rPr>
        <w:t>Man</w:t>
      </w:r>
      <w:r w:rsidRPr="00EB2D57">
        <w:rPr>
          <w:i/>
          <w:iCs/>
          <w:color w:val="auto"/>
          <w:lang w:eastAsia="en-US" w:bidi="en-US"/>
        </w:rPr>
        <w:t xml:space="preserve"> </w:t>
      </w:r>
      <w:r w:rsidRPr="00EB2D57">
        <w:rPr>
          <w:i/>
          <w:iCs/>
          <w:color w:val="auto"/>
          <w:lang w:val="en-US" w:eastAsia="en-US" w:bidi="en-US"/>
        </w:rPr>
        <w:t>spricht</w:t>
      </w:r>
      <w:r w:rsidRPr="00EB2D57">
        <w:rPr>
          <w:i/>
          <w:iCs/>
          <w:color w:val="auto"/>
          <w:lang w:eastAsia="en-US" w:bidi="en-US"/>
        </w:rPr>
        <w:t xml:space="preserve"> </w:t>
      </w:r>
      <w:r w:rsidRPr="00EB2D57">
        <w:rPr>
          <w:i/>
          <w:iCs/>
          <w:color w:val="auto"/>
          <w:lang w:val="en-US" w:eastAsia="en-US" w:bidi="en-US"/>
        </w:rPr>
        <w:t>Deutsch</w:t>
      </w:r>
      <w:r w:rsidRPr="00EB2D57">
        <w:rPr>
          <w:i/>
          <w:iCs/>
          <w:color w:val="auto"/>
          <w:lang w:eastAsia="en-US" w:bidi="en-US"/>
        </w:rPr>
        <w:t xml:space="preserve">. </w:t>
      </w:r>
      <w:r w:rsidRPr="00EB2D57">
        <w:rPr>
          <w:i/>
          <w:iCs/>
          <w:color w:val="auto"/>
          <w:lang w:val="en-US" w:eastAsia="en-US" w:bidi="en-US"/>
        </w:rPr>
        <w:t>Man</w:t>
      </w:r>
      <w:r w:rsidRPr="00EB2D57">
        <w:rPr>
          <w:i/>
          <w:iCs/>
          <w:color w:val="auto"/>
          <w:lang w:eastAsia="en-US" w:bidi="en-US"/>
        </w:rPr>
        <w:t xml:space="preserve"> </w:t>
      </w:r>
      <w:r w:rsidRPr="00EB2D57">
        <w:rPr>
          <w:i/>
          <w:iCs/>
          <w:color w:val="auto"/>
          <w:lang w:val="en-US" w:eastAsia="en-US" w:bidi="en-US"/>
        </w:rPr>
        <w:t>darf</w:t>
      </w:r>
      <w:r w:rsidRPr="00EB2D57">
        <w:rPr>
          <w:i/>
          <w:iCs/>
          <w:color w:val="auto"/>
          <w:lang w:eastAsia="en-US" w:bidi="en-US"/>
        </w:rPr>
        <w:t xml:space="preserve"> </w:t>
      </w:r>
      <w:r w:rsidRPr="00EB2D57">
        <w:rPr>
          <w:i/>
          <w:iCs/>
          <w:color w:val="auto"/>
          <w:lang w:val="en-US" w:eastAsia="en-US" w:bidi="en-US"/>
        </w:rPr>
        <w:t>hier</w:t>
      </w:r>
      <w:r w:rsidRPr="00EB2D57">
        <w:rPr>
          <w:i/>
          <w:iCs/>
          <w:color w:val="auto"/>
          <w:lang w:eastAsia="en-US" w:bidi="en-US"/>
        </w:rPr>
        <w:t xml:space="preserve"> </w:t>
      </w:r>
      <w:r w:rsidRPr="00EB2D57">
        <w:rPr>
          <w:i/>
          <w:iCs/>
          <w:color w:val="auto"/>
          <w:lang w:val="en-US" w:eastAsia="en-US" w:bidi="en-US"/>
        </w:rPr>
        <w:t>Ball</w:t>
      </w:r>
      <w:r w:rsidRPr="00EB2D57">
        <w:rPr>
          <w:i/>
          <w:iCs/>
          <w:color w:val="auto"/>
          <w:lang w:eastAsia="en-US" w:bidi="en-US"/>
        </w:rPr>
        <w:t xml:space="preserve"> </w:t>
      </w:r>
      <w:r w:rsidRPr="00EB2D57">
        <w:rPr>
          <w:i/>
          <w:iCs/>
          <w:color w:val="auto"/>
          <w:lang w:val="en-US" w:eastAsia="en-US" w:bidi="en-US"/>
        </w:rPr>
        <w:t>spielen</w:t>
      </w:r>
      <w:r w:rsidRPr="00EB2D57">
        <w:rPr>
          <w:i/>
          <w:iCs/>
          <w:color w:val="auto"/>
          <w:lang w:eastAsia="en-US" w:bidi="en-US"/>
        </w:rPr>
        <w:t>.</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Модальные глаголы в </w:t>
      </w:r>
      <w:r w:rsidRPr="00EB2D57">
        <w:rPr>
          <w:color w:val="auto"/>
          <w:lang w:val="en-US" w:eastAsia="en-US" w:bidi="en-US"/>
        </w:rPr>
        <w:t>Prateritum</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Отрицания </w:t>
      </w:r>
      <w:r w:rsidRPr="00EB2D57">
        <w:rPr>
          <w:i/>
          <w:iCs/>
          <w:color w:val="auto"/>
          <w:lang w:val="en-US" w:eastAsia="en-US" w:bidi="en-US"/>
        </w:rPr>
        <w:t>kein</w:t>
      </w:r>
      <w:r w:rsidRPr="00EB2D57">
        <w:rPr>
          <w:color w:val="auto"/>
        </w:rPr>
        <w:t xml:space="preserve">, </w:t>
      </w:r>
      <w:r w:rsidRPr="00EB2D57">
        <w:rPr>
          <w:i/>
          <w:iCs/>
          <w:color w:val="auto"/>
          <w:lang w:val="en-US" w:eastAsia="en-US" w:bidi="en-US"/>
        </w:rPr>
        <w:t>nicht</w:t>
      </w:r>
      <w:r w:rsidRPr="00EB2D57">
        <w:rPr>
          <w:color w:val="auto"/>
        </w:rPr>
        <w:t xml:space="preserve">, </w:t>
      </w:r>
      <w:r w:rsidRPr="00EB2D57">
        <w:rPr>
          <w:i/>
          <w:iCs/>
          <w:color w:val="auto"/>
          <w:lang w:val="en-US" w:eastAsia="en-US" w:bidi="en-US"/>
        </w:rPr>
        <w:t>doch</w:t>
      </w:r>
      <w:r w:rsidRPr="00EB2D57">
        <w:rPr>
          <w:i/>
          <w:iCs/>
          <w:color w:val="auto"/>
          <w:lang w:eastAsia="en-US" w:bidi="en-US"/>
        </w:rPr>
        <w:t>.</w:t>
      </w:r>
    </w:p>
    <w:p w:rsidR="00A57638" w:rsidRPr="00EB2D57" w:rsidRDefault="00E235EB">
      <w:pPr>
        <w:pStyle w:val="13"/>
        <w:spacing w:after="240" w:line="252" w:lineRule="auto"/>
        <w:jc w:val="both"/>
        <w:rPr>
          <w:color w:val="auto"/>
        </w:rPr>
      </w:pPr>
      <w:r w:rsidRPr="00EB2D57">
        <w:rPr>
          <w:color w:val="auto"/>
        </w:rPr>
        <w:t xml:space="preserve">Числительные для обозначения дат и больших чисел (до </w:t>
      </w:r>
      <w:r w:rsidRPr="00EB2D57">
        <w:rPr>
          <w:color w:val="auto"/>
          <w:lang w:eastAsia="en-US" w:bidi="en-US"/>
        </w:rPr>
        <w:t>1 000 000).</w:t>
      </w:r>
    </w:p>
    <w:p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rsidR="00A57638" w:rsidRPr="00EB2D57" w:rsidRDefault="00E235EB">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EB2D57" w:rsidRDefault="00E235EB">
      <w:pPr>
        <w:pStyle w:val="13"/>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A57638" w:rsidRPr="00EB2D57" w:rsidRDefault="00E235EB">
      <w:pPr>
        <w:pStyle w:val="13"/>
        <w:jc w:val="both"/>
        <w:rPr>
          <w:color w:val="auto"/>
        </w:rPr>
      </w:pPr>
      <w:r w:rsidRPr="00EB2D57">
        <w:rPr>
          <w:color w:val="auto"/>
        </w:rPr>
        <w:t>Развитие умений:</w:t>
      </w:r>
    </w:p>
    <w:p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rsidR="00A57638" w:rsidRPr="00EB2D57" w:rsidRDefault="00E235EB">
      <w:pPr>
        <w:pStyle w:val="13"/>
        <w:jc w:val="both"/>
        <w:rPr>
          <w:color w:val="auto"/>
        </w:rPr>
      </w:pPr>
      <w:r w:rsidRPr="00EB2D57">
        <w:rPr>
          <w:color w:val="auto"/>
        </w:rPr>
        <w:lastRenderedPageBreak/>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240"/>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jc w:val="both"/>
        <w:rPr>
          <w:color w:val="auto"/>
        </w:rPr>
      </w:pPr>
      <w:r w:rsidRPr="00EB2D57">
        <w:rPr>
          <w:color w:val="auto"/>
        </w:rPr>
        <w:t>Переспрашивание, просьба повторить, уточняя значение незнакомых слов.</w:t>
      </w:r>
    </w:p>
    <w:p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C5D67" w:rsidRDefault="002C5D67" w:rsidP="002C5D67">
      <w:pPr>
        <w:pStyle w:val="af5"/>
      </w:pPr>
    </w:p>
    <w:p w:rsidR="00A57638" w:rsidRPr="00EB2D57" w:rsidRDefault="00E235EB" w:rsidP="002C5D67">
      <w:pPr>
        <w:pStyle w:val="af5"/>
      </w:pPr>
      <w:r w:rsidRPr="00EB2D57">
        <w:t>8 КЛАСС</w:t>
      </w:r>
    </w:p>
    <w:p w:rsidR="002C5D67" w:rsidRDefault="002C5D67">
      <w:pPr>
        <w:pStyle w:val="13"/>
        <w:spacing w:line="257" w:lineRule="auto"/>
        <w:jc w:val="both"/>
        <w:rPr>
          <w:b/>
          <w:bCs/>
          <w:color w:val="auto"/>
          <w:sz w:val="19"/>
          <w:szCs w:val="19"/>
        </w:rPr>
      </w:pPr>
    </w:p>
    <w:p w:rsidR="00A57638" w:rsidRPr="00EB2D57" w:rsidRDefault="00E235EB">
      <w:pPr>
        <w:pStyle w:val="13"/>
        <w:spacing w:line="257" w:lineRule="auto"/>
        <w:jc w:val="both"/>
        <w:rPr>
          <w:color w:val="auto"/>
          <w:sz w:val="19"/>
          <w:szCs w:val="19"/>
        </w:rPr>
      </w:pPr>
      <w:r w:rsidRPr="00EB2D57">
        <w:rPr>
          <w:b/>
          <w:bCs/>
          <w:color w:val="auto"/>
          <w:sz w:val="19"/>
          <w:szCs w:val="19"/>
        </w:rPr>
        <w:t>Коммуникативные умения</w:t>
      </w:r>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Взаимоотношения в семье и с друзьями.</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w:t>
      </w:r>
    </w:p>
    <w:p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57638" w:rsidRPr="00EB2D57" w:rsidRDefault="00E235EB">
      <w:pPr>
        <w:pStyle w:val="13"/>
        <w:spacing w:line="240" w:lineRule="auto"/>
        <w:jc w:val="both"/>
        <w:rPr>
          <w:color w:val="auto"/>
        </w:rPr>
      </w:pPr>
      <w:r w:rsidRPr="00EB2D57">
        <w:rPr>
          <w:color w:val="auto"/>
        </w:rPr>
        <w:lastRenderedPageBreak/>
        <w:t>Виды отдыха в различное время года. Путешествия по России и зарубежным странам.</w:t>
      </w:r>
    </w:p>
    <w:p w:rsidR="00A57638" w:rsidRPr="00EB2D57" w:rsidRDefault="00E235EB">
      <w:pPr>
        <w:pStyle w:val="13"/>
        <w:spacing w:line="240" w:lineRule="auto"/>
        <w:jc w:val="both"/>
        <w:rPr>
          <w:color w:val="auto"/>
        </w:rPr>
      </w:pPr>
      <w:r w:rsidRPr="00EB2D57">
        <w:rPr>
          <w:color w:val="auto"/>
        </w:rPr>
        <w:t>Природа: флора и фауна. Климат, погода.</w:t>
      </w:r>
    </w:p>
    <w:p w:rsidR="00A57638" w:rsidRPr="00EB2D57" w:rsidRDefault="00E235EB">
      <w:pPr>
        <w:pStyle w:val="13"/>
        <w:spacing w:line="240" w:lineRule="auto"/>
        <w:jc w:val="both"/>
        <w:rPr>
          <w:color w:val="auto"/>
        </w:rPr>
      </w:pPr>
      <w:r w:rsidRPr="00EB2D57">
        <w:rPr>
          <w:color w:val="auto"/>
        </w:rPr>
        <w:t>Условия проживания в городской/сельской местности. Транспорт.</w:t>
      </w:r>
    </w:p>
    <w:p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писатели, художники, музыканты.</w:t>
      </w:r>
    </w:p>
    <w:p w:rsidR="00A57638" w:rsidRPr="00EB2D57" w:rsidRDefault="00E235EB">
      <w:pPr>
        <w:pStyle w:val="13"/>
        <w:spacing w:line="257" w:lineRule="auto"/>
        <w:jc w:val="both"/>
        <w:rPr>
          <w:color w:val="auto"/>
          <w:sz w:val="19"/>
          <w:szCs w:val="19"/>
        </w:rPr>
      </w:pPr>
      <w:r w:rsidRPr="00EB2D57">
        <w:rPr>
          <w:b/>
          <w:b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40" w:lineRule="auto"/>
        <w:ind w:firstLine="260"/>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w:t>
      </w:r>
      <w:r w:rsidR="006843EA" w:rsidRPr="00EB2D57">
        <w:rPr>
          <w:color w:val="auto"/>
        </w:rPr>
        <w:t>ого этикета, принятых в стране/</w:t>
      </w:r>
      <w:r w:rsidRPr="00EB2D57">
        <w:rPr>
          <w:color w:val="auto"/>
        </w:rPr>
        <w:t>странах изучаемого языка.</w:t>
      </w:r>
    </w:p>
    <w:p w:rsidR="00A57638" w:rsidRPr="00EB2D57" w:rsidRDefault="00E235EB">
      <w:pPr>
        <w:pStyle w:val="13"/>
        <w:spacing w:after="240" w:line="240" w:lineRule="auto"/>
        <w:ind w:firstLine="260"/>
        <w:jc w:val="both"/>
        <w:rPr>
          <w:color w:val="auto"/>
        </w:rPr>
      </w:pPr>
      <w:r w:rsidRPr="00EB2D57">
        <w:rPr>
          <w:color w:val="auto"/>
        </w:rPr>
        <w:t>Объём диалога — до семи реплик со стороны каждого собеседника.</w:t>
      </w:r>
    </w:p>
    <w:p w:rsidR="00A57638" w:rsidRPr="00EB2D57" w:rsidRDefault="00E235EB">
      <w:pPr>
        <w:pStyle w:val="13"/>
        <w:spacing w:line="257"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pPr>
        <w:pStyle w:val="13"/>
        <w:spacing w:line="240" w:lineRule="auto"/>
        <w:ind w:firstLine="260"/>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pPr>
        <w:pStyle w:val="13"/>
        <w:spacing w:line="240" w:lineRule="auto"/>
        <w:ind w:firstLine="26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pPr>
        <w:pStyle w:val="13"/>
        <w:spacing w:line="240" w:lineRule="auto"/>
        <w:ind w:firstLine="260"/>
        <w:jc w:val="both"/>
        <w:rPr>
          <w:color w:val="auto"/>
        </w:rPr>
      </w:pPr>
      <w:r w:rsidRPr="00EB2D57">
        <w:rPr>
          <w:color w:val="auto"/>
        </w:rPr>
        <w:t>повествование/сообщение;</w:t>
      </w:r>
    </w:p>
    <w:p w:rsidR="00A57638" w:rsidRPr="00EB2D57" w:rsidRDefault="00E235EB">
      <w:pPr>
        <w:pStyle w:val="13"/>
        <w:spacing w:line="240" w:lineRule="auto"/>
        <w:ind w:firstLine="260"/>
        <w:jc w:val="both"/>
        <w:rPr>
          <w:color w:val="auto"/>
        </w:rPr>
      </w:pPr>
      <w:r w:rsidRPr="00EB2D57">
        <w:rPr>
          <w:color w:val="auto"/>
        </w:rPr>
        <w:lastRenderedPageBreak/>
        <w:t>выражение и аргументирование своего мнения по отношению к услышанному/прочитанному;</w:t>
      </w:r>
    </w:p>
    <w:p w:rsidR="00A57638" w:rsidRPr="00EB2D57" w:rsidRDefault="00E235EB">
      <w:pPr>
        <w:pStyle w:val="13"/>
        <w:spacing w:line="240" w:lineRule="auto"/>
        <w:ind w:firstLine="260"/>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pPr>
        <w:pStyle w:val="13"/>
        <w:spacing w:after="40" w:line="240" w:lineRule="auto"/>
        <w:ind w:firstLine="260"/>
        <w:jc w:val="both"/>
        <w:rPr>
          <w:color w:val="auto"/>
        </w:rPr>
      </w:pPr>
      <w:r w:rsidRPr="00EB2D57">
        <w:rPr>
          <w:color w:val="auto"/>
        </w:rPr>
        <w:t>составление рассказа по картинкам;</w:t>
      </w:r>
    </w:p>
    <w:p w:rsidR="00A57638" w:rsidRPr="00EB2D57" w:rsidRDefault="00E235EB">
      <w:pPr>
        <w:pStyle w:val="13"/>
        <w:spacing w:line="240" w:lineRule="auto"/>
        <w:ind w:firstLine="260"/>
        <w:jc w:val="both"/>
        <w:rPr>
          <w:color w:val="auto"/>
        </w:rPr>
      </w:pPr>
      <w:r w:rsidRPr="00EB2D57">
        <w:rPr>
          <w:color w:val="auto"/>
        </w:rPr>
        <w:t>изложение результатов выполненной проектной работы.</w:t>
      </w:r>
    </w:p>
    <w:p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57638" w:rsidRPr="00EB2D57" w:rsidRDefault="00E235EB">
      <w:pPr>
        <w:pStyle w:val="13"/>
        <w:spacing w:line="240" w:lineRule="auto"/>
        <w:ind w:firstLine="260"/>
        <w:jc w:val="both"/>
        <w:rPr>
          <w:color w:val="auto"/>
        </w:rPr>
      </w:pPr>
      <w:r w:rsidRPr="00EB2D57">
        <w:rPr>
          <w:color w:val="auto"/>
        </w:rPr>
        <w:t>Объём монологического высказывания — 9—10 фраз.</w:t>
      </w:r>
    </w:p>
    <w:p w:rsidR="002C5D67" w:rsidRDefault="002C5D67">
      <w:pPr>
        <w:pStyle w:val="13"/>
        <w:spacing w:line="262" w:lineRule="auto"/>
        <w:ind w:firstLine="260"/>
        <w:jc w:val="both"/>
        <w:rPr>
          <w:b/>
          <w:bCs/>
          <w:color w:val="auto"/>
          <w:sz w:val="19"/>
          <w:szCs w:val="19"/>
        </w:rPr>
      </w:pPr>
    </w:p>
    <w:p w:rsidR="00A57638" w:rsidRPr="00EB2D57" w:rsidRDefault="00E235EB">
      <w:pPr>
        <w:pStyle w:val="13"/>
        <w:spacing w:line="262" w:lineRule="auto"/>
        <w:ind w:firstLine="260"/>
        <w:jc w:val="both"/>
        <w:rPr>
          <w:color w:val="auto"/>
          <w:sz w:val="19"/>
          <w:szCs w:val="19"/>
        </w:rPr>
      </w:pPr>
      <w:r w:rsidRPr="00EB2D57">
        <w:rPr>
          <w:b/>
          <w:bCs/>
          <w:color w:val="auto"/>
          <w:sz w:val="19"/>
          <w:szCs w:val="19"/>
        </w:rPr>
        <w:t>Аудирование</w:t>
      </w:r>
    </w:p>
    <w:p w:rsidR="00A57638" w:rsidRPr="00EB2D57" w:rsidRDefault="00E235EB">
      <w:pPr>
        <w:pStyle w:val="13"/>
        <w:spacing w:line="240"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6843EA" w:rsidRPr="00EB2D57">
        <w:rPr>
          <w:color w:val="auto"/>
        </w:rPr>
        <w:t>одержания; с пониманием нужной/</w:t>
      </w:r>
      <w:r w:rsidRPr="00EB2D57">
        <w:rPr>
          <w:color w:val="auto"/>
        </w:rPr>
        <w:t>интересующей/запрашиваемой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w:t>
      </w:r>
      <w:r w:rsidR="006843EA" w:rsidRPr="00EB2D57">
        <w:rPr>
          <w:color w:val="auto"/>
        </w:rPr>
        <w:t>олагает умение выделять нужную/</w:t>
      </w:r>
      <w:r w:rsidRPr="00EB2D57">
        <w:rPr>
          <w:color w:val="auto"/>
        </w:rPr>
        <w:t>интересующую/запрашиваемую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after="240" w:line="252" w:lineRule="auto"/>
        <w:jc w:val="both"/>
        <w:rPr>
          <w:color w:val="auto"/>
        </w:rPr>
      </w:pPr>
      <w:r w:rsidRPr="00EB2D57">
        <w:rPr>
          <w:color w:val="auto"/>
        </w:rPr>
        <w:t>Время звучания текста/текстов для аудирования — до 2 минут.</w:t>
      </w:r>
    </w:p>
    <w:p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rsidR="00A57638" w:rsidRPr="00EB2D57" w:rsidRDefault="00E235EB">
      <w:pPr>
        <w:pStyle w:val="13"/>
        <w:jc w:val="both"/>
        <w:rPr>
          <w:color w:val="auto"/>
        </w:rPr>
      </w:pPr>
      <w:r w:rsidRPr="00EB2D57">
        <w:rPr>
          <w:color w:val="auto"/>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w:t>
      </w:r>
      <w:r w:rsidRPr="00EB2D57">
        <w:rPr>
          <w:color w:val="auto"/>
        </w:rPr>
        <w:lastRenderedPageBreak/>
        <w:t>основного содержания; с пониманием нужной/интересующей/ запрашиваемой информации; с полным пониманием содержания.</w:t>
      </w:r>
    </w:p>
    <w:p w:rsidR="00A57638" w:rsidRPr="00EB2D57" w:rsidRDefault="00E235EB">
      <w:pPr>
        <w:pStyle w:val="13"/>
        <w:jc w:val="both"/>
        <w:rPr>
          <w:color w:val="auto"/>
        </w:rPr>
      </w:pPr>
      <w:r w:rsidRPr="00EB2D57">
        <w:rPr>
          <w:color w:val="auto"/>
        </w:rPr>
        <w:t xml:space="preserve">Чтение </w:t>
      </w:r>
      <w:r w:rsidRPr="00EB2D57">
        <w:rPr>
          <w:i/>
          <w:iCs/>
          <w:color w:val="auto"/>
        </w:rPr>
        <w:t xml:space="preserve">с пониманием основного содержания текста </w:t>
      </w:r>
      <w:r w:rsidRPr="00EB2D57">
        <w:rPr>
          <w:color w:val="auto"/>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w:t>
      </w:r>
      <w:r w:rsidRPr="00EB2D57">
        <w:rPr>
          <w:color w:val="auto"/>
        </w:rPr>
        <w:t xml:space="preserve">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EB2D57" w:rsidRDefault="00E235EB">
      <w:pPr>
        <w:pStyle w:val="13"/>
        <w:spacing w:after="240"/>
        <w:jc w:val="both"/>
        <w:rPr>
          <w:color w:val="auto"/>
        </w:rPr>
      </w:pPr>
      <w:r w:rsidRPr="00EB2D57">
        <w:rPr>
          <w:color w:val="auto"/>
        </w:rPr>
        <w:t>Объём текста/текстов для чтения — 350—500 слов.</w:t>
      </w:r>
    </w:p>
    <w:p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w:t>
      </w:r>
      <w:r w:rsidRPr="00EB2D57">
        <w:rPr>
          <w:color w:val="auto"/>
        </w:rPr>
        <w:lastRenderedPageBreak/>
        <w:t>принятыми в стране/странах изучаемого языка. Объём письма — до 110 слов;</w:t>
      </w:r>
    </w:p>
    <w:p w:rsidR="00A57638" w:rsidRPr="00EB2D57" w:rsidRDefault="00E235EB">
      <w:pPr>
        <w:pStyle w:val="13"/>
        <w:spacing w:after="240" w:line="252"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240"/>
        <w:jc w:val="both"/>
        <w:rPr>
          <w:color w:val="auto"/>
        </w:rPr>
      </w:pPr>
      <w:r w:rsidRPr="00EB2D57">
        <w:rPr>
          <w:color w:val="auto"/>
        </w:rPr>
        <w:t>Объём текста для чтения вслух — до 110 слов.</w:t>
      </w:r>
    </w:p>
    <w:p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rsidR="00A57638" w:rsidRPr="00EB2D57" w:rsidRDefault="00E235EB">
      <w:pPr>
        <w:pStyle w:val="13"/>
        <w:jc w:val="both"/>
        <w:rPr>
          <w:color w:val="auto"/>
        </w:rPr>
      </w:pPr>
      <w:r w:rsidRPr="00EB2D57">
        <w:rPr>
          <w:color w:val="auto"/>
        </w:rPr>
        <w:t>Правильное написание изученных слов.</w:t>
      </w:r>
    </w:p>
    <w:p w:rsidR="00A57638" w:rsidRPr="00EB2D57" w:rsidRDefault="00E235EB">
      <w:pPr>
        <w:pStyle w:val="13"/>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after="240"/>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EB2D57" w:rsidRDefault="00E235EB" w:rsidP="002C5D67">
      <w:pPr>
        <w:pStyle w:val="13"/>
        <w:ind w:firstLine="238"/>
        <w:jc w:val="both"/>
        <w:rPr>
          <w:color w:val="auto"/>
        </w:rPr>
      </w:pPr>
      <w:r w:rsidRPr="00EB2D57">
        <w:rPr>
          <w:color w:val="auto"/>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A57638" w:rsidRPr="00EB2D57" w:rsidRDefault="00E235EB" w:rsidP="002C5D67">
      <w:pPr>
        <w:pStyle w:val="13"/>
        <w:spacing w:line="262" w:lineRule="auto"/>
        <w:ind w:firstLine="238"/>
        <w:jc w:val="both"/>
        <w:rPr>
          <w:color w:val="auto"/>
        </w:rPr>
      </w:pPr>
      <w:r w:rsidRPr="00EB2D57">
        <w:rPr>
          <w:color w:val="auto"/>
        </w:rPr>
        <w:t>Основные способы словообразования:</w:t>
      </w:r>
    </w:p>
    <w:p w:rsidR="00A57638" w:rsidRPr="00EB2D57" w:rsidRDefault="00E235EB" w:rsidP="009579A2">
      <w:pPr>
        <w:pStyle w:val="13"/>
        <w:numPr>
          <w:ilvl w:val="0"/>
          <w:numId w:val="23"/>
        </w:numPr>
        <w:tabs>
          <w:tab w:val="left" w:pos="575"/>
        </w:tabs>
        <w:spacing w:line="262" w:lineRule="auto"/>
        <w:jc w:val="both"/>
        <w:rPr>
          <w:color w:val="auto"/>
        </w:rPr>
      </w:pPr>
      <w:r w:rsidRPr="00EB2D57">
        <w:rPr>
          <w:color w:val="auto"/>
        </w:rPr>
        <w:t>аффиксация:</w:t>
      </w:r>
    </w:p>
    <w:p w:rsidR="00A57638" w:rsidRPr="00EB2D57" w:rsidRDefault="00E235EB">
      <w:pPr>
        <w:pStyle w:val="13"/>
        <w:spacing w:line="262" w:lineRule="auto"/>
        <w:jc w:val="both"/>
        <w:rPr>
          <w:color w:val="auto"/>
        </w:rPr>
      </w:pPr>
      <w:r w:rsidRPr="00EB2D57">
        <w:rPr>
          <w:color w:val="auto"/>
        </w:rPr>
        <w:t xml:space="preserve">образование имён существительных при помощи суффикса </w:t>
      </w:r>
      <w:r w:rsidRPr="00EB2D57">
        <w:rPr>
          <w:i/>
          <w:iCs/>
          <w:color w:val="auto"/>
          <w:lang w:eastAsia="en-US" w:bidi="en-US"/>
        </w:rPr>
        <w:t>-</w:t>
      </w:r>
      <w:r w:rsidRPr="00EB2D57">
        <w:rPr>
          <w:i/>
          <w:iCs/>
          <w:color w:val="auto"/>
          <w:lang w:val="en-US" w:eastAsia="en-US" w:bidi="en-US"/>
        </w:rPr>
        <w:t>ik</w:t>
      </w:r>
      <w:r w:rsidRPr="00EB2D57">
        <w:rPr>
          <w:color w:val="auto"/>
          <w:lang w:eastAsia="en-US" w:bidi="en-US"/>
        </w:rPr>
        <w:t xml:space="preserve"> (</w:t>
      </w:r>
      <w:r w:rsidRPr="00EB2D57">
        <w:rPr>
          <w:i/>
          <w:iCs/>
          <w:color w:val="auto"/>
          <w:lang w:val="en-US" w:eastAsia="en-US" w:bidi="en-US"/>
        </w:rPr>
        <w:t>Grammatik</w:t>
      </w:r>
      <w:r w:rsidRPr="00EB2D57">
        <w:rPr>
          <w:color w:val="auto"/>
          <w:lang w:eastAsia="en-US" w:bidi="en-US"/>
        </w:rPr>
        <w:t>);</w:t>
      </w:r>
    </w:p>
    <w:p w:rsidR="00A57638" w:rsidRPr="00EB2D57" w:rsidRDefault="00E235EB">
      <w:pPr>
        <w:pStyle w:val="13"/>
        <w:spacing w:line="262" w:lineRule="auto"/>
        <w:jc w:val="both"/>
        <w:rPr>
          <w:color w:val="auto"/>
        </w:rPr>
      </w:pPr>
      <w:r w:rsidRPr="00EB2D57">
        <w:rPr>
          <w:color w:val="auto"/>
        </w:rPr>
        <w:lastRenderedPageBreak/>
        <w:t xml:space="preserve">образование имён прилагательных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r w:rsidRPr="00EB2D57">
        <w:rPr>
          <w:i/>
          <w:iCs/>
          <w:color w:val="auto"/>
          <w:lang w:val="en-US" w:eastAsia="en-US" w:bidi="en-US"/>
        </w:rPr>
        <w:t>geschmacklos</w:t>
      </w:r>
      <w:r w:rsidRPr="00EB2D57">
        <w:rPr>
          <w:color w:val="auto"/>
          <w:lang w:eastAsia="en-US" w:bidi="en-US"/>
        </w:rPr>
        <w:t>);</w:t>
      </w:r>
    </w:p>
    <w:p w:rsidR="00A57638" w:rsidRPr="00EB2D57" w:rsidRDefault="00E235EB" w:rsidP="009579A2">
      <w:pPr>
        <w:pStyle w:val="13"/>
        <w:numPr>
          <w:ilvl w:val="0"/>
          <w:numId w:val="23"/>
        </w:numPr>
        <w:tabs>
          <w:tab w:val="left" w:pos="555"/>
        </w:tabs>
        <w:spacing w:line="262" w:lineRule="auto"/>
        <w:jc w:val="both"/>
        <w:rPr>
          <w:color w:val="auto"/>
        </w:rPr>
      </w:pPr>
      <w:r w:rsidRPr="00EB2D57">
        <w:rPr>
          <w:color w:val="auto"/>
        </w:rPr>
        <w:t xml:space="preserve">словосложение: образование сложных прилагательных путём соединения двух прилагательных </w:t>
      </w:r>
      <w:r w:rsidRPr="00EB2D57">
        <w:rPr>
          <w:color w:val="auto"/>
          <w:lang w:eastAsia="en-US" w:bidi="en-US"/>
        </w:rPr>
        <w:t>(</w:t>
      </w:r>
      <w:r w:rsidRPr="00EB2D57">
        <w:rPr>
          <w:i/>
          <w:iCs/>
          <w:color w:val="auto"/>
          <w:lang w:val="en-US" w:eastAsia="en-US" w:bidi="en-US"/>
        </w:rPr>
        <w:t>dunkelblau</w:t>
      </w:r>
      <w:r w:rsidRPr="00EB2D57">
        <w:rPr>
          <w:color w:val="auto"/>
          <w:lang w:eastAsia="en-US" w:bidi="en-US"/>
        </w:rPr>
        <w:t>).</w:t>
      </w:r>
    </w:p>
    <w:p w:rsidR="00A57638" w:rsidRPr="00EB2D57" w:rsidRDefault="00E235EB">
      <w:pPr>
        <w:pStyle w:val="13"/>
        <w:spacing w:line="262" w:lineRule="auto"/>
        <w:jc w:val="both"/>
        <w:rPr>
          <w:color w:val="auto"/>
        </w:rPr>
      </w:pPr>
      <w:r w:rsidRPr="00EB2D57">
        <w:rPr>
          <w:color w:val="auto"/>
        </w:rPr>
        <w:t>Многозначные лексические единицы. Синонимы. Антонимы.</w:t>
      </w:r>
    </w:p>
    <w:p w:rsidR="00A57638" w:rsidRPr="00EB2D57" w:rsidRDefault="00E235EB">
      <w:pPr>
        <w:pStyle w:val="13"/>
        <w:spacing w:after="240" w:line="26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rsidR="00A57638" w:rsidRPr="00EB2D57" w:rsidRDefault="00E235EB">
      <w:pPr>
        <w:pStyle w:val="13"/>
        <w:spacing w:line="276" w:lineRule="auto"/>
        <w:jc w:val="both"/>
        <w:rPr>
          <w:color w:val="auto"/>
          <w:sz w:val="19"/>
          <w:szCs w:val="19"/>
        </w:rPr>
      </w:pPr>
      <w:r w:rsidRPr="00EB2D57">
        <w:rPr>
          <w:b/>
          <w:bCs/>
          <w:color w:val="auto"/>
          <w:sz w:val="19"/>
          <w:szCs w:val="19"/>
        </w:rPr>
        <w:t>Грамматическая сторона речи</w:t>
      </w:r>
    </w:p>
    <w:p w:rsidR="00A57638" w:rsidRPr="00EB2D57" w:rsidRDefault="00E235EB">
      <w:pPr>
        <w:pStyle w:val="13"/>
        <w:spacing w:line="26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EB2D57" w:rsidRDefault="00E235EB">
      <w:pPr>
        <w:pStyle w:val="13"/>
        <w:spacing w:line="26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EB2D57" w:rsidRDefault="00E235EB">
      <w:pPr>
        <w:pStyle w:val="13"/>
        <w:spacing w:line="262" w:lineRule="auto"/>
        <w:jc w:val="both"/>
        <w:rPr>
          <w:color w:val="auto"/>
        </w:rPr>
      </w:pPr>
      <w:r w:rsidRPr="00EB2D57">
        <w:rPr>
          <w:color w:val="auto"/>
        </w:rPr>
        <w:t xml:space="preserve">Сложноподчинённые предложения времени с союзами </w:t>
      </w:r>
      <w:r w:rsidRPr="00EB2D57">
        <w:rPr>
          <w:i/>
          <w:iCs/>
          <w:color w:val="auto"/>
          <w:lang w:val="en-US" w:eastAsia="en-US" w:bidi="en-US"/>
        </w:rPr>
        <w:t>wenn</w:t>
      </w:r>
      <w:r w:rsidRPr="00EB2D57">
        <w:rPr>
          <w:color w:val="auto"/>
          <w:lang w:eastAsia="en-US" w:bidi="en-US"/>
        </w:rPr>
        <w:t xml:space="preserve">, </w:t>
      </w:r>
      <w:r w:rsidRPr="00EB2D57">
        <w:rPr>
          <w:i/>
          <w:iCs/>
          <w:color w:val="auto"/>
          <w:lang w:val="en-US" w:eastAsia="en-US" w:bidi="en-US"/>
        </w:rPr>
        <w:t>als</w:t>
      </w:r>
      <w:r w:rsidRPr="00EB2D57">
        <w:rPr>
          <w:i/>
          <w:iCs/>
          <w:color w:val="auto"/>
          <w:lang w:eastAsia="en-US" w:bidi="en-US"/>
        </w:rPr>
        <w:t>.</w:t>
      </w:r>
    </w:p>
    <w:p w:rsidR="00A57638" w:rsidRPr="00EB2D57" w:rsidRDefault="00E235EB">
      <w:pPr>
        <w:pStyle w:val="13"/>
        <w:spacing w:line="262" w:lineRule="auto"/>
        <w:jc w:val="both"/>
        <w:rPr>
          <w:color w:val="auto"/>
        </w:rPr>
      </w:pPr>
      <w:r w:rsidRPr="00EB2D57">
        <w:rPr>
          <w:color w:val="auto"/>
        </w:rPr>
        <w:t xml:space="preserve">Глаголы в видовременных формах страдательного наклонения </w:t>
      </w:r>
      <w:r w:rsidRPr="00EB2D57">
        <w:rPr>
          <w:color w:val="auto"/>
          <w:lang w:eastAsia="en-US" w:bidi="en-US"/>
        </w:rPr>
        <w:t>(</w:t>
      </w:r>
      <w:r w:rsidR="006843EA" w:rsidRPr="00EB2D57">
        <w:rPr>
          <w:i/>
          <w:color w:val="auto"/>
        </w:rPr>
        <w:t>Präsens, Präteritum</w:t>
      </w:r>
      <w:r w:rsidRPr="00EB2D57">
        <w:rPr>
          <w:color w:val="auto"/>
          <w:lang w:eastAsia="en-US" w:bidi="en-US"/>
        </w:rPr>
        <w:t>).</w:t>
      </w:r>
    </w:p>
    <w:p w:rsidR="00A57638" w:rsidRPr="00EB2D57" w:rsidRDefault="00E235EB">
      <w:pPr>
        <w:pStyle w:val="13"/>
        <w:spacing w:line="262" w:lineRule="auto"/>
        <w:jc w:val="both"/>
        <w:rPr>
          <w:color w:val="auto"/>
        </w:rPr>
      </w:pPr>
      <w:r w:rsidRPr="00EB2D57">
        <w:rPr>
          <w:color w:val="auto"/>
        </w:rPr>
        <w:t>Наиболее распространённые глаголы с управлением и местоимённые наречия.</w:t>
      </w:r>
    </w:p>
    <w:p w:rsidR="00A57638" w:rsidRPr="00EB2D57" w:rsidRDefault="00E235EB">
      <w:pPr>
        <w:pStyle w:val="13"/>
        <w:spacing w:line="262" w:lineRule="auto"/>
        <w:jc w:val="both"/>
        <w:rPr>
          <w:color w:val="auto"/>
        </w:rPr>
      </w:pPr>
      <w:r w:rsidRPr="00EB2D57">
        <w:rPr>
          <w:color w:val="auto"/>
        </w:rPr>
        <w:t>Склонение прилагательных.</w:t>
      </w:r>
    </w:p>
    <w:p w:rsidR="00A57638" w:rsidRPr="00EB2D57" w:rsidRDefault="00E235EB">
      <w:pPr>
        <w:pStyle w:val="13"/>
        <w:spacing w:line="262" w:lineRule="auto"/>
        <w:jc w:val="both"/>
        <w:rPr>
          <w:color w:val="auto"/>
        </w:rPr>
      </w:pPr>
      <w:r w:rsidRPr="00EB2D57">
        <w:rPr>
          <w:color w:val="auto"/>
        </w:rPr>
        <w:t>Предлоги, используемые с дательным падежом.</w:t>
      </w:r>
    </w:p>
    <w:p w:rsidR="00A57638" w:rsidRPr="00EB2D57" w:rsidRDefault="00E235EB">
      <w:pPr>
        <w:pStyle w:val="13"/>
        <w:spacing w:after="240" w:line="262" w:lineRule="auto"/>
        <w:jc w:val="both"/>
        <w:rPr>
          <w:color w:val="auto"/>
        </w:rPr>
      </w:pPr>
      <w:r w:rsidRPr="00EB2D57">
        <w:rPr>
          <w:color w:val="auto"/>
        </w:rPr>
        <w:t>Предлоги, используемые с винительным падежом.</w:t>
      </w:r>
    </w:p>
    <w:p w:rsidR="00A57638" w:rsidRPr="00EB2D57" w:rsidRDefault="00E235EB">
      <w:pPr>
        <w:pStyle w:val="13"/>
        <w:spacing w:line="276" w:lineRule="auto"/>
        <w:jc w:val="both"/>
        <w:rPr>
          <w:color w:val="auto"/>
          <w:sz w:val="19"/>
          <w:szCs w:val="19"/>
        </w:rPr>
      </w:pPr>
      <w:r w:rsidRPr="00EB2D57">
        <w:rPr>
          <w:b/>
          <w:bCs/>
          <w:color w:val="auto"/>
          <w:sz w:val="19"/>
          <w:szCs w:val="19"/>
        </w:rPr>
        <w:t>Социокультурные знания и умения</w:t>
      </w:r>
    </w:p>
    <w:p w:rsidR="00A57638" w:rsidRPr="00EB2D57" w:rsidRDefault="00E235EB" w:rsidP="002C5D67">
      <w:pPr>
        <w:pStyle w:val="13"/>
        <w:spacing w:line="259" w:lineRule="auto"/>
        <w:ind w:firstLine="238"/>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57638" w:rsidRPr="00EB2D57" w:rsidRDefault="00E235EB" w:rsidP="002C5D67">
      <w:pPr>
        <w:pStyle w:val="13"/>
        <w:ind w:firstLine="238"/>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EB2D57" w:rsidRDefault="00E235EB" w:rsidP="002C5D67">
      <w:pPr>
        <w:pStyle w:val="13"/>
        <w:ind w:firstLine="238"/>
        <w:jc w:val="both"/>
        <w:rPr>
          <w:color w:val="auto"/>
        </w:rPr>
      </w:pPr>
      <w:r w:rsidRPr="00EB2D57">
        <w:rPr>
          <w:color w:val="auto"/>
        </w:rPr>
        <w:t>Соблюдение нормы вежливости в межкультурном общении.</w:t>
      </w:r>
    </w:p>
    <w:p w:rsidR="00A57638" w:rsidRPr="00EB2D57" w:rsidRDefault="00E235EB" w:rsidP="002C5D67">
      <w:pPr>
        <w:pStyle w:val="13"/>
        <w:ind w:firstLine="238"/>
        <w:jc w:val="both"/>
        <w:rPr>
          <w:color w:val="auto"/>
        </w:rPr>
      </w:pPr>
      <w:r w:rsidRPr="00EB2D57">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A57638" w:rsidRPr="00EB2D57" w:rsidRDefault="00E235EB">
      <w:pPr>
        <w:pStyle w:val="13"/>
        <w:jc w:val="both"/>
        <w:rPr>
          <w:color w:val="auto"/>
        </w:rPr>
      </w:pPr>
      <w:r w:rsidRPr="00EB2D57">
        <w:rPr>
          <w:color w:val="auto"/>
        </w:rPr>
        <w:t>Развитие умений:</w:t>
      </w:r>
    </w:p>
    <w:p w:rsidR="00A57638" w:rsidRPr="00EB2D57" w:rsidRDefault="00E235EB">
      <w:pPr>
        <w:pStyle w:val="13"/>
        <w:jc w:val="both"/>
        <w:rPr>
          <w:color w:val="auto"/>
        </w:rPr>
      </w:pPr>
      <w:r w:rsidRPr="00EB2D57">
        <w:rPr>
          <w:color w:val="auto"/>
        </w:rPr>
        <w:lastRenderedPageBreak/>
        <w:t>кратко представлять Россию и страну/страны изучаемого языка.</w:t>
      </w:r>
    </w:p>
    <w:p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w:t>
      </w:r>
    </w:p>
    <w:p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A57638" w:rsidRPr="00EB2D57" w:rsidRDefault="00E235EB">
      <w:pPr>
        <w:pStyle w:val="13"/>
        <w:spacing w:after="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jc w:val="both"/>
        <w:rPr>
          <w:color w:val="auto"/>
        </w:rPr>
      </w:pPr>
      <w:r w:rsidRPr="00EB2D57">
        <w:rPr>
          <w:color w:val="auto"/>
        </w:rPr>
        <w:t>Переспрашивать, просить повторить, уточняя значения незнакомых слов.</w:t>
      </w:r>
    </w:p>
    <w:p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C5D67" w:rsidRDefault="002C5D67" w:rsidP="002C5D67">
      <w:pPr>
        <w:pStyle w:val="af5"/>
      </w:pPr>
    </w:p>
    <w:p w:rsidR="00A57638" w:rsidRPr="00EB2D57" w:rsidRDefault="00E235EB" w:rsidP="002C5D67">
      <w:pPr>
        <w:pStyle w:val="af5"/>
      </w:pPr>
      <w:r w:rsidRPr="00EB2D57">
        <w:t>9 КЛАСС</w:t>
      </w:r>
    </w:p>
    <w:p w:rsidR="002C5D67" w:rsidRDefault="002C5D67">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Коммуникативные умения</w:t>
      </w:r>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Взаимоотношения в семье и с друзьями. Конфликты и их решения.</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 Молодёжная мода.</w:t>
      </w:r>
    </w:p>
    <w:p w:rsidR="00A57638" w:rsidRPr="00EB2D57" w:rsidRDefault="00E235EB">
      <w:pPr>
        <w:pStyle w:val="13"/>
        <w:spacing w:line="240" w:lineRule="auto"/>
        <w:jc w:val="both"/>
        <w:rPr>
          <w:color w:val="auto"/>
        </w:rPr>
      </w:pPr>
      <w:r w:rsidRPr="00EB2D57">
        <w:rPr>
          <w:color w:val="auto"/>
        </w:rPr>
        <w:lastRenderedPageBreak/>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rsidR="00A57638" w:rsidRPr="00EB2D57" w:rsidRDefault="00E235EB">
      <w:pPr>
        <w:pStyle w:val="13"/>
        <w:spacing w:line="240"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EB2D57" w:rsidRDefault="00E235EB">
      <w:pPr>
        <w:pStyle w:val="13"/>
        <w:spacing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2C5D67" w:rsidRDefault="002C5D67">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jc w:val="both"/>
        <w:rPr>
          <w:color w:val="auto"/>
        </w:rPr>
      </w:pPr>
      <w:r w:rsidRPr="00EB2D57">
        <w:rPr>
          <w:i/>
          <w:iCs/>
          <w:color w:val="auto"/>
        </w:rPr>
        <w:t>диалог обмен мнениями</w:t>
      </w:r>
      <w:r w:rsidRPr="00EB2D57">
        <w:rPr>
          <w:color w:val="auto"/>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EB2D57" w:rsidRDefault="00E235EB">
      <w:pPr>
        <w:pStyle w:val="13"/>
        <w:jc w:val="both"/>
        <w:rPr>
          <w:color w:val="auto"/>
        </w:rPr>
      </w:pPr>
      <w:r w:rsidRPr="00EB2D57">
        <w:rPr>
          <w:color w:val="auto"/>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w:t>
      </w:r>
      <w:r w:rsidRPr="00EB2D57">
        <w:rPr>
          <w:color w:val="auto"/>
        </w:rPr>
        <w:lastRenderedPageBreak/>
        <w:t>этикета, принятых в стране/странах изучаемого языка.</w:t>
      </w:r>
    </w:p>
    <w:p w:rsidR="00A57638" w:rsidRPr="00EB2D57" w:rsidRDefault="00E235EB">
      <w:pPr>
        <w:pStyle w:val="13"/>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57638" w:rsidRPr="00EB2D57" w:rsidRDefault="00E235EB">
      <w:pPr>
        <w:pStyle w:val="13"/>
        <w:spacing w:line="257"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xml:space="preserve"> — создание устных связных монологических высказываний с использованием основных коммуникативных типов речи:</w:t>
      </w:r>
    </w:p>
    <w:p w:rsidR="00A57638" w:rsidRPr="00EB2D57" w:rsidRDefault="00E235EB">
      <w:pPr>
        <w:pStyle w:val="13"/>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pPr>
        <w:pStyle w:val="13"/>
        <w:jc w:val="both"/>
        <w:rPr>
          <w:color w:val="auto"/>
        </w:rPr>
      </w:pPr>
      <w:r w:rsidRPr="00EB2D57">
        <w:rPr>
          <w:color w:val="auto"/>
        </w:rPr>
        <w:t>повествование/сообщение;</w:t>
      </w:r>
    </w:p>
    <w:p w:rsidR="00A57638" w:rsidRPr="00EB2D57" w:rsidRDefault="00E235EB" w:rsidP="002C5D67">
      <w:pPr>
        <w:pStyle w:val="13"/>
        <w:ind w:firstLine="238"/>
        <w:jc w:val="both"/>
        <w:rPr>
          <w:color w:val="auto"/>
        </w:rPr>
      </w:pPr>
      <w:r w:rsidRPr="00EB2D57">
        <w:rPr>
          <w:color w:val="auto"/>
        </w:rPr>
        <w:t>рассуждение;</w:t>
      </w:r>
    </w:p>
    <w:p w:rsidR="00A57638" w:rsidRPr="00EB2D57" w:rsidRDefault="00E235EB" w:rsidP="002C5D67">
      <w:pPr>
        <w:pStyle w:val="13"/>
        <w:ind w:firstLine="238"/>
        <w:jc w:val="both"/>
        <w:rPr>
          <w:color w:val="auto"/>
        </w:rPr>
      </w:pPr>
      <w:r w:rsidRPr="00EB2D57">
        <w:rPr>
          <w:color w:val="auto"/>
        </w:rPr>
        <w:t>выражение и краткое аргументирование своего мнения по отношению к услышанному/прочитанному;</w:t>
      </w:r>
    </w:p>
    <w:p w:rsidR="00A57638" w:rsidRPr="00EB2D57" w:rsidRDefault="00E235EB" w:rsidP="002C5D67">
      <w:pPr>
        <w:pStyle w:val="13"/>
        <w:ind w:firstLine="238"/>
        <w:jc w:val="both"/>
        <w:rPr>
          <w:color w:val="auto"/>
        </w:rPr>
      </w:pPr>
      <w:r w:rsidRPr="00EB2D57">
        <w:rPr>
          <w:color w:val="auto"/>
        </w:rPr>
        <w:t>изложение (пересказ) осн</w:t>
      </w:r>
      <w:r w:rsidR="009D1B15" w:rsidRPr="00EB2D57">
        <w:rPr>
          <w:color w:val="auto"/>
        </w:rPr>
        <w:t>овного содержания прочитанного/</w:t>
      </w:r>
      <w:r w:rsidRPr="00EB2D57">
        <w:rPr>
          <w:color w:val="auto"/>
        </w:rPr>
        <w:t>прослушанного текста с выражением своего отношения к событиям и фактам, изложенным в тексте;</w:t>
      </w:r>
    </w:p>
    <w:p w:rsidR="00A57638" w:rsidRPr="00EB2D57" w:rsidRDefault="00E235EB" w:rsidP="002C5D67">
      <w:pPr>
        <w:pStyle w:val="13"/>
        <w:spacing w:line="262" w:lineRule="auto"/>
        <w:ind w:firstLine="238"/>
        <w:jc w:val="both"/>
        <w:rPr>
          <w:color w:val="auto"/>
        </w:rPr>
      </w:pPr>
      <w:r w:rsidRPr="00EB2D57">
        <w:rPr>
          <w:color w:val="auto"/>
        </w:rPr>
        <w:t>составление рассказа по картинкам;</w:t>
      </w:r>
    </w:p>
    <w:p w:rsidR="00A57638" w:rsidRPr="00EB2D57" w:rsidRDefault="00E235EB" w:rsidP="002C5D67">
      <w:pPr>
        <w:pStyle w:val="13"/>
        <w:spacing w:line="262" w:lineRule="auto"/>
        <w:ind w:firstLine="238"/>
        <w:jc w:val="both"/>
        <w:rPr>
          <w:color w:val="auto"/>
        </w:rPr>
      </w:pPr>
      <w:r w:rsidRPr="00EB2D57">
        <w:rPr>
          <w:color w:val="auto"/>
        </w:rPr>
        <w:t>изложение результатов выполненной проектной работы.</w:t>
      </w:r>
    </w:p>
    <w:p w:rsidR="00A57638" w:rsidRPr="00EB2D57" w:rsidRDefault="00E235EB" w:rsidP="002C5D67">
      <w:pPr>
        <w:pStyle w:val="13"/>
        <w:spacing w:line="262" w:lineRule="auto"/>
        <w:ind w:firstLine="238"/>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EB2D57" w:rsidRDefault="00E235EB">
      <w:pPr>
        <w:pStyle w:val="13"/>
        <w:spacing w:after="240" w:line="262" w:lineRule="auto"/>
        <w:jc w:val="both"/>
        <w:rPr>
          <w:color w:val="auto"/>
        </w:rPr>
      </w:pPr>
      <w:r w:rsidRPr="00EB2D57">
        <w:rPr>
          <w:color w:val="auto"/>
        </w:rPr>
        <w:t>Объём монологического высказывания — 10—12 фраз.</w:t>
      </w:r>
    </w:p>
    <w:p w:rsidR="00A57638" w:rsidRPr="00EB2D57" w:rsidRDefault="00E235EB">
      <w:pPr>
        <w:pStyle w:val="13"/>
        <w:spacing w:line="276" w:lineRule="auto"/>
        <w:jc w:val="both"/>
        <w:rPr>
          <w:color w:val="auto"/>
          <w:sz w:val="19"/>
          <w:szCs w:val="19"/>
        </w:rPr>
      </w:pPr>
      <w:r w:rsidRPr="00EB2D57">
        <w:rPr>
          <w:b/>
          <w:bCs/>
          <w:color w:val="auto"/>
          <w:sz w:val="19"/>
          <w:szCs w:val="19"/>
        </w:rPr>
        <w:t>Аудирование</w:t>
      </w:r>
    </w:p>
    <w:p w:rsidR="00A57638" w:rsidRPr="00EB2D57" w:rsidRDefault="00E235EB">
      <w:pPr>
        <w:pStyle w:val="13"/>
        <w:spacing w:line="259" w:lineRule="auto"/>
        <w:jc w:val="both"/>
        <w:rPr>
          <w:color w:val="auto"/>
        </w:rPr>
      </w:pPr>
      <w:r w:rsidRPr="00EB2D57">
        <w:rPr>
          <w:color w:val="auto"/>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A57638" w:rsidRPr="00EB2D57" w:rsidRDefault="00E235EB">
      <w:pPr>
        <w:pStyle w:val="13"/>
        <w:spacing w:line="259"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9D1B15" w:rsidRPr="00EB2D57">
        <w:rPr>
          <w:color w:val="auto"/>
        </w:rPr>
        <w:t>одержания; с пониманием нужной/интересующей/</w:t>
      </w:r>
      <w:r w:rsidRPr="00EB2D57">
        <w:rPr>
          <w:color w:val="auto"/>
        </w:rPr>
        <w:t>запрашиваемой информации.</w:t>
      </w:r>
    </w:p>
    <w:p w:rsidR="00A57638" w:rsidRPr="00EB2D57" w:rsidRDefault="00E235EB">
      <w:pPr>
        <w:pStyle w:val="13"/>
        <w:spacing w:line="259"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EB2D57" w:rsidRDefault="00E235EB">
      <w:pPr>
        <w:pStyle w:val="13"/>
        <w:spacing w:line="259" w:lineRule="auto"/>
        <w:jc w:val="both"/>
        <w:rPr>
          <w:color w:val="auto"/>
        </w:rPr>
      </w:pPr>
      <w:r w:rsidRPr="00EB2D57">
        <w:rPr>
          <w:color w:val="auto"/>
        </w:rPr>
        <w:lastRenderedPageBreak/>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9"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rsidP="002C5D67">
      <w:pPr>
        <w:pStyle w:val="13"/>
        <w:spacing w:line="259" w:lineRule="auto"/>
        <w:ind w:firstLine="238"/>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A57638" w:rsidRPr="00EB2D57" w:rsidRDefault="00E235EB" w:rsidP="002C5D67">
      <w:pPr>
        <w:pStyle w:val="13"/>
        <w:spacing w:line="259" w:lineRule="auto"/>
        <w:ind w:firstLine="238"/>
        <w:jc w:val="both"/>
        <w:rPr>
          <w:color w:val="auto"/>
        </w:rPr>
      </w:pPr>
      <w:r w:rsidRPr="00EB2D57">
        <w:rPr>
          <w:color w:val="auto"/>
        </w:rPr>
        <w:t>Время звучания текста/текстов для аудирования — до 2 минут.</w:t>
      </w:r>
    </w:p>
    <w:p w:rsidR="002C5D67" w:rsidRDefault="002C5D67" w:rsidP="002C5D67">
      <w:pPr>
        <w:pStyle w:val="13"/>
        <w:spacing w:line="266" w:lineRule="auto"/>
        <w:ind w:firstLine="238"/>
        <w:jc w:val="both"/>
        <w:rPr>
          <w:b/>
          <w:bCs/>
          <w:color w:val="auto"/>
          <w:sz w:val="19"/>
          <w:szCs w:val="19"/>
        </w:rPr>
      </w:pPr>
    </w:p>
    <w:p w:rsidR="00A57638" w:rsidRPr="00EB2D57" w:rsidRDefault="00E235EB" w:rsidP="002C5D67">
      <w:pPr>
        <w:pStyle w:val="13"/>
        <w:spacing w:line="266" w:lineRule="auto"/>
        <w:ind w:firstLine="238"/>
        <w:jc w:val="both"/>
        <w:rPr>
          <w:color w:val="auto"/>
          <w:sz w:val="19"/>
          <w:szCs w:val="19"/>
        </w:rPr>
      </w:pPr>
      <w:r w:rsidRPr="00EB2D57">
        <w:rPr>
          <w:b/>
          <w:bCs/>
          <w:color w:val="auto"/>
          <w:sz w:val="19"/>
          <w:szCs w:val="19"/>
        </w:rPr>
        <w:t>Смысловое чтение</w:t>
      </w:r>
    </w:p>
    <w:p w:rsidR="00A57638" w:rsidRPr="00EB2D57" w:rsidRDefault="00E235EB" w:rsidP="002C5D67">
      <w:pPr>
        <w:pStyle w:val="13"/>
        <w:ind w:firstLine="238"/>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w:t>
      </w:r>
      <w:r w:rsidRPr="00EB2D57">
        <w:rPr>
          <w:color w:val="auto"/>
        </w:rPr>
        <w:lastRenderedPageBreak/>
        <w:t>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A57638" w:rsidRPr="00EB2D57" w:rsidRDefault="00E235EB">
      <w:pPr>
        <w:pStyle w:val="13"/>
        <w:jc w:val="both"/>
        <w:rPr>
          <w:color w:val="auto"/>
        </w:rPr>
      </w:pPr>
      <w:r w:rsidRPr="00EB2D57">
        <w:rPr>
          <w:color w:val="auto"/>
        </w:rPr>
        <w:t xml:space="preserve">Тексты для чтения: диалог (беседа), интервью, рассказ, отрывок из художественного произведения, статья </w:t>
      </w:r>
      <w:r w:rsidR="00EE47AA" w:rsidRPr="00EB2D57">
        <w:rPr>
          <w:color w:val="auto"/>
        </w:rPr>
        <w:t>научнопопулярного</w:t>
      </w:r>
      <w:r w:rsidRPr="00EB2D57">
        <w:rPr>
          <w:color w:val="auto"/>
        </w:rPr>
        <w:t xml:space="preserve">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A57638" w:rsidRPr="00EB2D57" w:rsidRDefault="00E235EB">
      <w:pPr>
        <w:pStyle w:val="13"/>
        <w:spacing w:after="240" w:line="252" w:lineRule="auto"/>
        <w:jc w:val="both"/>
        <w:rPr>
          <w:color w:val="auto"/>
        </w:rPr>
      </w:pPr>
      <w:r w:rsidRPr="00EB2D57">
        <w:rPr>
          <w:color w:val="auto"/>
        </w:rPr>
        <w:t>Объём текста/текстов для чтения — 500—600 слов.</w:t>
      </w:r>
    </w:p>
    <w:p w:rsidR="00A57638" w:rsidRPr="00EB2D57" w:rsidRDefault="00E235EB">
      <w:pPr>
        <w:pStyle w:val="13"/>
        <w:spacing w:line="269" w:lineRule="auto"/>
        <w:jc w:val="both"/>
        <w:rPr>
          <w:color w:val="auto"/>
          <w:sz w:val="19"/>
          <w:szCs w:val="19"/>
        </w:rPr>
      </w:pPr>
      <w:r w:rsidRPr="00EB2D57">
        <w:rPr>
          <w:b/>
          <w:b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7638" w:rsidRPr="00EB2D57" w:rsidRDefault="00E235EB">
      <w:pPr>
        <w:pStyle w:val="13"/>
        <w:jc w:val="both"/>
        <w:rPr>
          <w:color w:val="auto"/>
        </w:rPr>
      </w:pPr>
      <w:r w:rsidRPr="00EB2D57">
        <w:rPr>
          <w:color w:val="auto"/>
        </w:rPr>
        <w:t>заполнение таблицы с краткой фиксацией содержания прочитанного/прослушанного текста;</w:t>
      </w:r>
    </w:p>
    <w:p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rsidR="00A57638" w:rsidRPr="00EB2D57" w:rsidRDefault="00E235EB">
      <w:pPr>
        <w:pStyle w:val="13"/>
        <w:spacing w:after="240"/>
        <w:jc w:val="both"/>
        <w:rPr>
          <w:color w:val="auto"/>
        </w:rPr>
      </w:pPr>
      <w:r w:rsidRPr="00EB2D57">
        <w:rPr>
          <w:color w:val="auto"/>
        </w:rPr>
        <w:t>письменное представление результатов выполненной проектной работы (объём — 100—120 слов).</w:t>
      </w:r>
    </w:p>
    <w:p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t>Выражение модального значения, чувства и эмоции.</w:t>
      </w:r>
    </w:p>
    <w:p w:rsidR="00A57638" w:rsidRPr="00EB2D57" w:rsidRDefault="00E235EB" w:rsidP="002C5D67">
      <w:pPr>
        <w:pStyle w:val="13"/>
        <w:ind w:firstLine="238"/>
        <w:jc w:val="both"/>
        <w:rPr>
          <w:color w:val="auto"/>
        </w:rPr>
      </w:pPr>
      <w:r w:rsidRPr="00EB2D57">
        <w:rPr>
          <w:color w:val="auto"/>
        </w:rPr>
        <w:lastRenderedPageBreak/>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rsidP="002C5D67">
      <w:pPr>
        <w:pStyle w:val="13"/>
        <w:spacing w:line="252" w:lineRule="auto"/>
        <w:ind w:firstLine="238"/>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rsidP="002C5D67">
      <w:pPr>
        <w:pStyle w:val="13"/>
        <w:spacing w:line="252" w:lineRule="auto"/>
        <w:ind w:firstLine="238"/>
        <w:jc w:val="both"/>
        <w:rPr>
          <w:color w:val="auto"/>
        </w:rPr>
      </w:pPr>
      <w:r w:rsidRPr="00EB2D57">
        <w:rPr>
          <w:color w:val="auto"/>
        </w:rPr>
        <w:t>Объём текста для чтения вслух — до 110 слов.</w:t>
      </w:r>
    </w:p>
    <w:p w:rsidR="002C5D67" w:rsidRDefault="002C5D67">
      <w:pPr>
        <w:pStyle w:val="13"/>
        <w:spacing w:line="266" w:lineRule="auto"/>
        <w:jc w:val="both"/>
        <w:rPr>
          <w:b/>
          <w:bCs/>
          <w:color w:val="auto"/>
          <w:sz w:val="19"/>
          <w:szCs w:val="19"/>
        </w:rPr>
      </w:pPr>
    </w:p>
    <w:p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pPr>
        <w:pStyle w:val="13"/>
        <w:spacing w:line="252" w:lineRule="auto"/>
        <w:jc w:val="both"/>
        <w:rPr>
          <w:color w:val="auto"/>
        </w:rPr>
      </w:pPr>
      <w:r w:rsidRPr="00EB2D57">
        <w:rPr>
          <w:color w:val="auto"/>
        </w:rPr>
        <w:t>а) аффиксация:</w:t>
      </w:r>
    </w:p>
    <w:p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суффиксов </w:t>
      </w:r>
      <w:r w:rsidRPr="00EB2D57">
        <w:rPr>
          <w:i/>
          <w:iCs/>
          <w:color w:val="auto"/>
          <w:lang w:eastAsia="en-US" w:bidi="en-US"/>
        </w:rPr>
        <w:t>-</w:t>
      </w:r>
      <w:r w:rsidRPr="00EB2D57">
        <w:rPr>
          <w:i/>
          <w:iCs/>
          <w:color w:val="auto"/>
          <w:lang w:val="en-US" w:eastAsia="en-US" w:bidi="en-US"/>
        </w:rPr>
        <w:t>ie</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Biologie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Museum</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i/>
          <w:iCs/>
          <w:color w:val="auto"/>
          <w:lang w:eastAsia="en-US" w:bidi="en-US"/>
        </w:rPr>
        <w:t>-</w:t>
      </w:r>
      <w:r w:rsidRPr="00EB2D57">
        <w:rPr>
          <w:i/>
          <w:iCs/>
          <w:color w:val="auto"/>
          <w:lang w:val="en-US" w:eastAsia="en-US" w:bidi="en-US"/>
        </w:rPr>
        <w:t>sam</w:t>
      </w:r>
      <w:r w:rsidRPr="00EB2D57">
        <w:rPr>
          <w:color w:val="auto"/>
          <w:lang w:eastAsia="en-US" w:bidi="en-US"/>
        </w:rPr>
        <w:t xml:space="preserve"> (</w:t>
      </w:r>
      <w:r w:rsidRPr="00EB2D57">
        <w:rPr>
          <w:i/>
          <w:iCs/>
          <w:color w:val="auto"/>
          <w:lang w:val="en-US" w:eastAsia="en-US" w:bidi="en-US"/>
        </w:rPr>
        <w:t>erholsam</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 xml:space="preserve"> (</w:t>
      </w:r>
      <w:r w:rsidRPr="00EB2D57">
        <w:rPr>
          <w:i/>
          <w:iCs/>
          <w:color w:val="auto"/>
          <w:lang w:val="en-US" w:eastAsia="en-US" w:bidi="en-US"/>
        </w:rPr>
        <w:t>lesbar</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Сокращения и аббревиатуры.</w:t>
      </w:r>
    </w:p>
    <w:p w:rsidR="00A57638" w:rsidRPr="00EB2D57" w:rsidRDefault="00E235EB">
      <w:pPr>
        <w:pStyle w:val="13"/>
        <w:spacing w:after="24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rsidR="00A57638" w:rsidRPr="00EB2D57" w:rsidRDefault="00E235EB">
      <w:pPr>
        <w:pStyle w:val="13"/>
        <w:spacing w:line="269" w:lineRule="auto"/>
        <w:jc w:val="both"/>
        <w:rPr>
          <w:color w:val="auto"/>
          <w:sz w:val="19"/>
          <w:szCs w:val="19"/>
        </w:rPr>
      </w:pPr>
      <w:r w:rsidRPr="00EB2D57">
        <w:rPr>
          <w:b/>
          <w:bCs/>
          <w:color w:val="auto"/>
          <w:sz w:val="19"/>
          <w:szCs w:val="19"/>
        </w:rPr>
        <w:t>Грамматическая сторона речи</w:t>
      </w:r>
    </w:p>
    <w:p w:rsidR="00A57638" w:rsidRPr="00EB2D57" w:rsidRDefault="00E235EB">
      <w:pPr>
        <w:pStyle w:val="13"/>
        <w:spacing w:line="257"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EB2D57" w:rsidRDefault="00E235EB">
      <w:pPr>
        <w:pStyle w:val="13"/>
        <w:spacing w:line="252" w:lineRule="auto"/>
        <w:jc w:val="both"/>
        <w:rPr>
          <w:color w:val="auto"/>
        </w:rPr>
      </w:pPr>
      <w:r w:rsidRPr="00EB2D57">
        <w:rPr>
          <w:color w:val="auto"/>
        </w:rPr>
        <w:t xml:space="preserve">Различные коммуникативные типы предложений: повествовательные </w:t>
      </w:r>
      <w:r w:rsidRPr="00EB2D57">
        <w:rPr>
          <w:color w:val="auto"/>
        </w:rPr>
        <w:lastRenderedPageBreak/>
        <w:t>(утвердительные, отрицательные), вопросительные (общий, специальный вопросы), побудительные (в утвердительной и отрицательной форме).</w:t>
      </w:r>
    </w:p>
    <w:p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deshalb</w:t>
      </w:r>
      <w:r w:rsidRPr="00EB2D57">
        <w:rPr>
          <w:i/>
          <w:iCs/>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Сложноподчинённые предложения: времени с союзом </w:t>
      </w:r>
      <w:r w:rsidRPr="00EB2D57">
        <w:rPr>
          <w:i/>
          <w:iCs/>
          <w:color w:val="auto"/>
          <w:lang w:val="en-US" w:eastAsia="en-US" w:bidi="en-US"/>
        </w:rPr>
        <w:t>nachdem</w:t>
      </w:r>
      <w:r w:rsidRPr="00EB2D57">
        <w:rPr>
          <w:color w:val="auto"/>
          <w:lang w:eastAsia="en-US" w:bidi="en-US"/>
        </w:rPr>
        <w:t xml:space="preserve">, </w:t>
      </w:r>
      <w:r w:rsidRPr="00EB2D57">
        <w:rPr>
          <w:color w:val="auto"/>
        </w:rPr>
        <w:t xml:space="preserve">цели с союзом </w:t>
      </w:r>
      <w:r w:rsidRPr="00EB2D57">
        <w:rPr>
          <w:i/>
          <w:iCs/>
          <w:color w:val="auto"/>
          <w:lang w:val="en-US" w:eastAsia="en-US" w:bidi="en-US"/>
        </w:rPr>
        <w:t>damit</w:t>
      </w:r>
      <w:r w:rsidRPr="00EB2D57">
        <w:rPr>
          <w:i/>
          <w:iCs/>
          <w:color w:val="auto"/>
          <w:lang w:eastAsia="en-US" w:bidi="en-US"/>
        </w:rPr>
        <w:t>.</w:t>
      </w:r>
    </w:p>
    <w:p w:rsidR="00A57638" w:rsidRPr="00EB2D57" w:rsidRDefault="00E235EB">
      <w:pPr>
        <w:pStyle w:val="13"/>
        <w:spacing w:after="240" w:line="252" w:lineRule="auto"/>
        <w:jc w:val="both"/>
        <w:rPr>
          <w:color w:val="auto"/>
        </w:rPr>
      </w:pPr>
      <w:r w:rsidRPr="00EB2D57">
        <w:rPr>
          <w:color w:val="auto"/>
        </w:rPr>
        <w:t xml:space="preserve">Формы сослагательного наклонения от глаголов </w:t>
      </w:r>
      <w:r w:rsidRPr="00EB2D57">
        <w:rPr>
          <w:i/>
          <w:iCs/>
          <w:color w:val="auto"/>
          <w:lang w:val="en-US" w:eastAsia="en-US" w:bidi="en-US"/>
        </w:rPr>
        <w:t>haben</w:t>
      </w:r>
      <w:r w:rsidRPr="00EB2D57">
        <w:rPr>
          <w:color w:val="auto"/>
          <w:lang w:eastAsia="en-US" w:bidi="en-US"/>
        </w:rPr>
        <w:t xml:space="preserve">, </w:t>
      </w:r>
      <w:r w:rsidRPr="00EB2D57">
        <w:rPr>
          <w:i/>
          <w:iCs/>
          <w:color w:val="auto"/>
          <w:lang w:val="en-US" w:eastAsia="en-US" w:bidi="en-US"/>
        </w:rPr>
        <w:t>sein</w:t>
      </w:r>
      <w:r w:rsidRPr="00EB2D57">
        <w:rPr>
          <w:i/>
          <w:iCs/>
          <w:color w:val="auto"/>
          <w:lang w:eastAsia="en-US" w:bidi="en-US"/>
        </w:rPr>
        <w:t xml:space="preserve">, </w:t>
      </w:r>
      <w:r w:rsidRPr="00EB2D57">
        <w:rPr>
          <w:i/>
          <w:iCs/>
          <w:color w:val="auto"/>
          <w:lang w:val="en-US" w:eastAsia="en-US" w:bidi="en-US"/>
        </w:rPr>
        <w:t>werden</w:t>
      </w:r>
      <w:r w:rsidRPr="00EB2D57">
        <w:rPr>
          <w:i/>
          <w:iCs/>
          <w:color w:val="auto"/>
          <w:lang w:eastAsia="en-US" w:bidi="en-US"/>
        </w:rPr>
        <w:t xml:space="preserve">, </w:t>
      </w:r>
      <w:r w:rsidR="009D1B15" w:rsidRPr="00EB2D57">
        <w:rPr>
          <w:i/>
          <w:color w:val="auto"/>
        </w:rPr>
        <w:t>können</w:t>
      </w:r>
      <w:r w:rsidRPr="00EB2D57">
        <w:rPr>
          <w:i/>
          <w:iCs/>
          <w:color w:val="auto"/>
          <w:lang w:eastAsia="en-US" w:bidi="en-US"/>
        </w:rPr>
        <w:t xml:space="preserve">, </w:t>
      </w:r>
      <w:r w:rsidRPr="00EB2D57">
        <w:rPr>
          <w:i/>
          <w:iCs/>
          <w:color w:val="auto"/>
          <w:lang w:val="en-US" w:eastAsia="en-US" w:bidi="en-US"/>
        </w:rPr>
        <w:t>mogen</w:t>
      </w:r>
      <w:r w:rsidRPr="00EB2D57">
        <w:rPr>
          <w:i/>
          <w:iCs/>
          <w:color w:val="auto"/>
          <w:lang w:eastAsia="en-US" w:bidi="en-US"/>
        </w:rPr>
        <w:t>,</w:t>
      </w:r>
      <w:r w:rsidRPr="00EB2D57">
        <w:rPr>
          <w:color w:val="auto"/>
          <w:lang w:eastAsia="en-US" w:bidi="en-US"/>
        </w:rPr>
        <w:t xml:space="preserve"> </w:t>
      </w:r>
      <w:r w:rsidRPr="00EB2D57">
        <w:rPr>
          <w:color w:val="auto"/>
        </w:rPr>
        <w:t xml:space="preserve">сочетание </w:t>
      </w:r>
      <w:r w:rsidR="009D1B15" w:rsidRPr="00EB2D57">
        <w:rPr>
          <w:i/>
          <w:color w:val="auto"/>
        </w:rPr>
        <w:t>würde</w:t>
      </w:r>
      <w:r w:rsidRPr="00EB2D57">
        <w:rPr>
          <w:color w:val="auto"/>
          <w:lang w:eastAsia="en-US" w:bidi="en-US"/>
        </w:rPr>
        <w:t xml:space="preserve"> + </w:t>
      </w:r>
      <w:r w:rsidRPr="00EB2D57">
        <w:rPr>
          <w:color w:val="auto"/>
          <w:lang w:val="en-US" w:eastAsia="en-US" w:bidi="en-US"/>
        </w:rPr>
        <w:t>Infinitiv</w:t>
      </w:r>
      <w:r w:rsidRPr="00EB2D57">
        <w:rPr>
          <w:color w:val="auto"/>
          <w:lang w:eastAsia="en-US" w:bidi="en-US"/>
        </w:rPr>
        <w:t>.</w:t>
      </w:r>
    </w:p>
    <w:p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A57638" w:rsidRPr="00EB2D57" w:rsidRDefault="00E235EB">
      <w:pPr>
        <w:pStyle w:val="13"/>
        <w:jc w:val="both"/>
        <w:rPr>
          <w:color w:val="auto"/>
        </w:rPr>
      </w:pPr>
      <w:r w:rsidRPr="00EB2D57">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57638" w:rsidRPr="00EB2D57" w:rsidRDefault="00E235EB">
      <w:pPr>
        <w:pStyle w:val="13"/>
        <w:jc w:val="both"/>
        <w:rPr>
          <w:color w:val="auto"/>
        </w:rPr>
      </w:pPr>
      <w:r w:rsidRPr="00EB2D57">
        <w:rPr>
          <w:color w:val="auto"/>
        </w:rPr>
        <w:t>Формирование элементарного представления о различных вариантах немецкого языка.</w:t>
      </w:r>
    </w:p>
    <w:p w:rsidR="00A57638" w:rsidRPr="00EB2D57" w:rsidRDefault="00E235EB">
      <w:pPr>
        <w:pStyle w:val="13"/>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EB2D57" w:rsidRDefault="00E235EB">
      <w:pPr>
        <w:pStyle w:val="13"/>
        <w:jc w:val="both"/>
        <w:rPr>
          <w:color w:val="auto"/>
        </w:rPr>
      </w:pPr>
      <w:r w:rsidRPr="00EB2D57">
        <w:rPr>
          <w:color w:val="auto"/>
        </w:rPr>
        <w:t>Соблюдение нормы вежливости в межкультурном общении.</w:t>
      </w:r>
    </w:p>
    <w:p w:rsidR="00A57638" w:rsidRPr="00EB2D57" w:rsidRDefault="00E235EB">
      <w:pPr>
        <w:pStyle w:val="13"/>
        <w:jc w:val="both"/>
        <w:rPr>
          <w:color w:val="auto"/>
        </w:rPr>
      </w:pPr>
      <w:r w:rsidRPr="00EB2D57">
        <w:rPr>
          <w:color w:val="auto"/>
        </w:rPr>
        <w:t>Соблюдение норм вежливости в межкультурном общении.</w:t>
      </w:r>
    </w:p>
    <w:p w:rsidR="00A57638" w:rsidRPr="00EB2D57" w:rsidRDefault="00E235EB">
      <w:pPr>
        <w:pStyle w:val="13"/>
        <w:jc w:val="both"/>
        <w:rPr>
          <w:color w:val="auto"/>
        </w:rPr>
      </w:pPr>
      <w:r w:rsidRPr="00EB2D57">
        <w:rPr>
          <w:color w:val="auto"/>
        </w:rPr>
        <w:t>Развитие умений:</w:t>
      </w:r>
    </w:p>
    <w:p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jc w:val="both"/>
        <w:rPr>
          <w:color w:val="auto"/>
        </w:rPr>
      </w:pPr>
      <w:r w:rsidRPr="00EB2D57">
        <w:rPr>
          <w:color w:val="auto"/>
        </w:rPr>
        <w:t>кратк</w:t>
      </w:r>
      <w:r w:rsidR="009D1B15" w:rsidRPr="00EB2D57">
        <w:rPr>
          <w:color w:val="auto"/>
        </w:rPr>
        <w:t>о представлять Россию и страну/</w:t>
      </w:r>
      <w:r w:rsidRPr="00EB2D57">
        <w:rPr>
          <w:color w:val="auto"/>
        </w:rPr>
        <w:t>страны изучаемого языка;</w:t>
      </w:r>
    </w:p>
    <w:p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A57638" w:rsidRPr="00EB2D57" w:rsidRDefault="00E235EB">
      <w:pPr>
        <w:pStyle w:val="13"/>
        <w:spacing w:after="240"/>
        <w:jc w:val="both"/>
        <w:rPr>
          <w:color w:val="auto"/>
        </w:rPr>
      </w:pPr>
      <w:r w:rsidRPr="00EB2D57">
        <w:rPr>
          <w:color w:val="auto"/>
        </w:rPr>
        <w:t xml:space="preserve">оказывать помощь зарубежным гостям в ситуациях повседневного </w:t>
      </w:r>
      <w:r w:rsidRPr="00EB2D57">
        <w:rPr>
          <w:color w:val="auto"/>
        </w:rPr>
        <w:lastRenderedPageBreak/>
        <w:t>общения (объяснить местонахождение объекта, сообщить возможный маршрут, уточнить часы работы и т. д.).</w:t>
      </w:r>
    </w:p>
    <w:p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C5D67" w:rsidRDefault="002C5D67" w:rsidP="006B14E0">
      <w:pPr>
        <w:rPr>
          <w:w w:val="80"/>
        </w:rPr>
      </w:pPr>
      <w:bookmarkStart w:id="176" w:name="bookmark587"/>
    </w:p>
    <w:p w:rsidR="002C5D67" w:rsidRDefault="002C5D67">
      <w:pPr>
        <w:rPr>
          <w:rFonts w:ascii="Arial" w:hAnsi="Arial" w:cs="Arial"/>
          <w:b/>
          <w:sz w:val="20"/>
        </w:rPr>
      </w:pPr>
      <w:r>
        <w:br w:type="page"/>
      </w:r>
    </w:p>
    <w:p w:rsidR="002C5D67" w:rsidRDefault="002C5D67" w:rsidP="002C5D67">
      <w:pPr>
        <w:pStyle w:val="af5"/>
        <w:rPr>
          <w:szCs w:val="24"/>
        </w:rPr>
      </w:pPr>
    </w:p>
    <w:p w:rsidR="00A57638" w:rsidRPr="002C5D67" w:rsidRDefault="00E235EB" w:rsidP="002C5D67">
      <w:pPr>
        <w:pStyle w:val="af5"/>
        <w:rPr>
          <w:szCs w:val="24"/>
        </w:rPr>
      </w:pPr>
      <w:r w:rsidRPr="002C5D67">
        <w:rPr>
          <w:szCs w:val="24"/>
        </w:rPr>
        <w:t>ПЛАНИРУЕМЫЕ РЕЗУЛЬТАТЫ ОСВОЕНИЯ</w:t>
      </w:r>
      <w:bookmarkEnd w:id="176"/>
    </w:p>
    <w:p w:rsidR="00A57638" w:rsidRPr="002C5D67" w:rsidRDefault="00E235EB" w:rsidP="002C5D67">
      <w:pPr>
        <w:pStyle w:val="af5"/>
        <w:rPr>
          <w:szCs w:val="24"/>
        </w:rPr>
      </w:pPr>
      <w:r w:rsidRPr="002C5D67">
        <w:rPr>
          <w:szCs w:val="24"/>
        </w:rPr>
        <w:t>УЧЕБНОГО ПРЕДМЕТА «ИНОСТРАННЫЙ (НЕМЕЦКИЙ)</w:t>
      </w:r>
    </w:p>
    <w:p w:rsidR="00A57638" w:rsidRPr="002C5D67" w:rsidRDefault="00E235EB" w:rsidP="002C5D67">
      <w:pPr>
        <w:pStyle w:val="af5"/>
        <w:pBdr>
          <w:bottom w:val="single" w:sz="12" w:space="1" w:color="auto"/>
        </w:pBdr>
        <w:rPr>
          <w:szCs w:val="24"/>
        </w:rPr>
      </w:pPr>
      <w:r w:rsidRPr="002C5D67">
        <w:rPr>
          <w:szCs w:val="24"/>
        </w:rPr>
        <w:t>ЯЗЫК» НА УРОВНЕ ОСНОВНОГО ОБЩЕГО ОБРАЗОВАНИЯ</w:t>
      </w:r>
    </w:p>
    <w:p w:rsidR="002C5D67" w:rsidRDefault="002C5D67">
      <w:pPr>
        <w:pStyle w:val="13"/>
        <w:spacing w:line="240" w:lineRule="auto"/>
        <w:jc w:val="both"/>
        <w:rPr>
          <w:color w:val="auto"/>
        </w:rPr>
      </w:pPr>
    </w:p>
    <w:p w:rsidR="00A57638" w:rsidRPr="00EB2D57" w:rsidRDefault="00E235EB">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7638" w:rsidRPr="00EB2D57" w:rsidRDefault="00E235EB" w:rsidP="002C5D67">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C5D67" w:rsidRDefault="002C5D67" w:rsidP="002C5D67">
      <w:pPr>
        <w:pStyle w:val="af5"/>
      </w:pPr>
    </w:p>
    <w:p w:rsidR="00A57638" w:rsidRPr="002C5D67" w:rsidRDefault="00E235EB" w:rsidP="002C5D67">
      <w:pPr>
        <w:pStyle w:val="af5"/>
      </w:pPr>
      <w:r w:rsidRPr="002C5D67">
        <w:t>Личностные результаты</w:t>
      </w:r>
    </w:p>
    <w:p w:rsidR="00A57638" w:rsidRPr="00EB2D57" w:rsidRDefault="00E235EB" w:rsidP="002C5D67">
      <w:pPr>
        <w:pStyle w:val="13"/>
        <w:spacing w:line="252"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57638" w:rsidRPr="00EB2D57" w:rsidRDefault="00E235EB" w:rsidP="002C5D67">
      <w:pPr>
        <w:pStyle w:val="13"/>
        <w:spacing w:line="240" w:lineRule="auto"/>
        <w:jc w:val="both"/>
        <w:rPr>
          <w:color w:val="auto"/>
        </w:rPr>
      </w:pPr>
      <w:r w:rsidRPr="00EB2D57">
        <w:rPr>
          <w:i/>
          <w:iCs/>
          <w:color w:val="auto"/>
        </w:rPr>
        <w:t>гражданского воспитания</w:t>
      </w:r>
      <w:r w:rsidRPr="00EB2D57">
        <w:rPr>
          <w:color w:val="auto"/>
        </w:rPr>
        <w:t>: готовность к выполнению обязанностей гражданина и реализации его прав, уважение прав, свобод и законных интересов других людей;</w:t>
      </w:r>
    </w:p>
    <w:p w:rsidR="00A57638" w:rsidRPr="00EB2D57" w:rsidRDefault="00E235EB">
      <w:pPr>
        <w:pStyle w:val="13"/>
        <w:spacing w:line="240" w:lineRule="auto"/>
        <w:jc w:val="both"/>
        <w:rPr>
          <w:color w:val="auto"/>
        </w:rPr>
      </w:pPr>
      <w:r w:rsidRPr="00EB2D57">
        <w:rPr>
          <w:color w:val="auto"/>
        </w:rPr>
        <w:t>активное участие в жизни семьи, Организации, местного сообщества, родного края, страны;</w:t>
      </w:r>
    </w:p>
    <w:p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 понимание роли различных социальных институтов в жизни человека;</w:t>
      </w:r>
    </w:p>
    <w:p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EB2D57" w:rsidRDefault="00E235EB">
      <w:pPr>
        <w:pStyle w:val="13"/>
        <w:spacing w:line="240" w:lineRule="auto"/>
        <w:jc w:val="both"/>
        <w:rPr>
          <w:color w:val="auto"/>
        </w:rPr>
      </w:pPr>
      <w:r w:rsidRPr="00EB2D57">
        <w:rPr>
          <w:color w:val="auto"/>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EB2D57" w:rsidRDefault="00E235EB">
      <w:pPr>
        <w:pStyle w:val="13"/>
        <w:jc w:val="both"/>
        <w:rPr>
          <w:color w:val="auto"/>
        </w:rPr>
      </w:pPr>
      <w:r w:rsidRPr="00EB2D57">
        <w:rPr>
          <w:color w:val="auto"/>
        </w:rPr>
        <w:t xml:space="preserve">ценностное отношение к достижениям своей Родины — России, к науке, искусству, спорту, технологиям, боевым подвигам и трудовым </w:t>
      </w:r>
      <w:r w:rsidRPr="00EB2D57">
        <w:rPr>
          <w:color w:val="auto"/>
        </w:rPr>
        <w:lastRenderedPageBreak/>
        <w:t>достижениям народа;</w:t>
      </w:r>
    </w:p>
    <w:p w:rsidR="00A57638" w:rsidRPr="00EB2D57" w:rsidRDefault="00E235EB">
      <w:pPr>
        <w:pStyle w:val="13"/>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w:t>
      </w:r>
    </w:p>
    <w:p w:rsidR="00A57638" w:rsidRPr="00EB2D57" w:rsidRDefault="00E235EB">
      <w:pPr>
        <w:pStyle w:val="13"/>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A57638" w:rsidRPr="00EB2D57" w:rsidRDefault="00E235EB">
      <w:pPr>
        <w:pStyle w:val="13"/>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jc w:val="both"/>
        <w:rPr>
          <w:color w:val="auto"/>
        </w:rPr>
      </w:pPr>
      <w:r w:rsidRPr="00EB2D57">
        <w:rPr>
          <w:i/>
          <w:iCs/>
          <w:color w:val="auto"/>
        </w:rPr>
        <w:t>эстетического воспитания</w:t>
      </w:r>
      <w:r w:rsidRPr="00EB2D57">
        <w:rPr>
          <w:color w:val="auto"/>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EB2D57" w:rsidRDefault="00E235EB">
      <w:pPr>
        <w:pStyle w:val="13"/>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w:t>
      </w:r>
    </w:p>
    <w:p w:rsidR="00A57638" w:rsidRPr="00EB2D57" w:rsidRDefault="00E235EB">
      <w:pPr>
        <w:pStyle w:val="13"/>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EB2D57" w:rsidRDefault="00E235EB">
      <w:pPr>
        <w:pStyle w:val="13"/>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pPr>
        <w:pStyle w:val="13"/>
        <w:jc w:val="both"/>
        <w:rPr>
          <w:color w:val="auto"/>
        </w:rPr>
      </w:pPr>
      <w:r w:rsidRPr="00EB2D57">
        <w:rPr>
          <w:color w:val="auto"/>
        </w:rPr>
        <w:t>соблюдение правил безопасности, в том числе навыков безопасного поведения в интернет-среде;</w:t>
      </w:r>
    </w:p>
    <w:p w:rsidR="00A57638" w:rsidRPr="00EB2D57" w:rsidRDefault="00E235EB">
      <w:pPr>
        <w:pStyle w:val="13"/>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jc w:val="both"/>
        <w:rPr>
          <w:color w:val="auto"/>
        </w:rPr>
      </w:pPr>
      <w:r w:rsidRPr="00EB2D57">
        <w:rPr>
          <w:color w:val="auto"/>
        </w:rPr>
        <w:t>умение принимать себя и других, не осуждая;</w:t>
      </w:r>
    </w:p>
    <w:p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pPr>
        <w:pStyle w:val="13"/>
        <w:jc w:val="both"/>
        <w:rPr>
          <w:color w:val="auto"/>
        </w:rPr>
      </w:pPr>
      <w:r w:rsidRPr="00EB2D57">
        <w:rPr>
          <w:color w:val="auto"/>
        </w:rPr>
        <w:lastRenderedPageBreak/>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EB2D57" w:rsidRDefault="00E235EB">
      <w:pPr>
        <w:pStyle w:val="13"/>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EB2D57" w:rsidRDefault="00E235EB">
      <w:pPr>
        <w:pStyle w:val="13"/>
        <w:jc w:val="both"/>
        <w:rPr>
          <w:color w:val="auto"/>
        </w:rPr>
      </w:pPr>
      <w:r w:rsidRPr="00EB2D57">
        <w:rPr>
          <w:color w:val="auto"/>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57638" w:rsidRPr="00EB2D57" w:rsidRDefault="00E235EB">
      <w:pPr>
        <w:pStyle w:val="13"/>
        <w:jc w:val="both"/>
        <w:rPr>
          <w:color w:val="auto"/>
        </w:rPr>
      </w:pPr>
      <w:r w:rsidRPr="00EB2D57">
        <w:rPr>
          <w:i/>
          <w:iCs/>
          <w:color w:val="auto"/>
        </w:rPr>
        <w:t>экологического воспитания</w:t>
      </w:r>
      <w:r w:rsidRPr="00EB2D57">
        <w:rPr>
          <w:color w:val="auto"/>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rsidR="00A57638" w:rsidRPr="00EB2D57" w:rsidRDefault="00E235EB">
      <w:pPr>
        <w:pStyle w:val="13"/>
        <w:jc w:val="both"/>
        <w:rPr>
          <w:color w:val="auto"/>
        </w:rPr>
      </w:pPr>
      <w:r w:rsidRPr="00EB2D57">
        <w:rPr>
          <w:color w:val="auto"/>
        </w:rPr>
        <w:t>активное неприятие действий, приносящих вред окружающей среде;</w:t>
      </w:r>
    </w:p>
    <w:p w:rsidR="00A57638" w:rsidRPr="00EB2D57" w:rsidRDefault="00E235EB">
      <w:pPr>
        <w:pStyle w:val="13"/>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EB2D57" w:rsidRDefault="00E235EB">
      <w:pPr>
        <w:pStyle w:val="13"/>
        <w:ind w:firstLine="260"/>
        <w:jc w:val="both"/>
        <w:rPr>
          <w:color w:val="auto"/>
        </w:rPr>
      </w:pPr>
      <w:r w:rsidRPr="00EB2D57">
        <w:rPr>
          <w:color w:val="auto"/>
        </w:rPr>
        <w:t>овладение языковой и читательской культурой как средством познания мира;</w:t>
      </w:r>
    </w:p>
    <w:p w:rsidR="00A57638" w:rsidRPr="00EB2D57" w:rsidRDefault="00E235EB">
      <w:pPr>
        <w:pStyle w:val="13"/>
        <w:ind w:firstLine="260"/>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ind w:firstLine="260"/>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rsidR="00A57638" w:rsidRPr="00EB2D57" w:rsidRDefault="00E235EB">
      <w:pPr>
        <w:pStyle w:val="13"/>
        <w:ind w:firstLine="260"/>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ind w:firstLine="260"/>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rsidR="00A57638" w:rsidRPr="00EB2D57" w:rsidRDefault="00E235EB">
      <w:pPr>
        <w:pStyle w:val="13"/>
        <w:ind w:firstLine="260"/>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pPr>
        <w:pStyle w:val="13"/>
        <w:ind w:firstLine="260"/>
        <w:jc w:val="both"/>
        <w:rPr>
          <w:color w:val="auto"/>
        </w:rPr>
      </w:pPr>
      <w:r w:rsidRPr="00EB2D57">
        <w:rPr>
          <w:color w:val="auto"/>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A57638" w:rsidRPr="00EB2D57" w:rsidRDefault="00E235EB">
      <w:pPr>
        <w:pStyle w:val="13"/>
        <w:ind w:firstLine="260"/>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pPr>
        <w:pStyle w:val="13"/>
        <w:ind w:firstLine="260"/>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pPr>
        <w:pStyle w:val="13"/>
        <w:ind w:firstLine="260"/>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A57638" w:rsidRPr="00EB2D57" w:rsidRDefault="00E235EB">
      <w:pPr>
        <w:pStyle w:val="13"/>
        <w:ind w:firstLine="260"/>
        <w:jc w:val="both"/>
        <w:rPr>
          <w:color w:val="auto"/>
        </w:rPr>
      </w:pPr>
      <w:r w:rsidRPr="00EB2D57">
        <w:rPr>
          <w:color w:val="auto"/>
        </w:rPr>
        <w:t>способность обучающихся осознавать стрессовую ситуацию,</w:t>
      </w:r>
    </w:p>
    <w:p w:rsidR="00A57638" w:rsidRPr="00EB2D57" w:rsidRDefault="00E235EB">
      <w:pPr>
        <w:pStyle w:val="13"/>
        <w:spacing w:after="40" w:line="240" w:lineRule="auto"/>
        <w:jc w:val="both"/>
        <w:rPr>
          <w:color w:val="auto"/>
        </w:rPr>
      </w:pPr>
      <w:r w:rsidRPr="00EB2D57">
        <w:rPr>
          <w:color w:val="auto"/>
        </w:rPr>
        <w:t>оценивать происходящие изменения и их последствия;</w:t>
      </w:r>
    </w:p>
    <w:p w:rsidR="00A57638" w:rsidRPr="00EB2D57" w:rsidRDefault="00E235EB">
      <w:pPr>
        <w:pStyle w:val="13"/>
        <w:spacing w:line="240" w:lineRule="auto"/>
        <w:jc w:val="both"/>
        <w:rPr>
          <w:color w:val="auto"/>
        </w:rPr>
      </w:pPr>
      <w:r w:rsidRPr="00EB2D57">
        <w:rPr>
          <w:color w:val="auto"/>
        </w:rPr>
        <w:t>воспринимать стрессовую ситуацию как вызов, требующий контрмер;</w:t>
      </w:r>
    </w:p>
    <w:p w:rsidR="00A57638" w:rsidRPr="00EB2D57" w:rsidRDefault="00E235EB">
      <w:pPr>
        <w:pStyle w:val="13"/>
        <w:spacing w:line="240" w:lineRule="auto"/>
        <w:jc w:val="both"/>
        <w:rPr>
          <w:color w:val="auto"/>
        </w:rPr>
      </w:pPr>
      <w:r w:rsidRPr="00EB2D57">
        <w:rPr>
          <w:color w:val="auto"/>
        </w:rPr>
        <w:t>оценивать ситуацию стресса, корректировать принимаемые решения и действия;</w:t>
      </w:r>
    </w:p>
    <w:p w:rsidR="00A57638" w:rsidRPr="00EB2D57" w:rsidRDefault="00E235EB">
      <w:pPr>
        <w:pStyle w:val="13"/>
        <w:spacing w:after="200" w:line="240"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57638" w:rsidRPr="00EB2D57" w:rsidRDefault="00E235EB" w:rsidP="002C5D67">
      <w:pPr>
        <w:pStyle w:val="af5"/>
      </w:pPr>
      <w:r w:rsidRPr="00EB2D57">
        <w:t>Метапредметные результаты</w:t>
      </w:r>
    </w:p>
    <w:p w:rsidR="00A57638" w:rsidRPr="00EB2D57" w:rsidRDefault="00E235EB">
      <w:pPr>
        <w:pStyle w:val="13"/>
        <w:spacing w:line="240"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rsidR="00A57638" w:rsidRPr="00EB2D57" w:rsidRDefault="00E235EB">
      <w:pPr>
        <w:pStyle w:val="13"/>
        <w:spacing w:line="264" w:lineRule="auto"/>
        <w:jc w:val="both"/>
        <w:rPr>
          <w:color w:val="auto"/>
          <w:sz w:val="19"/>
          <w:szCs w:val="19"/>
        </w:rPr>
      </w:pPr>
      <w:r w:rsidRPr="00EB2D57">
        <w:rPr>
          <w:b/>
          <w:bCs/>
          <w:i/>
          <w:iCs/>
          <w:color w:val="auto"/>
          <w:sz w:val="19"/>
          <w:szCs w:val="19"/>
        </w:rPr>
        <w:t>Овладение универсальными учебными познавательными действиями</w:t>
      </w:r>
      <w:r w:rsidRPr="00EB2D57">
        <w:rPr>
          <w:b/>
          <w:bCs/>
          <w:color w:val="auto"/>
          <w:sz w:val="19"/>
          <w:szCs w:val="19"/>
        </w:rPr>
        <w:t>:</w:t>
      </w:r>
    </w:p>
    <w:p w:rsidR="00A57638" w:rsidRPr="00EB2D57" w:rsidRDefault="00E235EB" w:rsidP="009579A2">
      <w:pPr>
        <w:pStyle w:val="13"/>
        <w:numPr>
          <w:ilvl w:val="0"/>
          <w:numId w:val="24"/>
        </w:numPr>
        <w:tabs>
          <w:tab w:val="left" w:pos="589"/>
        </w:tabs>
        <w:spacing w:line="240" w:lineRule="auto"/>
        <w:jc w:val="both"/>
        <w:rPr>
          <w:color w:val="auto"/>
        </w:rPr>
      </w:pPr>
      <w:r w:rsidRPr="00EB2D57">
        <w:rPr>
          <w:i/>
          <w:iCs/>
          <w:color w:val="auto"/>
        </w:rPr>
        <w:t>базовые логические действия: выявлять и характеризовать существенные признаки объектов (явлений);</w:t>
      </w:r>
    </w:p>
    <w:p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pPr>
        <w:pStyle w:val="13"/>
        <w:spacing w:line="240" w:lineRule="auto"/>
        <w:jc w:val="both"/>
        <w:rPr>
          <w:color w:val="auto"/>
        </w:rPr>
      </w:pPr>
      <w:r w:rsidRPr="00EB2D57">
        <w:rPr>
          <w:color w:val="auto"/>
        </w:rPr>
        <w:t>предлагать критерии для выявления закономерностей и противоречий;</w:t>
      </w:r>
    </w:p>
    <w:p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spacing w:line="240" w:lineRule="auto"/>
        <w:jc w:val="both"/>
        <w:rPr>
          <w:color w:val="auto"/>
        </w:rPr>
      </w:pPr>
      <w:r w:rsidRPr="00EB2D57">
        <w:rPr>
          <w:color w:val="auto"/>
        </w:rPr>
        <w:t>выявлять причинно-следственные связи при изучении явлений и процессов;</w:t>
      </w:r>
    </w:p>
    <w:p w:rsidR="00A57638" w:rsidRPr="00EB2D57" w:rsidRDefault="00E235EB">
      <w:pPr>
        <w:pStyle w:val="13"/>
        <w:spacing w:line="240"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spacing w:line="240" w:lineRule="auto"/>
        <w:jc w:val="both"/>
        <w:rPr>
          <w:color w:val="auto"/>
        </w:rPr>
      </w:pPr>
      <w:r w:rsidRPr="00EB2D57">
        <w:rPr>
          <w:color w:val="auto"/>
        </w:rPr>
        <w:t xml:space="preserve">самостоятельно выбирать способ решения учебной задачи (сравнивать </w:t>
      </w:r>
      <w:r w:rsidRPr="00EB2D57">
        <w:rPr>
          <w:color w:val="auto"/>
        </w:rPr>
        <w:lastRenderedPageBreak/>
        <w:t>несколько вариантов решения, выбирать наиболее подходящий с учётом самостоятельно выделенных критериев);</w:t>
      </w:r>
    </w:p>
    <w:p w:rsidR="00A57638" w:rsidRPr="00EB2D57" w:rsidRDefault="00E235EB" w:rsidP="009579A2">
      <w:pPr>
        <w:pStyle w:val="13"/>
        <w:numPr>
          <w:ilvl w:val="0"/>
          <w:numId w:val="24"/>
        </w:numPr>
        <w:tabs>
          <w:tab w:val="left" w:pos="589"/>
        </w:tabs>
        <w:spacing w:line="240" w:lineRule="auto"/>
        <w:jc w:val="both"/>
        <w:rPr>
          <w:color w:val="auto"/>
        </w:rPr>
      </w:pPr>
      <w:r w:rsidRPr="00EB2D57">
        <w:rPr>
          <w:i/>
          <w:iCs/>
          <w:color w:val="auto"/>
        </w:rPr>
        <w:t>базовые исследовательские действия: использовать вопросы как исследовательский инструмент познания;</w:t>
      </w:r>
    </w:p>
    <w:p w:rsidR="00A57638" w:rsidRPr="00EB2D57" w:rsidRDefault="00E235EB">
      <w:pPr>
        <w:pStyle w:val="13"/>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9579A2">
      <w:pPr>
        <w:pStyle w:val="13"/>
        <w:numPr>
          <w:ilvl w:val="0"/>
          <w:numId w:val="24"/>
        </w:numPr>
        <w:tabs>
          <w:tab w:val="left" w:pos="802"/>
        </w:tabs>
        <w:jc w:val="both"/>
        <w:rPr>
          <w:color w:val="auto"/>
        </w:rPr>
      </w:pPr>
      <w:r w:rsidRPr="00EB2D57">
        <w:rPr>
          <w:i/>
          <w:iCs/>
          <w:color w:val="auto"/>
        </w:rPr>
        <w:t>работа с информацией:</w:t>
      </w:r>
    </w:p>
    <w:p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коммуникативными действиями</w:t>
      </w:r>
      <w:r w:rsidRPr="00EB2D57">
        <w:rPr>
          <w:b/>
          <w:bCs/>
          <w:color w:val="auto"/>
          <w:sz w:val="19"/>
          <w:szCs w:val="19"/>
        </w:rPr>
        <w:t>:</w:t>
      </w:r>
    </w:p>
    <w:p w:rsidR="00A57638" w:rsidRPr="00EB2D57" w:rsidRDefault="00E235EB" w:rsidP="009579A2">
      <w:pPr>
        <w:pStyle w:val="13"/>
        <w:numPr>
          <w:ilvl w:val="0"/>
          <w:numId w:val="25"/>
        </w:numPr>
        <w:tabs>
          <w:tab w:val="left" w:pos="582"/>
        </w:tabs>
        <w:jc w:val="both"/>
        <w:rPr>
          <w:color w:val="auto"/>
        </w:rPr>
      </w:pPr>
      <w:r w:rsidRPr="00EB2D57">
        <w:rPr>
          <w:i/>
          <w:iCs/>
          <w:color w:val="auto"/>
        </w:rPr>
        <w:t>общение:</w:t>
      </w:r>
    </w:p>
    <w:p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pPr>
        <w:pStyle w:val="13"/>
        <w:spacing w:line="240"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pPr>
        <w:pStyle w:val="13"/>
        <w:spacing w:line="240" w:lineRule="auto"/>
        <w:jc w:val="both"/>
        <w:rPr>
          <w:color w:val="auto"/>
        </w:rPr>
      </w:pPr>
      <w:r w:rsidRPr="00EB2D57">
        <w:rPr>
          <w:color w:val="auto"/>
        </w:rPr>
        <w:t xml:space="preserve">распознавать невербальные средства общения, понимать значение </w:t>
      </w:r>
      <w:r w:rsidRPr="00EB2D57">
        <w:rPr>
          <w:color w:val="auto"/>
        </w:rPr>
        <w:lastRenderedPageBreak/>
        <w:t>социальных знаков, знать и распознавать предпосылки конфликтных ситуаций и смягчать конфликты, вести переговоры;</w:t>
      </w:r>
    </w:p>
    <w:p w:rsidR="00A57638" w:rsidRPr="00EB2D57" w:rsidRDefault="00E235EB">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A57638" w:rsidRPr="00EB2D57" w:rsidRDefault="00E235EB">
      <w:pPr>
        <w:pStyle w:val="13"/>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9579A2">
      <w:pPr>
        <w:pStyle w:val="13"/>
        <w:numPr>
          <w:ilvl w:val="0"/>
          <w:numId w:val="25"/>
        </w:numPr>
        <w:tabs>
          <w:tab w:val="left" w:pos="591"/>
        </w:tabs>
        <w:spacing w:line="240" w:lineRule="auto"/>
        <w:jc w:val="both"/>
        <w:rPr>
          <w:color w:val="auto"/>
        </w:rPr>
      </w:pPr>
      <w:r w:rsidRPr="00EB2D57">
        <w:rPr>
          <w:i/>
          <w:iCs/>
          <w:color w:val="auto"/>
        </w:rPr>
        <w:t>совместная деятельность:</w:t>
      </w:r>
    </w:p>
    <w:p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57638" w:rsidRPr="00EB2D57" w:rsidRDefault="00E235EB">
      <w:pPr>
        <w:pStyle w:val="13"/>
        <w:spacing w:line="240"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rsidR="00A57638" w:rsidRPr="00EB2D57" w:rsidRDefault="00E235EB">
      <w:pPr>
        <w:pStyle w:val="13"/>
        <w:spacing w:line="240" w:lineRule="auto"/>
        <w:jc w:val="both"/>
        <w:rPr>
          <w:color w:val="auto"/>
        </w:rPr>
      </w:pPr>
      <w:r w:rsidRPr="00EB2D57">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EB2D57" w:rsidRDefault="00E235EB">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pPr>
        <w:pStyle w:val="13"/>
        <w:jc w:val="both"/>
        <w:rPr>
          <w:color w:val="auto"/>
        </w:rPr>
      </w:pPr>
      <w:r w:rsidRPr="00EB2D57">
        <w:rPr>
          <w:color w:val="auto"/>
        </w:rPr>
        <w:t>сравнивать результаты с исходной задачей и вклад каждого</w:t>
      </w:r>
    </w:p>
    <w:p w:rsidR="00A57638" w:rsidRPr="00EB2D57" w:rsidRDefault="00E235EB">
      <w:pPr>
        <w:pStyle w:val="13"/>
        <w:jc w:val="both"/>
        <w:rPr>
          <w:color w:val="auto"/>
        </w:rPr>
      </w:pPr>
      <w:r w:rsidRPr="00EB2D57">
        <w:rPr>
          <w:color w:val="auto"/>
        </w:rPr>
        <w:t>члена команды в достижение результатов, разделять сферу ответственности и проявлять готовность к предоставлению отчета перед группой.</w:t>
      </w:r>
    </w:p>
    <w:p w:rsidR="00A57638" w:rsidRPr="00EB2D57" w:rsidRDefault="00E235EB">
      <w:pPr>
        <w:pStyle w:val="13"/>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регулятивными действиями</w:t>
      </w:r>
      <w:r w:rsidRPr="00EB2D57">
        <w:rPr>
          <w:b/>
          <w:bCs/>
          <w:color w:val="auto"/>
          <w:sz w:val="19"/>
          <w:szCs w:val="19"/>
        </w:rPr>
        <w:t>:</w:t>
      </w:r>
    </w:p>
    <w:p w:rsidR="00A57638" w:rsidRPr="00EB2D57" w:rsidRDefault="00E235EB" w:rsidP="009579A2">
      <w:pPr>
        <w:pStyle w:val="13"/>
        <w:numPr>
          <w:ilvl w:val="0"/>
          <w:numId w:val="26"/>
        </w:numPr>
        <w:tabs>
          <w:tab w:val="left" w:pos="590"/>
        </w:tabs>
        <w:jc w:val="both"/>
        <w:rPr>
          <w:color w:val="auto"/>
        </w:rPr>
      </w:pPr>
      <w:r w:rsidRPr="00EB2D57">
        <w:rPr>
          <w:i/>
          <w:iCs/>
          <w:color w:val="auto"/>
        </w:rPr>
        <w:t>самоорганизация:</w:t>
      </w:r>
      <w:r w:rsidRPr="00EB2D57">
        <w:rPr>
          <w:color w:val="auto"/>
        </w:rPr>
        <w:t xml:space="preserve"> выявлять проблемы для решения в жизненных и учебных ситуациях;</w:t>
      </w:r>
    </w:p>
    <w:p w:rsidR="00A57638" w:rsidRPr="00EB2D57" w:rsidRDefault="00E235EB">
      <w:pPr>
        <w:pStyle w:val="13"/>
        <w:jc w:val="both"/>
        <w:rPr>
          <w:color w:val="auto"/>
        </w:rPr>
      </w:pPr>
      <w:r w:rsidRPr="00EB2D57">
        <w:rPr>
          <w:color w:val="auto"/>
        </w:rPr>
        <w:t xml:space="preserve">ориентироваться в различных подходах принятия решений </w:t>
      </w:r>
      <w:r w:rsidRPr="00EB2D57">
        <w:rPr>
          <w:color w:val="auto"/>
        </w:rPr>
        <w:lastRenderedPageBreak/>
        <w:t>(индивидуальное, принятие решения в группе, принятие решений группой);</w:t>
      </w:r>
    </w:p>
    <w:p w:rsidR="00A57638" w:rsidRPr="00EB2D57" w:rsidRDefault="00E235EB">
      <w:pPr>
        <w:pStyle w:val="13"/>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57638" w:rsidRPr="00EB2D57" w:rsidRDefault="00E235EB">
      <w:pPr>
        <w:pStyle w:val="13"/>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rsidR="00A57638" w:rsidRPr="00EB2D57" w:rsidRDefault="00E235EB" w:rsidP="009579A2">
      <w:pPr>
        <w:pStyle w:val="13"/>
        <w:numPr>
          <w:ilvl w:val="0"/>
          <w:numId w:val="26"/>
        </w:numPr>
        <w:tabs>
          <w:tab w:val="left" w:pos="590"/>
        </w:tabs>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w:t>
      </w:r>
    </w:p>
    <w:p w:rsidR="00A57638" w:rsidRPr="00EB2D57" w:rsidRDefault="00E235EB">
      <w:pPr>
        <w:pStyle w:val="13"/>
        <w:jc w:val="both"/>
        <w:rPr>
          <w:color w:val="auto"/>
        </w:rPr>
      </w:pPr>
      <w:r w:rsidRPr="00EB2D57">
        <w:rPr>
          <w:color w:val="auto"/>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57638" w:rsidRPr="00EB2D57" w:rsidRDefault="00E235EB">
      <w:pPr>
        <w:pStyle w:val="13"/>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57638" w:rsidRPr="00EB2D57" w:rsidRDefault="00E235EB" w:rsidP="009579A2">
      <w:pPr>
        <w:pStyle w:val="13"/>
        <w:numPr>
          <w:ilvl w:val="0"/>
          <w:numId w:val="26"/>
        </w:numPr>
        <w:tabs>
          <w:tab w:val="left" w:pos="590"/>
        </w:tabs>
        <w:jc w:val="both"/>
        <w:rPr>
          <w:color w:val="auto"/>
        </w:rPr>
      </w:pPr>
      <w:r w:rsidRPr="00EB2D57">
        <w:rPr>
          <w:i/>
          <w:iCs/>
          <w:color w:val="auto"/>
        </w:rPr>
        <w:t>эмоциональный интеллект:</w:t>
      </w:r>
      <w:r w:rsidRPr="00EB2D57">
        <w:rPr>
          <w:color w:val="auto"/>
        </w:rPr>
        <w:t xml:space="preserve"> различать, называть и управлять собственными эмоциями и эмоциями других;</w:t>
      </w:r>
    </w:p>
    <w:p w:rsidR="00A57638" w:rsidRPr="00EB2D57" w:rsidRDefault="00E235EB">
      <w:pPr>
        <w:pStyle w:val="13"/>
        <w:jc w:val="both"/>
        <w:rPr>
          <w:color w:val="auto"/>
        </w:rPr>
      </w:pPr>
      <w:r w:rsidRPr="00EB2D57">
        <w:rPr>
          <w:color w:val="auto"/>
        </w:rPr>
        <w:t>выявлять и анализировать причины эмоций;</w:t>
      </w:r>
    </w:p>
    <w:p w:rsidR="00A57638" w:rsidRPr="00EB2D57" w:rsidRDefault="00E235EB">
      <w:pPr>
        <w:pStyle w:val="13"/>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rsidR="00A57638" w:rsidRPr="00EB2D57" w:rsidRDefault="00E235EB" w:rsidP="009579A2">
      <w:pPr>
        <w:pStyle w:val="13"/>
        <w:numPr>
          <w:ilvl w:val="0"/>
          <w:numId w:val="26"/>
        </w:numPr>
        <w:tabs>
          <w:tab w:val="left" w:pos="590"/>
        </w:tabs>
        <w:spacing w:line="240" w:lineRule="auto"/>
        <w:jc w:val="both"/>
        <w:rPr>
          <w:color w:val="auto"/>
        </w:rPr>
      </w:pPr>
      <w:r w:rsidRPr="00EB2D57">
        <w:rPr>
          <w:i/>
          <w:iCs/>
          <w:color w:val="auto"/>
        </w:rPr>
        <w:t>принятие себя и других:</w:t>
      </w:r>
      <w:r w:rsidRPr="00EB2D57">
        <w:rPr>
          <w:color w:val="auto"/>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A57638" w:rsidRPr="00EB2D57" w:rsidRDefault="00E235EB">
      <w:pPr>
        <w:pStyle w:val="13"/>
        <w:spacing w:after="20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EB2D57" w:rsidRDefault="00E235EB" w:rsidP="002C5D67">
      <w:pPr>
        <w:pStyle w:val="af5"/>
      </w:pPr>
      <w:r w:rsidRPr="00EB2D57">
        <w:t>Предметные результаты</w:t>
      </w:r>
    </w:p>
    <w:p w:rsidR="00A57638" w:rsidRPr="00EB2D57" w:rsidRDefault="00E235EB">
      <w:pPr>
        <w:pStyle w:val="13"/>
        <w:spacing w:after="260" w:line="240" w:lineRule="auto"/>
        <w:jc w:val="both"/>
        <w:rPr>
          <w:color w:val="auto"/>
        </w:rPr>
      </w:pPr>
      <w:r w:rsidRPr="00EB2D57">
        <w:rPr>
          <w:b/>
          <w:bCs/>
          <w:color w:val="auto"/>
          <w:sz w:val="19"/>
          <w:szCs w:val="19"/>
        </w:rPr>
        <w:t xml:space="preserve">Предметные результаты </w:t>
      </w:r>
      <w:r w:rsidRPr="00EB2D57">
        <w:rPr>
          <w:color w:val="auto"/>
        </w:rPr>
        <w:t>освоения основной образовательной программы по</w:t>
      </w:r>
      <w:r w:rsidR="00EE47AA" w:rsidRPr="00EB2D57">
        <w:rPr>
          <w:color w:val="auto"/>
        </w:rPr>
        <w:t xml:space="preserve"> </w:t>
      </w:r>
      <w:r w:rsidRPr="00EB2D57">
        <w:rPr>
          <w:color w:val="auto"/>
        </w:rPr>
        <w:t>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w:t>
      </w:r>
    </w:p>
    <w:p w:rsidR="002C5D67" w:rsidRDefault="002C5D67" w:rsidP="002C5D67">
      <w:pPr>
        <w:pStyle w:val="af5"/>
      </w:pPr>
    </w:p>
    <w:p w:rsidR="00A57638" w:rsidRPr="00EB2D57" w:rsidRDefault="00E235EB" w:rsidP="002C5D67">
      <w:pPr>
        <w:pStyle w:val="af5"/>
      </w:pPr>
      <w:r w:rsidRPr="00EB2D57">
        <w:lastRenderedPageBreak/>
        <w:t>5 класс</w:t>
      </w:r>
    </w:p>
    <w:p w:rsidR="002C5D67" w:rsidRDefault="002C5D67" w:rsidP="002C5D67">
      <w:pPr>
        <w:pStyle w:val="af5"/>
        <w:rPr>
          <w:sz w:val="19"/>
          <w:szCs w:val="19"/>
        </w:rPr>
      </w:pPr>
    </w:p>
    <w:p w:rsidR="00A57638" w:rsidRPr="00EB2D57" w:rsidRDefault="00E235EB" w:rsidP="002C5D67">
      <w:pPr>
        <w:pStyle w:val="af5"/>
        <w:rPr>
          <w:sz w:val="19"/>
          <w:szCs w:val="19"/>
        </w:rPr>
      </w:pPr>
      <w:r w:rsidRPr="00EB2D57">
        <w:rPr>
          <w:sz w:val="19"/>
          <w:szCs w:val="19"/>
        </w:rPr>
        <w:t>Коммуникативные умения</w:t>
      </w:r>
    </w:p>
    <w:p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w:t>
      </w:r>
      <w:r w:rsidRPr="00EB2D57">
        <w:rPr>
          <w:color w:val="auto"/>
          <w:vertAlign w:val="superscript"/>
        </w:rPr>
        <w:footnoteReference w:id="8"/>
      </w:r>
      <w:r w:rsidRPr="00EB2D57">
        <w:rPr>
          <w:color w:val="auto"/>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A57638" w:rsidRPr="00EB2D57" w:rsidRDefault="00E235EB">
      <w:pPr>
        <w:pStyle w:val="13"/>
        <w:spacing w:line="262"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after="240" w:line="240" w:lineRule="auto"/>
        <w:jc w:val="both"/>
        <w:rPr>
          <w:color w:val="auto"/>
        </w:rPr>
      </w:pP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w:t>
      </w:r>
      <w:r w:rsidR="00EE47AA" w:rsidRPr="00EB2D57">
        <w:rPr>
          <w:color w:val="auto"/>
        </w:rPr>
        <w:t>н</w:t>
      </w:r>
      <w:r w:rsidRPr="00EB2D57">
        <w:rPr>
          <w:color w:val="auto"/>
        </w:rPr>
        <w:t>ах изучаемого языка (объём сообщения — до 60 слов).</w:t>
      </w:r>
    </w:p>
    <w:p w:rsidR="002C5D67" w:rsidRDefault="002C5D67" w:rsidP="002C5D67">
      <w:pPr>
        <w:pStyle w:val="af5"/>
      </w:pPr>
    </w:p>
    <w:p w:rsidR="00A57638" w:rsidRPr="00EB2D57" w:rsidRDefault="00E235EB" w:rsidP="002C5D67">
      <w:pPr>
        <w:pStyle w:val="af5"/>
      </w:pPr>
      <w:r w:rsidRPr="00EB2D57">
        <w:lastRenderedPageBreak/>
        <w:t>Языковые знания и умения</w:t>
      </w:r>
    </w:p>
    <w:p w:rsidR="00A57638" w:rsidRPr="00EB2D57" w:rsidRDefault="00E235EB">
      <w:pPr>
        <w:pStyle w:val="13"/>
        <w:spacing w:line="259"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EB2D57" w:rsidRDefault="00E235EB">
      <w:pPr>
        <w:pStyle w:val="13"/>
        <w:spacing w:line="259"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spacing w:line="240" w:lineRule="auto"/>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pPr>
        <w:pStyle w:val="13"/>
        <w:spacing w:line="259"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675 лексических единиц (слов, словосочетаний, речевых клише) и </w:t>
      </w:r>
      <w:r w:rsidRPr="00EB2D57">
        <w:rPr>
          <w:i/>
          <w:iCs/>
          <w:color w:val="auto"/>
        </w:rPr>
        <w:t>правильно 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i/>
          <w:iCs/>
          <w:color w:val="auto"/>
          <w:lang w:eastAsia="en-US" w:bidi="en-US"/>
        </w:rPr>
        <w:t>-</w:t>
      </w:r>
      <w:r w:rsidRPr="00EB2D57">
        <w:rPr>
          <w:i/>
          <w:iCs/>
          <w:color w:val="auto"/>
          <w:lang w:val="en-US" w:eastAsia="en-US" w:bidi="en-US"/>
        </w:rPr>
        <w:t>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in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chen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i/>
          <w:iCs/>
          <w:color w:val="auto"/>
          <w:lang w:val="en-US" w:eastAsia="en-US" w:bidi="en-US"/>
        </w:rPr>
        <w:t>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lich</w:t>
      </w:r>
      <w:r w:rsidRPr="00EB2D57">
        <w:rPr>
          <w:color w:val="auto"/>
          <w:lang w:eastAsia="en-US" w:bidi="en-US"/>
        </w:rPr>
        <w:t xml:space="preserve">; </w:t>
      </w:r>
      <w:r w:rsidRPr="00EB2D57">
        <w:rPr>
          <w:color w:val="auto"/>
        </w:rPr>
        <w:t xml:space="preserve">числительные образованные при помощи суффиксов </w:t>
      </w:r>
      <w:r w:rsidRPr="00EB2D57">
        <w:rPr>
          <w:i/>
          <w:iCs/>
          <w:color w:val="auto"/>
          <w:lang w:eastAsia="en-US" w:bidi="en-US"/>
        </w:rPr>
        <w:t>-</w:t>
      </w:r>
      <w:r w:rsidRPr="00EB2D57">
        <w:rPr>
          <w:i/>
          <w:iCs/>
          <w:color w:val="auto"/>
          <w:lang w:val="en-US" w:eastAsia="en-US" w:bidi="en-US"/>
        </w:rPr>
        <w:t>zehn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zig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ste</w:t>
      </w:r>
      <w:r w:rsidRPr="00EB2D57">
        <w:rPr>
          <w:color w:val="auto"/>
          <w:lang w:eastAsia="en-US" w:bidi="en-US"/>
        </w:rPr>
        <w:t xml:space="preserve">; </w:t>
      </w:r>
      <w:r w:rsidRPr="00EB2D57">
        <w:rPr>
          <w:color w:val="auto"/>
        </w:rPr>
        <w:t xml:space="preserve">имена существительные, образованные путём соединения основ существительных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Klassenzimmer</w:t>
      </w:r>
      <w:r w:rsidRPr="00EB2D57">
        <w:rPr>
          <w:color w:val="auto"/>
          <w:lang w:eastAsia="en-US" w:bidi="en-US"/>
        </w:rPr>
        <w:t xml:space="preserve">), </w:t>
      </w: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ind w:firstLine="260"/>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57638" w:rsidRPr="00EB2D57" w:rsidRDefault="00E235EB">
      <w:pPr>
        <w:pStyle w:val="13"/>
        <w:spacing w:line="240" w:lineRule="auto"/>
        <w:ind w:firstLine="260"/>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9579A2">
      <w:pPr>
        <w:pStyle w:val="13"/>
        <w:numPr>
          <w:ilvl w:val="0"/>
          <w:numId w:val="162"/>
        </w:numPr>
        <w:spacing w:line="240" w:lineRule="auto"/>
        <w:jc w:val="both"/>
        <w:rPr>
          <w:color w:val="auto"/>
        </w:rPr>
      </w:pPr>
      <w:r w:rsidRPr="00EB2D57">
        <w:rPr>
          <w:color w:val="auto"/>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A57638" w:rsidRPr="00EB2D57" w:rsidRDefault="00E235EB" w:rsidP="009579A2">
      <w:pPr>
        <w:pStyle w:val="13"/>
        <w:numPr>
          <w:ilvl w:val="0"/>
          <w:numId w:val="162"/>
        </w:numPr>
        <w:spacing w:line="240" w:lineRule="auto"/>
        <w:jc w:val="both"/>
        <w:rPr>
          <w:color w:val="auto"/>
        </w:rPr>
      </w:pPr>
      <w:r w:rsidRPr="00EB2D57">
        <w:rPr>
          <w:color w:val="auto"/>
        </w:rPr>
        <w:t>побудительные предложения (в том числе в отрицательной форме);</w:t>
      </w:r>
    </w:p>
    <w:p w:rsidR="00A57638" w:rsidRPr="00EB2D57" w:rsidRDefault="00E235EB" w:rsidP="009579A2">
      <w:pPr>
        <w:pStyle w:val="13"/>
        <w:numPr>
          <w:ilvl w:val="0"/>
          <w:numId w:val="162"/>
        </w:numPr>
        <w:spacing w:line="240"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w:t>
      </w:r>
    </w:p>
    <w:p w:rsidR="00A57638" w:rsidRPr="00EB2D57" w:rsidRDefault="00E235EB" w:rsidP="009579A2">
      <w:pPr>
        <w:pStyle w:val="13"/>
        <w:numPr>
          <w:ilvl w:val="0"/>
          <w:numId w:val="162"/>
        </w:numPr>
        <w:spacing w:line="240" w:lineRule="auto"/>
        <w:jc w:val="both"/>
        <w:rPr>
          <w:color w:val="auto"/>
        </w:rPr>
      </w:pPr>
      <w:r w:rsidRPr="00EB2D57">
        <w:rPr>
          <w:color w:val="auto"/>
        </w:rPr>
        <w:t xml:space="preserve">модальный глагол </w:t>
      </w:r>
      <w:r w:rsidR="004939CB" w:rsidRPr="00EB2D57">
        <w:rPr>
          <w:i/>
          <w:color w:val="auto"/>
        </w:rPr>
        <w:t>dürfen</w:t>
      </w:r>
      <w:r w:rsidRPr="00EB2D57">
        <w:rPr>
          <w:color w:val="auto"/>
          <w:lang w:eastAsia="en-US" w:bidi="en-US"/>
        </w:rPr>
        <w:t xml:space="preserve"> </w:t>
      </w:r>
      <w:r w:rsidRPr="00EB2D57">
        <w:rPr>
          <w:color w:val="auto"/>
        </w:rPr>
        <w:t xml:space="preserve">(в </w:t>
      </w:r>
      <w:r w:rsidR="004939CB" w:rsidRPr="00EB2D57">
        <w:rPr>
          <w:color w:val="auto"/>
        </w:rPr>
        <w:t>Präsens</w:t>
      </w:r>
      <w:r w:rsidRPr="00EB2D57">
        <w:rPr>
          <w:color w:val="auto"/>
          <w:lang w:eastAsia="en-US" w:bidi="en-US"/>
        </w:rPr>
        <w:t>);</w:t>
      </w:r>
    </w:p>
    <w:p w:rsidR="00A57638" w:rsidRPr="00EB2D57" w:rsidRDefault="00E235EB" w:rsidP="009579A2">
      <w:pPr>
        <w:pStyle w:val="13"/>
        <w:numPr>
          <w:ilvl w:val="0"/>
          <w:numId w:val="162"/>
        </w:numPr>
        <w:spacing w:line="240" w:lineRule="auto"/>
        <w:jc w:val="both"/>
        <w:rPr>
          <w:color w:val="auto"/>
        </w:rPr>
      </w:pPr>
      <w:r w:rsidRPr="00EB2D57">
        <w:rPr>
          <w:color w:val="auto"/>
        </w:rPr>
        <w:lastRenderedPageBreak/>
        <w:t>наречия в положительной, сравнительной и превосходной степенях сравнения, образованные по правилу и исключения;</w:t>
      </w:r>
    </w:p>
    <w:p w:rsidR="00A57638" w:rsidRPr="00EB2D57" w:rsidRDefault="00E235EB" w:rsidP="009579A2">
      <w:pPr>
        <w:pStyle w:val="13"/>
        <w:numPr>
          <w:ilvl w:val="0"/>
          <w:numId w:val="162"/>
        </w:numPr>
        <w:spacing w:line="240" w:lineRule="auto"/>
        <w:jc w:val="both"/>
        <w:rPr>
          <w:color w:val="auto"/>
        </w:rPr>
      </w:pPr>
      <w:r w:rsidRPr="00EB2D57">
        <w:rPr>
          <w:color w:val="auto"/>
        </w:rPr>
        <w:t xml:space="preserve">указательное местоимение </w:t>
      </w:r>
      <w:r w:rsidRPr="00EB2D57">
        <w:rPr>
          <w:i/>
          <w:iCs/>
          <w:color w:val="auto"/>
          <w:lang w:val="en-US" w:eastAsia="en-US" w:bidi="en-US"/>
        </w:rPr>
        <w:t>jener</w:t>
      </w:r>
      <w:r w:rsidRPr="00EB2D57">
        <w:rPr>
          <w:color w:val="auto"/>
          <w:lang w:eastAsia="en-US" w:bidi="en-US"/>
        </w:rPr>
        <w:t>;</w:t>
      </w:r>
    </w:p>
    <w:p w:rsidR="00A57638" w:rsidRPr="00EB2D57" w:rsidRDefault="00E235EB" w:rsidP="009579A2">
      <w:pPr>
        <w:pStyle w:val="13"/>
        <w:numPr>
          <w:ilvl w:val="0"/>
          <w:numId w:val="162"/>
        </w:numPr>
        <w:spacing w:line="240" w:lineRule="auto"/>
        <w:jc w:val="both"/>
        <w:rPr>
          <w:color w:val="auto"/>
        </w:rPr>
      </w:pPr>
      <w:r w:rsidRPr="00EB2D57">
        <w:rPr>
          <w:color w:val="auto"/>
        </w:rPr>
        <w:t xml:space="preserve">вопросительные местоимения </w:t>
      </w:r>
      <w:r w:rsidRPr="00EB2D57">
        <w:rPr>
          <w:color w:val="auto"/>
          <w:lang w:eastAsia="en-US" w:bidi="en-US"/>
        </w:rPr>
        <w:t>(</w:t>
      </w:r>
      <w:r w:rsidRPr="00EB2D57">
        <w:rPr>
          <w:i/>
          <w:iCs/>
          <w:color w:val="auto"/>
          <w:lang w:val="en-US" w:eastAsia="en-US" w:bidi="en-US"/>
        </w:rPr>
        <w:t>wer</w:t>
      </w:r>
      <w:r w:rsidRPr="00EB2D57">
        <w:rPr>
          <w:color w:val="auto"/>
          <w:lang w:eastAsia="en-US" w:bidi="en-US"/>
        </w:rPr>
        <w:t xml:space="preserve">, </w:t>
      </w:r>
      <w:r w:rsidRPr="00EB2D57">
        <w:rPr>
          <w:i/>
          <w:iCs/>
          <w:color w:val="auto"/>
          <w:lang w:val="en-US" w:eastAsia="en-US" w:bidi="en-US"/>
        </w:rPr>
        <w:t>was</w:t>
      </w:r>
      <w:r w:rsidRPr="00EB2D57">
        <w:rPr>
          <w:color w:val="auto"/>
          <w:lang w:eastAsia="en-US" w:bidi="en-US"/>
        </w:rPr>
        <w:t xml:space="preserve">, </w:t>
      </w:r>
      <w:r w:rsidRPr="00EB2D57">
        <w:rPr>
          <w:i/>
          <w:iCs/>
          <w:color w:val="auto"/>
          <w:lang w:val="en-US" w:eastAsia="en-US" w:bidi="en-US"/>
        </w:rPr>
        <w:t>wohin</w:t>
      </w:r>
      <w:r w:rsidRPr="00EB2D57">
        <w:rPr>
          <w:color w:val="auto"/>
          <w:lang w:eastAsia="en-US" w:bidi="en-US"/>
        </w:rPr>
        <w:t xml:space="preserve">, </w:t>
      </w:r>
      <w:r w:rsidRPr="00EB2D57">
        <w:rPr>
          <w:i/>
          <w:iCs/>
          <w:color w:val="auto"/>
          <w:lang w:val="en-US" w:eastAsia="en-US" w:bidi="en-US"/>
        </w:rPr>
        <w:t>wo</w:t>
      </w:r>
      <w:r w:rsidRPr="00EB2D57">
        <w:rPr>
          <w:color w:val="auto"/>
          <w:lang w:eastAsia="en-US" w:bidi="en-US"/>
        </w:rPr>
        <w:t xml:space="preserve">, </w:t>
      </w:r>
      <w:r w:rsidRPr="00EB2D57">
        <w:rPr>
          <w:i/>
          <w:iCs/>
          <w:color w:val="auto"/>
          <w:lang w:val="en-US" w:eastAsia="en-US" w:bidi="en-US"/>
        </w:rPr>
        <w:t>warum</w:t>
      </w:r>
      <w:r w:rsidRPr="00EB2D57">
        <w:rPr>
          <w:color w:val="auto"/>
          <w:lang w:eastAsia="en-US" w:bidi="en-US"/>
        </w:rPr>
        <w:t>);</w:t>
      </w:r>
    </w:p>
    <w:p w:rsidR="00A57638" w:rsidRPr="00EB2D57" w:rsidRDefault="00E235EB" w:rsidP="009579A2">
      <w:pPr>
        <w:pStyle w:val="13"/>
        <w:numPr>
          <w:ilvl w:val="0"/>
          <w:numId w:val="162"/>
        </w:numPr>
        <w:spacing w:after="240" w:line="240" w:lineRule="auto"/>
        <w:jc w:val="both"/>
        <w:rPr>
          <w:color w:val="auto"/>
        </w:rPr>
      </w:pPr>
      <w:r w:rsidRPr="00EB2D57">
        <w:rPr>
          <w:color w:val="auto"/>
        </w:rPr>
        <w:t xml:space="preserve">количественные и порядковые числительные (до </w:t>
      </w:r>
      <w:r w:rsidRPr="00EB2D57">
        <w:rPr>
          <w:color w:val="auto"/>
          <w:lang w:eastAsia="en-US" w:bidi="en-US"/>
        </w:rPr>
        <w:t>100).</w:t>
      </w:r>
    </w:p>
    <w:p w:rsidR="00A57638" w:rsidRPr="00EB2D57" w:rsidRDefault="00E235EB" w:rsidP="002C5D67">
      <w:pPr>
        <w:pStyle w:val="af5"/>
      </w:pPr>
      <w:r w:rsidRPr="00EB2D57">
        <w:t>Социокультурные знания и умения</w:t>
      </w:r>
    </w:p>
    <w:p w:rsidR="00A57638" w:rsidRPr="00EB2D57" w:rsidRDefault="00E235EB" w:rsidP="009579A2">
      <w:pPr>
        <w:pStyle w:val="13"/>
        <w:numPr>
          <w:ilvl w:val="0"/>
          <w:numId w:val="163"/>
        </w:numPr>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EB2D57" w:rsidRDefault="00E235EB" w:rsidP="009579A2">
      <w:pPr>
        <w:pStyle w:val="13"/>
        <w:numPr>
          <w:ilvl w:val="0"/>
          <w:numId w:val="163"/>
        </w:numPr>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EB2D57" w:rsidRDefault="00E235EB" w:rsidP="009579A2">
      <w:pPr>
        <w:pStyle w:val="13"/>
        <w:numPr>
          <w:ilvl w:val="0"/>
          <w:numId w:val="163"/>
        </w:numPr>
        <w:spacing w:line="276" w:lineRule="auto"/>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немецком языке (в анкете, формуляре);</w:t>
      </w:r>
    </w:p>
    <w:p w:rsidR="00A57638" w:rsidRPr="00EB2D57" w:rsidRDefault="00E235EB" w:rsidP="009579A2">
      <w:pPr>
        <w:pStyle w:val="13"/>
        <w:numPr>
          <w:ilvl w:val="0"/>
          <w:numId w:val="163"/>
        </w:numPr>
        <w:spacing w:line="293"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rsidP="009579A2">
      <w:pPr>
        <w:pStyle w:val="13"/>
        <w:numPr>
          <w:ilvl w:val="0"/>
          <w:numId w:val="163"/>
        </w:numPr>
        <w:spacing w:after="200" w:line="293" w:lineRule="auto"/>
        <w:jc w:val="both"/>
        <w:rPr>
          <w:color w:val="auto"/>
        </w:rPr>
      </w:pPr>
      <w:r w:rsidRPr="00EB2D57">
        <w:rPr>
          <w:i/>
          <w:iCs/>
          <w:color w:val="auto"/>
        </w:rPr>
        <w:t>кратко представлять</w:t>
      </w:r>
      <w:r w:rsidRPr="00EB2D57">
        <w:rPr>
          <w:color w:val="auto"/>
        </w:rPr>
        <w:t xml:space="preserve"> Россию и страны/страну изучаемого языка.</w:t>
      </w:r>
    </w:p>
    <w:p w:rsidR="00A57638" w:rsidRPr="00EB2D57" w:rsidRDefault="00E235EB" w:rsidP="002C5D67">
      <w:pPr>
        <w:pStyle w:val="af5"/>
      </w:pPr>
      <w:r w:rsidRPr="00EB2D57">
        <w:t>Компенсаторные умения</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начальными умениями классифицировать лексические единицы по темам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pPr>
        <w:pStyle w:val="13"/>
        <w:spacing w:after="2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E235EB" w:rsidP="002C5D67">
      <w:pPr>
        <w:pStyle w:val="af5"/>
      </w:pPr>
      <w:r w:rsidRPr="00EB2D57">
        <w:t>6 класс</w:t>
      </w:r>
    </w:p>
    <w:p w:rsidR="002C5D67" w:rsidRDefault="002C5D67" w:rsidP="002C5D67">
      <w:pPr>
        <w:pStyle w:val="af5"/>
        <w:rPr>
          <w:sz w:val="19"/>
          <w:szCs w:val="19"/>
        </w:rPr>
      </w:pPr>
    </w:p>
    <w:p w:rsidR="00A57638" w:rsidRPr="00EB2D57" w:rsidRDefault="00E235EB" w:rsidP="002C5D67">
      <w:pPr>
        <w:pStyle w:val="af5"/>
        <w:rPr>
          <w:sz w:val="19"/>
          <w:szCs w:val="19"/>
        </w:rPr>
      </w:pPr>
      <w:r w:rsidRPr="00EB2D57">
        <w:rPr>
          <w:sz w:val="19"/>
          <w:szCs w:val="19"/>
        </w:rPr>
        <w:t>Коммуникативные умения</w:t>
      </w:r>
    </w:p>
    <w:p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w:t>
      </w:r>
      <w:r w:rsidRPr="00EB2D57">
        <w:rPr>
          <w:color w:val="auto"/>
        </w:rPr>
        <w:lastRenderedPageBreak/>
        <w:t>тематического содержания речи в стандартных ситуациях неофициал</w:t>
      </w:r>
      <w:r w:rsidR="004939CB" w:rsidRPr="00EB2D57">
        <w:rPr>
          <w:color w:val="auto"/>
        </w:rPr>
        <w:t>ьного общения, с вербальными и/</w:t>
      </w:r>
      <w:r w:rsidRPr="00EB2D57">
        <w:rPr>
          <w:color w:val="auto"/>
        </w:rPr>
        <w:t>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rsidR="00A57638" w:rsidRPr="00EB2D57" w:rsidRDefault="00E235EB">
      <w:pPr>
        <w:pStyle w:val="13"/>
        <w:spacing w:line="262"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4939CB" w:rsidRPr="00EB2D57">
        <w:rPr>
          <w:color w:val="auto"/>
        </w:rPr>
        <w:t>аемой информации (объём текста/</w:t>
      </w:r>
      <w:r w:rsidRPr="00EB2D57">
        <w:rPr>
          <w:color w:val="auto"/>
        </w:rPr>
        <w:t>текстов для чтения — 250—300 слов); читать про себя несплошные тексты (таблицы) и понимать представленную в них информацию;</w:t>
      </w:r>
    </w:p>
    <w:p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w:t>
      </w:r>
      <w:r w:rsidR="004939CB" w:rsidRPr="00EB2D57">
        <w:rPr>
          <w:color w:val="auto"/>
        </w:rPr>
        <w:t xml:space="preserve"> с нормами, принятыми в стране/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rsidR="00A57638" w:rsidRPr="00EB2D57" w:rsidRDefault="00E235EB" w:rsidP="002C5D67">
      <w:pPr>
        <w:pStyle w:val="af5"/>
      </w:pPr>
      <w:r w:rsidRPr="00EB2D57">
        <w:t>Языковые знания и умения</w:t>
      </w:r>
    </w:p>
    <w:p w:rsidR="00A57638" w:rsidRPr="00EB2D57" w:rsidRDefault="00E235EB">
      <w:pPr>
        <w:pStyle w:val="13"/>
        <w:spacing w:line="259"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lastRenderedPageBreak/>
        <w:t>Графика, орфография и пунктуация</w:t>
      </w:r>
    </w:p>
    <w:p w:rsidR="00A57638" w:rsidRPr="00EB2D57" w:rsidRDefault="00E235EB">
      <w:pPr>
        <w:pStyle w:val="13"/>
        <w:spacing w:after="6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rsidR="00A57638" w:rsidRPr="00EB2D57" w:rsidRDefault="00E235EB">
      <w:pPr>
        <w:pStyle w:val="13"/>
        <w:jc w:val="both"/>
        <w:rPr>
          <w:color w:val="auto"/>
        </w:rPr>
      </w:pP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bidi="en-US"/>
        </w:rPr>
        <w:t>-</w:t>
      </w:r>
      <w:r w:rsidRPr="00EB2D57">
        <w:rPr>
          <w:i/>
          <w:iCs/>
          <w:color w:val="auto"/>
          <w:lang w:val="en-US" w:eastAsia="en-US" w:bidi="en-US"/>
        </w:rPr>
        <w:t>keit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heit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ung</w:t>
      </w:r>
      <w:r w:rsidRPr="00EB2D57">
        <w:rPr>
          <w:color w:val="auto"/>
          <w:lang w:eastAsia="en-US" w:bidi="en-US"/>
        </w:rPr>
        <w:t xml:space="preserve">; </w:t>
      </w:r>
      <w:r w:rsidRPr="00EB2D57">
        <w:rPr>
          <w:color w:val="auto"/>
        </w:rPr>
        <w:t xml:space="preserve">имена прилагательные при помощи суффикса </w:t>
      </w:r>
      <w:r w:rsidRPr="00EB2D57">
        <w:rPr>
          <w:i/>
          <w:iCs/>
          <w:color w:val="auto"/>
          <w:lang w:eastAsia="en-US" w:bidi="en-US"/>
        </w:rPr>
        <w:t>-</w:t>
      </w:r>
      <w:r w:rsidRPr="00EB2D57">
        <w:rPr>
          <w:i/>
          <w:iCs/>
          <w:color w:val="auto"/>
          <w:lang w:val="en-US" w:eastAsia="en-US" w:bidi="en-US"/>
        </w:rPr>
        <w:t>isch</w:t>
      </w:r>
      <w:r w:rsidRPr="00EB2D57">
        <w:rPr>
          <w:color w:val="auto"/>
          <w:lang w:eastAsia="en-US" w:bidi="en-US"/>
        </w:rPr>
        <w:t xml:space="preserve">; </w:t>
      </w:r>
      <w:r w:rsidRPr="00EB2D57">
        <w:rPr>
          <w:color w:val="auto"/>
        </w:rPr>
        <w:t xml:space="preserve">имена прилагательные и наречия при помощи отрицательного 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 xml:space="preserve">при помощи конверсии: имена существительные от глагола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Lesen</w:t>
      </w:r>
      <w:r w:rsidRPr="00EB2D57">
        <w:rPr>
          <w:color w:val="auto"/>
          <w:lang w:eastAsia="en-US" w:bidi="en-US"/>
        </w:rPr>
        <w:t xml:space="preserve">); </w:t>
      </w:r>
      <w:r w:rsidRPr="00EB2D57">
        <w:rPr>
          <w:color w:val="auto"/>
        </w:rPr>
        <w:t xml:space="preserve">при помощи словосложения: соединения глагола и существительного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Schreibtisch</w:t>
      </w:r>
      <w:r w:rsidRPr="00EB2D57">
        <w:rPr>
          <w:color w:val="auto"/>
          <w:lang w:eastAsia="en-US" w:bidi="en-US"/>
        </w:rPr>
        <w:t>);</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9579A2">
      <w:pPr>
        <w:pStyle w:val="13"/>
        <w:numPr>
          <w:ilvl w:val="0"/>
          <w:numId w:val="164"/>
        </w:numPr>
        <w:spacing w:line="360" w:lineRule="auto"/>
        <w:jc w:val="both"/>
        <w:rPr>
          <w:color w:val="auto"/>
        </w:rPr>
      </w:pPr>
      <w:r w:rsidRPr="00EB2D57">
        <w:rPr>
          <w:color w:val="auto"/>
        </w:rPr>
        <w:t xml:space="preserve">сложносочинённые предложения с союзом </w:t>
      </w:r>
      <w:r w:rsidRPr="00EB2D57">
        <w:rPr>
          <w:i/>
          <w:iCs/>
          <w:color w:val="auto"/>
          <w:lang w:val="en-US" w:eastAsia="en-US" w:bidi="en-US"/>
        </w:rPr>
        <w:t>denn</w:t>
      </w:r>
      <w:r w:rsidRPr="00EB2D57">
        <w:rPr>
          <w:color w:val="auto"/>
          <w:lang w:eastAsia="en-US" w:bidi="en-US"/>
        </w:rPr>
        <w:t>;</w:t>
      </w:r>
    </w:p>
    <w:p w:rsidR="00A57638" w:rsidRPr="00EB2D57" w:rsidRDefault="00E235EB" w:rsidP="009579A2">
      <w:pPr>
        <w:pStyle w:val="13"/>
        <w:numPr>
          <w:ilvl w:val="0"/>
          <w:numId w:val="164"/>
        </w:numPr>
        <w:spacing w:line="298"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004939CB" w:rsidRPr="00EB2D57">
        <w:rPr>
          <w:color w:val="auto"/>
        </w:rPr>
        <w:t>Präteritum</w:t>
      </w:r>
      <w:r w:rsidRPr="00EB2D57">
        <w:rPr>
          <w:color w:val="auto"/>
          <w:lang w:eastAsia="en-US" w:bidi="en-US"/>
        </w:rPr>
        <w:t>;</w:t>
      </w:r>
    </w:p>
    <w:p w:rsidR="00A57638" w:rsidRPr="00EB2D57" w:rsidRDefault="00E235EB" w:rsidP="009579A2">
      <w:pPr>
        <w:pStyle w:val="13"/>
        <w:numPr>
          <w:ilvl w:val="0"/>
          <w:numId w:val="164"/>
        </w:numPr>
        <w:spacing w:after="60" w:line="360" w:lineRule="auto"/>
        <w:jc w:val="both"/>
        <w:rPr>
          <w:color w:val="auto"/>
        </w:rPr>
      </w:pPr>
      <w:r w:rsidRPr="00EB2D57">
        <w:rPr>
          <w:color w:val="auto"/>
        </w:rPr>
        <w:t>глаголы с отделяемыми и неотделяемыми приставками;</w:t>
      </w:r>
    </w:p>
    <w:p w:rsidR="00A57638" w:rsidRPr="00EB2D57" w:rsidRDefault="00E235EB" w:rsidP="009579A2">
      <w:pPr>
        <w:pStyle w:val="13"/>
        <w:numPr>
          <w:ilvl w:val="0"/>
          <w:numId w:val="164"/>
        </w:numPr>
        <w:spacing w:line="360" w:lineRule="auto"/>
        <w:jc w:val="both"/>
        <w:rPr>
          <w:color w:val="auto"/>
        </w:rPr>
      </w:pPr>
      <w:r w:rsidRPr="00EB2D57">
        <w:rPr>
          <w:color w:val="auto"/>
        </w:rPr>
        <w:t xml:space="preserve">глаголы с возвратным местоимением </w:t>
      </w:r>
      <w:r w:rsidRPr="00EB2D57">
        <w:rPr>
          <w:i/>
          <w:iCs/>
          <w:color w:val="auto"/>
          <w:lang w:val="en-US" w:eastAsia="en-US" w:bidi="en-US"/>
        </w:rPr>
        <w:t>sich</w:t>
      </w:r>
      <w:r w:rsidRPr="00EB2D57">
        <w:rPr>
          <w:color w:val="auto"/>
          <w:lang w:eastAsia="en-US" w:bidi="en-US"/>
        </w:rPr>
        <w:t>;</w:t>
      </w:r>
    </w:p>
    <w:p w:rsidR="00A57638" w:rsidRPr="00EB2D57" w:rsidRDefault="00E235EB" w:rsidP="009579A2">
      <w:pPr>
        <w:pStyle w:val="13"/>
        <w:numPr>
          <w:ilvl w:val="0"/>
          <w:numId w:val="164"/>
        </w:numPr>
        <w:spacing w:line="252" w:lineRule="auto"/>
        <w:jc w:val="both"/>
        <w:rPr>
          <w:color w:val="auto"/>
          <w:lang w:val="en-US"/>
        </w:rPr>
      </w:pPr>
      <w:r w:rsidRPr="00EB2D57">
        <w:rPr>
          <w:color w:val="auto"/>
        </w:rPr>
        <w:t>глаголы</w:t>
      </w:r>
      <w:r w:rsidRPr="00EB2D57">
        <w:rPr>
          <w:color w:val="auto"/>
          <w:lang w:val="en-US"/>
        </w:rPr>
        <w:t xml:space="preserve"> </w:t>
      </w:r>
      <w:r w:rsidRPr="00EB2D57">
        <w:rPr>
          <w:i/>
          <w:iCs/>
          <w:color w:val="auto"/>
          <w:lang w:val="en-US" w:eastAsia="en-US" w:bidi="en-US"/>
        </w:rPr>
        <w:t xml:space="preserve">sitzen </w:t>
      </w:r>
      <w:r w:rsidRPr="00EB2D57">
        <w:rPr>
          <w:i/>
          <w:iCs/>
          <w:color w:val="auto"/>
          <w:lang w:val="en-US"/>
        </w:rPr>
        <w:t xml:space="preserve">— </w:t>
      </w:r>
      <w:r w:rsidRPr="00EB2D57">
        <w:rPr>
          <w:i/>
          <w:iCs/>
          <w:color w:val="auto"/>
          <w:lang w:val="en-US" w:eastAsia="en-US" w:bidi="en-US"/>
        </w:rPr>
        <w:t>setzen</w:t>
      </w:r>
      <w:r w:rsidRPr="00EB2D57">
        <w:rPr>
          <w:color w:val="auto"/>
          <w:lang w:val="en-US" w:eastAsia="en-US" w:bidi="en-US"/>
        </w:rPr>
        <w:t xml:space="preserve">, </w:t>
      </w:r>
      <w:r w:rsidRPr="00EB2D57">
        <w:rPr>
          <w:i/>
          <w:iCs/>
          <w:color w:val="auto"/>
          <w:lang w:val="en-US" w:eastAsia="en-US" w:bidi="en-US"/>
        </w:rPr>
        <w:t xml:space="preserve">liegen </w:t>
      </w:r>
      <w:r w:rsidRPr="00EB2D57">
        <w:rPr>
          <w:i/>
          <w:iCs/>
          <w:color w:val="auto"/>
          <w:lang w:val="en-US"/>
        </w:rPr>
        <w:t xml:space="preserve">— </w:t>
      </w:r>
      <w:r w:rsidRPr="00EB2D57">
        <w:rPr>
          <w:i/>
          <w:iCs/>
          <w:color w:val="auto"/>
          <w:lang w:val="en-US" w:eastAsia="en-US" w:bidi="en-US"/>
        </w:rPr>
        <w:t>legen</w:t>
      </w:r>
      <w:r w:rsidRPr="00EB2D57">
        <w:rPr>
          <w:color w:val="auto"/>
          <w:lang w:val="en-US" w:eastAsia="en-US" w:bidi="en-US"/>
        </w:rPr>
        <w:t xml:space="preserve">, </w:t>
      </w:r>
      <w:r w:rsidRPr="00EB2D57">
        <w:rPr>
          <w:i/>
          <w:iCs/>
          <w:color w:val="auto"/>
          <w:lang w:val="en-US" w:eastAsia="en-US" w:bidi="en-US"/>
        </w:rPr>
        <w:t xml:space="preserve">stehen </w:t>
      </w:r>
      <w:r w:rsidRPr="00EB2D57">
        <w:rPr>
          <w:i/>
          <w:iCs/>
          <w:color w:val="auto"/>
          <w:lang w:val="en-US"/>
        </w:rPr>
        <w:t xml:space="preserve">— </w:t>
      </w:r>
      <w:r w:rsidRPr="00EB2D57">
        <w:rPr>
          <w:i/>
          <w:iCs/>
          <w:color w:val="auto"/>
          <w:lang w:val="en-US" w:eastAsia="en-US" w:bidi="en-US"/>
        </w:rPr>
        <w:t>stellen</w:t>
      </w:r>
      <w:r w:rsidRPr="00EB2D57">
        <w:rPr>
          <w:color w:val="auto"/>
          <w:lang w:val="en-US" w:eastAsia="en-US" w:bidi="en-US"/>
        </w:rPr>
        <w:t xml:space="preserve">, </w:t>
      </w:r>
      <w:r w:rsidR="004939CB" w:rsidRPr="00EB2D57">
        <w:rPr>
          <w:i/>
          <w:color w:val="auto"/>
          <w:lang w:val="en-US"/>
        </w:rPr>
        <w:t>hängen</w:t>
      </w:r>
      <w:r w:rsidRPr="00EB2D57">
        <w:rPr>
          <w:i/>
          <w:iCs/>
          <w:color w:val="auto"/>
          <w:lang w:val="en-US" w:eastAsia="en-US" w:bidi="en-US"/>
        </w:rPr>
        <w:t>;</w:t>
      </w:r>
    </w:p>
    <w:p w:rsidR="00A57638" w:rsidRPr="00EB2D57" w:rsidRDefault="00E235EB" w:rsidP="009579A2">
      <w:pPr>
        <w:pStyle w:val="13"/>
        <w:numPr>
          <w:ilvl w:val="0"/>
          <w:numId w:val="164"/>
        </w:numPr>
        <w:spacing w:line="252" w:lineRule="auto"/>
        <w:jc w:val="both"/>
        <w:rPr>
          <w:color w:val="auto"/>
        </w:rPr>
      </w:pPr>
      <w:r w:rsidRPr="00EB2D57">
        <w:rPr>
          <w:color w:val="auto"/>
        </w:rPr>
        <w:t xml:space="preserve">модальный глагол </w:t>
      </w:r>
      <w:r w:rsidRPr="00EB2D57">
        <w:rPr>
          <w:i/>
          <w:iCs/>
          <w:color w:val="auto"/>
          <w:lang w:val="en-US" w:eastAsia="en-US" w:bidi="en-US"/>
        </w:rPr>
        <w:t>sollen</w:t>
      </w:r>
      <w:r w:rsidRPr="00EB2D57">
        <w:rPr>
          <w:color w:val="auto"/>
          <w:lang w:eastAsia="en-US" w:bidi="en-US"/>
        </w:rPr>
        <w:t xml:space="preserve"> </w:t>
      </w:r>
      <w:r w:rsidRPr="00EB2D57">
        <w:rPr>
          <w:color w:val="auto"/>
        </w:rPr>
        <w:t xml:space="preserve">(в </w:t>
      </w:r>
      <w:r w:rsidR="004939CB" w:rsidRPr="00EB2D57">
        <w:rPr>
          <w:color w:val="auto"/>
        </w:rPr>
        <w:t>Präsens</w:t>
      </w:r>
      <w:r w:rsidRPr="00EB2D57">
        <w:rPr>
          <w:color w:val="auto"/>
          <w:lang w:eastAsia="en-US" w:bidi="en-US"/>
        </w:rPr>
        <w:t>);</w:t>
      </w:r>
    </w:p>
    <w:p w:rsidR="00A57638" w:rsidRPr="00EB2D57" w:rsidRDefault="00E235EB" w:rsidP="009579A2">
      <w:pPr>
        <w:pStyle w:val="13"/>
        <w:numPr>
          <w:ilvl w:val="0"/>
          <w:numId w:val="164"/>
        </w:numPr>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rsidR="00A57638" w:rsidRPr="00EB2D57" w:rsidRDefault="00E235EB" w:rsidP="009579A2">
      <w:pPr>
        <w:pStyle w:val="13"/>
        <w:numPr>
          <w:ilvl w:val="0"/>
          <w:numId w:val="164"/>
        </w:numPr>
        <w:spacing w:line="252" w:lineRule="auto"/>
        <w:jc w:val="both"/>
        <w:rPr>
          <w:color w:val="auto"/>
        </w:rPr>
      </w:pPr>
      <w:r w:rsidRPr="00EB2D57">
        <w:rPr>
          <w:color w:val="auto"/>
        </w:rPr>
        <w:t>личные местоимения в винительном и дательном падежах;</w:t>
      </w:r>
    </w:p>
    <w:p w:rsidR="00A57638" w:rsidRPr="00EB2D57" w:rsidRDefault="00E235EB" w:rsidP="009579A2">
      <w:pPr>
        <w:pStyle w:val="13"/>
        <w:numPr>
          <w:ilvl w:val="0"/>
          <w:numId w:val="164"/>
        </w:numPr>
        <w:spacing w:line="252" w:lineRule="auto"/>
        <w:jc w:val="both"/>
        <w:rPr>
          <w:color w:val="auto"/>
        </w:rPr>
      </w:pPr>
      <w:r w:rsidRPr="00EB2D57">
        <w:rPr>
          <w:color w:val="auto"/>
        </w:rPr>
        <w:t xml:space="preserve">вопросительное местоимение </w:t>
      </w:r>
      <w:r w:rsidRPr="00EB2D57">
        <w:rPr>
          <w:i/>
          <w:iCs/>
          <w:color w:val="auto"/>
          <w:lang w:val="en-US" w:eastAsia="en-US" w:bidi="en-US"/>
        </w:rPr>
        <w:t>welch</w:t>
      </w:r>
      <w:r w:rsidRPr="00EB2D57">
        <w:rPr>
          <w:color w:val="auto"/>
          <w:lang w:eastAsia="en-US" w:bidi="en-US"/>
        </w:rPr>
        <w:t>-;</w:t>
      </w:r>
    </w:p>
    <w:p w:rsidR="00A57638" w:rsidRPr="00EB2D57" w:rsidRDefault="00E235EB" w:rsidP="009579A2">
      <w:pPr>
        <w:pStyle w:val="13"/>
        <w:numPr>
          <w:ilvl w:val="0"/>
          <w:numId w:val="164"/>
        </w:numPr>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(100—1000);</w:t>
      </w:r>
    </w:p>
    <w:p w:rsidR="00A57638" w:rsidRPr="00EB2D57" w:rsidRDefault="00E235EB" w:rsidP="009579A2">
      <w:pPr>
        <w:pStyle w:val="13"/>
        <w:numPr>
          <w:ilvl w:val="0"/>
          <w:numId w:val="164"/>
        </w:numPr>
        <w:spacing w:after="240" w:line="252" w:lineRule="auto"/>
        <w:jc w:val="both"/>
        <w:rPr>
          <w:color w:val="auto"/>
        </w:rPr>
      </w:pPr>
      <w:r w:rsidRPr="00EB2D57">
        <w:rPr>
          <w:color w:val="auto"/>
        </w:rPr>
        <w:lastRenderedPageBreak/>
        <w:t xml:space="preserve">предлоги, требующие дательного падежа при ответе на вопрос </w:t>
      </w:r>
      <w:r w:rsidRPr="00EB2D57">
        <w:rPr>
          <w:i/>
          <w:iCs/>
          <w:color w:val="auto"/>
          <w:lang w:val="en-US" w:eastAsia="en-US" w:bidi="en-US"/>
        </w:rPr>
        <w:t>Wo</w:t>
      </w:r>
      <w:r w:rsidRPr="00EB2D57">
        <w:rPr>
          <w:i/>
          <w:iCs/>
          <w:color w:val="auto"/>
          <w:lang w:eastAsia="en-US" w:bidi="en-US"/>
        </w:rPr>
        <w:t>?</w:t>
      </w:r>
      <w:r w:rsidRPr="00EB2D57">
        <w:rPr>
          <w:color w:val="auto"/>
          <w:lang w:eastAsia="en-US" w:bidi="en-US"/>
        </w:rPr>
        <w:t xml:space="preserve"> </w:t>
      </w:r>
      <w:r w:rsidRPr="00EB2D57">
        <w:rPr>
          <w:color w:val="auto"/>
        </w:rPr>
        <w:t xml:space="preserve">и винительного при ответе на вопрос </w:t>
      </w:r>
      <w:r w:rsidRPr="00EB2D57">
        <w:rPr>
          <w:i/>
          <w:iCs/>
          <w:color w:val="auto"/>
          <w:lang w:val="en-US" w:eastAsia="en-US" w:bidi="en-US"/>
        </w:rPr>
        <w:t>Wohin</w:t>
      </w:r>
      <w:r w:rsidRPr="00EB2D57">
        <w:rPr>
          <w:i/>
          <w:iCs/>
          <w:color w:val="auto"/>
          <w:lang w:eastAsia="en-US" w:bidi="en-US"/>
        </w:rPr>
        <w:t>?</w:t>
      </w:r>
    </w:p>
    <w:p w:rsidR="00A57638" w:rsidRPr="00EB2D57" w:rsidRDefault="00E235EB" w:rsidP="002C5D67">
      <w:pPr>
        <w:pStyle w:val="af5"/>
      </w:pPr>
      <w:r w:rsidRPr="00EB2D57">
        <w:t>Социокультурные знания и умения</w:t>
      </w:r>
    </w:p>
    <w:p w:rsidR="00A57638" w:rsidRPr="00EB2D57" w:rsidRDefault="00E235EB">
      <w:pPr>
        <w:pStyle w:val="13"/>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4939CB">
      <w:pPr>
        <w:pStyle w:val="13"/>
        <w:jc w:val="both"/>
        <w:rPr>
          <w:color w:val="auto"/>
        </w:rPr>
      </w:pPr>
      <w:r w:rsidRPr="00EB2D57">
        <w:rPr>
          <w:i/>
          <w:iCs/>
          <w:color w:val="auto"/>
        </w:rPr>
        <w:t>знать/</w:t>
      </w:r>
      <w:r w:rsidR="00E235EB" w:rsidRPr="00EB2D57">
        <w:rPr>
          <w:i/>
          <w:iCs/>
          <w:color w:val="auto"/>
        </w:rPr>
        <w:t>понимать и использовать</w:t>
      </w:r>
      <w:r w:rsidR="00E235EB"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EB2D57" w:rsidRDefault="00E235EB">
      <w:pPr>
        <w:pStyle w:val="13"/>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pPr>
        <w:pStyle w:val="13"/>
        <w:spacing w:after="240"/>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2C5D67">
      <w:pPr>
        <w:pStyle w:val="af5"/>
      </w:pPr>
      <w:r w:rsidRPr="00EB2D57">
        <w:t>Компенсаторные умения</w:t>
      </w:r>
    </w:p>
    <w:p w:rsidR="00A57638" w:rsidRPr="00EB2D57" w:rsidRDefault="00E235EB">
      <w:pPr>
        <w:pStyle w:val="13"/>
        <w:jc w:val="both"/>
        <w:rPr>
          <w:color w:val="auto"/>
        </w:rPr>
      </w:pPr>
      <w:r w:rsidRPr="00EB2D57">
        <w:rPr>
          <w:i/>
          <w:iCs/>
          <w:color w:val="auto"/>
        </w:rPr>
        <w:t>Использовать</w:t>
      </w:r>
      <w:r w:rsidRPr="00EB2D57">
        <w:rPr>
          <w:color w:val="auto"/>
        </w:rPr>
        <w:t xml:space="preserve">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EB2D57" w:rsidRDefault="00E235EB">
      <w:pPr>
        <w:pStyle w:val="13"/>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EB2D57" w:rsidRDefault="00E235EB">
      <w:pPr>
        <w:pStyle w:val="13"/>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pPr>
        <w:pStyle w:val="13"/>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pPr>
        <w:pStyle w:val="13"/>
        <w:spacing w:after="24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E235EB" w:rsidP="002C5D67">
      <w:pPr>
        <w:pStyle w:val="af5"/>
      </w:pPr>
      <w:r w:rsidRPr="00EB2D57">
        <w:t>7 класс</w:t>
      </w:r>
    </w:p>
    <w:p w:rsidR="002C5D67" w:rsidRDefault="002C5D67" w:rsidP="002C5D67">
      <w:pPr>
        <w:pStyle w:val="af5"/>
        <w:rPr>
          <w:sz w:val="19"/>
          <w:szCs w:val="19"/>
        </w:rPr>
      </w:pPr>
    </w:p>
    <w:p w:rsidR="00A57638" w:rsidRPr="00EB2D57" w:rsidRDefault="00E235EB" w:rsidP="002C5D67">
      <w:pPr>
        <w:pStyle w:val="af5"/>
        <w:rPr>
          <w:sz w:val="19"/>
          <w:szCs w:val="19"/>
        </w:rPr>
      </w:pPr>
      <w:r w:rsidRPr="00EB2D57">
        <w:rPr>
          <w:sz w:val="19"/>
          <w:szCs w:val="19"/>
        </w:rPr>
        <w:t>Коммуникативные умения</w:t>
      </w:r>
    </w:p>
    <w:p w:rsidR="00A57638" w:rsidRPr="00EB2D57" w:rsidRDefault="00E235EB">
      <w:pPr>
        <w:pStyle w:val="13"/>
        <w:spacing w:line="269" w:lineRule="auto"/>
        <w:jc w:val="both"/>
        <w:rPr>
          <w:color w:val="auto"/>
          <w:sz w:val="19"/>
          <w:szCs w:val="19"/>
        </w:rPr>
      </w:pPr>
      <w:r w:rsidRPr="00EB2D57">
        <w:rPr>
          <w:b/>
          <w:bCs/>
          <w:i/>
          <w:iCs/>
          <w:color w:val="auto"/>
          <w:sz w:val="19"/>
          <w:szCs w:val="19"/>
        </w:rPr>
        <w:t>Говорение</w:t>
      </w:r>
    </w:p>
    <w:p w:rsidR="00A57638" w:rsidRPr="00EB2D57" w:rsidRDefault="00E235EB">
      <w:pPr>
        <w:pStyle w:val="13"/>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w:t>
      </w:r>
      <w:r w:rsidRPr="00EB2D57">
        <w:rPr>
          <w:color w:val="auto"/>
        </w:rPr>
        <w:lastRenderedPageBreak/>
        <w:t>этикета, принятого в стране/странах изучаемого языка (до шести реплик со стороны каждого собеседника);</w:t>
      </w:r>
    </w:p>
    <w:p w:rsidR="00A57638" w:rsidRPr="00EB2D57" w:rsidRDefault="00E235EB">
      <w:pPr>
        <w:pStyle w:val="13"/>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 /или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w:t>
      </w:r>
      <w:r w:rsidR="004939CB" w:rsidRPr="00EB2D57">
        <w:rPr>
          <w:color w:val="auto"/>
        </w:rPr>
        <w:t>явной форме (объём текста/</w:t>
      </w:r>
      <w:r w:rsidRPr="00EB2D57">
        <w:rPr>
          <w:color w:val="auto"/>
        </w:rPr>
        <w:t xml:space="preserve">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 xml:space="preserve">понимать </w:t>
      </w:r>
      <w:r w:rsidRPr="00EB2D57">
        <w:rPr>
          <w:color w:val="auto"/>
        </w:rPr>
        <w:t>представленную в них информацию;</w:t>
      </w:r>
    </w:p>
    <w:p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after="240" w:line="240" w:lineRule="auto"/>
        <w:jc w:val="both"/>
        <w:rPr>
          <w:color w:val="auto"/>
        </w:rPr>
      </w:pPr>
      <w:r w:rsidRPr="00EB2D57">
        <w:rPr>
          <w:color w:val="auto"/>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rsidR="00A57638" w:rsidRPr="00EB2D57" w:rsidRDefault="00E235EB" w:rsidP="002C5D67">
      <w:pPr>
        <w:pStyle w:val="af5"/>
      </w:pPr>
      <w:r w:rsidRPr="00EB2D57">
        <w:t>Языковые знания и умения</w:t>
      </w:r>
    </w:p>
    <w:p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w:t>
      </w:r>
      <w:r w:rsidRPr="00EB2D57">
        <w:rPr>
          <w:color w:val="auto"/>
        </w:rPr>
        <w:lastRenderedPageBreak/>
        <w:t>согласно основным правилам чтения;</w:t>
      </w:r>
    </w:p>
    <w:p w:rsidR="00A57638" w:rsidRPr="00EB2D57" w:rsidRDefault="00E235EB">
      <w:pPr>
        <w:pStyle w:val="13"/>
        <w:spacing w:line="262"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spacing w:after="40" w:line="240" w:lineRule="auto"/>
        <w:jc w:val="both"/>
        <w:rPr>
          <w:color w:val="auto"/>
        </w:rPr>
      </w:pPr>
      <w:r w:rsidRPr="00EB2D57">
        <w:rPr>
          <w:color w:val="auto"/>
        </w:rPr>
        <w:t>правильно писать изученные слова;</w:t>
      </w:r>
    </w:p>
    <w:p w:rsidR="00A57638" w:rsidRPr="00EB2D57" w:rsidRDefault="00E235EB">
      <w:pPr>
        <w:pStyle w:val="13"/>
        <w:spacing w:line="240" w:lineRule="auto"/>
        <w:jc w:val="both"/>
        <w:rPr>
          <w:color w:val="auto"/>
        </w:rPr>
      </w:pPr>
      <w:r w:rsidRPr="00EB2D57">
        <w:rPr>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900 лексических единиц,</w:t>
      </w:r>
      <w:r w:rsidRPr="00EB2D57">
        <w:rPr>
          <w:color w:val="auto"/>
        </w:rPr>
        <w:t xml:space="preserve">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при помощи суффикса </w:t>
      </w:r>
      <w:r w:rsidRPr="00EB2D57">
        <w:rPr>
          <w:i/>
          <w:iCs/>
          <w:color w:val="auto"/>
          <w:lang w:eastAsia="en-US" w:bidi="en-US"/>
        </w:rPr>
        <w:t>-</w:t>
      </w:r>
      <w:r w:rsidRPr="00EB2D57">
        <w:rPr>
          <w:i/>
          <w:iCs/>
          <w:color w:val="auto"/>
          <w:lang w:val="en-US" w:eastAsia="en-US" w:bidi="en-US"/>
        </w:rPr>
        <w:t>ieren</w:t>
      </w:r>
      <w:r w:rsidRPr="00EB2D57">
        <w:rPr>
          <w:color w:val="auto"/>
          <w:lang w:eastAsia="en-US" w:bidi="en-US"/>
        </w:rPr>
        <w:t xml:space="preserve">; </w:t>
      </w:r>
      <w:r w:rsidRPr="00EB2D57">
        <w:rPr>
          <w:color w:val="auto"/>
        </w:rPr>
        <w:t xml:space="preserve">имена существительные при помощи суффиксов </w:t>
      </w:r>
      <w:r w:rsidRPr="00EB2D57">
        <w:rPr>
          <w:i/>
          <w:iCs/>
          <w:color w:val="auto"/>
          <w:lang w:eastAsia="en-US" w:bidi="en-US"/>
        </w:rPr>
        <w:t>-</w:t>
      </w:r>
      <w:r w:rsidRPr="00EB2D57">
        <w:rPr>
          <w:i/>
          <w:iCs/>
          <w:color w:val="auto"/>
          <w:lang w:val="en-US" w:eastAsia="en-US" w:bidi="en-US"/>
        </w:rPr>
        <w:t>schaft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tion</w:t>
      </w:r>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при помощи конверсии: имена существительные от прилагательных (</w:t>
      </w:r>
      <w:r w:rsidRPr="00EB2D57">
        <w:rPr>
          <w:i/>
          <w:iCs/>
          <w:color w:val="auto"/>
          <w:lang w:val="en-US" w:eastAsia="en-US" w:bidi="en-US"/>
        </w:rPr>
        <w:t>das</w:t>
      </w:r>
      <w:r w:rsidRPr="00EB2D57">
        <w:rPr>
          <w:i/>
          <w:iCs/>
          <w:color w:val="auto"/>
          <w:lang w:eastAsia="en-US" w:bidi="en-US"/>
        </w:rPr>
        <w:t xml:space="preserve"> </w:t>
      </w:r>
      <w:r w:rsidR="004939CB" w:rsidRPr="00EB2D57">
        <w:rPr>
          <w:i/>
          <w:color w:val="auto"/>
        </w:rPr>
        <w:t>Grün</w:t>
      </w:r>
      <w:r w:rsidRPr="00EB2D57">
        <w:rPr>
          <w:color w:val="auto"/>
          <w:lang w:eastAsia="en-US" w:bidi="en-US"/>
        </w:rPr>
        <w:t xml:space="preserve">); </w:t>
      </w:r>
      <w:r w:rsidRPr="00EB2D57">
        <w:rPr>
          <w:color w:val="auto"/>
        </w:rPr>
        <w:t xml:space="preserve">при помощи словосложения: соединения прилагательного и существительного </w:t>
      </w:r>
      <w:r w:rsidRPr="00EB2D57">
        <w:rPr>
          <w:color w:val="auto"/>
          <w:lang w:eastAsia="en-US" w:bidi="en-US"/>
        </w:rPr>
        <w:t>(</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Kleinstadt</w:t>
      </w:r>
      <w:r w:rsidRPr="00EB2D57">
        <w:rPr>
          <w:color w:val="auto"/>
          <w:lang w:eastAsia="en-US" w:bidi="en-US"/>
        </w:rPr>
        <w:t>);</w:t>
      </w:r>
    </w:p>
    <w:p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w:t>
      </w:r>
    </w:p>
    <w:p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9579A2">
      <w:pPr>
        <w:pStyle w:val="13"/>
        <w:numPr>
          <w:ilvl w:val="0"/>
          <w:numId w:val="165"/>
        </w:numPr>
        <w:spacing w:line="240"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darum</w:t>
      </w:r>
      <w:r w:rsidRPr="00EB2D57">
        <w:rPr>
          <w:color w:val="auto"/>
          <w:lang w:eastAsia="en-US" w:bidi="en-US"/>
        </w:rPr>
        <w:t>;</w:t>
      </w:r>
    </w:p>
    <w:p w:rsidR="00A57638" w:rsidRPr="00EB2D57" w:rsidRDefault="00E235EB" w:rsidP="009579A2">
      <w:pPr>
        <w:pStyle w:val="13"/>
        <w:numPr>
          <w:ilvl w:val="0"/>
          <w:numId w:val="165"/>
        </w:numPr>
        <w:spacing w:line="240" w:lineRule="auto"/>
        <w:jc w:val="both"/>
        <w:rPr>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bidi="en-US"/>
        </w:rPr>
        <w:t>dass</w:t>
      </w:r>
      <w:r w:rsidRPr="00EB2D57">
        <w:rPr>
          <w:color w:val="auto"/>
          <w:lang w:eastAsia="en-US" w:bidi="en-US"/>
        </w:rPr>
        <w:t xml:space="preserve">), </w:t>
      </w:r>
      <w:r w:rsidRPr="00EB2D57">
        <w:rPr>
          <w:color w:val="auto"/>
        </w:rPr>
        <w:t xml:space="preserve">причины (с союзом </w:t>
      </w:r>
      <w:r w:rsidRPr="00EB2D57">
        <w:rPr>
          <w:i/>
          <w:iCs/>
          <w:color w:val="auto"/>
          <w:lang w:val="en-US" w:eastAsia="en-US" w:bidi="en-US"/>
        </w:rPr>
        <w:t>weil</w:t>
      </w:r>
      <w:r w:rsidRPr="00EB2D57">
        <w:rPr>
          <w:color w:val="auto"/>
          <w:lang w:eastAsia="en-US" w:bidi="en-US"/>
        </w:rPr>
        <w:t xml:space="preserve">), </w:t>
      </w:r>
      <w:r w:rsidRPr="00EB2D57">
        <w:rPr>
          <w:color w:val="auto"/>
        </w:rPr>
        <w:t xml:space="preserve">условия (с союзом </w:t>
      </w:r>
      <w:r w:rsidRPr="00EB2D57">
        <w:rPr>
          <w:i/>
          <w:iCs/>
          <w:color w:val="auto"/>
          <w:lang w:val="en-US" w:eastAsia="en-US" w:bidi="en-US"/>
        </w:rPr>
        <w:t>wenn</w:t>
      </w:r>
      <w:r w:rsidRPr="00EB2D57">
        <w:rPr>
          <w:color w:val="auto"/>
          <w:lang w:eastAsia="en-US" w:bidi="en-US"/>
        </w:rPr>
        <w:t>);</w:t>
      </w:r>
    </w:p>
    <w:p w:rsidR="00A57638" w:rsidRPr="00EB2D57" w:rsidRDefault="00E235EB" w:rsidP="009579A2">
      <w:pPr>
        <w:pStyle w:val="13"/>
        <w:numPr>
          <w:ilvl w:val="0"/>
          <w:numId w:val="165"/>
        </w:numPr>
        <w:spacing w:line="240"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eastAsia="en-US" w:bidi="en-US"/>
        </w:rPr>
        <w:t>zu</w:t>
      </w:r>
      <w:r w:rsidRPr="00EB2D57">
        <w:rPr>
          <w:color w:val="auto"/>
          <w:lang w:eastAsia="en-US" w:bidi="en-US"/>
        </w:rPr>
        <w:t xml:space="preserve"> </w:t>
      </w:r>
      <w:r w:rsidRPr="00EB2D57">
        <w:rPr>
          <w:color w:val="auto"/>
        </w:rPr>
        <w:t>и инфинитива;</w:t>
      </w:r>
    </w:p>
    <w:p w:rsidR="00A57638" w:rsidRPr="00EB2D57" w:rsidRDefault="00E235EB" w:rsidP="009579A2">
      <w:pPr>
        <w:pStyle w:val="13"/>
        <w:numPr>
          <w:ilvl w:val="0"/>
          <w:numId w:val="165"/>
        </w:numPr>
        <w:spacing w:line="240"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в том числе с модальными глаголами;</w:t>
      </w:r>
    </w:p>
    <w:p w:rsidR="00A57638" w:rsidRPr="00EB2D57" w:rsidRDefault="00E235EB" w:rsidP="009579A2">
      <w:pPr>
        <w:pStyle w:val="13"/>
        <w:numPr>
          <w:ilvl w:val="0"/>
          <w:numId w:val="165"/>
        </w:numPr>
        <w:spacing w:line="240" w:lineRule="auto"/>
        <w:jc w:val="both"/>
        <w:rPr>
          <w:color w:val="auto"/>
        </w:rPr>
      </w:pPr>
      <w:r w:rsidRPr="00EB2D57">
        <w:rPr>
          <w:color w:val="auto"/>
        </w:rPr>
        <w:t xml:space="preserve">модальные глаголы в </w:t>
      </w:r>
      <w:r w:rsidRPr="00EB2D57">
        <w:rPr>
          <w:color w:val="auto"/>
          <w:lang w:val="en-US" w:eastAsia="en-US" w:bidi="en-US"/>
        </w:rPr>
        <w:t>Prateritum</w:t>
      </w:r>
      <w:r w:rsidRPr="00EB2D57">
        <w:rPr>
          <w:color w:val="auto"/>
          <w:lang w:eastAsia="en-US" w:bidi="en-US"/>
        </w:rPr>
        <w:t>;</w:t>
      </w:r>
    </w:p>
    <w:p w:rsidR="00A57638" w:rsidRPr="00EB2D57" w:rsidRDefault="00E235EB" w:rsidP="009579A2">
      <w:pPr>
        <w:pStyle w:val="13"/>
        <w:numPr>
          <w:ilvl w:val="0"/>
          <w:numId w:val="165"/>
        </w:numPr>
        <w:spacing w:line="240" w:lineRule="auto"/>
        <w:jc w:val="both"/>
        <w:rPr>
          <w:color w:val="auto"/>
        </w:rPr>
      </w:pPr>
      <w:r w:rsidRPr="00EB2D57">
        <w:rPr>
          <w:color w:val="auto"/>
        </w:rPr>
        <w:t xml:space="preserve">отрицания </w:t>
      </w:r>
      <w:r w:rsidRPr="00EB2D57">
        <w:rPr>
          <w:i/>
          <w:iCs/>
          <w:color w:val="auto"/>
          <w:lang w:val="en-US" w:eastAsia="en-US" w:bidi="en-US"/>
        </w:rPr>
        <w:t>kein</w:t>
      </w:r>
      <w:r w:rsidRPr="00EB2D57">
        <w:rPr>
          <w:color w:val="auto"/>
          <w:lang w:eastAsia="en-US" w:bidi="en-US"/>
        </w:rPr>
        <w:t xml:space="preserve">, </w:t>
      </w:r>
      <w:r w:rsidRPr="00EB2D57">
        <w:rPr>
          <w:i/>
          <w:iCs/>
          <w:color w:val="auto"/>
          <w:lang w:val="en-US" w:eastAsia="en-US" w:bidi="en-US"/>
        </w:rPr>
        <w:t>nicht</w:t>
      </w:r>
      <w:r w:rsidRPr="00EB2D57">
        <w:rPr>
          <w:color w:val="auto"/>
          <w:lang w:eastAsia="en-US" w:bidi="en-US"/>
        </w:rPr>
        <w:t xml:space="preserve">, </w:t>
      </w:r>
      <w:r w:rsidRPr="00EB2D57">
        <w:rPr>
          <w:i/>
          <w:iCs/>
          <w:color w:val="auto"/>
          <w:lang w:val="en-US" w:eastAsia="en-US" w:bidi="en-US"/>
        </w:rPr>
        <w:t>doch</w:t>
      </w:r>
      <w:r w:rsidRPr="00EB2D57">
        <w:rPr>
          <w:color w:val="auto"/>
          <w:lang w:eastAsia="en-US" w:bidi="en-US"/>
        </w:rPr>
        <w:t>;</w:t>
      </w:r>
    </w:p>
    <w:p w:rsidR="00A57638" w:rsidRPr="00EB2D57" w:rsidRDefault="00E235EB" w:rsidP="009579A2">
      <w:pPr>
        <w:pStyle w:val="13"/>
        <w:numPr>
          <w:ilvl w:val="0"/>
          <w:numId w:val="165"/>
        </w:numPr>
        <w:spacing w:after="240" w:line="240" w:lineRule="auto"/>
        <w:jc w:val="both"/>
        <w:rPr>
          <w:color w:val="auto"/>
        </w:rPr>
      </w:pPr>
      <w:r w:rsidRPr="00EB2D57">
        <w:rPr>
          <w:color w:val="auto"/>
        </w:rPr>
        <w:t xml:space="preserve">числительные для обозначения дат и больших чисел (до </w:t>
      </w:r>
      <w:r w:rsidRPr="00EB2D57">
        <w:rPr>
          <w:color w:val="auto"/>
          <w:lang w:eastAsia="en-US" w:bidi="en-US"/>
        </w:rPr>
        <w:t>1 000 000).</w:t>
      </w:r>
    </w:p>
    <w:p w:rsidR="00A57638" w:rsidRPr="00EB2D57" w:rsidRDefault="00E235EB" w:rsidP="002C5D67">
      <w:pPr>
        <w:pStyle w:val="af5"/>
      </w:pPr>
      <w:r w:rsidRPr="00EB2D57">
        <w:t>Социокультурные знания и умения</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EB2D57" w:rsidRDefault="00E235EB">
      <w:pPr>
        <w:pStyle w:val="13"/>
        <w:spacing w:line="240" w:lineRule="auto"/>
        <w:jc w:val="both"/>
        <w:rPr>
          <w:color w:val="auto"/>
        </w:rPr>
      </w:pPr>
      <w:r w:rsidRPr="00EB2D57">
        <w:rPr>
          <w:i/>
          <w:iCs/>
          <w:color w:val="auto"/>
        </w:rPr>
        <w:lastRenderedPageBreak/>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rsidR="00A57638" w:rsidRPr="00EB2D57" w:rsidRDefault="00E235EB">
      <w:pPr>
        <w:pStyle w:val="13"/>
        <w:spacing w:after="240"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2C5D67">
      <w:pPr>
        <w:pStyle w:val="af5"/>
      </w:pPr>
      <w:r w:rsidRPr="00EB2D57">
        <w:t>Компенсаторные умения</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4939CB"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pPr>
        <w:pStyle w:val="13"/>
        <w:spacing w:after="3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E235EB" w:rsidP="002C5D67">
      <w:pPr>
        <w:pStyle w:val="af5"/>
      </w:pPr>
      <w:r w:rsidRPr="00EB2D57">
        <w:t>8 класс</w:t>
      </w:r>
    </w:p>
    <w:p w:rsidR="002C5D67" w:rsidRDefault="002C5D67" w:rsidP="002C5D67">
      <w:pPr>
        <w:pStyle w:val="af5"/>
        <w:rPr>
          <w:sz w:val="19"/>
          <w:szCs w:val="19"/>
        </w:rPr>
      </w:pPr>
    </w:p>
    <w:p w:rsidR="00A57638" w:rsidRPr="00EB2D57" w:rsidRDefault="00E235EB" w:rsidP="002C5D67">
      <w:pPr>
        <w:pStyle w:val="af5"/>
        <w:rPr>
          <w:sz w:val="19"/>
          <w:szCs w:val="19"/>
        </w:rPr>
      </w:pPr>
      <w:r w:rsidRPr="00EB2D57">
        <w:rPr>
          <w:sz w:val="19"/>
          <w:szCs w:val="19"/>
        </w:rPr>
        <w:t>Коммуникативные умения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EB2D57">
        <w:rPr>
          <w:color w:val="auto"/>
          <w:vertAlign w:val="superscript"/>
        </w:rPr>
        <w:footnoteReference w:id="9"/>
      </w:r>
      <w:r w:rsidRPr="00EB2D57">
        <w:rPr>
          <w:color w:val="auto"/>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w:t>
      </w:r>
      <w:r w:rsidRPr="00EB2D57">
        <w:rPr>
          <w:color w:val="auto"/>
        </w:rPr>
        <w:lastRenderedPageBreak/>
        <w:t xml:space="preserve">монологического высказывания — до 9—10 фраз); </w:t>
      </w:r>
      <w:r w:rsidRPr="00EB2D57">
        <w:rPr>
          <w:i/>
          <w:iCs/>
          <w:color w:val="auto"/>
        </w:rPr>
        <w:t>выражать и кратко аргументировать</w:t>
      </w:r>
      <w:r w:rsidRPr="00EB2D57">
        <w:rPr>
          <w:color w:val="auto"/>
        </w:rPr>
        <w:t xml:space="preserve"> своё мнение,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52" w:lineRule="auto"/>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52" w:lineRule="auto"/>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 xml:space="preserve">читать несплошные тексты </w:t>
      </w:r>
      <w:r w:rsidRPr="00EB2D57">
        <w:rPr>
          <w:color w:val="auto"/>
        </w:rPr>
        <w:t xml:space="preserve">(таблицы, диаграммы) и </w:t>
      </w:r>
      <w:r w:rsidRPr="00EB2D57">
        <w:rPr>
          <w:i/>
          <w:iCs/>
          <w:color w:val="auto"/>
        </w:rPr>
        <w:t>понимать</w:t>
      </w:r>
      <w:r w:rsidRPr="00EB2D57">
        <w:rPr>
          <w:color w:val="auto"/>
        </w:rPr>
        <w:t xml:space="preserve"> представленную в них информацию;</w:t>
      </w:r>
    </w:p>
    <w:p w:rsidR="00A57638" w:rsidRPr="00EB2D57" w:rsidRDefault="00E235EB">
      <w:pPr>
        <w:pStyle w:val="13"/>
        <w:spacing w:line="266"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after="240" w:line="252"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A57638" w:rsidRPr="00EB2D57" w:rsidRDefault="00E235EB" w:rsidP="002C5D67">
      <w:pPr>
        <w:pStyle w:val="af5"/>
      </w:pPr>
      <w:r w:rsidRPr="00EB2D57">
        <w:t>Языковые знания и умения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jc w:val="both"/>
        <w:rPr>
          <w:color w:val="auto"/>
        </w:rPr>
      </w:pPr>
      <w:r w:rsidRPr="00EB2D57">
        <w:rPr>
          <w:color w:val="auto"/>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spacing w:after="4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rsidR="00A57638" w:rsidRPr="00EB2D57" w:rsidRDefault="00E235EB">
      <w:pPr>
        <w:pStyle w:val="13"/>
        <w:jc w:val="both"/>
        <w:rPr>
          <w:color w:val="auto"/>
        </w:rPr>
      </w:pPr>
      <w:r w:rsidRPr="00EB2D57">
        <w:rPr>
          <w:i/>
          <w:iCs/>
          <w:color w:val="auto"/>
        </w:rPr>
        <w:lastRenderedPageBreak/>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1050 лексических единиц,</w:t>
      </w:r>
      <w:r w:rsidRPr="00EB2D57">
        <w:rPr>
          <w:color w:val="auto"/>
        </w:rPr>
        <w:t xml:space="preserve"> обслуживающих ситуации общения в рамках тематического содержания, с соблюдением существующих норм лексической сочетаемости;</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EB2D57">
        <w:rPr>
          <w:i/>
          <w:iCs/>
          <w:color w:val="auto"/>
          <w:lang w:eastAsia="en-US" w:bidi="en-US"/>
        </w:rPr>
        <w:t>-</w:t>
      </w:r>
      <w:r w:rsidRPr="00EB2D57">
        <w:rPr>
          <w:i/>
          <w:iCs/>
          <w:color w:val="auto"/>
          <w:lang w:val="en-US" w:eastAsia="en-US" w:bidi="en-US"/>
        </w:rPr>
        <w:t>ik</w:t>
      </w:r>
      <w:r w:rsidRPr="00EB2D57">
        <w:rPr>
          <w:color w:val="auto"/>
          <w:lang w:eastAsia="en-US" w:bidi="en-US"/>
        </w:rPr>
        <w:t xml:space="preserve">; </w:t>
      </w:r>
      <w:r w:rsidRPr="00EB2D57">
        <w:rPr>
          <w:color w:val="auto"/>
        </w:rPr>
        <w:t xml:space="preserve">имена прилагательные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r w:rsidRPr="00EB2D57">
        <w:rPr>
          <w:color w:val="auto"/>
        </w:rPr>
        <w:t xml:space="preserve">имена прилагательные путём соединения двух прилагательных </w:t>
      </w:r>
      <w:r w:rsidRPr="00EB2D57">
        <w:rPr>
          <w:color w:val="auto"/>
          <w:lang w:eastAsia="en-US" w:bidi="en-US"/>
        </w:rPr>
        <w:t>(</w:t>
      </w:r>
      <w:r w:rsidRPr="00EB2D57">
        <w:rPr>
          <w:i/>
          <w:iCs/>
          <w:color w:val="auto"/>
          <w:lang w:val="en-US" w:eastAsia="en-US" w:bidi="en-US"/>
        </w:rPr>
        <w:t>dunkelblau</w:t>
      </w:r>
      <w:r w:rsidRPr="00EB2D57">
        <w:rPr>
          <w:color w:val="auto"/>
          <w:lang w:eastAsia="en-US" w:bidi="en-US"/>
        </w:rPr>
        <w:t>);</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сокращения и аббревиатуры;</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9579A2">
      <w:pPr>
        <w:pStyle w:val="13"/>
        <w:numPr>
          <w:ilvl w:val="0"/>
          <w:numId w:val="166"/>
        </w:numPr>
        <w:spacing w:line="298" w:lineRule="auto"/>
        <w:jc w:val="both"/>
        <w:rPr>
          <w:color w:val="auto"/>
        </w:rPr>
      </w:pPr>
      <w:r w:rsidRPr="00EB2D57">
        <w:rPr>
          <w:color w:val="auto"/>
        </w:rPr>
        <w:t xml:space="preserve">сложноподчинённые предложения времени с союзами </w:t>
      </w:r>
      <w:r w:rsidRPr="00EB2D57">
        <w:rPr>
          <w:i/>
          <w:iCs/>
          <w:color w:val="auto"/>
          <w:lang w:val="en-US" w:eastAsia="en-US" w:bidi="en-US"/>
        </w:rPr>
        <w:t>wenn</w:t>
      </w:r>
      <w:r w:rsidRPr="00EB2D57">
        <w:rPr>
          <w:color w:val="auto"/>
          <w:lang w:eastAsia="en-US" w:bidi="en-US"/>
        </w:rPr>
        <w:t xml:space="preserve">, </w:t>
      </w:r>
      <w:r w:rsidRPr="00EB2D57">
        <w:rPr>
          <w:i/>
          <w:iCs/>
          <w:color w:val="auto"/>
          <w:lang w:val="en-US" w:eastAsia="en-US" w:bidi="en-US"/>
        </w:rPr>
        <w:t>als</w:t>
      </w:r>
      <w:r w:rsidRPr="00EB2D57">
        <w:rPr>
          <w:color w:val="auto"/>
          <w:lang w:eastAsia="en-US" w:bidi="en-US"/>
        </w:rPr>
        <w:t>;</w:t>
      </w:r>
    </w:p>
    <w:p w:rsidR="00A57638" w:rsidRPr="00EB2D57" w:rsidRDefault="00E235EB" w:rsidP="009579A2">
      <w:pPr>
        <w:pStyle w:val="13"/>
        <w:numPr>
          <w:ilvl w:val="0"/>
          <w:numId w:val="166"/>
        </w:numPr>
        <w:spacing w:line="298" w:lineRule="auto"/>
        <w:jc w:val="both"/>
        <w:rPr>
          <w:color w:val="auto"/>
        </w:rPr>
      </w:pPr>
      <w:r w:rsidRPr="00EB2D57">
        <w:rPr>
          <w:color w:val="auto"/>
        </w:rPr>
        <w:t xml:space="preserve">глаголы в видовременных формах страдательного залога </w:t>
      </w:r>
      <w:r w:rsidRPr="00EB2D57">
        <w:rPr>
          <w:color w:val="auto"/>
          <w:lang w:eastAsia="en-US" w:bidi="en-US"/>
        </w:rPr>
        <w:t>(</w:t>
      </w:r>
      <w:r w:rsidR="00EA0137" w:rsidRPr="00EB2D57">
        <w:rPr>
          <w:color w:val="auto"/>
        </w:rPr>
        <w:t>Präsens, Prästeritum</w:t>
      </w:r>
      <w:r w:rsidRPr="00EB2D57">
        <w:rPr>
          <w:color w:val="auto"/>
          <w:lang w:eastAsia="en-US" w:bidi="en-US"/>
        </w:rPr>
        <w:t>);</w:t>
      </w:r>
    </w:p>
    <w:p w:rsidR="00A57638" w:rsidRPr="00EB2D57" w:rsidRDefault="00E235EB" w:rsidP="009579A2">
      <w:pPr>
        <w:pStyle w:val="13"/>
        <w:numPr>
          <w:ilvl w:val="0"/>
          <w:numId w:val="166"/>
        </w:numPr>
        <w:spacing w:line="298" w:lineRule="auto"/>
        <w:jc w:val="both"/>
        <w:rPr>
          <w:color w:val="auto"/>
        </w:rPr>
      </w:pPr>
      <w:r w:rsidRPr="00EB2D57">
        <w:rPr>
          <w:color w:val="auto"/>
        </w:rPr>
        <w:t>наиболее распространённые глаголы с управлением и местоимённые наречия;</w:t>
      </w:r>
    </w:p>
    <w:p w:rsidR="00A57638" w:rsidRPr="00EB2D57" w:rsidRDefault="00E235EB" w:rsidP="009579A2">
      <w:pPr>
        <w:pStyle w:val="13"/>
        <w:numPr>
          <w:ilvl w:val="0"/>
          <w:numId w:val="166"/>
        </w:numPr>
        <w:spacing w:line="360" w:lineRule="auto"/>
        <w:jc w:val="both"/>
        <w:rPr>
          <w:color w:val="auto"/>
        </w:rPr>
      </w:pPr>
      <w:r w:rsidRPr="00EB2D57">
        <w:rPr>
          <w:color w:val="auto"/>
        </w:rPr>
        <w:t>склонение прилагательных;</w:t>
      </w:r>
    </w:p>
    <w:p w:rsidR="00A57638" w:rsidRPr="00EB2D57" w:rsidRDefault="00E235EB" w:rsidP="009579A2">
      <w:pPr>
        <w:pStyle w:val="13"/>
        <w:numPr>
          <w:ilvl w:val="0"/>
          <w:numId w:val="166"/>
        </w:numPr>
        <w:spacing w:after="40" w:line="240" w:lineRule="auto"/>
        <w:jc w:val="both"/>
        <w:rPr>
          <w:color w:val="auto"/>
        </w:rPr>
      </w:pPr>
      <w:r w:rsidRPr="00EB2D57">
        <w:rPr>
          <w:color w:val="auto"/>
        </w:rPr>
        <w:t>предлоги, используемые с дательным падежом;</w:t>
      </w:r>
    </w:p>
    <w:p w:rsidR="00A57638" w:rsidRPr="00EB2D57" w:rsidRDefault="00E235EB" w:rsidP="009579A2">
      <w:pPr>
        <w:pStyle w:val="13"/>
        <w:numPr>
          <w:ilvl w:val="0"/>
          <w:numId w:val="166"/>
        </w:numPr>
        <w:spacing w:after="280" w:line="240" w:lineRule="auto"/>
        <w:jc w:val="both"/>
        <w:rPr>
          <w:color w:val="auto"/>
        </w:rPr>
      </w:pPr>
      <w:r w:rsidRPr="00EB2D57">
        <w:rPr>
          <w:color w:val="auto"/>
        </w:rPr>
        <w:t>предлоги, используемые с винительным падежом.</w:t>
      </w:r>
    </w:p>
    <w:p w:rsidR="00A57638" w:rsidRPr="00EB2D57" w:rsidRDefault="00E235EB" w:rsidP="002C5D67">
      <w:pPr>
        <w:pStyle w:val="af5"/>
      </w:pPr>
      <w:r w:rsidRPr="00EB2D57">
        <w:t>Социокультурные знания</w:t>
      </w:r>
    </w:p>
    <w:p w:rsidR="00A57638" w:rsidRPr="00EB2D57" w:rsidRDefault="00E235EB">
      <w:pPr>
        <w:pStyle w:val="13"/>
        <w:spacing w:line="240" w:lineRule="auto"/>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w:t>
      </w:r>
      <w:r w:rsidRPr="00EB2D57">
        <w:rPr>
          <w:color w:val="auto"/>
        </w:rPr>
        <w:lastRenderedPageBreak/>
        <w:t>изучаемого языка (культурные явления и события; достопримечательности, выдающиеся люди);</w:t>
      </w:r>
    </w:p>
    <w:p w:rsidR="00A57638" w:rsidRPr="00EB2D57" w:rsidRDefault="00E235EB">
      <w:pPr>
        <w:pStyle w:val="13"/>
        <w:spacing w:line="240" w:lineRule="auto"/>
        <w:jc w:val="both"/>
        <w:rPr>
          <w:color w:val="auto"/>
        </w:rPr>
      </w:pPr>
      <w:r w:rsidRPr="00EB2D57">
        <w:rPr>
          <w:i/>
          <w:iCs/>
          <w:color w:val="auto"/>
        </w:rPr>
        <w:t>оказывать</w:t>
      </w:r>
      <w:r w:rsidRPr="00EB2D57">
        <w:rPr>
          <w:color w:val="auto"/>
        </w:rPr>
        <w:t xml:space="preserve">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w:t>
      </w:r>
      <w:r w:rsidRPr="00EB2D57">
        <w:rPr>
          <w:i/>
          <w:iCs/>
          <w:color w:val="auto"/>
        </w:rPr>
        <w:t>сообщить</w:t>
      </w:r>
      <w:r w:rsidRPr="00EB2D57">
        <w:rPr>
          <w:color w:val="auto"/>
        </w:rPr>
        <w:t xml:space="preserve"> возможный маршрут и т. д.).</w:t>
      </w:r>
    </w:p>
    <w:p w:rsidR="002C5D67" w:rsidRDefault="002C5D67">
      <w:pPr>
        <w:pStyle w:val="13"/>
        <w:spacing w:line="262" w:lineRule="auto"/>
        <w:jc w:val="both"/>
        <w:rPr>
          <w:b/>
          <w:bCs/>
          <w:color w:val="auto"/>
          <w:sz w:val="19"/>
          <w:szCs w:val="19"/>
        </w:rPr>
      </w:pPr>
    </w:p>
    <w:p w:rsidR="00A57638" w:rsidRPr="00EB2D57" w:rsidRDefault="00E235EB" w:rsidP="002C5D67">
      <w:pPr>
        <w:pStyle w:val="af5"/>
      </w:pPr>
      <w:r w:rsidRPr="00EB2D57">
        <w:t>Компенсаторные умения</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EA0137"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EB2D57" w:rsidRDefault="00E235EB">
      <w:pPr>
        <w:pStyle w:val="13"/>
        <w:spacing w:line="240"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rsidR="00A57638" w:rsidRPr="00EB2D57" w:rsidRDefault="00E235EB">
      <w:pPr>
        <w:pStyle w:val="13"/>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2C5D67" w:rsidRDefault="002C5D67" w:rsidP="002C5D67">
      <w:pPr>
        <w:pStyle w:val="af5"/>
      </w:pPr>
    </w:p>
    <w:p w:rsidR="00A57638" w:rsidRPr="00EB2D57" w:rsidRDefault="00E235EB" w:rsidP="002C5D67">
      <w:pPr>
        <w:pStyle w:val="af5"/>
      </w:pPr>
      <w:r w:rsidRPr="00EB2D57">
        <w:t>9 КЛАСС</w:t>
      </w:r>
    </w:p>
    <w:p w:rsidR="002C5D67" w:rsidRDefault="002C5D67" w:rsidP="002C5D67">
      <w:pPr>
        <w:pStyle w:val="af5"/>
        <w:rPr>
          <w:sz w:val="19"/>
          <w:szCs w:val="19"/>
        </w:rPr>
      </w:pPr>
    </w:p>
    <w:p w:rsidR="00A57638" w:rsidRPr="00EB2D57" w:rsidRDefault="00E235EB" w:rsidP="002C5D67">
      <w:pPr>
        <w:pStyle w:val="af5"/>
        <w:rPr>
          <w:sz w:val="19"/>
          <w:szCs w:val="19"/>
        </w:rPr>
      </w:pPr>
      <w:r w:rsidRPr="00EB2D57">
        <w:rPr>
          <w:sz w:val="19"/>
          <w:szCs w:val="19"/>
        </w:rPr>
        <w:t>Коммуникативные умения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w:t>
      </w:r>
      <w:r w:rsidRPr="00EB2D57">
        <w:rPr>
          <w:color w:val="auto"/>
        </w:rPr>
        <w:lastRenderedPageBreak/>
        <w:t xml:space="preserve">— до 10— 12 фраз); </w:t>
      </w:r>
      <w:r w:rsidRPr="00EB2D57">
        <w:rPr>
          <w:i/>
          <w:iCs/>
          <w:color w:val="auto"/>
        </w:rPr>
        <w:t>излагать</w:t>
      </w:r>
      <w:r w:rsidRPr="00EB2D57">
        <w:rPr>
          <w:color w:val="auto"/>
        </w:rPr>
        <w:t xml:space="preserve"> основное содержание прочитанного/</w:t>
      </w:r>
      <w:r w:rsidR="00EA0137" w:rsidRPr="00EB2D57">
        <w:rPr>
          <w:color w:val="auto"/>
        </w:rPr>
        <w:t>про</w:t>
      </w:r>
      <w:r w:rsidRPr="00EB2D57">
        <w:rPr>
          <w:color w:val="auto"/>
        </w:rPr>
        <w:t xml:space="preserve">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i/>
          <w:iCs/>
          <w:color w:val="auto"/>
        </w:rPr>
        <w:t>читать про себя</w:t>
      </w:r>
      <w:r w:rsidRPr="00EB2D57">
        <w:rPr>
          <w:color w:val="auto"/>
        </w:rPr>
        <w:t xml:space="preserve"> и </w:t>
      </w:r>
      <w:r w:rsidRPr="00EB2D57">
        <w:rPr>
          <w:i/>
          <w:iCs/>
          <w:color w:val="auto"/>
        </w:rPr>
        <w:t>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w:t>
      </w:r>
      <w:r w:rsidR="00EA0137" w:rsidRPr="00EB2D57">
        <w:rPr>
          <w:color w:val="auto"/>
        </w:rPr>
        <w:t xml:space="preserve"> с нормами, принятыми в стране/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w:t>
      </w:r>
      <w:r w:rsidR="00EA0137" w:rsidRPr="00EB2D57">
        <w:rPr>
          <w:color w:val="auto"/>
        </w:rPr>
        <w:t>итанный/</w:t>
      </w:r>
      <w:r w:rsidRPr="00EB2D57">
        <w:rPr>
          <w:color w:val="auto"/>
        </w:rPr>
        <w:t xml:space="preserve">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 xml:space="preserve">письменно представлять </w:t>
      </w:r>
      <w:r w:rsidRPr="00EB2D57">
        <w:rPr>
          <w:color w:val="auto"/>
        </w:rPr>
        <w:t>результаты выполненной проектной работы (объём 100— 120 слов);</w:t>
      </w:r>
    </w:p>
    <w:p w:rsidR="00A57638" w:rsidRPr="00EB2D57" w:rsidRDefault="00E235EB" w:rsidP="002C5D67">
      <w:pPr>
        <w:pStyle w:val="af5"/>
      </w:pPr>
      <w:r w:rsidRPr="00EB2D57">
        <w:t>Языковые знания и умения</w:t>
      </w:r>
    </w:p>
    <w:p w:rsidR="00A57638" w:rsidRPr="00EB2D57" w:rsidRDefault="00E235EB">
      <w:pPr>
        <w:pStyle w:val="13"/>
        <w:spacing w:line="276"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59"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76"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spacing w:after="60" w:line="259" w:lineRule="auto"/>
        <w:jc w:val="both"/>
        <w:rPr>
          <w:color w:val="auto"/>
        </w:rPr>
      </w:pPr>
      <w:r w:rsidRPr="00EB2D57">
        <w:rPr>
          <w:color w:val="auto"/>
        </w:rPr>
        <w:t>правильно писать изученные слова;</w:t>
      </w:r>
    </w:p>
    <w:p w:rsidR="00A57638" w:rsidRPr="00EB2D57" w:rsidRDefault="00E235EB">
      <w:pPr>
        <w:pStyle w:val="13"/>
        <w:spacing w:line="259" w:lineRule="auto"/>
        <w:jc w:val="both"/>
        <w:rPr>
          <w:color w:val="auto"/>
        </w:rPr>
      </w:pPr>
      <w:r w:rsidRPr="00EB2D57">
        <w:rPr>
          <w:color w:val="auto"/>
        </w:rPr>
        <w:lastRenderedPageBreak/>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EB2D57" w:rsidRDefault="00E235EB">
      <w:pPr>
        <w:pStyle w:val="13"/>
        <w:spacing w:line="276"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bidi="en-US"/>
        </w:rPr>
        <w:t>-</w:t>
      </w:r>
      <w:r w:rsidRPr="00EB2D57">
        <w:rPr>
          <w:i/>
          <w:iCs/>
          <w:color w:val="auto"/>
          <w:lang w:val="en-US" w:eastAsia="en-US" w:bidi="en-US"/>
        </w:rPr>
        <w:t>ie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color w:val="auto"/>
        </w:rPr>
        <w:t xml:space="preserve">имена прилагательные при помощи суффиксов </w:t>
      </w:r>
      <w:r w:rsidRPr="00EB2D57">
        <w:rPr>
          <w:i/>
          <w:iCs/>
          <w:color w:val="auto"/>
          <w:lang w:eastAsia="en-US" w:bidi="en-US"/>
        </w:rPr>
        <w:t>-</w:t>
      </w:r>
      <w:r w:rsidRPr="00EB2D57">
        <w:rPr>
          <w:i/>
          <w:iCs/>
          <w:color w:val="auto"/>
          <w:lang w:val="en-US" w:eastAsia="en-US" w:bidi="en-US"/>
        </w:rPr>
        <w:t>sam</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сокращения и аббревиатуры;</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9579A2">
      <w:pPr>
        <w:pStyle w:val="13"/>
        <w:numPr>
          <w:ilvl w:val="0"/>
          <w:numId w:val="167"/>
        </w:numPr>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deshalb</w:t>
      </w:r>
      <w:r w:rsidRPr="00EB2D57">
        <w:rPr>
          <w:color w:val="auto"/>
          <w:lang w:eastAsia="en-US" w:bidi="en-US"/>
        </w:rPr>
        <w:t>;</w:t>
      </w:r>
    </w:p>
    <w:p w:rsidR="00A57638" w:rsidRPr="00EB2D57" w:rsidRDefault="00E235EB" w:rsidP="009579A2">
      <w:pPr>
        <w:pStyle w:val="13"/>
        <w:numPr>
          <w:ilvl w:val="0"/>
          <w:numId w:val="167"/>
        </w:numPr>
        <w:spacing w:line="252" w:lineRule="auto"/>
        <w:jc w:val="both"/>
        <w:rPr>
          <w:color w:val="auto"/>
        </w:rPr>
      </w:pPr>
      <w:r w:rsidRPr="00EB2D57">
        <w:rPr>
          <w:color w:val="auto"/>
        </w:rPr>
        <w:t xml:space="preserve">сложноподчинённые предложения: времени с союзом </w:t>
      </w:r>
      <w:r w:rsidRPr="00EB2D57">
        <w:rPr>
          <w:i/>
          <w:iCs/>
          <w:color w:val="auto"/>
          <w:lang w:val="en-US" w:eastAsia="en-US" w:bidi="en-US"/>
        </w:rPr>
        <w:t>nachdem</w:t>
      </w:r>
      <w:r w:rsidRPr="00EB2D57">
        <w:rPr>
          <w:color w:val="auto"/>
          <w:lang w:eastAsia="en-US" w:bidi="en-US"/>
        </w:rPr>
        <w:t xml:space="preserve">, </w:t>
      </w:r>
      <w:r w:rsidRPr="00EB2D57">
        <w:rPr>
          <w:color w:val="auto"/>
        </w:rPr>
        <w:t xml:space="preserve">цели с союзом </w:t>
      </w:r>
      <w:r w:rsidRPr="00EB2D57">
        <w:rPr>
          <w:i/>
          <w:iCs/>
          <w:color w:val="auto"/>
          <w:lang w:val="en-US" w:eastAsia="en-US" w:bidi="en-US"/>
        </w:rPr>
        <w:t>damit</w:t>
      </w:r>
      <w:r w:rsidRPr="00EB2D57">
        <w:rPr>
          <w:color w:val="auto"/>
          <w:lang w:eastAsia="en-US" w:bidi="en-US"/>
        </w:rPr>
        <w:t>;</w:t>
      </w:r>
    </w:p>
    <w:p w:rsidR="00A57638" w:rsidRPr="00EB2D57" w:rsidRDefault="00E235EB" w:rsidP="009579A2">
      <w:pPr>
        <w:pStyle w:val="13"/>
        <w:numPr>
          <w:ilvl w:val="0"/>
          <w:numId w:val="167"/>
        </w:numPr>
        <w:spacing w:line="252" w:lineRule="auto"/>
        <w:jc w:val="both"/>
        <w:rPr>
          <w:color w:val="auto"/>
        </w:rPr>
      </w:pPr>
      <w:r w:rsidRPr="00EB2D57">
        <w:rPr>
          <w:color w:val="auto"/>
        </w:rPr>
        <w:t xml:space="preserve">формы сослагательного наклонения от глаголов </w:t>
      </w:r>
      <w:r w:rsidRPr="00EB2D57">
        <w:rPr>
          <w:i/>
          <w:iCs/>
          <w:color w:val="auto"/>
          <w:lang w:val="en-US" w:eastAsia="en-US" w:bidi="en-US"/>
        </w:rPr>
        <w:t>haben</w:t>
      </w:r>
      <w:r w:rsidRPr="00EB2D57">
        <w:rPr>
          <w:color w:val="auto"/>
          <w:lang w:eastAsia="en-US" w:bidi="en-US"/>
        </w:rPr>
        <w:t xml:space="preserve">, </w:t>
      </w:r>
      <w:r w:rsidRPr="00EB2D57">
        <w:rPr>
          <w:i/>
          <w:iCs/>
          <w:color w:val="auto"/>
          <w:lang w:val="en-US" w:eastAsia="en-US" w:bidi="en-US"/>
        </w:rPr>
        <w:t>sein</w:t>
      </w:r>
      <w:r w:rsidRPr="00EB2D57">
        <w:rPr>
          <w:i/>
          <w:iCs/>
          <w:color w:val="auto"/>
          <w:lang w:eastAsia="en-US" w:bidi="en-US"/>
        </w:rPr>
        <w:t xml:space="preserve">, </w:t>
      </w:r>
      <w:r w:rsidRPr="00EB2D57">
        <w:rPr>
          <w:i/>
          <w:iCs/>
          <w:color w:val="auto"/>
          <w:lang w:val="en-US" w:eastAsia="en-US" w:bidi="en-US"/>
        </w:rPr>
        <w:t>werden</w:t>
      </w:r>
      <w:r w:rsidRPr="00EB2D57">
        <w:rPr>
          <w:i/>
          <w:iCs/>
          <w:color w:val="auto"/>
          <w:lang w:eastAsia="en-US" w:bidi="en-US"/>
        </w:rPr>
        <w:t xml:space="preserve">, </w:t>
      </w:r>
      <w:r w:rsidR="00EA0137" w:rsidRPr="00EB2D57">
        <w:rPr>
          <w:i/>
          <w:color w:val="auto"/>
        </w:rPr>
        <w:t>können</w:t>
      </w:r>
      <w:r w:rsidRPr="00EB2D57">
        <w:rPr>
          <w:i/>
          <w:iCs/>
          <w:color w:val="auto"/>
          <w:lang w:eastAsia="en-US" w:bidi="en-US"/>
        </w:rPr>
        <w:t xml:space="preserve">, </w:t>
      </w:r>
      <w:r w:rsidR="00EA0137" w:rsidRPr="00EB2D57">
        <w:rPr>
          <w:i/>
          <w:color w:val="auto"/>
        </w:rPr>
        <w:t>mögen</w:t>
      </w:r>
      <w:r w:rsidRPr="00EB2D57">
        <w:rPr>
          <w:i/>
          <w:iCs/>
          <w:color w:val="auto"/>
          <w:lang w:eastAsia="en-US" w:bidi="en-US"/>
        </w:rPr>
        <w:t>,</w:t>
      </w:r>
      <w:r w:rsidRPr="00EB2D57">
        <w:rPr>
          <w:color w:val="auto"/>
          <w:lang w:eastAsia="en-US" w:bidi="en-US"/>
        </w:rPr>
        <w:t xml:space="preserve"> </w:t>
      </w:r>
      <w:r w:rsidRPr="00EB2D57">
        <w:rPr>
          <w:color w:val="auto"/>
        </w:rPr>
        <w:t xml:space="preserve">сочетание </w:t>
      </w:r>
      <w:r w:rsidR="00EA0137" w:rsidRPr="00EB2D57">
        <w:rPr>
          <w:i/>
          <w:color w:val="auto"/>
        </w:rPr>
        <w:t>würde</w:t>
      </w:r>
      <w:r w:rsidR="00EA013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Infinitiv</w:t>
      </w:r>
      <w:r w:rsidR="002C5D67">
        <w:rPr>
          <w:color w:val="auto"/>
          <w:lang w:eastAsia="en-US" w:bidi="en-US"/>
        </w:rPr>
        <w:t>.</w:t>
      </w:r>
    </w:p>
    <w:p w:rsidR="002C5D67" w:rsidRDefault="002C5D67" w:rsidP="002C5D67">
      <w:pPr>
        <w:pStyle w:val="af5"/>
      </w:pPr>
    </w:p>
    <w:p w:rsidR="00A57638" w:rsidRPr="00EB2D57" w:rsidRDefault="00E235EB" w:rsidP="002C5D67">
      <w:pPr>
        <w:pStyle w:val="af5"/>
      </w:pPr>
      <w:r w:rsidRPr="00EB2D57">
        <w:t>Социокультурные знания и умения</w:t>
      </w:r>
    </w:p>
    <w:p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немецкого языка;</w:t>
      </w:r>
    </w:p>
    <w:p w:rsidR="00A57638" w:rsidRPr="00EB2D57" w:rsidRDefault="00E235EB">
      <w:pPr>
        <w:pStyle w:val="13"/>
        <w:spacing w:after="240"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rsidR="00A57638" w:rsidRPr="00EB2D57" w:rsidRDefault="00E235EB">
      <w:pPr>
        <w:pStyle w:val="13"/>
        <w:spacing w:line="269" w:lineRule="auto"/>
        <w:jc w:val="both"/>
        <w:rPr>
          <w:color w:val="auto"/>
          <w:sz w:val="19"/>
          <w:szCs w:val="19"/>
        </w:rPr>
      </w:pPr>
      <w:r w:rsidRPr="00EB2D57">
        <w:rPr>
          <w:b/>
          <w:bCs/>
          <w:color w:val="auto"/>
          <w:sz w:val="19"/>
          <w:szCs w:val="19"/>
        </w:rPr>
        <w:lastRenderedPageBreak/>
        <w:t>Компенсаторные умения</w:t>
      </w:r>
    </w:p>
    <w:p w:rsidR="00A57638" w:rsidRPr="00EB2D57" w:rsidRDefault="00E235EB">
      <w:pPr>
        <w:pStyle w:val="13"/>
        <w:spacing w:line="257" w:lineRule="auto"/>
        <w:jc w:val="both"/>
        <w:rPr>
          <w:color w:val="auto"/>
        </w:rPr>
      </w:pPr>
      <w:r w:rsidRPr="00EB2D57">
        <w:rPr>
          <w:color w:val="auto"/>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57"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EB2D57" w:rsidRDefault="00E235EB">
      <w:pPr>
        <w:pStyle w:val="13"/>
        <w:spacing w:line="259"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pPr>
        <w:pStyle w:val="13"/>
        <w:spacing w:line="259"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rsidR="00A57638" w:rsidRPr="00EB2D57" w:rsidRDefault="00E235EB">
      <w:pPr>
        <w:pStyle w:val="13"/>
        <w:spacing w:line="259"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pPr>
        <w:pStyle w:val="13"/>
        <w:spacing w:line="259"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rsidR="00A57638" w:rsidRPr="00EB2D57" w:rsidRDefault="00E235EB">
      <w:pPr>
        <w:pStyle w:val="13"/>
        <w:spacing w:line="259" w:lineRule="auto"/>
        <w:jc w:val="both"/>
        <w:rPr>
          <w:color w:val="auto"/>
        </w:rPr>
        <w:sectPr w:rsidR="00A57638" w:rsidRPr="00EB2D57">
          <w:footerReference w:type="even" r:id="rId15"/>
          <w:footerReference w:type="default" r:id="rId16"/>
          <w:footnotePr>
            <w:numRestart w:val="eachPage"/>
          </w:footnotePr>
          <w:pgSz w:w="7824" w:h="12019"/>
          <w:pgMar w:top="673" w:right="703" w:bottom="875" w:left="704"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77592F" w:rsidRDefault="0077592F" w:rsidP="006B14E0">
      <w:bookmarkStart w:id="177" w:name="bookmark761"/>
    </w:p>
    <w:p w:rsidR="00A57638" w:rsidRDefault="00E235EB" w:rsidP="0077592F">
      <w:pPr>
        <w:pStyle w:val="3"/>
        <w:pBdr>
          <w:bottom w:val="single" w:sz="12" w:space="1" w:color="auto"/>
        </w:pBdr>
        <w:spacing w:after="0"/>
      </w:pPr>
      <w:bookmarkStart w:id="178" w:name="_Toc105502786"/>
      <w:r w:rsidRPr="00EB2D57">
        <w:t>2.1.10</w:t>
      </w:r>
      <w:r w:rsidR="0077592F">
        <w:t>.</w:t>
      </w:r>
      <w:r w:rsidRPr="00EB2D57">
        <w:t xml:space="preserve"> ИСТОРИЯ</w:t>
      </w:r>
      <w:bookmarkEnd w:id="177"/>
      <w:bookmarkEnd w:id="178"/>
    </w:p>
    <w:p w:rsidR="0077592F" w:rsidRDefault="0077592F" w:rsidP="006B14E0"/>
    <w:p w:rsidR="0077592F" w:rsidRPr="00EB2D57" w:rsidRDefault="0077592F" w:rsidP="006B14E0"/>
    <w:p w:rsidR="00A57638" w:rsidRPr="00EB2D57" w:rsidRDefault="00ED0DAE" w:rsidP="0077592F">
      <w:pPr>
        <w:pStyle w:val="13"/>
        <w:jc w:val="both"/>
        <w:rPr>
          <w:color w:val="auto"/>
        </w:rPr>
      </w:pPr>
      <w:r>
        <w:rPr>
          <w:color w:val="auto"/>
        </w:rPr>
        <w:t>Р</w:t>
      </w:r>
      <w:r w:rsidR="00E235EB" w:rsidRPr="00EB2D57">
        <w:rPr>
          <w:color w:val="auto"/>
        </w:rPr>
        <w:t>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77592F" w:rsidRDefault="0077592F" w:rsidP="0077592F">
      <w:pPr>
        <w:pStyle w:val="af5"/>
      </w:pPr>
      <w:bookmarkStart w:id="179" w:name="bookmark763"/>
    </w:p>
    <w:p w:rsidR="00A57638" w:rsidRDefault="00E235EB" w:rsidP="0077592F">
      <w:pPr>
        <w:pStyle w:val="af5"/>
        <w:pBdr>
          <w:bottom w:val="single" w:sz="12" w:space="1" w:color="auto"/>
        </w:pBdr>
      </w:pPr>
      <w:r w:rsidRPr="00EB2D57">
        <w:t>ПОЯСНИТЕЛЬНАЯ ЗАПИСКА</w:t>
      </w:r>
      <w:bookmarkEnd w:id="179"/>
    </w:p>
    <w:p w:rsidR="0077592F" w:rsidRPr="00EB2D57" w:rsidRDefault="0077592F" w:rsidP="0077592F">
      <w:pPr>
        <w:pStyle w:val="af5"/>
      </w:pPr>
    </w:p>
    <w:p w:rsidR="00A57638" w:rsidRPr="00EB2D57" w:rsidRDefault="00E235EB" w:rsidP="0077592F">
      <w:pPr>
        <w:pStyle w:val="13"/>
        <w:spacing w:line="252"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7592F" w:rsidRDefault="0077592F" w:rsidP="0077592F">
      <w:pPr>
        <w:pStyle w:val="af5"/>
      </w:pPr>
      <w:bookmarkStart w:id="180" w:name="bookmark765"/>
    </w:p>
    <w:p w:rsidR="00A57638" w:rsidRPr="00EB2D57" w:rsidRDefault="00E235EB" w:rsidP="0077592F">
      <w:pPr>
        <w:pStyle w:val="af5"/>
      </w:pPr>
      <w:r w:rsidRPr="00EB2D57">
        <w:t>ОБЩАЯ ХАРАКТЕРИСТИКА УЧЕБНОГО ПРЕДМЕТА «ИСТОРИЯ»</w:t>
      </w:r>
      <w:bookmarkEnd w:id="180"/>
    </w:p>
    <w:p w:rsidR="00A57638" w:rsidRPr="00EB2D57" w:rsidRDefault="00E235EB" w:rsidP="0077592F">
      <w:pPr>
        <w:pStyle w:val="13"/>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7592F" w:rsidRDefault="0077592F" w:rsidP="0077592F">
      <w:pPr>
        <w:pStyle w:val="af5"/>
      </w:pPr>
      <w:bookmarkStart w:id="181" w:name="bookmark767"/>
    </w:p>
    <w:p w:rsidR="00A57638" w:rsidRPr="00EB2D57" w:rsidRDefault="00E235EB" w:rsidP="0077592F">
      <w:pPr>
        <w:pStyle w:val="af5"/>
      </w:pPr>
      <w:r w:rsidRPr="00EB2D57">
        <w:t>ЦЕЛИ ИЗУЧЕНИЯ УЧЕБНОГО ПРЕДМЕТА «ИСТОРИЯ»</w:t>
      </w:r>
      <w:bookmarkEnd w:id="181"/>
    </w:p>
    <w:p w:rsidR="00A57638" w:rsidRPr="00EB2D57" w:rsidRDefault="00E235EB">
      <w:pPr>
        <w:pStyle w:val="13"/>
        <w:jc w:val="both"/>
        <w:rPr>
          <w:color w:val="auto"/>
        </w:rPr>
      </w:pPr>
      <w:r w:rsidRPr="00EB2D5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57638" w:rsidRPr="00EB2D57" w:rsidRDefault="00E235EB">
      <w:pPr>
        <w:pStyle w:val="13"/>
        <w:spacing w:line="252" w:lineRule="auto"/>
        <w:jc w:val="both"/>
        <w:rPr>
          <w:color w:val="auto"/>
        </w:rPr>
      </w:pPr>
      <w:r w:rsidRPr="00EB2D57">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A57638" w:rsidRPr="00EB2D57" w:rsidRDefault="00E235EB">
      <w:pPr>
        <w:pStyle w:val="13"/>
        <w:spacing w:line="252" w:lineRule="auto"/>
        <w:jc w:val="both"/>
        <w:rPr>
          <w:color w:val="auto"/>
        </w:rPr>
      </w:pPr>
      <w:r w:rsidRPr="00EB2D57">
        <w:rPr>
          <w:color w:val="auto"/>
        </w:rPr>
        <w:t>В основной школе ключевыми задачами являются:</w:t>
      </w:r>
    </w:p>
    <w:p w:rsidR="00A57638" w:rsidRPr="00EB2D57" w:rsidRDefault="00E235EB">
      <w:pPr>
        <w:pStyle w:val="13"/>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57638" w:rsidRPr="00EB2D57" w:rsidRDefault="00E235EB">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57638" w:rsidRPr="00EB2D57" w:rsidRDefault="00E235EB">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57638" w:rsidRPr="00EB2D57" w:rsidRDefault="00E235EB">
      <w:pPr>
        <w:pStyle w:val="13"/>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57638" w:rsidRPr="00EB2D57" w:rsidRDefault="00E235EB">
      <w:pPr>
        <w:pStyle w:val="13"/>
        <w:spacing w:after="160" w:line="252" w:lineRule="auto"/>
        <w:ind w:left="240" w:hanging="240"/>
        <w:jc w:val="both"/>
        <w:rPr>
          <w:color w:val="auto"/>
        </w:rPr>
      </w:pPr>
      <w:r w:rsidRPr="00EB2D57">
        <w:rPr>
          <w:color w:val="auto"/>
        </w:rPr>
        <w:lastRenderedPageBreak/>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B2D57">
        <w:rPr>
          <w:color w:val="auto"/>
          <w:vertAlign w:val="superscript"/>
        </w:rPr>
        <w:footnoteReference w:id="10"/>
      </w:r>
      <w:r w:rsidRPr="00EB2D57">
        <w:rPr>
          <w:color w:val="auto"/>
        </w:rPr>
        <w:t>.</w:t>
      </w:r>
    </w:p>
    <w:p w:rsidR="00A57638" w:rsidRPr="00EB2D57" w:rsidRDefault="00E235EB" w:rsidP="0052738F">
      <w:pPr>
        <w:pStyle w:val="af5"/>
      </w:pPr>
      <w:bookmarkStart w:id="182" w:name="bookmark769"/>
      <w:r w:rsidRPr="00EB2D57">
        <w:t>МЕСТО УЧЕБНОГО ПРЕДМЕТА «ИСТОРИЯ» В УЧЕБНОМ ПЛАНЕ</w:t>
      </w:r>
      <w:bookmarkEnd w:id="182"/>
    </w:p>
    <w:p w:rsidR="00A57638" w:rsidRPr="00EB2D57" w:rsidRDefault="00E235EB">
      <w:pPr>
        <w:pStyle w:val="13"/>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EB2D57">
        <w:rPr>
          <w:color w:val="auto"/>
        </w:rPr>
        <w:br w:type="page"/>
      </w:r>
    </w:p>
    <w:p w:rsidR="00A57638" w:rsidRPr="00EB2D57" w:rsidRDefault="00E235EB" w:rsidP="0052738F">
      <w:pPr>
        <w:pStyle w:val="af5"/>
        <w:pBdr>
          <w:bottom w:val="single" w:sz="12" w:space="1" w:color="auto"/>
        </w:pBdr>
      </w:pPr>
      <w:bookmarkStart w:id="183" w:name="bookmark771"/>
      <w:r w:rsidRPr="00EB2D57">
        <w:lastRenderedPageBreak/>
        <w:t>СОДЕРЖАНИЕ УЧЕБНОГО ПРЕДМЕТА «ИСТОРИЯ»</w:t>
      </w:r>
      <w:bookmarkEnd w:id="183"/>
      <w:r w:rsidR="0052738F">
        <w:rPr>
          <w:bCs/>
          <w:vertAlign w:val="superscript"/>
        </w:rPr>
        <w:t xml:space="preserve"> </w:t>
      </w:r>
      <w:r w:rsidR="0052738F" w:rsidRPr="0052738F">
        <w:rPr>
          <w:rFonts w:ascii="Times New Roman" w:hAnsi="Times New Roman" w:cs="Times New Roman"/>
          <w:sz w:val="16"/>
          <w:szCs w:val="16"/>
          <w:vertAlign w:val="superscript"/>
        </w:rPr>
        <w:footnoteReference w:id="11"/>
      </w:r>
    </w:p>
    <w:p w:rsidR="0052738F" w:rsidRDefault="0052738F">
      <w:pPr>
        <w:pStyle w:val="ad"/>
        <w:ind w:left="206"/>
        <w:rPr>
          <w:color w:val="auto"/>
        </w:rPr>
      </w:pPr>
    </w:p>
    <w:p w:rsidR="00B267CC" w:rsidRDefault="00B267CC">
      <w:pPr>
        <w:pStyle w:val="ad"/>
        <w:ind w:left="206"/>
        <w:rPr>
          <w:color w:val="auto"/>
        </w:rPr>
      </w:pPr>
    </w:p>
    <w:p w:rsidR="00A57638" w:rsidRPr="00EB2D57" w:rsidRDefault="00E235EB">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r w:rsidRPr="0052738F">
              <w:rPr>
                <w:color w:val="auto"/>
                <w:sz w:val="16"/>
                <w:szCs w:val="16"/>
                <w:vertAlign w:val="superscript"/>
              </w:rPr>
              <w:footnoteReference w:id="12"/>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bottom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начало ХХ в.</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rsidR="00A57638" w:rsidRPr="00EB2D57" w:rsidRDefault="00A57638">
      <w:pPr>
        <w:spacing w:after="339" w:line="1" w:lineRule="exact"/>
        <w:rPr>
          <w:color w:val="auto"/>
        </w:rPr>
      </w:pPr>
    </w:p>
    <w:p w:rsidR="00A57638" w:rsidRPr="00EB2D57" w:rsidRDefault="0052738F" w:rsidP="0052738F">
      <w:pPr>
        <w:pStyle w:val="af5"/>
      </w:pPr>
      <w:bookmarkStart w:id="184" w:name="bookmark773"/>
      <w:r>
        <w:t xml:space="preserve">5 </w:t>
      </w:r>
      <w:r w:rsidR="00E235EB" w:rsidRPr="00EB2D57">
        <w:t>КЛАСС</w:t>
      </w:r>
      <w:bookmarkEnd w:id="184"/>
    </w:p>
    <w:p w:rsidR="0052738F" w:rsidRDefault="0052738F" w:rsidP="0052738F">
      <w:pPr>
        <w:pStyle w:val="af5"/>
      </w:pPr>
    </w:p>
    <w:p w:rsidR="00A57638" w:rsidRPr="00EB2D57" w:rsidRDefault="00E235EB" w:rsidP="0052738F">
      <w:pPr>
        <w:pStyle w:val="af5"/>
      </w:pPr>
      <w:r w:rsidRPr="00EB2D57">
        <w:t xml:space="preserve">ИСТОРИЯ ДРЕВНЕГО МИРА </w:t>
      </w:r>
      <w:r w:rsidRPr="00EB2D57">
        <w:rPr>
          <w:bCs/>
        </w:rPr>
        <w:t>(68 ч)</w:t>
      </w:r>
    </w:p>
    <w:p w:rsidR="00A57638" w:rsidRPr="00EB2D57" w:rsidRDefault="00E235EB">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57638" w:rsidRPr="00EB2D57" w:rsidRDefault="00E235EB" w:rsidP="0052738F">
      <w:pPr>
        <w:pStyle w:val="af5"/>
      </w:pPr>
      <w:bookmarkStart w:id="185" w:name="bookmark776"/>
      <w:r w:rsidRPr="00EB2D57">
        <w:t xml:space="preserve">ПЕРВОБЫТНОСТЬ </w:t>
      </w:r>
      <w:r w:rsidRPr="00EB2D57">
        <w:rPr>
          <w:bCs/>
        </w:rPr>
        <w:t>(4 ч)</w:t>
      </w:r>
      <w:bookmarkEnd w:id="185"/>
    </w:p>
    <w:p w:rsidR="00A57638" w:rsidRPr="00EB2D57" w:rsidRDefault="00E235EB">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57638" w:rsidRPr="00EB2D57" w:rsidRDefault="00E235EB">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57638" w:rsidRPr="00EB2D57" w:rsidRDefault="00E235EB">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rsidR="00A57638" w:rsidRPr="00EB2D57" w:rsidRDefault="00E235EB" w:rsidP="0052738F">
      <w:pPr>
        <w:pStyle w:val="af5"/>
      </w:pPr>
      <w:bookmarkStart w:id="186" w:name="bookmark778"/>
      <w:r w:rsidRPr="00EB2D57">
        <w:t xml:space="preserve">ДРЕВНИЙ МИР </w:t>
      </w:r>
      <w:r w:rsidRPr="00EB2D57">
        <w:rPr>
          <w:bCs/>
        </w:rPr>
        <w:t>(62 ч)</w:t>
      </w:r>
      <w:bookmarkEnd w:id="186"/>
    </w:p>
    <w:p w:rsidR="00A57638" w:rsidRPr="00EB2D57" w:rsidRDefault="00E235EB">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rsidR="00A57638" w:rsidRPr="00EB2D57" w:rsidRDefault="00E235EB" w:rsidP="00B267CC">
      <w:pPr>
        <w:pStyle w:val="af5"/>
      </w:pPr>
      <w:bookmarkStart w:id="187" w:name="bookmark780"/>
      <w:r w:rsidRPr="00EB2D57">
        <w:lastRenderedPageBreak/>
        <w:t xml:space="preserve">Древний Восток </w:t>
      </w:r>
      <w:r w:rsidRPr="00EB2D57">
        <w:rPr>
          <w:bCs/>
        </w:rPr>
        <w:t>(20 ч)</w:t>
      </w:r>
      <w:bookmarkEnd w:id="187"/>
    </w:p>
    <w:p w:rsidR="00A57638" w:rsidRPr="00EB2D57" w:rsidRDefault="00E235EB">
      <w:pPr>
        <w:pStyle w:val="13"/>
        <w:spacing w:after="180" w:line="257" w:lineRule="auto"/>
        <w:jc w:val="both"/>
        <w:rPr>
          <w:color w:val="auto"/>
        </w:rPr>
      </w:pPr>
      <w:r w:rsidRPr="00EB2D57">
        <w:rPr>
          <w:color w:val="auto"/>
        </w:rPr>
        <w:t>Понятие «Древний Восток». Карта Древневосточного мира.</w:t>
      </w:r>
    </w:p>
    <w:p w:rsidR="00A57638" w:rsidRPr="00EB2D57" w:rsidRDefault="00E235EB" w:rsidP="0052738F">
      <w:pPr>
        <w:pStyle w:val="af5"/>
      </w:pPr>
      <w:bookmarkStart w:id="188" w:name="bookmark782"/>
      <w:r w:rsidRPr="00EB2D57">
        <w:t xml:space="preserve">Древний Египет </w:t>
      </w:r>
      <w:r w:rsidRPr="00EB2D57">
        <w:rPr>
          <w:bCs/>
        </w:rPr>
        <w:t>(7 ч)</w:t>
      </w:r>
      <w:bookmarkEnd w:id="188"/>
    </w:p>
    <w:p w:rsidR="00A57638" w:rsidRPr="00EB2D57" w:rsidRDefault="00E235EB">
      <w:pPr>
        <w:pStyle w:val="13"/>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57638" w:rsidRPr="00EB2D57" w:rsidRDefault="00E235EB">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bidi="en-US"/>
        </w:rPr>
        <w:t>III</w:t>
      </w:r>
      <w:r w:rsidRPr="00EB2D57">
        <w:rPr>
          <w:color w:val="auto"/>
          <w:lang w:eastAsia="en-US" w:bidi="en-US"/>
        </w:rPr>
        <w:t xml:space="preserve">. </w:t>
      </w:r>
      <w:r w:rsidRPr="00EB2D57">
        <w:rPr>
          <w:color w:val="auto"/>
        </w:rPr>
        <w:t xml:space="preserve">Могущество Египта при Рамсесе </w:t>
      </w:r>
      <w:r w:rsidRPr="00EB2D57">
        <w:rPr>
          <w:color w:val="auto"/>
          <w:lang w:val="en-US" w:eastAsia="en-US" w:bidi="en-US"/>
        </w:rPr>
        <w:t>II</w:t>
      </w:r>
      <w:r w:rsidRPr="00EB2D57">
        <w:rPr>
          <w:color w:val="auto"/>
          <w:lang w:eastAsia="en-US" w:bidi="en-US"/>
        </w:rPr>
        <w:t>.</w:t>
      </w:r>
    </w:p>
    <w:p w:rsidR="00A57638" w:rsidRPr="00EB2D57" w:rsidRDefault="00E235EB">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57638" w:rsidRPr="00EB2D57" w:rsidRDefault="00E235EB" w:rsidP="0052738F">
      <w:pPr>
        <w:pStyle w:val="af5"/>
      </w:pPr>
      <w:bookmarkStart w:id="189" w:name="bookmark784"/>
      <w:r w:rsidRPr="00EB2D57">
        <w:t xml:space="preserve">Древние цивилизации Месопотамии </w:t>
      </w:r>
      <w:r w:rsidRPr="00EB2D57">
        <w:rPr>
          <w:bCs/>
        </w:rPr>
        <w:t>(4 ч)</w:t>
      </w:r>
      <w:bookmarkEnd w:id="189"/>
    </w:p>
    <w:p w:rsidR="00A57638" w:rsidRPr="00EB2D57" w:rsidRDefault="00E235EB">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57638" w:rsidRPr="00EB2D57" w:rsidRDefault="00E235EB">
      <w:pPr>
        <w:pStyle w:val="13"/>
        <w:spacing w:line="259" w:lineRule="auto"/>
        <w:jc w:val="both"/>
        <w:rPr>
          <w:color w:val="auto"/>
        </w:rPr>
      </w:pPr>
      <w:r w:rsidRPr="00EB2D57">
        <w:rPr>
          <w:color w:val="auto"/>
        </w:rPr>
        <w:t>Древний Вавилон. Царь Хаммурапи и его законы.</w:t>
      </w:r>
    </w:p>
    <w:p w:rsidR="00A57638" w:rsidRPr="00EB2D57" w:rsidRDefault="00E235EB">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rsidR="00A57638" w:rsidRPr="00EB2D57" w:rsidRDefault="00E235EB">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rsidR="00A57638" w:rsidRPr="00EB2D57" w:rsidRDefault="00E235EB" w:rsidP="0052738F">
      <w:pPr>
        <w:pStyle w:val="af5"/>
      </w:pPr>
      <w:bookmarkStart w:id="190" w:name="bookmark786"/>
      <w:r w:rsidRPr="00EB2D57">
        <w:t xml:space="preserve">Восточное Средиземноморье в древности </w:t>
      </w:r>
      <w:r w:rsidRPr="00EB2D57">
        <w:rPr>
          <w:bCs/>
        </w:rPr>
        <w:t>(2 ч)</w:t>
      </w:r>
      <w:bookmarkEnd w:id="190"/>
    </w:p>
    <w:p w:rsidR="00A57638" w:rsidRPr="00EB2D57" w:rsidRDefault="00E235EB">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A57638" w:rsidRPr="00EB2D57" w:rsidRDefault="00E235EB" w:rsidP="0052738F">
      <w:pPr>
        <w:pStyle w:val="af5"/>
      </w:pPr>
      <w:bookmarkStart w:id="191" w:name="bookmark788"/>
      <w:r w:rsidRPr="00EB2D57">
        <w:t xml:space="preserve">Персидская держава </w:t>
      </w:r>
      <w:r w:rsidRPr="00EB2D57">
        <w:rPr>
          <w:bCs/>
        </w:rPr>
        <w:t>(2 ч)</w:t>
      </w:r>
      <w:bookmarkEnd w:id="191"/>
    </w:p>
    <w:p w:rsidR="00A57638" w:rsidRPr="00EB2D57" w:rsidRDefault="00E235EB">
      <w:pPr>
        <w:pStyle w:val="13"/>
        <w:spacing w:after="180" w:line="259" w:lineRule="auto"/>
        <w:jc w:val="both"/>
        <w:rPr>
          <w:color w:val="auto"/>
        </w:rPr>
      </w:pPr>
      <w:r w:rsidRPr="00EB2D57">
        <w:rPr>
          <w:color w:val="auto"/>
        </w:rPr>
        <w:t xml:space="preserve">Завоевания персов. Государство Ахеменидов. Великие цари: Кир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Дарий </w:t>
      </w:r>
      <w:r w:rsidRPr="00EB2D57">
        <w:rPr>
          <w:color w:val="auto"/>
          <w:lang w:val="en-US" w:eastAsia="en-US" w:bidi="en-US"/>
        </w:rPr>
        <w:t>I</w:t>
      </w:r>
      <w:r w:rsidRPr="00EB2D57">
        <w:rPr>
          <w:color w:val="auto"/>
          <w:lang w:eastAsia="en-US"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rsidR="00A57638" w:rsidRPr="00EB2D57" w:rsidRDefault="00E235EB" w:rsidP="0052738F">
      <w:pPr>
        <w:pStyle w:val="af5"/>
      </w:pPr>
      <w:bookmarkStart w:id="192" w:name="bookmark790"/>
      <w:r w:rsidRPr="00EB2D57">
        <w:t xml:space="preserve">Древняя Индия </w:t>
      </w:r>
      <w:r w:rsidRPr="00EB2D57">
        <w:rPr>
          <w:bCs/>
        </w:rPr>
        <w:t>(2 ч)</w:t>
      </w:r>
      <w:bookmarkEnd w:id="192"/>
    </w:p>
    <w:p w:rsidR="00A57638" w:rsidRPr="00EB2D57" w:rsidRDefault="00E235EB">
      <w:pPr>
        <w:pStyle w:val="13"/>
        <w:spacing w:after="180" w:line="257" w:lineRule="auto"/>
        <w:jc w:val="both"/>
        <w:rPr>
          <w:color w:val="auto"/>
        </w:rPr>
      </w:pPr>
      <w:r w:rsidRPr="00EB2D57">
        <w:rPr>
          <w:color w:val="auto"/>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w:t>
      </w:r>
      <w:r w:rsidRPr="00EB2D57">
        <w:rPr>
          <w:color w:val="auto"/>
        </w:rPr>
        <w:lastRenderedPageBreak/>
        <w:t>распространение буддизма. Культурное наследие Древней Индии (эпос и литература, художественная культура, научное познание).</w:t>
      </w:r>
    </w:p>
    <w:p w:rsidR="00A57638" w:rsidRPr="00EB2D57" w:rsidRDefault="00E235EB" w:rsidP="0052738F">
      <w:pPr>
        <w:pStyle w:val="af5"/>
      </w:pPr>
      <w:bookmarkStart w:id="193" w:name="bookmark792"/>
      <w:r w:rsidRPr="00EB2D57">
        <w:t xml:space="preserve">Древний Китай </w:t>
      </w:r>
      <w:r w:rsidRPr="00EB2D57">
        <w:rPr>
          <w:bCs/>
        </w:rPr>
        <w:t>(3 ч)</w:t>
      </w:r>
      <w:bookmarkEnd w:id="193"/>
    </w:p>
    <w:p w:rsidR="00A57638" w:rsidRPr="00EB2D57" w:rsidRDefault="00E235EB">
      <w:pPr>
        <w:pStyle w:val="13"/>
        <w:spacing w:after="180" w:line="259" w:lineRule="auto"/>
        <w:jc w:val="both"/>
        <w:rPr>
          <w:color w:val="auto"/>
        </w:rPr>
      </w:pPr>
      <w:r w:rsidRPr="00EB2D5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57638" w:rsidRPr="00EB2D57" w:rsidRDefault="00E235EB" w:rsidP="0052738F">
      <w:pPr>
        <w:pStyle w:val="af5"/>
      </w:pPr>
      <w:bookmarkStart w:id="194" w:name="bookmark794"/>
      <w:r w:rsidRPr="00EB2D57">
        <w:t xml:space="preserve">Древняя Греция. Эллинизм </w:t>
      </w:r>
      <w:r w:rsidRPr="00EB2D57">
        <w:rPr>
          <w:bCs/>
        </w:rPr>
        <w:t>(20 ч)</w:t>
      </w:r>
      <w:bookmarkEnd w:id="194"/>
    </w:p>
    <w:p w:rsidR="00A57638" w:rsidRPr="00EB2D57" w:rsidRDefault="00E235EB" w:rsidP="0052738F">
      <w:pPr>
        <w:pStyle w:val="af5"/>
      </w:pPr>
      <w:r w:rsidRPr="00EB2D57">
        <w:t xml:space="preserve">Древнейшая Греция </w:t>
      </w:r>
      <w:r w:rsidRPr="00EB2D57">
        <w:rPr>
          <w:bCs/>
        </w:rPr>
        <w:t>(4 ч)</w:t>
      </w:r>
    </w:p>
    <w:p w:rsidR="00A57638" w:rsidRPr="00EB2D57" w:rsidRDefault="00E235EB">
      <w:pPr>
        <w:pStyle w:val="13"/>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A57638" w:rsidRPr="00EB2D57" w:rsidRDefault="00E235EB" w:rsidP="0052738F">
      <w:pPr>
        <w:pStyle w:val="af5"/>
      </w:pPr>
      <w:bookmarkStart w:id="195" w:name="bookmark797"/>
      <w:r w:rsidRPr="00EB2D57">
        <w:t xml:space="preserve">Греческие полисы </w:t>
      </w:r>
      <w:r w:rsidRPr="00EB2D57">
        <w:rPr>
          <w:bCs/>
        </w:rPr>
        <w:t>(10 ч)</w:t>
      </w:r>
      <w:bookmarkEnd w:id="195"/>
    </w:p>
    <w:p w:rsidR="00A57638" w:rsidRPr="00EB2D57" w:rsidRDefault="00E235EB">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57638" w:rsidRPr="00EB2D57" w:rsidRDefault="00E235EB">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57638" w:rsidRPr="00EB2D57" w:rsidRDefault="00E235EB">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57638" w:rsidRPr="00EB2D57" w:rsidRDefault="00E235EB">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57638" w:rsidRPr="00EB2D57" w:rsidRDefault="00E235EB" w:rsidP="0052738F">
      <w:pPr>
        <w:pStyle w:val="af5"/>
      </w:pPr>
      <w:bookmarkStart w:id="196" w:name="bookmark799"/>
      <w:r w:rsidRPr="00EB2D57">
        <w:t xml:space="preserve">Культура Древней Греции </w:t>
      </w:r>
      <w:r w:rsidRPr="00EB2D57">
        <w:rPr>
          <w:bCs/>
        </w:rPr>
        <w:t>(3 ч)</w:t>
      </w:r>
      <w:bookmarkEnd w:id="196"/>
    </w:p>
    <w:p w:rsidR="00A57638" w:rsidRPr="00EB2D57" w:rsidRDefault="00E235EB">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57638" w:rsidRPr="00EB2D57" w:rsidRDefault="00E235EB" w:rsidP="0052738F">
      <w:pPr>
        <w:pStyle w:val="af5"/>
      </w:pPr>
      <w:bookmarkStart w:id="197" w:name="bookmark801"/>
      <w:r w:rsidRPr="00EB2D57">
        <w:t xml:space="preserve">Македонские завоевания. Эллинизм </w:t>
      </w:r>
      <w:r w:rsidRPr="00EB2D57">
        <w:rPr>
          <w:bCs/>
        </w:rPr>
        <w:t>(3 ч)</w:t>
      </w:r>
      <w:bookmarkEnd w:id="197"/>
    </w:p>
    <w:p w:rsidR="00A57638" w:rsidRPr="00EB2D57" w:rsidRDefault="00E235EB">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bidi="en-US"/>
        </w:rPr>
        <w:t>II</w:t>
      </w:r>
      <w:r w:rsidRPr="00EB2D57">
        <w:rPr>
          <w:color w:val="auto"/>
          <w:lang w:eastAsia="en-US" w:bidi="en-US"/>
        </w:rPr>
        <w:t xml:space="preserve">. </w:t>
      </w:r>
      <w:r w:rsidRPr="00EB2D57">
        <w:rPr>
          <w:color w:val="auto"/>
        </w:rPr>
        <w:t xml:space="preserve">Главенство Македонии </w:t>
      </w:r>
      <w:r w:rsidRPr="00EB2D57">
        <w:rPr>
          <w:color w:val="auto"/>
        </w:rPr>
        <w:lastRenderedPageBreak/>
        <w:t>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57638" w:rsidRPr="00EB2D57" w:rsidRDefault="00E235EB" w:rsidP="0052738F">
      <w:pPr>
        <w:pStyle w:val="af5"/>
      </w:pPr>
      <w:bookmarkStart w:id="198" w:name="bookmark803"/>
      <w:r w:rsidRPr="00EB2D57">
        <w:t xml:space="preserve">Древний Рим </w:t>
      </w:r>
      <w:r w:rsidRPr="00EB2D57">
        <w:rPr>
          <w:bCs/>
        </w:rPr>
        <w:t>(20 ч)</w:t>
      </w:r>
      <w:bookmarkEnd w:id="198"/>
    </w:p>
    <w:p w:rsidR="00A57638" w:rsidRPr="00EB2D57" w:rsidRDefault="00E235EB" w:rsidP="0052738F">
      <w:pPr>
        <w:pStyle w:val="af5"/>
      </w:pPr>
      <w:r w:rsidRPr="00EB2D57">
        <w:t xml:space="preserve">Возникновение Римского государства </w:t>
      </w:r>
      <w:r w:rsidRPr="00EB2D57">
        <w:rPr>
          <w:bCs/>
        </w:rPr>
        <w:t>(3 ч)</w:t>
      </w:r>
    </w:p>
    <w:p w:rsidR="00A57638" w:rsidRPr="00EB2D57" w:rsidRDefault="00E235EB">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57638" w:rsidRPr="00EB2D57" w:rsidRDefault="00E235EB" w:rsidP="0052738F">
      <w:pPr>
        <w:pStyle w:val="af5"/>
      </w:pPr>
      <w:bookmarkStart w:id="199" w:name="bookmark806"/>
      <w:r w:rsidRPr="00EB2D57">
        <w:t xml:space="preserve">Римские завоевания в Средиземноморье </w:t>
      </w:r>
      <w:r w:rsidRPr="00EB2D57">
        <w:rPr>
          <w:bCs/>
        </w:rPr>
        <w:t>(3 ч)</w:t>
      </w:r>
      <w:bookmarkEnd w:id="199"/>
    </w:p>
    <w:p w:rsidR="00A57638" w:rsidRPr="00EB2D57" w:rsidRDefault="00E235EB">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57638" w:rsidRPr="00EB2D57" w:rsidRDefault="00E235EB" w:rsidP="0052738F">
      <w:pPr>
        <w:pStyle w:val="af5"/>
      </w:pPr>
      <w:bookmarkStart w:id="200" w:name="bookmark808"/>
      <w:r w:rsidRPr="00EB2D57">
        <w:t xml:space="preserve">Поздняя Римская республика. Гражданские войны </w:t>
      </w:r>
      <w:r w:rsidRPr="00EB2D57">
        <w:rPr>
          <w:bCs/>
        </w:rPr>
        <w:t>(5 ч)</w:t>
      </w:r>
      <w:bookmarkEnd w:id="200"/>
    </w:p>
    <w:p w:rsidR="00A57638" w:rsidRPr="00EB2D57" w:rsidRDefault="00E235EB">
      <w:pPr>
        <w:pStyle w:val="13"/>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57638" w:rsidRPr="00EB2D57" w:rsidRDefault="00E235EB" w:rsidP="0052738F">
      <w:pPr>
        <w:pStyle w:val="af5"/>
      </w:pPr>
      <w:bookmarkStart w:id="201" w:name="bookmark810"/>
      <w:r w:rsidRPr="00EB2D57">
        <w:t xml:space="preserve">Расцвет и падение Римской империи </w:t>
      </w:r>
      <w:r w:rsidRPr="00EB2D57">
        <w:rPr>
          <w:bCs/>
        </w:rPr>
        <w:t>(6 ч)</w:t>
      </w:r>
      <w:bookmarkEnd w:id="201"/>
    </w:p>
    <w:p w:rsidR="00A57638" w:rsidRPr="00EB2D57" w:rsidRDefault="00E235EB">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bidi="en-US"/>
        </w:rPr>
        <w:t>I</w:t>
      </w:r>
      <w:r w:rsidRPr="00EB2D57">
        <w:rPr>
          <w:color w:val="auto"/>
          <w:lang w:eastAsia="en-US" w:bidi="en-US"/>
        </w:rPr>
        <w:t xml:space="preserve">, </w:t>
      </w:r>
      <w:r w:rsidRPr="00EB2D57">
        <w:rPr>
          <w:color w:val="auto"/>
        </w:rPr>
        <w:t>перенос столицы в Константинополь. Разделение Римской империи на Западную и Восточную части.</w:t>
      </w:r>
    </w:p>
    <w:p w:rsidR="00A57638" w:rsidRPr="00EB2D57" w:rsidRDefault="00E235EB">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rsidR="00A57638" w:rsidRPr="00EB2D57" w:rsidRDefault="00E235EB" w:rsidP="0052738F">
      <w:pPr>
        <w:pStyle w:val="af5"/>
      </w:pPr>
      <w:bookmarkStart w:id="202" w:name="bookmark812"/>
      <w:r w:rsidRPr="00EB2D57">
        <w:t xml:space="preserve">Культура Древнего Рима </w:t>
      </w:r>
      <w:r w:rsidRPr="00EB2D57">
        <w:rPr>
          <w:bCs/>
        </w:rPr>
        <w:t>(3 ч)</w:t>
      </w:r>
      <w:bookmarkEnd w:id="202"/>
    </w:p>
    <w:p w:rsidR="00A57638" w:rsidRPr="00EB2D57" w:rsidRDefault="00E235EB">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57638" w:rsidRPr="00EB2D57" w:rsidRDefault="00E235EB">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rsidR="00A57638" w:rsidRPr="00EB2D57" w:rsidRDefault="0052738F" w:rsidP="0052738F">
      <w:pPr>
        <w:pStyle w:val="af5"/>
      </w:pPr>
      <w:bookmarkStart w:id="203" w:name="bookmark814"/>
      <w:r>
        <w:t xml:space="preserve">6 </w:t>
      </w:r>
      <w:r w:rsidR="00E235EB" w:rsidRPr="00EB2D57">
        <w:t>КЛАСС</w:t>
      </w:r>
      <w:bookmarkEnd w:id="203"/>
    </w:p>
    <w:p w:rsidR="0052738F" w:rsidRDefault="0052738F" w:rsidP="0052738F">
      <w:pPr>
        <w:pStyle w:val="af5"/>
      </w:pPr>
    </w:p>
    <w:p w:rsidR="00A57638" w:rsidRPr="00EB2D57" w:rsidRDefault="00E235EB" w:rsidP="0052738F">
      <w:pPr>
        <w:pStyle w:val="af5"/>
      </w:pPr>
      <w:r w:rsidRPr="00EB2D57">
        <w:lastRenderedPageBreak/>
        <w:t xml:space="preserve">ВСЕОБЩАЯ ИСТОРИЯ. ИСТОРИЯ СРЕДНИХ ВЕКОВ </w:t>
      </w:r>
      <w:r w:rsidRPr="00EB2D57">
        <w:rPr>
          <w:bCs/>
        </w:rPr>
        <w:t>(23 ч)</w:t>
      </w:r>
    </w:p>
    <w:p w:rsidR="00A57638" w:rsidRPr="00EB2D57" w:rsidRDefault="00E235EB">
      <w:pPr>
        <w:pStyle w:val="13"/>
        <w:spacing w:after="140" w:line="262" w:lineRule="auto"/>
        <w:jc w:val="both"/>
        <w:rPr>
          <w:color w:val="auto"/>
        </w:rPr>
      </w:pPr>
      <w:r w:rsidRPr="00EB2D57">
        <w:rPr>
          <w:b/>
          <w:bCs/>
          <w:color w:val="auto"/>
          <w:sz w:val="19"/>
          <w:szCs w:val="19"/>
        </w:rPr>
        <w:t xml:space="preserve">Введение </w:t>
      </w:r>
      <w:r w:rsidRPr="00EB2D57">
        <w:rPr>
          <w:color w:val="auto"/>
        </w:rPr>
        <w:t>(1 ч). Средние века: понятие, хронологические рамки и периодизация Средневековья.</w:t>
      </w:r>
    </w:p>
    <w:p w:rsidR="00A57638" w:rsidRPr="00EB2D57" w:rsidRDefault="00E235EB" w:rsidP="0052738F">
      <w:pPr>
        <w:pStyle w:val="af5"/>
      </w:pPr>
      <w:bookmarkStart w:id="204" w:name="bookmark817"/>
      <w:r w:rsidRPr="00EB2D57">
        <w:t xml:space="preserve">Народы Европы в раннее Средневековье </w:t>
      </w:r>
      <w:r w:rsidRPr="00EB2D57">
        <w:rPr>
          <w:bCs/>
        </w:rPr>
        <w:t>(4 ч)</w:t>
      </w:r>
      <w:bookmarkEnd w:id="204"/>
    </w:p>
    <w:p w:rsidR="00A57638" w:rsidRPr="00EB2D57" w:rsidRDefault="00E235EB">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57638" w:rsidRPr="00EB2D57" w:rsidRDefault="00E235EB">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bidi="en-US"/>
        </w:rPr>
        <w:t>VIII</w:t>
      </w:r>
      <w:r w:rsidRPr="00EB2D57">
        <w:rPr>
          <w:color w:val="auto"/>
          <w:lang w:eastAsia="en-US" w:bidi="en-US"/>
        </w:rPr>
        <w:t>—</w:t>
      </w:r>
      <w:r w:rsidRPr="00EB2D57">
        <w:rPr>
          <w:color w:val="auto"/>
          <w:lang w:val="en-US" w:eastAsia="en-US" w:bidi="en-US"/>
        </w:rPr>
        <w:t>IX</w:t>
      </w:r>
      <w:r w:rsidRPr="00EB2D57">
        <w:rPr>
          <w:color w:val="auto"/>
          <w:lang w:eastAsia="en-US" w:bidi="en-US"/>
        </w:rPr>
        <w:t xml:space="preserve"> </w:t>
      </w:r>
      <w:r w:rsidR="00275EFA" w:rsidRPr="00EB2D57">
        <w:rPr>
          <w:color w:val="auto"/>
        </w:rPr>
        <w:t>вв. Усиление власти май</w:t>
      </w:r>
      <w:r w:rsidRPr="00EB2D57">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57638" w:rsidRPr="00EB2D57" w:rsidRDefault="00E235EB">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57638" w:rsidRPr="00EB2D57" w:rsidRDefault="00E235EB" w:rsidP="0052738F">
      <w:pPr>
        <w:pStyle w:val="af5"/>
      </w:pPr>
      <w:bookmarkStart w:id="205"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205"/>
    </w:p>
    <w:p w:rsidR="00A57638" w:rsidRPr="00EB2D57" w:rsidRDefault="00E235EB">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57638" w:rsidRPr="00EB2D57" w:rsidRDefault="00E235EB" w:rsidP="0052738F">
      <w:pPr>
        <w:pStyle w:val="af5"/>
      </w:pPr>
      <w:bookmarkStart w:id="206"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206"/>
    </w:p>
    <w:p w:rsidR="00A57638" w:rsidRPr="00EB2D57" w:rsidRDefault="00E235EB">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57638" w:rsidRPr="00EB2D57" w:rsidRDefault="00E235EB" w:rsidP="0052738F">
      <w:pPr>
        <w:pStyle w:val="af5"/>
      </w:pPr>
      <w:bookmarkStart w:id="207" w:name="bookmark823"/>
      <w:r w:rsidRPr="00EB2D57">
        <w:t xml:space="preserve">Средневековое европейское общество </w:t>
      </w:r>
      <w:r w:rsidRPr="00EB2D57">
        <w:rPr>
          <w:bCs/>
        </w:rPr>
        <w:t>(3 ч)</w:t>
      </w:r>
      <w:bookmarkEnd w:id="207"/>
    </w:p>
    <w:p w:rsidR="00A57638" w:rsidRPr="00EB2D57" w:rsidRDefault="00E235EB">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57638" w:rsidRPr="00EB2D57" w:rsidRDefault="00E235EB">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57638" w:rsidRPr="00EB2D57" w:rsidRDefault="00E235EB">
      <w:pPr>
        <w:pStyle w:val="13"/>
        <w:spacing w:after="140"/>
        <w:jc w:val="both"/>
        <w:rPr>
          <w:color w:val="auto"/>
        </w:rPr>
      </w:pPr>
      <w:r w:rsidRPr="00EB2D57">
        <w:rPr>
          <w:color w:val="auto"/>
        </w:rPr>
        <w:lastRenderedPageBreak/>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57638" w:rsidRPr="00EB2D57" w:rsidRDefault="00E235EB" w:rsidP="0052738F">
      <w:pPr>
        <w:pStyle w:val="af5"/>
      </w:pPr>
      <w:bookmarkStart w:id="208"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rPr>
          <w:lang w:eastAsia="en-US" w:bidi="en-US"/>
        </w:rPr>
        <w:t xml:space="preserve"> </w:t>
      </w:r>
      <w:r w:rsidRPr="00EB2D57">
        <w:t xml:space="preserve">вв. </w:t>
      </w:r>
      <w:r w:rsidRPr="00EB2D57">
        <w:rPr>
          <w:bCs/>
        </w:rPr>
        <w:t>(4 ч)</w:t>
      </w:r>
      <w:bookmarkEnd w:id="208"/>
    </w:p>
    <w:p w:rsidR="00A57638" w:rsidRPr="00EB2D57" w:rsidRDefault="00E235EB">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bidi="en-US"/>
        </w:rPr>
        <w:t>XIV</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bidi="en-US"/>
        </w:rPr>
        <w:t>XII</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bidi="en-US"/>
        </w:rPr>
        <w:t>XIV</w:t>
      </w:r>
      <w:r w:rsidRPr="00EB2D57">
        <w:rPr>
          <w:color w:val="auto"/>
          <w:lang w:eastAsia="en-US" w:bidi="en-US"/>
        </w:rPr>
        <w:t xml:space="preserve"> </w:t>
      </w:r>
      <w:r w:rsidRPr="00EB2D57">
        <w:rPr>
          <w:color w:val="auto"/>
        </w:rPr>
        <w:t>в. (Жакерия, восстание Уота Тайлера). Гуситское движение в Чехии.</w:t>
      </w:r>
    </w:p>
    <w:p w:rsidR="00A57638" w:rsidRPr="00EB2D57" w:rsidRDefault="00E235EB">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eastAsia="en-US" w:bidi="en-US"/>
        </w:rPr>
        <w:t>XII</w:t>
      </w:r>
      <w:r w:rsidRPr="00EB2D57">
        <w:rPr>
          <w:color w:val="auto"/>
          <w:lang w:eastAsia="en-US" w:bidi="en-US"/>
        </w:rPr>
        <w:t xml:space="preserve">— </w:t>
      </w:r>
      <w:r w:rsidRPr="00EB2D57">
        <w:rPr>
          <w:color w:val="auto"/>
          <w:lang w:val="en-US" w:eastAsia="en-US" w:bidi="en-US"/>
        </w:rPr>
        <w:t>XV</w:t>
      </w:r>
      <w:r w:rsidRPr="00EB2D57">
        <w:rPr>
          <w:color w:val="auto"/>
          <w:lang w:eastAsia="en-US" w:bidi="en-US"/>
        </w:rPr>
        <w:t xml:space="preserve"> </w:t>
      </w:r>
      <w:r w:rsidRPr="00EB2D57">
        <w:rPr>
          <w:color w:val="auto"/>
        </w:rPr>
        <w:t>вв. Экспансия турок-османов. Османские завоевания на Балканах. Падение Константинополя.</w:t>
      </w:r>
    </w:p>
    <w:p w:rsidR="00A57638" w:rsidRPr="00EB2D57" w:rsidRDefault="00E235EB" w:rsidP="0052738F">
      <w:pPr>
        <w:pStyle w:val="af5"/>
      </w:pPr>
      <w:bookmarkStart w:id="209" w:name="bookmark827"/>
      <w:r w:rsidRPr="00EB2D57">
        <w:t xml:space="preserve">Культура средневековой Европы </w:t>
      </w:r>
      <w:r w:rsidRPr="00EB2D57">
        <w:rPr>
          <w:bCs/>
        </w:rPr>
        <w:t>(2 ч)</w:t>
      </w:r>
      <w:bookmarkEnd w:id="209"/>
    </w:p>
    <w:p w:rsidR="00A57638" w:rsidRPr="00EB2D57" w:rsidRDefault="00E235EB">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57638" w:rsidRPr="00EB2D57" w:rsidRDefault="00E235EB" w:rsidP="0052738F">
      <w:pPr>
        <w:pStyle w:val="af5"/>
      </w:pPr>
      <w:bookmarkStart w:id="210" w:name="bookmark829"/>
      <w:r w:rsidRPr="00EB2D57">
        <w:t xml:space="preserve">Страны Востока в Средние века </w:t>
      </w:r>
      <w:r w:rsidRPr="00EB2D57">
        <w:rPr>
          <w:bCs/>
        </w:rPr>
        <w:t>(3 ч)</w:t>
      </w:r>
      <w:bookmarkEnd w:id="210"/>
    </w:p>
    <w:p w:rsidR="00A57638" w:rsidRPr="00EB2D57" w:rsidRDefault="00E235EB"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rsidR="00A57638" w:rsidRPr="00EB2D57" w:rsidRDefault="00E235EB" w:rsidP="0052738F">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rsidR="0052738F" w:rsidRDefault="0052738F" w:rsidP="0052738F">
      <w:pPr>
        <w:pStyle w:val="af5"/>
      </w:pPr>
      <w:bookmarkStart w:id="211" w:name="bookmark831"/>
    </w:p>
    <w:p w:rsidR="00A57638" w:rsidRPr="00EB2D57" w:rsidRDefault="00E235EB" w:rsidP="0052738F">
      <w:pPr>
        <w:pStyle w:val="af5"/>
      </w:pPr>
      <w:r w:rsidRPr="00EB2D57">
        <w:t xml:space="preserve">Государства доколумбовой Америки в Средние века </w:t>
      </w:r>
      <w:r w:rsidRPr="00EB2D57">
        <w:rPr>
          <w:bCs/>
        </w:rPr>
        <w:t>(1 ч)</w:t>
      </w:r>
      <w:bookmarkEnd w:id="211"/>
    </w:p>
    <w:p w:rsidR="00A57638" w:rsidRPr="00EB2D57" w:rsidRDefault="00E235EB">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rsidR="00A57638" w:rsidRPr="00EB2D57" w:rsidRDefault="00E235EB">
      <w:pPr>
        <w:pStyle w:val="13"/>
        <w:spacing w:after="140" w:line="262" w:lineRule="auto"/>
        <w:jc w:val="both"/>
        <w:rPr>
          <w:color w:val="auto"/>
        </w:rPr>
      </w:pPr>
      <w:r w:rsidRPr="00EB2D57">
        <w:rPr>
          <w:b/>
          <w:bCs/>
          <w:color w:val="auto"/>
          <w:sz w:val="19"/>
          <w:szCs w:val="19"/>
        </w:rPr>
        <w:lastRenderedPageBreak/>
        <w:t xml:space="preserve">Обобщение </w:t>
      </w:r>
      <w:r w:rsidRPr="00EB2D57">
        <w:rPr>
          <w:color w:val="auto"/>
        </w:rPr>
        <w:t>(1 ч). Историческое и культурное наследие Средних веков.</w:t>
      </w:r>
    </w:p>
    <w:p w:rsidR="00A57638" w:rsidRPr="00EB2D57" w:rsidRDefault="00E235EB" w:rsidP="0052738F">
      <w:pPr>
        <w:pStyle w:val="af5"/>
      </w:pPr>
      <w:bookmarkStart w:id="212" w:name="bookmark833"/>
      <w:r w:rsidRPr="00EB2D57">
        <w:t>ИСТОРИЯ РОССИИ. ОТ РУСИ К РОССИЙСКОМУ ГОСУДАРСТВУ (45 ч)</w:t>
      </w:r>
      <w:bookmarkEnd w:id="212"/>
    </w:p>
    <w:p w:rsidR="00A57638" w:rsidRPr="00EB2D57" w:rsidRDefault="00E235EB">
      <w:pPr>
        <w:pStyle w:val="13"/>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rsidR="00A57638" w:rsidRPr="00EB2D57" w:rsidRDefault="00E235EB" w:rsidP="0052738F">
      <w:pPr>
        <w:pStyle w:val="af5"/>
      </w:pPr>
      <w:bookmarkStart w:id="213" w:name="bookmark835"/>
      <w:r w:rsidRPr="00EB2D57">
        <w:t>Народы и государства на территории нашей страны</w:t>
      </w:r>
      <w:bookmarkEnd w:id="213"/>
    </w:p>
    <w:p w:rsidR="00A57638" w:rsidRPr="00EB2D57" w:rsidRDefault="00E235EB" w:rsidP="0052738F">
      <w:pPr>
        <w:pStyle w:val="af5"/>
      </w:pPr>
      <w:r w:rsidRPr="00EB2D57">
        <w:t xml:space="preserve">в древности. Восточная Европа в середине </w:t>
      </w:r>
      <w:r w:rsidRPr="00EB2D57">
        <w:rPr>
          <w:lang w:val="en-US" w:eastAsia="en-US" w:bidi="en-US"/>
        </w:rPr>
        <w:t>I</w:t>
      </w:r>
      <w:r w:rsidRPr="00EB2D57">
        <w:rPr>
          <w:lang w:eastAsia="en-US" w:bidi="en-US"/>
        </w:rPr>
        <w:t xml:space="preserve"> </w:t>
      </w:r>
      <w:r w:rsidRPr="00EB2D57">
        <w:t xml:space="preserve">тыс. н. э. </w:t>
      </w:r>
      <w:r w:rsidRPr="00EB2D57">
        <w:rPr>
          <w:bCs/>
        </w:rPr>
        <w:t>(5 ч)</w:t>
      </w:r>
    </w:p>
    <w:p w:rsidR="00A57638" w:rsidRPr="00EB2D57" w:rsidRDefault="00E235EB">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A57638" w:rsidRPr="00EB2D57" w:rsidRDefault="00E235EB">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bidi="en-US"/>
        </w:rPr>
        <w:t>I</w:t>
      </w:r>
      <w:r w:rsidRPr="00EB2D57">
        <w:rPr>
          <w:color w:val="auto"/>
          <w:lang w:eastAsia="en-US" w:bidi="en-US"/>
        </w:rPr>
        <w:t xml:space="preserve"> </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57638" w:rsidRPr="00EB2D57" w:rsidRDefault="00E235EB" w:rsidP="0052738F">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57638" w:rsidRPr="00EB2D57" w:rsidRDefault="00E235EB" w:rsidP="0052738F">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rsidR="0052738F" w:rsidRDefault="0052738F" w:rsidP="0052738F">
      <w:pPr>
        <w:pStyle w:val="af5"/>
      </w:pPr>
      <w:bookmarkStart w:id="214" w:name="bookmark838"/>
    </w:p>
    <w:p w:rsidR="00A57638" w:rsidRPr="00EB2D57" w:rsidRDefault="00E235EB" w:rsidP="0052738F">
      <w:pPr>
        <w:pStyle w:val="af5"/>
      </w:pPr>
      <w:r w:rsidRPr="00EB2D57">
        <w:t xml:space="preserve">Русь в </w:t>
      </w:r>
      <w:r w:rsidRPr="00EB2D57">
        <w:rPr>
          <w:lang w:val="en-US" w:eastAsia="en-US" w:bidi="en-US"/>
        </w:rPr>
        <w:t>IX</w:t>
      </w:r>
      <w:r w:rsidRPr="00EB2D57">
        <w:rPr>
          <w:lang w:eastAsia="en-US" w:bidi="en-US"/>
        </w:rPr>
        <w:t xml:space="preserve"> </w:t>
      </w:r>
      <w:r w:rsidRPr="00EB2D57">
        <w:t xml:space="preserve">— начале </w:t>
      </w:r>
      <w:r w:rsidRPr="00EB2D57">
        <w:rPr>
          <w:lang w:val="en-US" w:eastAsia="en-US" w:bidi="en-US"/>
        </w:rPr>
        <w:t>XII</w:t>
      </w:r>
      <w:r w:rsidRPr="00EB2D57">
        <w:rPr>
          <w:lang w:eastAsia="en-US" w:bidi="en-US"/>
        </w:rPr>
        <w:t xml:space="preserve"> </w:t>
      </w:r>
      <w:r w:rsidRPr="00EB2D57">
        <w:t xml:space="preserve">в. </w:t>
      </w:r>
      <w:r w:rsidRPr="00EB2D57">
        <w:rPr>
          <w:bCs/>
        </w:rPr>
        <w:t>(13 ч)</w:t>
      </w:r>
      <w:bookmarkEnd w:id="214"/>
    </w:p>
    <w:p w:rsidR="00A57638" w:rsidRPr="00EB2D57" w:rsidRDefault="00E235EB"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bidi="en-US"/>
        </w:rPr>
        <w:t>I</w:t>
      </w:r>
      <w:r w:rsidRPr="00EB2D57">
        <w:rPr>
          <w:color w:val="auto"/>
          <w:lang w:eastAsia="en-US" w:bidi="en-US"/>
        </w:rPr>
        <w:t xml:space="preserve"> </w:t>
      </w:r>
      <w:r w:rsidRPr="00EB2D57">
        <w:rPr>
          <w:color w:val="auto"/>
        </w:rPr>
        <w:t>тыс. н. э. Формирование новой политической и этнической карты континента.</w:t>
      </w:r>
    </w:p>
    <w:p w:rsidR="00A57638" w:rsidRPr="00EB2D57" w:rsidRDefault="00E235EB">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rsidR="00A57638" w:rsidRPr="00EB2D57" w:rsidRDefault="00E235EB">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57638" w:rsidRPr="00EB2D57" w:rsidRDefault="00E235EB" w:rsidP="0052738F">
      <w:pPr>
        <w:pStyle w:val="13"/>
        <w:widowControl/>
        <w:spacing w:line="252" w:lineRule="auto"/>
        <w:ind w:firstLine="238"/>
        <w:jc w:val="both"/>
        <w:rPr>
          <w:color w:val="auto"/>
        </w:rPr>
      </w:pPr>
      <w:r w:rsidRPr="00EB2D57">
        <w:rPr>
          <w:color w:val="auto"/>
        </w:rPr>
        <w:lastRenderedPageBreak/>
        <w:t>Принятие христианства и его значение. Византийское наследие на Руси.</w:t>
      </w:r>
    </w:p>
    <w:p w:rsidR="00A57638" w:rsidRPr="00EB2D57" w:rsidRDefault="00E235EB">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bidi="en-US"/>
        </w:rPr>
        <w:t>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57638" w:rsidRPr="00EB2D57" w:rsidRDefault="00E235EB">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57638" w:rsidRPr="00EB2D57" w:rsidRDefault="00E235EB">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57638" w:rsidRPr="00EB2D57" w:rsidRDefault="00E235EB">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57638" w:rsidRPr="00EB2D57" w:rsidRDefault="00E235EB">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rsidR="00A57638" w:rsidRPr="00EB2D57" w:rsidRDefault="00E235EB">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57638" w:rsidRPr="00EB2D57" w:rsidRDefault="00E235EB" w:rsidP="0052738F">
      <w:pPr>
        <w:pStyle w:val="af5"/>
      </w:pPr>
      <w:bookmarkStart w:id="215" w:name="bookmark840"/>
      <w:r w:rsidRPr="00EB2D57">
        <w:t xml:space="preserve">Русь в середине </w:t>
      </w:r>
      <w:r w:rsidRPr="00EB2D57">
        <w:rPr>
          <w:lang w:val="en-US" w:eastAsia="en-US" w:bidi="en-US"/>
        </w:rPr>
        <w:t>XII</w:t>
      </w:r>
      <w:r w:rsidRPr="00EB2D57">
        <w:rPr>
          <w:lang w:eastAsia="en-US" w:bidi="en-US"/>
        </w:rPr>
        <w:t xml:space="preserve"> </w:t>
      </w:r>
      <w:r w:rsidRPr="00EB2D57">
        <w:t xml:space="preserve">— начале </w:t>
      </w:r>
      <w:r w:rsidRPr="00EB2D57">
        <w:rPr>
          <w:lang w:val="en-US" w:eastAsia="en-US" w:bidi="en-US"/>
        </w:rPr>
        <w:t>XIII</w:t>
      </w:r>
      <w:r w:rsidRPr="00EB2D57">
        <w:rPr>
          <w:lang w:eastAsia="en-US" w:bidi="en-US"/>
        </w:rPr>
        <w:t xml:space="preserve"> </w:t>
      </w:r>
      <w:r w:rsidRPr="00EB2D57">
        <w:t xml:space="preserve">в. </w:t>
      </w:r>
      <w:r w:rsidRPr="00EB2D57">
        <w:rPr>
          <w:bCs/>
        </w:rPr>
        <w:t>(6 ч)</w:t>
      </w:r>
      <w:bookmarkEnd w:id="215"/>
    </w:p>
    <w:p w:rsidR="00A57638" w:rsidRPr="00EB2D57" w:rsidRDefault="00E235EB">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57638" w:rsidRPr="00EB2D57" w:rsidRDefault="00E235EB">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57638" w:rsidRPr="00EB2D57" w:rsidRDefault="00E235EB" w:rsidP="0052738F">
      <w:pPr>
        <w:pStyle w:val="af5"/>
      </w:pPr>
      <w:bookmarkStart w:id="216" w:name="bookmark842"/>
      <w:r w:rsidRPr="00EB2D57">
        <w:lastRenderedPageBreak/>
        <w:t xml:space="preserve">Русские земли и их соседи в середине </w:t>
      </w:r>
      <w:r w:rsidRPr="00EB2D57">
        <w:rPr>
          <w:lang w:val="en-US" w:eastAsia="en-US" w:bidi="en-US"/>
        </w:rPr>
        <w:t>XIII</w:t>
      </w:r>
      <w:r w:rsidRPr="00EB2D57">
        <w:rPr>
          <w:lang w:eastAsia="en-US" w:bidi="en-US"/>
        </w:rPr>
        <w:t xml:space="preserve"> </w:t>
      </w:r>
      <w:r w:rsidRPr="00EB2D57">
        <w:t xml:space="preserve">— </w:t>
      </w:r>
      <w:r w:rsidRPr="00EB2D57">
        <w:rPr>
          <w:lang w:val="en-US" w:eastAsia="en-US" w:bidi="en-US"/>
        </w:rPr>
        <w:t>XIV</w:t>
      </w:r>
      <w:r w:rsidRPr="00EB2D57">
        <w:rPr>
          <w:lang w:eastAsia="en-US" w:bidi="en-US"/>
        </w:rPr>
        <w:t xml:space="preserve"> </w:t>
      </w:r>
      <w:r w:rsidRPr="00EB2D57">
        <w:t xml:space="preserve">в. </w:t>
      </w:r>
      <w:r w:rsidRPr="00EB2D57">
        <w:rPr>
          <w:bCs/>
        </w:rPr>
        <w:t>(10 ч)</w:t>
      </w:r>
      <w:bookmarkEnd w:id="216"/>
    </w:p>
    <w:p w:rsidR="00A57638" w:rsidRPr="00EB2D57" w:rsidRDefault="00E235EB">
      <w:pPr>
        <w:pStyle w:val="13"/>
        <w:jc w:val="both"/>
        <w:rPr>
          <w:color w:val="auto"/>
        </w:rPr>
      </w:pPr>
      <w:r w:rsidRPr="00EB2D57">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57638" w:rsidRPr="00EB2D57" w:rsidRDefault="00E235EB">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57638" w:rsidRPr="00EB2D57" w:rsidRDefault="00E235EB" w:rsidP="0052738F">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57638" w:rsidRPr="00EB2D57" w:rsidRDefault="00E235EB" w:rsidP="0052738F">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57638" w:rsidRPr="00EB2D57" w:rsidRDefault="00E235EB"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bidi="en-US"/>
        </w:rPr>
        <w:t>XIII</w:t>
      </w:r>
      <w:r w:rsidRPr="00EB2D57">
        <w:rPr>
          <w:b/>
          <w:bCs/>
          <w:i/>
          <w:iCs/>
          <w:color w:val="auto"/>
          <w:sz w:val="19"/>
          <w:szCs w:val="19"/>
          <w:lang w:eastAsia="en-US" w:bidi="en-US"/>
        </w:rPr>
        <w:t>—</w:t>
      </w:r>
      <w:r w:rsidRPr="00EB2D57">
        <w:rPr>
          <w:b/>
          <w:bCs/>
          <w:i/>
          <w:iCs/>
          <w:color w:val="auto"/>
          <w:sz w:val="19"/>
          <w:szCs w:val="19"/>
          <w:lang w:val="en-US" w:eastAsia="en-US" w:bidi="en-US"/>
        </w:rPr>
        <w:t>XV</w:t>
      </w:r>
      <w:r w:rsidRPr="00EB2D57">
        <w:rPr>
          <w:b/>
          <w:bCs/>
          <w:i/>
          <w:iCs/>
          <w:color w:val="auto"/>
          <w:sz w:val="19"/>
          <w:szCs w:val="19"/>
          <w:lang w:eastAsia="en-US" w:bidi="en-US"/>
        </w:rPr>
        <w:t xml:space="preserve"> </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bidi="en-US"/>
        </w:rPr>
        <w:t>XIV</w:t>
      </w:r>
      <w:r w:rsidRPr="00EB2D57">
        <w:rPr>
          <w:color w:val="auto"/>
          <w:lang w:eastAsia="en-US" w:bidi="en-US"/>
        </w:rPr>
        <w:t xml:space="preserve"> </w:t>
      </w:r>
      <w:r w:rsidRPr="00EB2D57">
        <w:rPr>
          <w:color w:val="auto"/>
        </w:rPr>
        <w:t>в., нашествие Тимура.</w:t>
      </w:r>
    </w:p>
    <w:p w:rsidR="00A57638" w:rsidRPr="00EB2D57" w:rsidRDefault="00E235EB" w:rsidP="0052738F">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57638" w:rsidRPr="00EB2D57" w:rsidRDefault="00E235EB" w:rsidP="0052738F">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52738F" w:rsidRDefault="0052738F" w:rsidP="0052738F">
      <w:pPr>
        <w:pStyle w:val="af5"/>
      </w:pPr>
      <w:bookmarkStart w:id="217" w:name="bookmark844"/>
    </w:p>
    <w:p w:rsidR="00A57638" w:rsidRPr="00EB2D57" w:rsidRDefault="00E235EB" w:rsidP="0052738F">
      <w:pPr>
        <w:pStyle w:val="af5"/>
      </w:pPr>
      <w:r w:rsidRPr="00EB2D57">
        <w:t xml:space="preserve">Формирование единого Русского государства в </w:t>
      </w:r>
      <w:r w:rsidRPr="00EB2D57">
        <w:rPr>
          <w:lang w:val="en-US" w:eastAsia="en-US" w:bidi="en-US"/>
        </w:rPr>
        <w:t>XV</w:t>
      </w:r>
      <w:r w:rsidRPr="00EB2D57">
        <w:rPr>
          <w:lang w:eastAsia="en-US" w:bidi="en-US"/>
        </w:rPr>
        <w:t xml:space="preserve"> </w:t>
      </w:r>
      <w:r w:rsidRPr="00EB2D57">
        <w:t xml:space="preserve">в. </w:t>
      </w:r>
      <w:r w:rsidRPr="00EB2D57">
        <w:rPr>
          <w:bCs/>
        </w:rPr>
        <w:t>(8 ч)</w:t>
      </w:r>
      <w:bookmarkEnd w:id="217"/>
    </w:p>
    <w:p w:rsidR="00A57638" w:rsidRPr="00EB2D57" w:rsidRDefault="00E235EB">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bidi="en-US"/>
        </w:rPr>
        <w:t>XV</w:t>
      </w:r>
      <w:r w:rsidRPr="00EB2D57">
        <w:rPr>
          <w:color w:val="auto"/>
          <w:lang w:eastAsia="en-US" w:bidi="en-US"/>
        </w:rPr>
        <w:t xml:space="preserve"> </w:t>
      </w:r>
      <w:r w:rsidRPr="00EB2D57">
        <w:rPr>
          <w:color w:val="auto"/>
        </w:rPr>
        <w:t xml:space="preserve">в. Василий Темный. Новгород и Псков в </w:t>
      </w:r>
      <w:r w:rsidRPr="00EB2D57">
        <w:rPr>
          <w:color w:val="auto"/>
          <w:lang w:val="en-US" w:eastAsia="en-US" w:bidi="en-US"/>
        </w:rPr>
        <w:t>XV</w:t>
      </w:r>
      <w:r w:rsidRPr="00EB2D57">
        <w:rPr>
          <w:color w:val="auto"/>
          <w:lang w:eastAsia="en-US" w:bidi="en-US"/>
        </w:rPr>
        <w:t xml:space="preserve"> </w:t>
      </w:r>
      <w:r w:rsidRPr="00EB2D57">
        <w:rPr>
          <w:color w:val="auto"/>
        </w:rPr>
        <w:t xml:space="preserve">в.: политический строй, </w:t>
      </w:r>
      <w:r w:rsidRPr="00EB2D57">
        <w:rPr>
          <w:color w:val="auto"/>
        </w:rPr>
        <w:lastRenderedPageBreak/>
        <w:t xml:space="preserve">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bidi="en-US"/>
        </w:rPr>
        <w:t>III</w:t>
      </w:r>
      <w:r w:rsidRPr="00EB2D57">
        <w:rPr>
          <w:color w:val="auto"/>
          <w:lang w:eastAsia="en-US" w:bidi="en-US"/>
        </w:rPr>
        <w:t xml:space="preserve">. </w:t>
      </w:r>
      <w:r w:rsidRPr="00EB2D57">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57638" w:rsidRPr="00EB2D57" w:rsidRDefault="00E235EB">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57638" w:rsidRPr="00EB2D57" w:rsidRDefault="00E235EB">
      <w:pPr>
        <w:pStyle w:val="13"/>
        <w:spacing w:line="264" w:lineRule="auto"/>
        <w:jc w:val="both"/>
        <w:rPr>
          <w:color w:val="auto"/>
        </w:rPr>
      </w:pPr>
      <w:r w:rsidRPr="00EB2D57">
        <w:rPr>
          <w:b/>
          <w:bCs/>
          <w:i/>
          <w:iCs/>
          <w:color w:val="auto"/>
          <w:sz w:val="19"/>
          <w:szCs w:val="19"/>
        </w:rPr>
        <w:t>Наш край</w:t>
      </w:r>
      <w:r w:rsidRPr="00EB2D57">
        <w:rPr>
          <w:color w:val="auto"/>
          <w:vertAlign w:val="superscript"/>
        </w:rPr>
        <w:footnoteReference w:id="13"/>
      </w:r>
      <w:r w:rsidRPr="00EB2D57">
        <w:rPr>
          <w:color w:val="auto"/>
        </w:rPr>
        <w:t xml:space="preserve"> с древнейших времен до конца </w:t>
      </w:r>
      <w:r w:rsidRPr="00EB2D57">
        <w:rPr>
          <w:color w:val="auto"/>
          <w:lang w:val="en-US" w:eastAsia="en-US" w:bidi="en-US"/>
        </w:rPr>
        <w:t>XV</w:t>
      </w:r>
      <w:r w:rsidRPr="00EB2D57">
        <w:rPr>
          <w:color w:val="auto"/>
          <w:lang w:eastAsia="en-US" w:bidi="en-US"/>
        </w:rPr>
        <w:t xml:space="preserve"> </w:t>
      </w:r>
      <w:r w:rsidRPr="00EB2D57">
        <w:rPr>
          <w:color w:val="auto"/>
        </w:rPr>
        <w:t>в.</w:t>
      </w:r>
    </w:p>
    <w:p w:rsidR="00A57638" w:rsidRPr="00EB2D57" w:rsidRDefault="00E235EB">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rsidR="00A57638" w:rsidRDefault="0052738F" w:rsidP="0052738F">
      <w:pPr>
        <w:pStyle w:val="af5"/>
      </w:pPr>
      <w:bookmarkStart w:id="218" w:name="bookmark846"/>
      <w:r>
        <w:t xml:space="preserve">7 </w:t>
      </w:r>
      <w:r w:rsidR="00E235EB" w:rsidRPr="00EB2D57">
        <w:t>КЛАСС</w:t>
      </w:r>
      <w:bookmarkEnd w:id="218"/>
    </w:p>
    <w:p w:rsidR="0052738F" w:rsidRPr="00EB2D57" w:rsidRDefault="0052738F" w:rsidP="0052738F">
      <w:pPr>
        <w:pStyle w:val="af5"/>
      </w:pPr>
    </w:p>
    <w:p w:rsidR="00A57638" w:rsidRPr="00EB2D57" w:rsidRDefault="00E235EB" w:rsidP="0052738F">
      <w:pPr>
        <w:pStyle w:val="af5"/>
      </w:pPr>
      <w:r w:rsidRPr="00EB2D57">
        <w:t>ВСЕОБЩАЯ ИСТОРИЯ. ИСТОРИЯ НОВОГО ВРЕМЕНИ.</w:t>
      </w:r>
    </w:p>
    <w:p w:rsidR="00A57638" w:rsidRPr="00EB2D57" w:rsidRDefault="00E235EB" w:rsidP="0052738F">
      <w:pPr>
        <w:pStyle w:val="af5"/>
      </w:pPr>
      <w:bookmarkStart w:id="219" w:name="bookmark849"/>
      <w:r w:rsidRPr="00EB2D57">
        <w:t xml:space="preserve">КОНЕЦ </w:t>
      </w:r>
      <w:r w:rsidRPr="00EB2D57">
        <w:rPr>
          <w:lang w:val="en-US" w:eastAsia="en-US" w:bidi="en-US"/>
        </w:rPr>
        <w:t>XV</w:t>
      </w:r>
      <w:r w:rsidRPr="00EB2D57">
        <w:rPr>
          <w:lang w:eastAsia="en-US" w:bidi="en-US"/>
        </w:rPr>
        <w:t xml:space="preserve"> </w:t>
      </w:r>
      <w:r w:rsidRPr="00EB2D57">
        <w:t xml:space="preserve">— </w:t>
      </w:r>
      <w:r w:rsidRPr="00EB2D57">
        <w:rPr>
          <w:lang w:val="en-US" w:eastAsia="en-US" w:bidi="en-US"/>
        </w:rPr>
        <w:t>XVII</w:t>
      </w:r>
      <w:r w:rsidRPr="00EB2D57">
        <w:rPr>
          <w:lang w:eastAsia="en-US" w:bidi="en-US"/>
        </w:rPr>
        <w:t xml:space="preserve"> </w:t>
      </w:r>
      <w:r w:rsidRPr="00EB2D57">
        <w:t xml:space="preserve">в. </w:t>
      </w:r>
      <w:r w:rsidRPr="00EB2D57">
        <w:rPr>
          <w:bCs/>
        </w:rPr>
        <w:t>(23 ч)</w:t>
      </w:r>
      <w:bookmarkEnd w:id="219"/>
    </w:p>
    <w:p w:rsidR="00A57638" w:rsidRPr="00EB2D57" w:rsidRDefault="00E235EB">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rsidR="00A57638" w:rsidRPr="00EB2D57" w:rsidRDefault="00E235EB" w:rsidP="0052738F">
      <w:pPr>
        <w:pStyle w:val="af5"/>
      </w:pPr>
      <w:bookmarkStart w:id="220" w:name="bookmark851"/>
      <w:r w:rsidRPr="00EB2D57">
        <w:t xml:space="preserve">Великие географические открытия </w:t>
      </w:r>
      <w:r w:rsidRPr="00EB2D57">
        <w:rPr>
          <w:bCs/>
        </w:rPr>
        <w:t>(2 ч)</w:t>
      </w:r>
      <w:bookmarkEnd w:id="220"/>
    </w:p>
    <w:p w:rsidR="00A57638" w:rsidRPr="00EB2D57" w:rsidRDefault="00E235EB">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eastAsia="en-US" w:bidi="en-US"/>
        </w:rPr>
        <w:t>XV</w:t>
      </w:r>
      <w:r w:rsidRPr="00EB2D57">
        <w:rPr>
          <w:color w:val="auto"/>
          <w:lang w:eastAsia="en-US" w:bidi="en-US"/>
        </w:rPr>
        <w:t xml:space="preserve"> </w:t>
      </w:r>
      <w:r w:rsidRPr="00EB2D57">
        <w:rPr>
          <w:color w:val="auto"/>
        </w:rPr>
        <w:t xml:space="preserve">— </w:t>
      </w:r>
      <w:r w:rsidRPr="00EB2D57">
        <w:rPr>
          <w:color w:val="auto"/>
          <w:lang w:val="en-US" w:eastAsia="en-US" w:bidi="en-US"/>
        </w:rPr>
        <w:t>XVI</w:t>
      </w:r>
      <w:r w:rsidRPr="00EB2D57">
        <w:rPr>
          <w:color w:val="auto"/>
          <w:lang w:eastAsia="en-US" w:bidi="en-US"/>
        </w:rPr>
        <w:t xml:space="preserve"> </w:t>
      </w:r>
      <w:r w:rsidRPr="00EB2D57">
        <w:rPr>
          <w:color w:val="auto"/>
        </w:rPr>
        <w:t>в.</w:t>
      </w:r>
    </w:p>
    <w:p w:rsidR="00A57638" w:rsidRPr="00EB2D57" w:rsidRDefault="00E235EB" w:rsidP="0052738F">
      <w:pPr>
        <w:pStyle w:val="af5"/>
      </w:pPr>
      <w:bookmarkStart w:id="221"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221"/>
    </w:p>
    <w:p w:rsidR="00A57638" w:rsidRPr="00EB2D57" w:rsidRDefault="00E235EB">
      <w:pPr>
        <w:pStyle w:val="13"/>
        <w:spacing w:after="140" w:line="240" w:lineRule="auto"/>
        <w:jc w:val="both"/>
        <w:rPr>
          <w:color w:val="auto"/>
        </w:rPr>
      </w:pPr>
      <w:r w:rsidRPr="00EB2D57">
        <w:rPr>
          <w:color w:val="auto"/>
        </w:rPr>
        <w:t xml:space="preserve">Развитие техники, горного дела, производства металлов. Появление </w:t>
      </w:r>
      <w:r w:rsidRPr="00EB2D57">
        <w:rPr>
          <w:color w:val="auto"/>
        </w:rPr>
        <w:lastRenderedPageBreak/>
        <w:t>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A57638" w:rsidRPr="00EB2D57" w:rsidRDefault="00E235EB" w:rsidP="00BF75E3">
      <w:pPr>
        <w:pStyle w:val="af5"/>
      </w:pPr>
      <w:bookmarkStart w:id="222" w:name="bookmark855"/>
      <w:r w:rsidRPr="00EB2D57">
        <w:t xml:space="preserve">Реформация и контрреформация в Европе </w:t>
      </w:r>
      <w:r w:rsidRPr="00EB2D57">
        <w:rPr>
          <w:bCs/>
        </w:rPr>
        <w:t>(2 ч)</w:t>
      </w:r>
      <w:bookmarkEnd w:id="222"/>
    </w:p>
    <w:p w:rsidR="00A57638" w:rsidRPr="00EB2D57" w:rsidRDefault="00E235EB">
      <w:pPr>
        <w:pStyle w:val="13"/>
        <w:spacing w:after="140" w:line="240" w:lineRule="auto"/>
        <w:jc w:val="both"/>
        <w:rPr>
          <w:color w:val="auto"/>
        </w:rPr>
      </w:pPr>
      <w:r w:rsidRPr="00EB2D57">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57638" w:rsidRPr="00EB2D57" w:rsidRDefault="00E235EB" w:rsidP="00BF75E3">
      <w:pPr>
        <w:pStyle w:val="af5"/>
      </w:pPr>
      <w:bookmarkStart w:id="223"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(7 ч)</w:t>
      </w:r>
      <w:bookmarkEnd w:id="223"/>
    </w:p>
    <w:p w:rsidR="00A57638" w:rsidRPr="00EB2D57" w:rsidRDefault="00E235EB">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57638" w:rsidRPr="00EB2D57" w:rsidRDefault="00E235EB">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rsidR="00A57638" w:rsidRPr="00EB2D57" w:rsidRDefault="00E235EB">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bidi="en-US"/>
        </w:rPr>
        <w:t>IV</w:t>
      </w:r>
      <w:r w:rsidRPr="00EB2D57">
        <w:rPr>
          <w:color w:val="auto"/>
          <w:lang w:eastAsia="en-US" w:bidi="en-US"/>
        </w:rPr>
        <w:t xml:space="preserve">. </w:t>
      </w:r>
      <w:r w:rsidRPr="00EB2D57">
        <w:rPr>
          <w:color w:val="auto"/>
        </w:rPr>
        <w:t xml:space="preserve">Нантский эдикт 1598 г. Людовик </w:t>
      </w:r>
      <w:r w:rsidRPr="00EB2D57">
        <w:rPr>
          <w:color w:val="auto"/>
          <w:lang w:val="en-US" w:eastAsia="en-US" w:bidi="en-US"/>
        </w:rPr>
        <w:t>XIII</w:t>
      </w:r>
      <w:r w:rsidRPr="00EB2D57">
        <w:rPr>
          <w:color w:val="auto"/>
          <w:lang w:eastAsia="en-US" w:bidi="en-US"/>
        </w:rPr>
        <w:t xml:space="preserve"> </w:t>
      </w:r>
      <w:r w:rsidRPr="00EB2D57">
        <w:rPr>
          <w:color w:val="auto"/>
        </w:rPr>
        <w:t xml:space="preserve">и кардинал Ришелье. Фронда. Французский абсолютизм при Людовике </w:t>
      </w:r>
      <w:r w:rsidRPr="00EB2D57">
        <w:rPr>
          <w:color w:val="auto"/>
          <w:lang w:val="en-US" w:eastAsia="en-US" w:bidi="en-US"/>
        </w:rPr>
        <w:t>XIV</w:t>
      </w:r>
      <w:r w:rsidRPr="00EB2D57">
        <w:rPr>
          <w:color w:val="auto"/>
          <w:lang w:eastAsia="en-US" w:bidi="en-US"/>
        </w:rPr>
        <w:t>.</w:t>
      </w:r>
    </w:p>
    <w:p w:rsidR="00A57638" w:rsidRPr="00EB2D57" w:rsidRDefault="00E235EB">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bidi="en-US"/>
        </w:rPr>
        <w:t>VIII</w:t>
      </w:r>
      <w:r w:rsidRPr="00EB2D57">
        <w:rPr>
          <w:color w:val="auto"/>
          <w:lang w:eastAsia="en-US" w:bidi="en-US"/>
        </w:rPr>
        <w:t xml:space="preserve"> </w:t>
      </w:r>
      <w:r w:rsidRPr="00EB2D57">
        <w:rPr>
          <w:color w:val="auto"/>
        </w:rPr>
        <w:t xml:space="preserve">и королевская реформация. «Золотой век» Елизаветы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57638" w:rsidRPr="00EB2D57" w:rsidRDefault="00E235EB">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rsidR="00A57638" w:rsidRPr="00EB2D57" w:rsidRDefault="00E235EB" w:rsidP="00BF75E3">
      <w:pPr>
        <w:pStyle w:val="af5"/>
      </w:pPr>
      <w:bookmarkStart w:id="224"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224"/>
    </w:p>
    <w:p w:rsidR="00A57638" w:rsidRPr="00EB2D57" w:rsidRDefault="00E235EB">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57638" w:rsidRPr="00EB2D57" w:rsidRDefault="00E235EB" w:rsidP="00BF75E3">
      <w:pPr>
        <w:pStyle w:val="af5"/>
      </w:pPr>
      <w:bookmarkStart w:id="225" w:name="bookmark861"/>
      <w:r w:rsidRPr="00EB2D57">
        <w:t xml:space="preserve">Европейская культура в раннее Новое время </w:t>
      </w:r>
      <w:r w:rsidRPr="00EB2D57">
        <w:rPr>
          <w:bCs/>
        </w:rPr>
        <w:t>(3 ч)</w:t>
      </w:r>
      <w:bookmarkEnd w:id="225"/>
    </w:p>
    <w:p w:rsidR="00A57638" w:rsidRPr="00EB2D57" w:rsidRDefault="00E235EB">
      <w:pPr>
        <w:pStyle w:val="13"/>
        <w:spacing w:after="180" w:line="257" w:lineRule="auto"/>
        <w:ind w:firstLine="260"/>
        <w:jc w:val="both"/>
        <w:rPr>
          <w:color w:val="auto"/>
        </w:rPr>
      </w:pPr>
      <w:r w:rsidRPr="00EB2D57">
        <w:rPr>
          <w:color w:val="auto"/>
        </w:rPr>
        <w:t xml:space="preserve">Высокое Возрождение в Италии: художники и их произведения. </w:t>
      </w:r>
      <w:r w:rsidRPr="00EB2D57">
        <w:rPr>
          <w:color w:val="auto"/>
        </w:rPr>
        <w:lastRenderedPageBreak/>
        <w:t>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A57638" w:rsidRPr="00EB2D57" w:rsidRDefault="00E235EB" w:rsidP="00BF75E3">
      <w:pPr>
        <w:pStyle w:val="af5"/>
      </w:pPr>
      <w:bookmarkStart w:id="226" w:name="bookmark863"/>
      <w:r w:rsidRPr="00EB2D57">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(3 ч)</w:t>
      </w:r>
      <w:bookmarkEnd w:id="226"/>
    </w:p>
    <w:p w:rsidR="00A57638" w:rsidRPr="00EB2D57" w:rsidRDefault="00E235EB">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bidi="en-US"/>
        </w:rPr>
        <w:t>I</w:t>
      </w:r>
      <w:r w:rsidRPr="00EB2D57">
        <w:rPr>
          <w:color w:val="auto"/>
          <w:lang w:eastAsia="en-US" w:bidi="en-US"/>
        </w:rPr>
        <w:t xml:space="preserve"> </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rsidR="00A57638" w:rsidRPr="00EB2D57" w:rsidRDefault="00E235EB">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rsidR="00A57638" w:rsidRPr="00EB2D57" w:rsidRDefault="00E235EB" w:rsidP="00BF75E3">
      <w:pPr>
        <w:pStyle w:val="af5"/>
      </w:pPr>
      <w:bookmarkStart w:id="227"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вв.:</w:t>
      </w:r>
      <w:bookmarkEnd w:id="227"/>
    </w:p>
    <w:p w:rsidR="00A57638" w:rsidRPr="00EB2D57" w:rsidRDefault="00E235EB" w:rsidP="00BF75E3">
      <w:pPr>
        <w:pStyle w:val="af5"/>
      </w:pPr>
      <w:r w:rsidRPr="00EB2D57">
        <w:t xml:space="preserve">ОТ ВЕЛИКОГО КНЯЖЕСТВА К ЦАРСТВУ </w:t>
      </w:r>
      <w:r w:rsidRPr="00EB2D57">
        <w:rPr>
          <w:bCs/>
        </w:rPr>
        <w:t>(45 ч)</w:t>
      </w:r>
    </w:p>
    <w:p w:rsidR="00BF75E3" w:rsidRDefault="00BF75E3" w:rsidP="00BF75E3">
      <w:pPr>
        <w:pStyle w:val="af5"/>
      </w:pPr>
      <w:bookmarkStart w:id="228" w:name="bookmark868"/>
    </w:p>
    <w:p w:rsidR="00A57638" w:rsidRPr="00EB2D57" w:rsidRDefault="00E235EB" w:rsidP="00BF75E3">
      <w:pPr>
        <w:pStyle w:val="af5"/>
      </w:pPr>
      <w:r w:rsidRPr="00EB2D57">
        <w:t xml:space="preserve">Россия в </w:t>
      </w:r>
      <w:r w:rsidRPr="00EB2D57">
        <w:rPr>
          <w:lang w:val="en-US" w:eastAsia="en-US" w:bidi="en-US"/>
        </w:rPr>
        <w:t>XVI</w:t>
      </w:r>
      <w:r w:rsidRPr="00EB2D57">
        <w:rPr>
          <w:lang w:eastAsia="en-US" w:bidi="en-US"/>
        </w:rPr>
        <w:t xml:space="preserve"> </w:t>
      </w:r>
      <w:r w:rsidRPr="00EB2D57">
        <w:t xml:space="preserve">в. </w:t>
      </w:r>
      <w:r w:rsidRPr="00EB2D57">
        <w:rPr>
          <w:bCs/>
        </w:rPr>
        <w:t>(13 ч)</w:t>
      </w:r>
      <w:bookmarkEnd w:id="228"/>
    </w:p>
    <w:p w:rsidR="00A57638" w:rsidRPr="00EB2D57" w:rsidRDefault="00E235EB">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bidi="en-US"/>
        </w:rPr>
        <w:t>III</w:t>
      </w:r>
      <w:r w:rsidRPr="00EB2D57">
        <w:rPr>
          <w:color w:val="auto"/>
          <w:lang w:eastAsia="en-US"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bidi="en-US"/>
        </w:rPr>
        <w:t>XVI</w:t>
      </w:r>
      <w:r w:rsidRPr="00EB2D57">
        <w:rPr>
          <w:color w:val="auto"/>
          <w:lang w:eastAsia="en-US" w:bidi="en-US"/>
        </w:rPr>
        <w:t xml:space="preserve"> </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rsidR="00A57638" w:rsidRPr="00EB2D57" w:rsidRDefault="00E235EB">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A57638" w:rsidRPr="00EB2D57" w:rsidRDefault="00E235EB">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bidi="en-US"/>
        </w:rPr>
        <w:t>IV</w:t>
      </w:r>
      <w:r w:rsidRPr="00EB2D57">
        <w:rPr>
          <w:color w:val="auto"/>
          <w:lang w:eastAsia="en-US"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rsidR="00A57638" w:rsidRPr="00EB2D57" w:rsidRDefault="00E235EB">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rsidR="00A57638" w:rsidRPr="00EB2D57" w:rsidRDefault="00E235EB">
      <w:pPr>
        <w:pStyle w:val="13"/>
        <w:jc w:val="both"/>
        <w:rPr>
          <w:color w:val="auto"/>
        </w:rPr>
      </w:pPr>
      <w:r w:rsidRPr="00EB2D57">
        <w:rPr>
          <w:color w:val="auto"/>
        </w:rPr>
        <w:t xml:space="preserve">Принятие Иваном </w:t>
      </w:r>
      <w:r w:rsidRPr="00EB2D57">
        <w:rPr>
          <w:color w:val="auto"/>
          <w:lang w:val="en-US" w:eastAsia="en-US" w:bidi="en-US"/>
        </w:rPr>
        <w:t>IV</w:t>
      </w:r>
      <w:r w:rsidRPr="00EB2D57">
        <w:rPr>
          <w:color w:val="auto"/>
          <w:lang w:eastAsia="en-US" w:bidi="en-US"/>
        </w:rPr>
        <w:t xml:space="preserve"> </w:t>
      </w:r>
      <w:r w:rsidRPr="00EB2D57">
        <w:rPr>
          <w:color w:val="auto"/>
        </w:rPr>
        <w:t xml:space="preserve">царского титула. Реформы середины </w:t>
      </w:r>
      <w:r w:rsidRPr="00EB2D57">
        <w:rPr>
          <w:color w:val="auto"/>
          <w:lang w:val="en-US" w:eastAsia="en-US" w:bidi="en-US"/>
        </w:rPr>
        <w:t>XVI</w:t>
      </w:r>
      <w:r w:rsidRPr="00EB2D57">
        <w:rPr>
          <w:color w:val="auto"/>
          <w:lang w:eastAsia="en-US" w:bidi="en-US"/>
        </w:rPr>
        <w:t xml:space="preserve"> </w:t>
      </w:r>
      <w:r w:rsidRPr="00EB2D57">
        <w:rPr>
          <w:color w:val="auto"/>
        </w:rPr>
        <w:t xml:space="preserve">в. «Избранная рада»: ее состав и значение. Появление Земских соборов: </w:t>
      </w:r>
      <w:r w:rsidRPr="00EB2D57">
        <w:rPr>
          <w:color w:val="auto"/>
        </w:rPr>
        <w:lastRenderedPageBreak/>
        <w:t>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A57638" w:rsidRPr="00EB2D57" w:rsidRDefault="00E235EB">
      <w:pPr>
        <w:pStyle w:val="13"/>
        <w:jc w:val="both"/>
        <w:rPr>
          <w:color w:val="auto"/>
        </w:rPr>
      </w:pPr>
      <w:r w:rsidRPr="00EB2D57">
        <w:rPr>
          <w:color w:val="auto"/>
        </w:rPr>
        <w:t xml:space="preserve">Внешняя политика России в </w:t>
      </w:r>
      <w:r w:rsidRPr="00EB2D57">
        <w:rPr>
          <w:color w:val="auto"/>
          <w:lang w:val="en-US" w:eastAsia="en-US" w:bidi="en-US"/>
        </w:rPr>
        <w:t>XVI</w:t>
      </w:r>
      <w:r w:rsidRPr="00EB2D57">
        <w:rPr>
          <w:color w:val="auto"/>
          <w:lang w:eastAsia="en-US" w:bidi="en-US"/>
        </w:rPr>
        <w:t xml:space="preserve"> </w:t>
      </w:r>
      <w:r w:rsidRPr="00EB2D57">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57638" w:rsidRPr="00EB2D57" w:rsidRDefault="00E235EB">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57638" w:rsidRPr="00EB2D57" w:rsidRDefault="00E235EB">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rsidR="00A57638" w:rsidRPr="00EB2D57" w:rsidRDefault="00E235EB">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57638" w:rsidRPr="00EB2D57" w:rsidRDefault="00E235EB">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bidi="en-US"/>
        </w:rPr>
        <w:t>XVI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BF75E3" w:rsidRDefault="00BF75E3" w:rsidP="00BF75E3">
      <w:pPr>
        <w:pStyle w:val="af5"/>
      </w:pPr>
      <w:bookmarkStart w:id="229" w:name="bookmark870"/>
    </w:p>
    <w:p w:rsidR="00A57638" w:rsidRPr="00EB2D57" w:rsidRDefault="00E235EB" w:rsidP="00BF75E3">
      <w:pPr>
        <w:pStyle w:val="af5"/>
      </w:pPr>
      <w:r w:rsidRPr="00EB2D57">
        <w:t xml:space="preserve">Смута в России </w:t>
      </w:r>
      <w:r w:rsidRPr="00EB2D57">
        <w:rPr>
          <w:bCs/>
        </w:rPr>
        <w:t>(9 ч)</w:t>
      </w:r>
      <w:bookmarkEnd w:id="229"/>
    </w:p>
    <w:p w:rsidR="00A57638" w:rsidRPr="00EB2D57" w:rsidRDefault="00E235EB">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rsidR="00A57638" w:rsidRPr="00EB2D57" w:rsidRDefault="00E235EB">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bidi="en-US"/>
        </w:rPr>
        <w:t>I</w:t>
      </w:r>
      <w:r w:rsidRPr="00EB2D57">
        <w:rPr>
          <w:color w:val="auto"/>
          <w:lang w:eastAsia="en-US" w:bidi="en-US"/>
        </w:rPr>
        <w:t xml:space="preserve"> </w:t>
      </w:r>
      <w:r w:rsidRPr="00EB2D57">
        <w:rPr>
          <w:color w:val="auto"/>
        </w:rPr>
        <w:t>и его политика. Восстание 1606 г. и убийство самозванца.</w:t>
      </w:r>
    </w:p>
    <w:p w:rsidR="00A57638" w:rsidRPr="00EB2D57" w:rsidRDefault="00E235EB">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bidi="en-US"/>
        </w:rPr>
        <w:t>II</w:t>
      </w:r>
      <w:r w:rsidRPr="00EB2D57">
        <w:rPr>
          <w:color w:val="auto"/>
          <w:lang w:eastAsia="en-US" w:bidi="en-US"/>
        </w:rPr>
        <w:t xml:space="preserve">. </w:t>
      </w:r>
      <w:r w:rsidRPr="00EB2D57">
        <w:rPr>
          <w:color w:val="auto"/>
        </w:rPr>
        <w:t xml:space="preserve">Вторжение на территорию России польско-литовских отрядов. Тушинский лагерь самозванца под Москвой. Оборона Троице-Сергиева монастыря. </w:t>
      </w:r>
      <w:r w:rsidRPr="00EB2D57">
        <w:rPr>
          <w:color w:val="auto"/>
        </w:rPr>
        <w:lastRenderedPageBreak/>
        <w:t>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57638" w:rsidRPr="00EB2D57" w:rsidRDefault="00E235EB">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57638" w:rsidRPr="00EB2D57" w:rsidRDefault="00E235EB">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57638" w:rsidRPr="00EB2D57" w:rsidRDefault="00E235EB" w:rsidP="00BF75E3">
      <w:pPr>
        <w:pStyle w:val="af5"/>
      </w:pPr>
      <w:bookmarkStart w:id="230" w:name="bookmark872"/>
      <w:r w:rsidRPr="00EB2D57">
        <w:t xml:space="preserve">Россия в </w:t>
      </w:r>
      <w:r w:rsidRPr="00EB2D57">
        <w:rPr>
          <w:lang w:val="en-US" w:eastAsia="en-US" w:bidi="en-US"/>
        </w:rPr>
        <w:t>XVII</w:t>
      </w:r>
      <w:r w:rsidRPr="00EB2D57">
        <w:rPr>
          <w:lang w:eastAsia="en-US" w:bidi="en-US"/>
        </w:rPr>
        <w:t xml:space="preserve"> </w:t>
      </w:r>
      <w:r w:rsidRPr="00EB2D57">
        <w:t xml:space="preserve">в. </w:t>
      </w:r>
      <w:r w:rsidRPr="00EB2D57">
        <w:rPr>
          <w:bCs/>
        </w:rPr>
        <w:t>(16 ч)</w:t>
      </w:r>
      <w:bookmarkEnd w:id="230"/>
    </w:p>
    <w:p w:rsidR="00A57638" w:rsidRPr="00EB2D57" w:rsidRDefault="00E235EB">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57638" w:rsidRPr="00EB2D57" w:rsidRDefault="00E235EB" w:rsidP="00F12556">
      <w:pPr>
        <w:pStyle w:val="13"/>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57638" w:rsidRPr="00EB2D57" w:rsidRDefault="00E235EB">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57638" w:rsidRPr="00EB2D57" w:rsidRDefault="00E235EB">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bidi="en-US"/>
        </w:rPr>
        <w:t>XVII</w:t>
      </w:r>
      <w:r w:rsidRPr="00EB2D57">
        <w:rPr>
          <w:color w:val="auto"/>
          <w:lang w:eastAsia="en-US" w:bidi="en-US"/>
        </w:rPr>
        <w:t xml:space="preserve"> </w:t>
      </w:r>
      <w:r w:rsidRPr="00EB2D57">
        <w:rPr>
          <w:color w:val="auto"/>
        </w:rPr>
        <w:t xml:space="preserve">в. Городские восстания середины </w:t>
      </w:r>
      <w:r w:rsidRPr="00EB2D57">
        <w:rPr>
          <w:color w:val="auto"/>
          <w:lang w:val="en-US" w:eastAsia="en-US" w:bidi="en-US"/>
        </w:rPr>
        <w:t>XVII</w:t>
      </w:r>
      <w:r w:rsidRPr="00EB2D57">
        <w:rPr>
          <w:color w:val="auto"/>
          <w:lang w:eastAsia="en-US" w:bidi="en-US"/>
        </w:rPr>
        <w:t xml:space="preserve"> </w:t>
      </w:r>
      <w:r w:rsidRPr="00EB2D57">
        <w:rPr>
          <w:color w:val="auto"/>
        </w:rPr>
        <w:t xml:space="preserve">в. Соляной бунт в Москве. Псковско-Новгородское восстание. Соборное уложение 1649 г. </w:t>
      </w:r>
      <w:r w:rsidRPr="00EB2D57">
        <w:rPr>
          <w:color w:val="auto"/>
        </w:rPr>
        <w:lastRenderedPageBreak/>
        <w:t>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57638" w:rsidRPr="00EB2D57" w:rsidRDefault="00E235EB">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57638" w:rsidRPr="00EB2D57" w:rsidRDefault="00E235EB">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bidi="en-US"/>
        </w:rPr>
        <w:t>XVII</w:t>
      </w:r>
      <w:r w:rsidRPr="00EB2D57">
        <w:rPr>
          <w:color w:val="auto"/>
          <w:lang w:eastAsia="en-US" w:bidi="en-US"/>
        </w:rPr>
        <w:t xml:space="preserve"> </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57638" w:rsidRPr="00EB2D57" w:rsidRDefault="00E235EB" w:rsidP="00BF75E3">
      <w:pPr>
        <w:pStyle w:val="af5"/>
      </w:pPr>
      <w:bookmarkStart w:id="231"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(5 ч)</w:t>
      </w:r>
      <w:bookmarkEnd w:id="231"/>
    </w:p>
    <w:p w:rsidR="00A57638" w:rsidRPr="00EB2D57" w:rsidRDefault="00E235EB">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A57638" w:rsidRPr="00EB2D57" w:rsidRDefault="00E235EB">
      <w:pPr>
        <w:pStyle w:val="13"/>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A57638" w:rsidRPr="00EB2D57" w:rsidRDefault="00E235EB">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eastAsia="en-US" w:bidi="en-US"/>
        </w:rPr>
        <w:t>XVII</w:t>
      </w:r>
      <w:r w:rsidRPr="00EB2D57">
        <w:rPr>
          <w:color w:val="auto"/>
          <w:lang w:eastAsia="en-US" w:bidi="en-US"/>
        </w:rPr>
        <w:t xml:space="preserve"> </w:t>
      </w:r>
      <w:r w:rsidRPr="00EB2D57">
        <w:rPr>
          <w:color w:val="auto"/>
        </w:rPr>
        <w:t>в.</w:t>
      </w:r>
    </w:p>
    <w:p w:rsidR="00A57638" w:rsidRPr="00EB2D57" w:rsidRDefault="00E235EB">
      <w:pPr>
        <w:pStyle w:val="13"/>
        <w:spacing w:line="240" w:lineRule="auto"/>
        <w:jc w:val="both"/>
        <w:rPr>
          <w:color w:val="auto"/>
        </w:rPr>
      </w:pPr>
      <w:r w:rsidRPr="00EB2D57">
        <w:rPr>
          <w:color w:val="auto"/>
        </w:rPr>
        <w:t xml:space="preserve">Развитие образования и научных знаний. Школы при Аптекарском и Посольском приказах. «Синопсис» Иннокентия Гизеля — первое учебное </w:t>
      </w:r>
      <w:r w:rsidRPr="00EB2D57">
        <w:rPr>
          <w:color w:val="auto"/>
        </w:rPr>
        <w:lastRenderedPageBreak/>
        <w:t>пособие по истории.</w:t>
      </w:r>
    </w:p>
    <w:p w:rsidR="00A57638" w:rsidRPr="00EB2D57" w:rsidRDefault="00E235EB"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rsidR="00A57638" w:rsidRPr="00EB2D57" w:rsidRDefault="00E235EB" w:rsidP="00BF75E3">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rsidR="00BF75E3" w:rsidRDefault="00BF75E3" w:rsidP="00BF75E3">
      <w:pPr>
        <w:pStyle w:val="af5"/>
      </w:pPr>
      <w:bookmarkStart w:id="232" w:name="bookmark876"/>
    </w:p>
    <w:p w:rsidR="00A57638" w:rsidRPr="00EB2D57" w:rsidRDefault="00BF75E3" w:rsidP="00BF75E3">
      <w:pPr>
        <w:pStyle w:val="af5"/>
      </w:pPr>
      <w:r>
        <w:t xml:space="preserve">8 </w:t>
      </w:r>
      <w:r w:rsidR="00E235EB" w:rsidRPr="00EB2D57">
        <w:t>КЛАСС</w:t>
      </w:r>
      <w:bookmarkEnd w:id="232"/>
    </w:p>
    <w:p w:rsidR="00BF75E3" w:rsidRDefault="00BF75E3" w:rsidP="00BF75E3">
      <w:pPr>
        <w:pStyle w:val="af5"/>
      </w:pPr>
    </w:p>
    <w:p w:rsidR="00A57638" w:rsidRPr="00EB2D57" w:rsidRDefault="00E235EB" w:rsidP="00BF75E3">
      <w:pPr>
        <w:pStyle w:val="af5"/>
      </w:pPr>
      <w:r w:rsidRPr="00EB2D57">
        <w:t xml:space="preserve">ВСЕОБЩАЯ ИСТОРИЯ. ИСТОРИЯ НОВОГО ВРЕМЕНИ. </w:t>
      </w:r>
      <w:r w:rsidRPr="00EB2D57">
        <w:rPr>
          <w:lang w:val="en-US" w:eastAsia="en-US" w:bidi="en-US"/>
        </w:rPr>
        <w:t>XVIII</w:t>
      </w:r>
      <w:r w:rsidRPr="00EB2D57">
        <w:rPr>
          <w:lang w:eastAsia="en-US" w:bidi="en-US"/>
        </w:rPr>
        <w:t xml:space="preserve"> </w:t>
      </w:r>
      <w:r w:rsidRPr="00EB2D57">
        <w:t xml:space="preserve">в. </w:t>
      </w:r>
      <w:r w:rsidRPr="00EB2D57">
        <w:rPr>
          <w:bCs/>
        </w:rPr>
        <w:t>(23 ч)</w:t>
      </w:r>
    </w:p>
    <w:p w:rsidR="00A57638" w:rsidRPr="00EB2D57" w:rsidRDefault="00E235EB" w:rsidP="00BF75E3">
      <w:pPr>
        <w:pStyle w:val="13"/>
        <w:spacing w:line="324" w:lineRule="auto"/>
        <w:jc w:val="both"/>
        <w:rPr>
          <w:color w:val="auto"/>
        </w:rPr>
      </w:pPr>
      <w:r w:rsidRPr="00EB2D57">
        <w:rPr>
          <w:b/>
          <w:bCs/>
          <w:color w:val="auto"/>
          <w:sz w:val="19"/>
          <w:szCs w:val="19"/>
        </w:rPr>
        <w:t xml:space="preserve">Введение </w:t>
      </w:r>
      <w:r w:rsidRPr="00EB2D57">
        <w:rPr>
          <w:color w:val="auto"/>
        </w:rPr>
        <w:t>(1 ч).</w:t>
      </w:r>
    </w:p>
    <w:p w:rsidR="00BF75E3" w:rsidRDefault="00BF75E3" w:rsidP="00BF75E3">
      <w:pPr>
        <w:pStyle w:val="af5"/>
      </w:pPr>
      <w:bookmarkStart w:id="233" w:name="bookmark879"/>
    </w:p>
    <w:p w:rsidR="00A57638" w:rsidRPr="00EB2D57" w:rsidRDefault="00E235EB" w:rsidP="00BF75E3">
      <w:pPr>
        <w:pStyle w:val="af5"/>
      </w:pPr>
      <w:r w:rsidRPr="00EB2D57">
        <w:t xml:space="preserve">Век Просвещения </w:t>
      </w:r>
      <w:r w:rsidRPr="00EB2D57">
        <w:rPr>
          <w:bCs/>
        </w:rPr>
        <w:t>(2 ч)</w:t>
      </w:r>
      <w:bookmarkEnd w:id="233"/>
    </w:p>
    <w:p w:rsidR="00A57638" w:rsidRPr="00EB2D57" w:rsidRDefault="00E235EB" w:rsidP="00BF75E3">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BF75E3" w:rsidRDefault="00BF75E3" w:rsidP="00BF75E3">
      <w:pPr>
        <w:pStyle w:val="af5"/>
      </w:pPr>
      <w:bookmarkStart w:id="234" w:name="bookmark881"/>
    </w:p>
    <w:p w:rsidR="00A57638" w:rsidRPr="00EB2D57" w:rsidRDefault="00E235EB" w:rsidP="00BF75E3">
      <w:pPr>
        <w:pStyle w:val="af5"/>
      </w:pPr>
      <w:r w:rsidRPr="00EB2D57">
        <w:t xml:space="preserve">Государства Европы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234"/>
    </w:p>
    <w:p w:rsidR="00A57638" w:rsidRPr="00EB2D57" w:rsidRDefault="00E235EB">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57638" w:rsidRPr="00EB2D57" w:rsidRDefault="00E235EB">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57638" w:rsidRPr="00EB2D57" w:rsidRDefault="00E235EB">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rsidR="00A57638" w:rsidRPr="00EB2D57" w:rsidRDefault="00E235EB">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Габсбургская монархия в </w:t>
      </w:r>
      <w:r w:rsidRPr="00EB2D57">
        <w:rPr>
          <w:color w:val="auto"/>
          <w:lang w:val="en-US" w:eastAsia="en-US" w:bidi="en-US"/>
        </w:rPr>
        <w:t>XVIII</w:t>
      </w:r>
      <w:r w:rsidRPr="00EB2D57">
        <w:rPr>
          <w:color w:val="auto"/>
          <w:lang w:eastAsia="en-US" w:bidi="en-US"/>
        </w:rPr>
        <w:t xml:space="preserve"> </w:t>
      </w:r>
      <w:r w:rsidRPr="00EB2D57">
        <w:rPr>
          <w:color w:val="auto"/>
        </w:rPr>
        <w:t xml:space="preserve">в. Правление Марии Терезии и Иосифа </w:t>
      </w:r>
      <w:r w:rsidRPr="00EB2D57">
        <w:rPr>
          <w:color w:val="auto"/>
          <w:lang w:val="en-US" w:eastAsia="en-US" w:bidi="en-US"/>
        </w:rPr>
        <w:t>II</w:t>
      </w:r>
      <w:r w:rsidRPr="00EB2D57">
        <w:rPr>
          <w:color w:val="auto"/>
          <w:lang w:eastAsia="en-US"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A57638" w:rsidRPr="00EB2D57" w:rsidRDefault="00E235EB">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w:t>
      </w:r>
      <w:r w:rsidRPr="00EB2D57">
        <w:rPr>
          <w:color w:val="auto"/>
        </w:rPr>
        <w:lastRenderedPageBreak/>
        <w:t xml:space="preserve">правление Карла </w:t>
      </w:r>
      <w:r w:rsidRPr="00EB2D57">
        <w:rPr>
          <w:color w:val="auto"/>
          <w:lang w:val="en-US" w:eastAsia="en-US" w:bidi="en-US"/>
        </w:rPr>
        <w:t>III</w:t>
      </w:r>
      <w:r w:rsidRPr="00EB2D57">
        <w:rPr>
          <w:color w:val="auto"/>
          <w:lang w:eastAsia="en-US"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57638" w:rsidRPr="00EB2D57" w:rsidRDefault="00E235EB" w:rsidP="00BF75E3">
      <w:pPr>
        <w:pStyle w:val="af5"/>
      </w:pPr>
      <w:bookmarkStart w:id="235" w:name="bookmark883"/>
      <w:r w:rsidRPr="00EB2D57">
        <w:t>Британские колонии в Северной Америке:</w:t>
      </w:r>
      <w:bookmarkEnd w:id="235"/>
    </w:p>
    <w:p w:rsidR="00A57638" w:rsidRPr="00EB2D57" w:rsidRDefault="00E235EB" w:rsidP="00BF75E3">
      <w:pPr>
        <w:pStyle w:val="af5"/>
      </w:pPr>
      <w:r w:rsidRPr="00EB2D57">
        <w:t xml:space="preserve">борьба за независимость </w:t>
      </w:r>
      <w:r w:rsidRPr="00EB2D57">
        <w:rPr>
          <w:bCs/>
        </w:rPr>
        <w:t>(2 ч)</w:t>
      </w:r>
    </w:p>
    <w:p w:rsidR="00A57638" w:rsidRPr="00EB2D57" w:rsidRDefault="00E235EB">
      <w:pPr>
        <w:pStyle w:val="13"/>
        <w:spacing w:after="140" w:line="257" w:lineRule="auto"/>
        <w:jc w:val="both"/>
        <w:rPr>
          <w:color w:val="auto"/>
        </w:rPr>
      </w:pPr>
      <w:r w:rsidRPr="00EB2D57">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57638" w:rsidRPr="00EB2D57" w:rsidRDefault="00E235EB" w:rsidP="00BF75E3">
      <w:pPr>
        <w:pStyle w:val="af5"/>
      </w:pPr>
      <w:bookmarkStart w:id="236" w:name="bookmark886"/>
      <w:r w:rsidRPr="00EB2D57">
        <w:t xml:space="preserve">Французская революция конца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236"/>
    </w:p>
    <w:p w:rsidR="00A57638" w:rsidRPr="00EB2D57" w:rsidRDefault="00E235EB">
      <w:pPr>
        <w:pStyle w:val="13"/>
        <w:spacing w:after="140"/>
        <w:jc w:val="both"/>
        <w:rPr>
          <w:color w:val="auto"/>
        </w:rPr>
      </w:pPr>
      <w:r w:rsidRPr="00EB2D57">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57638" w:rsidRPr="00EB2D57" w:rsidRDefault="00E235EB" w:rsidP="00BF75E3">
      <w:pPr>
        <w:pStyle w:val="af5"/>
      </w:pPr>
      <w:bookmarkStart w:id="237" w:name="bookmark888"/>
      <w:r w:rsidRPr="00EB2D57">
        <w:t xml:space="preserve">Европейская культура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237"/>
    </w:p>
    <w:p w:rsidR="00A57638" w:rsidRPr="00EB2D57" w:rsidRDefault="00E235EB">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bidi="en-US"/>
        </w:rPr>
        <w:t>XVIII</w:t>
      </w:r>
      <w:r w:rsidRPr="00EB2D57">
        <w:rPr>
          <w:color w:val="auto"/>
          <w:lang w:eastAsia="en-US" w:bidi="en-US"/>
        </w:rPr>
        <w:t xml:space="preserve"> </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57638" w:rsidRPr="00EB2D57" w:rsidRDefault="00E235EB" w:rsidP="00BF75E3">
      <w:pPr>
        <w:pStyle w:val="af5"/>
      </w:pPr>
      <w:bookmarkStart w:id="238" w:name="bookmark890"/>
      <w:r w:rsidRPr="00EB2D57">
        <w:t xml:space="preserve">Международные отношения в </w:t>
      </w:r>
      <w:r w:rsidRPr="00EB2D57">
        <w:rPr>
          <w:lang w:val="en-US" w:eastAsia="en-US" w:bidi="en-US"/>
        </w:rPr>
        <w:t>XVIII</w:t>
      </w:r>
      <w:r w:rsidRPr="00EB2D57">
        <w:rPr>
          <w:lang w:eastAsia="en-US" w:bidi="en-US"/>
        </w:rPr>
        <w:t xml:space="preserve"> </w:t>
      </w:r>
      <w:r w:rsidRPr="00EB2D57">
        <w:t xml:space="preserve">в. </w:t>
      </w:r>
      <w:r w:rsidRPr="00EB2D57">
        <w:rPr>
          <w:bCs/>
        </w:rPr>
        <w:t>(2 ч)</w:t>
      </w:r>
      <w:bookmarkEnd w:id="238"/>
    </w:p>
    <w:p w:rsidR="00A57638" w:rsidRPr="00EB2D57" w:rsidRDefault="00E235EB">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Северная война (1700—1721). </w:t>
      </w:r>
      <w:r w:rsidRPr="00EB2D57">
        <w:rPr>
          <w:color w:val="auto"/>
        </w:rPr>
        <w:lastRenderedPageBreak/>
        <w:t>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57638" w:rsidRPr="00EB2D57" w:rsidRDefault="00E235EB" w:rsidP="00BF75E3">
      <w:pPr>
        <w:pStyle w:val="af5"/>
      </w:pPr>
      <w:bookmarkStart w:id="239" w:name="bookmark892"/>
      <w:r w:rsidRPr="00EB2D57">
        <w:t xml:space="preserve">Страны Востока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239"/>
    </w:p>
    <w:p w:rsidR="00A57638" w:rsidRPr="00EB2D57" w:rsidRDefault="00E235EB">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eastAsia="en-US" w:bidi="en-US"/>
        </w:rPr>
        <w:t>III</w:t>
      </w:r>
      <w:r w:rsidRPr="00EB2D57">
        <w:rPr>
          <w:color w:val="auto"/>
          <w:lang w:eastAsia="en-US"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Сегуны и дайме. Положение сословий. Культура стран Востока в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rsidP="00BF75E3">
      <w:pPr>
        <w:pStyle w:val="af5"/>
      </w:pPr>
      <w:bookmarkStart w:id="240" w:name="bookmark894"/>
      <w:r w:rsidRPr="00EB2D57">
        <w:t xml:space="preserve">ИСТОРИЯ РОССИИ. РОССИЯ В КОНЦЕ </w:t>
      </w:r>
      <w:r w:rsidRPr="00EB2D57">
        <w:rPr>
          <w:lang w:val="en-US" w:eastAsia="en-US" w:bidi="en-US"/>
        </w:rPr>
        <w:t>XVII</w:t>
      </w:r>
      <w:r w:rsidRPr="00EB2D57">
        <w:rPr>
          <w:lang w:eastAsia="en-US" w:bidi="en-US"/>
        </w:rPr>
        <w:t xml:space="preserve"> </w:t>
      </w:r>
      <w:r w:rsidRPr="00EB2D57">
        <w:t xml:space="preserve">— </w:t>
      </w:r>
      <w:r w:rsidRPr="00EB2D57">
        <w:rPr>
          <w:lang w:val="en-US" w:eastAsia="en-US" w:bidi="en-US"/>
        </w:rPr>
        <w:t>XVIII</w:t>
      </w:r>
      <w:r w:rsidRPr="00EB2D57">
        <w:rPr>
          <w:lang w:eastAsia="en-US" w:bidi="en-US"/>
        </w:rPr>
        <w:t xml:space="preserve"> </w:t>
      </w:r>
      <w:r w:rsidRPr="00EB2D57">
        <w:t>в.:</w:t>
      </w:r>
      <w:bookmarkEnd w:id="240"/>
    </w:p>
    <w:p w:rsidR="00A57638" w:rsidRPr="00EB2D57" w:rsidRDefault="00E235EB" w:rsidP="00BF75E3">
      <w:pPr>
        <w:pStyle w:val="af5"/>
      </w:pPr>
      <w:r w:rsidRPr="00EB2D57">
        <w:t xml:space="preserve">ОТ ЦАРСТВА К ИМПЕРИИ </w:t>
      </w:r>
      <w:r w:rsidRPr="00EB2D57">
        <w:rPr>
          <w:bCs/>
        </w:rPr>
        <w:t>(45 ч)</w:t>
      </w:r>
    </w:p>
    <w:p w:rsidR="00A57638" w:rsidRPr="00EB2D57" w:rsidRDefault="00E235EB">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241" w:name="bookmark897"/>
      <w:r w:rsidRPr="00EB2D57">
        <w:t xml:space="preserve">Россия в эпоху преобразований Петра </w:t>
      </w:r>
      <w:r w:rsidRPr="00EB2D57">
        <w:rPr>
          <w:lang w:val="en-US" w:eastAsia="en-US" w:bidi="en-US"/>
        </w:rPr>
        <w:t>I</w:t>
      </w:r>
      <w:r w:rsidRPr="00EB2D57">
        <w:rPr>
          <w:lang w:eastAsia="en-US" w:bidi="en-US"/>
        </w:rPr>
        <w:t xml:space="preserve"> </w:t>
      </w:r>
      <w:r w:rsidRPr="00EB2D57">
        <w:rPr>
          <w:bCs/>
        </w:rPr>
        <w:t>(11 ч)</w:t>
      </w:r>
      <w:bookmarkEnd w:id="241"/>
    </w:p>
    <w:p w:rsidR="00A57638" w:rsidRPr="00EB2D57" w:rsidRDefault="00E235EB">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bidi="en-US"/>
        </w:rPr>
        <w:t>XVII</w:t>
      </w:r>
      <w:r w:rsidRPr="00EB2D57">
        <w:rPr>
          <w:color w:val="auto"/>
          <w:lang w:eastAsia="en-US" w:bidi="en-US"/>
        </w:rPr>
        <w:t xml:space="preserve"> </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bidi="en-US"/>
        </w:rPr>
        <w:t>I</w:t>
      </w:r>
      <w:r w:rsidRPr="00EB2D57">
        <w:rPr>
          <w:color w:val="auto"/>
          <w:lang w:eastAsia="en-US"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57638" w:rsidRPr="00EB2D57" w:rsidRDefault="00E235EB">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57638" w:rsidRPr="00EB2D57" w:rsidRDefault="00E235EB">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57638" w:rsidRPr="00EB2D57" w:rsidRDefault="00E235EB">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rsidR="00A57638" w:rsidRPr="00EB2D57" w:rsidRDefault="00E235EB">
      <w:pPr>
        <w:pStyle w:val="13"/>
        <w:jc w:val="both"/>
        <w:rPr>
          <w:color w:val="auto"/>
        </w:rPr>
      </w:pPr>
      <w:r w:rsidRPr="00EB2D57">
        <w:rPr>
          <w:b/>
          <w:bCs/>
          <w:i/>
          <w:iCs/>
          <w:color w:val="auto"/>
          <w:sz w:val="19"/>
          <w:szCs w:val="19"/>
        </w:rPr>
        <w:lastRenderedPageBreak/>
        <w:t>Церковная реформа</w:t>
      </w:r>
      <w:r w:rsidRPr="00EB2D57">
        <w:rPr>
          <w:color w:val="auto"/>
        </w:rPr>
        <w:t>. Упразднение патриаршества, учреждение Синода. Положение инославных конфессий.</w:t>
      </w:r>
    </w:p>
    <w:p w:rsidR="00A57638" w:rsidRPr="00EB2D57" w:rsidRDefault="00E235EB">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bidi="en-US"/>
        </w:rPr>
        <w:t>I</w:t>
      </w:r>
      <w:r w:rsidRPr="00EB2D57">
        <w:rPr>
          <w:color w:val="auto"/>
          <w:lang w:eastAsia="en-US" w:bidi="en-US"/>
        </w:rPr>
        <w:t xml:space="preserve">. </w:t>
      </w:r>
      <w:r w:rsidRPr="00EB2D57">
        <w:rPr>
          <w:color w:val="auto"/>
        </w:rPr>
        <w:t xml:space="preserve">Социальные движения в первой четверти </w:t>
      </w:r>
      <w:r w:rsidRPr="00EB2D57">
        <w:rPr>
          <w:color w:val="auto"/>
          <w:lang w:val="en-US" w:eastAsia="en-US" w:bidi="en-US"/>
        </w:rPr>
        <w:t>XVIII</w:t>
      </w:r>
      <w:r w:rsidRPr="00EB2D57">
        <w:rPr>
          <w:color w:val="auto"/>
          <w:lang w:eastAsia="en-US" w:bidi="en-US"/>
        </w:rPr>
        <w:t xml:space="preserve"> </w:t>
      </w:r>
      <w:r w:rsidRPr="00EB2D57">
        <w:rPr>
          <w:color w:val="auto"/>
        </w:rPr>
        <w:t>в. Восстания в Астрахани, Башкирии, на Дону. Дело царевича Алексея.</w:t>
      </w:r>
    </w:p>
    <w:p w:rsidR="00A57638" w:rsidRPr="00EB2D57" w:rsidRDefault="00E235EB">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bidi="en-US"/>
        </w:rPr>
        <w:t>I</w:t>
      </w:r>
      <w:r w:rsidRPr="00EB2D57">
        <w:rPr>
          <w:b/>
          <w:bCs/>
          <w:i/>
          <w:iCs/>
          <w:color w:val="auto"/>
          <w:sz w:val="19"/>
          <w:szCs w:val="19"/>
          <w:lang w:eastAsia="en-US" w:bidi="en-US"/>
        </w:rPr>
        <w:t xml:space="preserve"> </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57638" w:rsidRPr="00EB2D57" w:rsidRDefault="00E235EB">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57638" w:rsidRPr="00EB2D57" w:rsidRDefault="00E235EB">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bidi="en-US"/>
        </w:rPr>
        <w:t>I</w:t>
      </w:r>
      <w:r w:rsidRPr="00EB2D57">
        <w:rPr>
          <w:color w:val="auto"/>
          <w:lang w:eastAsia="en-US" w:bidi="en-US"/>
        </w:rPr>
        <w:t xml:space="preserve"> </w:t>
      </w:r>
      <w:r w:rsidRPr="00EB2D57">
        <w:rPr>
          <w:color w:val="auto"/>
        </w:rPr>
        <w:t>в русской культуре.</w:t>
      </w:r>
    </w:p>
    <w:p w:rsidR="00A57638" w:rsidRPr="00EB2D57" w:rsidRDefault="00E235EB" w:rsidP="00BF75E3">
      <w:pPr>
        <w:pStyle w:val="af5"/>
      </w:pPr>
      <w:bookmarkStart w:id="242"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242"/>
    </w:p>
    <w:p w:rsidR="00A57638" w:rsidRPr="00EB2D57" w:rsidRDefault="00E235EB">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A57638" w:rsidRPr="00EB2D57" w:rsidRDefault="00E235EB">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57638" w:rsidRPr="00EB2D57" w:rsidRDefault="00E235EB">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w:t>
      </w:r>
      <w:r w:rsidRPr="00EB2D57">
        <w:rPr>
          <w:color w:val="auto"/>
        </w:rPr>
        <w:lastRenderedPageBreak/>
        <w:t>1740—1750-х гг. Участие в Семилетней войне.</w:t>
      </w:r>
    </w:p>
    <w:p w:rsidR="00A57638" w:rsidRPr="00EB2D57" w:rsidRDefault="00E235EB">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bidi="en-US"/>
        </w:rPr>
        <w:t>III</w:t>
      </w:r>
      <w:r w:rsidRPr="00EB2D57">
        <w:rPr>
          <w:color w:val="auto"/>
          <w:lang w:eastAsia="en-US" w:bidi="en-US"/>
        </w:rPr>
        <w:t xml:space="preserve">. </w:t>
      </w:r>
      <w:r w:rsidRPr="00EB2D57">
        <w:rPr>
          <w:color w:val="auto"/>
        </w:rPr>
        <w:t>Манифест о вольности дворянства. Причины переворота 28 июня 1762 г.</w:t>
      </w:r>
    </w:p>
    <w:p w:rsidR="00A57638" w:rsidRPr="00EB2D57" w:rsidRDefault="00E235EB" w:rsidP="00BF75E3">
      <w:pPr>
        <w:pStyle w:val="af5"/>
      </w:pPr>
      <w:bookmarkStart w:id="243" w:name="bookmark901"/>
      <w:r w:rsidRPr="00EB2D57">
        <w:t>Россия в 1760—1790-х гг.</w:t>
      </w:r>
      <w:bookmarkEnd w:id="243"/>
    </w:p>
    <w:p w:rsidR="00A57638" w:rsidRPr="00EB2D57" w:rsidRDefault="00E235EB" w:rsidP="00BF75E3">
      <w:pPr>
        <w:pStyle w:val="af5"/>
      </w:pPr>
      <w:r w:rsidRPr="00EB2D57">
        <w:t xml:space="preserve">Правление Екатерины </w:t>
      </w:r>
      <w:r w:rsidRPr="00EB2D57">
        <w:rPr>
          <w:lang w:val="en-US" w:eastAsia="en-US" w:bidi="en-US"/>
        </w:rPr>
        <w:t>II</w:t>
      </w:r>
      <w:r w:rsidRPr="00EB2D57">
        <w:rPr>
          <w:lang w:eastAsia="en-US" w:bidi="en-US"/>
        </w:rPr>
        <w:t xml:space="preserve"> </w:t>
      </w:r>
      <w:r w:rsidRPr="00EB2D57">
        <w:t xml:space="preserve">и Павла </w:t>
      </w:r>
      <w:r w:rsidRPr="00EB2D57">
        <w:rPr>
          <w:lang w:val="en-US" w:eastAsia="en-US" w:bidi="en-US"/>
        </w:rPr>
        <w:t>I</w:t>
      </w:r>
      <w:r w:rsidRPr="00EB2D57">
        <w:rPr>
          <w:lang w:eastAsia="en-US" w:bidi="en-US"/>
        </w:rPr>
        <w:t xml:space="preserve"> </w:t>
      </w:r>
      <w:r w:rsidRPr="00EB2D57">
        <w:rPr>
          <w:bCs/>
        </w:rPr>
        <w:t>(18 ч)</w:t>
      </w:r>
    </w:p>
    <w:p w:rsidR="00A57638" w:rsidRPr="00EB2D57" w:rsidRDefault="00E235EB">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bidi="en-US"/>
        </w:rPr>
        <w:t>II</w:t>
      </w:r>
      <w:r w:rsidRPr="00EB2D57">
        <w:rPr>
          <w:color w:val="auto"/>
          <w:lang w:eastAsia="en-US" w:bidi="en-US"/>
        </w:rPr>
        <w:t xml:space="preserve">. </w:t>
      </w:r>
      <w:r w:rsidRPr="00EB2D57">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rsidR="00A57638" w:rsidRPr="00EB2D57" w:rsidRDefault="00E235EB">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bidi="en-US"/>
        </w:rPr>
        <w:t>XVIII</w:t>
      </w:r>
      <w:r w:rsidRPr="00EB2D57">
        <w:rPr>
          <w:color w:val="auto"/>
          <w:lang w:eastAsia="en-US" w:bidi="en-US"/>
        </w:rPr>
        <w:t xml:space="preserve"> </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57638" w:rsidRPr="00EB2D57" w:rsidRDefault="00E235EB">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rsidR="00A57638" w:rsidRPr="00EB2D57" w:rsidRDefault="00E235EB">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A57638" w:rsidRPr="00EB2D57" w:rsidRDefault="00E235EB">
      <w:pPr>
        <w:pStyle w:val="13"/>
        <w:spacing w:line="259" w:lineRule="auto"/>
        <w:jc w:val="both"/>
        <w:rPr>
          <w:color w:val="auto"/>
        </w:rPr>
      </w:pPr>
      <w:r w:rsidRPr="00EB2D57">
        <w:rPr>
          <w:color w:val="auto"/>
        </w:rPr>
        <w:t xml:space="preserve">Внутренняя и внешняя торговля. Торговые пути внутри страны. </w:t>
      </w:r>
      <w:r w:rsidR="00F12556" w:rsidRPr="00EB2D57">
        <w:rPr>
          <w:color w:val="auto"/>
        </w:rPr>
        <w:t>Воднотранспортные</w:t>
      </w:r>
      <w:r w:rsidRPr="00EB2D57">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w:t>
      </w:r>
      <w:r w:rsidRPr="00EB2D57">
        <w:rPr>
          <w:color w:val="auto"/>
        </w:rPr>
        <w:lastRenderedPageBreak/>
        <w:t>внешнеторгового баланса</w:t>
      </w:r>
      <w:r w:rsidRPr="00EB2D57">
        <w:rPr>
          <w:i/>
          <w:iCs/>
          <w:color w:val="auto"/>
        </w:rPr>
        <w:t>.</w:t>
      </w:r>
    </w:p>
    <w:p w:rsidR="00A57638" w:rsidRPr="00EB2D57" w:rsidRDefault="00E235EB">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rsidR="00A57638" w:rsidRPr="00EB2D57" w:rsidRDefault="00E235EB">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 ее основные 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bidi="en-US"/>
        </w:rPr>
        <w:t>II</w:t>
      </w:r>
      <w:r w:rsidRPr="00EB2D57">
        <w:rPr>
          <w:color w:val="auto"/>
          <w:lang w:eastAsia="en-US" w:bidi="en-US"/>
        </w:rPr>
        <w:t xml:space="preserve"> </w:t>
      </w:r>
      <w:r w:rsidRPr="00EB2D57">
        <w:rPr>
          <w:color w:val="auto"/>
        </w:rPr>
        <w:t>на юг в 1787 г.</w:t>
      </w:r>
    </w:p>
    <w:p w:rsidR="00A57638" w:rsidRPr="00EB2D57" w:rsidRDefault="00E235EB">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A57638" w:rsidRPr="00EB2D57" w:rsidRDefault="00E235EB">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rsidR="00A57638" w:rsidRPr="00EB2D57" w:rsidRDefault="00E235EB">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bidi="en-US"/>
        </w:rPr>
        <w:t>I</w:t>
      </w:r>
      <w:r w:rsidRPr="00EB2D57">
        <w:rPr>
          <w:b/>
          <w:bCs/>
          <w:i/>
          <w:iCs/>
          <w:color w:val="auto"/>
          <w:sz w:val="19"/>
          <w:szCs w:val="19"/>
          <w:lang w:eastAsia="en-US" w:bidi="en-US"/>
        </w:rPr>
        <w:t>.</w:t>
      </w:r>
      <w:r w:rsidRPr="00EB2D57">
        <w:rPr>
          <w:color w:val="auto"/>
          <w:lang w:eastAsia="en-US" w:bidi="en-US"/>
        </w:rPr>
        <w:t xml:space="preserve"> </w:t>
      </w:r>
      <w:r w:rsidRPr="00EB2D57">
        <w:rPr>
          <w:color w:val="auto"/>
        </w:rPr>
        <w:t xml:space="preserve">Личность Павла </w:t>
      </w:r>
      <w:r w:rsidRPr="00EB2D57">
        <w:rPr>
          <w:color w:val="auto"/>
          <w:lang w:val="en-US" w:eastAsia="en-US" w:bidi="en-US"/>
        </w:rPr>
        <w:t>I</w:t>
      </w:r>
      <w:r w:rsidRPr="00EB2D57">
        <w:rPr>
          <w:color w:val="auto"/>
          <w:lang w:eastAsia="en-US" w:bidi="en-US"/>
        </w:rPr>
        <w:t xml:space="preserve"> </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57638" w:rsidRPr="00EB2D57" w:rsidRDefault="00E235EB">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A57638" w:rsidRPr="00EB2D57" w:rsidRDefault="00E235EB" w:rsidP="00BF75E3">
      <w:pPr>
        <w:pStyle w:val="af5"/>
      </w:pPr>
      <w:bookmarkStart w:id="244" w:name="bookmark904"/>
      <w:r w:rsidRPr="00EB2D57">
        <w:t xml:space="preserve">Культурное пространство Российской империи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244"/>
    </w:p>
    <w:p w:rsidR="00A57638" w:rsidRPr="00EB2D57" w:rsidRDefault="00E235EB">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A57638" w:rsidRPr="00EB2D57" w:rsidRDefault="00E235EB">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 xml:space="preserve">в. Развитие новой светской культуры после преобразований Петра </w:t>
      </w:r>
      <w:r w:rsidRPr="00EB2D57">
        <w:rPr>
          <w:color w:val="auto"/>
          <w:lang w:val="en-US" w:eastAsia="en-US" w:bidi="en-US"/>
        </w:rPr>
        <w:t>I</w:t>
      </w:r>
      <w:r w:rsidRPr="00EB2D57">
        <w:rPr>
          <w:color w:val="auto"/>
          <w:lang w:eastAsia="en-US" w:bidi="en-US"/>
        </w:rPr>
        <w:t xml:space="preserve">. </w:t>
      </w:r>
      <w:r w:rsidRPr="00EB2D57">
        <w:rPr>
          <w:color w:val="auto"/>
        </w:rPr>
        <w:t xml:space="preserve">Укрепление </w:t>
      </w:r>
      <w:r w:rsidRPr="00EB2D57">
        <w:rPr>
          <w:color w:val="auto"/>
        </w:rPr>
        <w:lastRenderedPageBreak/>
        <w:t>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rsidR="00A57638" w:rsidRPr="00EB2D57" w:rsidRDefault="00E235EB">
      <w:pPr>
        <w:pStyle w:val="13"/>
        <w:jc w:val="both"/>
        <w:rPr>
          <w:color w:val="auto"/>
        </w:rPr>
      </w:pPr>
      <w:r w:rsidRPr="00EB2D57">
        <w:rPr>
          <w:color w:val="auto"/>
        </w:rPr>
        <w:t>Культура и быт российских сословий. Дворянство: жизнь и быт дворянской усадьбы. Духовенство. Купечество. Крестьянство.</w:t>
      </w:r>
    </w:p>
    <w:p w:rsidR="00A57638" w:rsidRPr="00EB2D57" w:rsidRDefault="00E235EB">
      <w:pPr>
        <w:pStyle w:val="13"/>
        <w:jc w:val="both"/>
        <w:rPr>
          <w:color w:val="auto"/>
        </w:rPr>
      </w:pPr>
      <w:r w:rsidRPr="00EB2D57">
        <w:rPr>
          <w:color w:val="auto"/>
        </w:rPr>
        <w:t xml:space="preserve">Российская наука в </w:t>
      </w:r>
      <w:r w:rsidRPr="00EB2D57">
        <w:rPr>
          <w:color w:val="auto"/>
          <w:lang w:val="en-US" w:eastAsia="en-US" w:bidi="en-US"/>
        </w:rPr>
        <w:t>XVIII</w:t>
      </w:r>
      <w:r w:rsidRPr="00EB2D57">
        <w:rPr>
          <w:color w:val="auto"/>
          <w:lang w:eastAsia="en-US" w:bidi="en-US"/>
        </w:rPr>
        <w:t xml:space="preserve"> </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rsidR="00A57638" w:rsidRPr="00EB2D57" w:rsidRDefault="00E235EB">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bidi="en-US"/>
        </w:rPr>
        <w:t>XVIII</w:t>
      </w:r>
      <w:r w:rsidRPr="00EB2D57">
        <w:rPr>
          <w:color w:val="auto"/>
          <w:lang w:eastAsia="en-US" w:bidi="en-US"/>
        </w:rPr>
        <w:t xml:space="preserve"> </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rsidR="00A57638" w:rsidRPr="00EB2D57" w:rsidRDefault="00E235EB">
      <w:pPr>
        <w:pStyle w:val="13"/>
        <w:spacing w:line="240" w:lineRule="auto"/>
        <w:jc w:val="both"/>
        <w:rPr>
          <w:color w:val="auto"/>
        </w:rPr>
      </w:pPr>
      <w:r w:rsidRPr="00EB2D57">
        <w:rPr>
          <w:color w:val="auto"/>
        </w:rPr>
        <w:t xml:space="preserve">Русская архитектура </w:t>
      </w:r>
      <w:r w:rsidRPr="00EB2D57">
        <w:rPr>
          <w:color w:val="auto"/>
          <w:lang w:val="en-US" w:eastAsia="en-US" w:bidi="en-US"/>
        </w:rPr>
        <w:t>XVIII</w:t>
      </w:r>
      <w:r w:rsidRPr="00EB2D57">
        <w:rPr>
          <w:color w:val="auto"/>
          <w:lang w:eastAsia="en-US" w:bidi="en-US"/>
        </w:rPr>
        <w:t xml:space="preserve"> </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A57638" w:rsidRPr="00EB2D57" w:rsidRDefault="00E235EB">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bidi="en-US"/>
        </w:rPr>
        <w:t>XVIII</w:t>
      </w:r>
      <w:r w:rsidRPr="00EB2D57">
        <w:rPr>
          <w:color w:val="auto"/>
          <w:lang w:eastAsia="en-US" w:bidi="en-US"/>
        </w:rPr>
        <w:t xml:space="preserve"> </w:t>
      </w:r>
      <w:r w:rsidRPr="00EB2D57">
        <w:rPr>
          <w:color w:val="auto"/>
        </w:rPr>
        <w:t>в. Новые веяния в изобразительном искусстве в конце столетия</w:t>
      </w:r>
      <w:r w:rsidRPr="00EB2D57">
        <w:rPr>
          <w:i/>
          <w:iCs/>
          <w:color w:val="auto"/>
        </w:rPr>
        <w:t>.</w:t>
      </w:r>
    </w:p>
    <w:p w:rsidR="00A57638" w:rsidRPr="00EB2D57" w:rsidRDefault="00E235EB">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rsidR="00A57638" w:rsidRPr="00EB2D57" w:rsidRDefault="00BF75E3" w:rsidP="00BF75E3">
      <w:pPr>
        <w:pStyle w:val="af5"/>
      </w:pPr>
      <w:bookmarkStart w:id="245" w:name="bookmark906"/>
      <w:r>
        <w:t xml:space="preserve">9 </w:t>
      </w:r>
      <w:r w:rsidR="00E235EB" w:rsidRPr="00EB2D57">
        <w:t>КЛАСС</w:t>
      </w:r>
      <w:bookmarkEnd w:id="245"/>
    </w:p>
    <w:p w:rsidR="00BF75E3" w:rsidRDefault="00BF75E3" w:rsidP="00BF75E3">
      <w:pPr>
        <w:pStyle w:val="af5"/>
      </w:pPr>
    </w:p>
    <w:p w:rsidR="00A57638" w:rsidRPr="00EB2D57" w:rsidRDefault="00E235EB" w:rsidP="00BF75E3">
      <w:pPr>
        <w:pStyle w:val="af5"/>
      </w:pPr>
      <w:r w:rsidRPr="00EB2D57">
        <w:t>ВСЕОБЩАЯ ИСТОРИЯ. ИСТОРИЯ НОВОГО ВРЕМЕНИ.</w:t>
      </w:r>
    </w:p>
    <w:p w:rsidR="00A57638" w:rsidRPr="00EB2D57" w:rsidRDefault="00E235EB" w:rsidP="00BF75E3">
      <w:pPr>
        <w:pStyle w:val="af5"/>
      </w:pPr>
      <w:bookmarkStart w:id="246" w:name="bookmark909"/>
      <w:r w:rsidRPr="00EB2D57">
        <w:rPr>
          <w:lang w:val="en-US" w:eastAsia="en-US" w:bidi="en-US"/>
        </w:rPr>
        <w:t>XIX</w:t>
      </w:r>
      <w:r w:rsidRPr="00EB2D57">
        <w:rPr>
          <w:lang w:eastAsia="en-US" w:bidi="en-US"/>
        </w:rPr>
        <w:t xml:space="preserve"> </w:t>
      </w:r>
      <w:r w:rsidRPr="00EB2D57">
        <w:t xml:space="preserve">— НАЧАЛО ХХ в. </w:t>
      </w:r>
      <w:r w:rsidRPr="00EB2D57">
        <w:rPr>
          <w:bCs/>
        </w:rPr>
        <w:t>(23 ч)</w:t>
      </w:r>
      <w:bookmarkEnd w:id="246"/>
    </w:p>
    <w:p w:rsidR="00A57638" w:rsidRPr="00EB2D57" w:rsidRDefault="00E235EB">
      <w:pPr>
        <w:pStyle w:val="13"/>
        <w:spacing w:after="140" w:line="264" w:lineRule="auto"/>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247" w:name="bookmark911"/>
      <w:r w:rsidRPr="00EB2D57">
        <w:t xml:space="preserve">Европа в начале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247"/>
    </w:p>
    <w:p w:rsidR="00A57638" w:rsidRPr="00EB2D57" w:rsidRDefault="00E235EB">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bidi="en-US"/>
        </w:rPr>
        <w:t>I</w:t>
      </w:r>
      <w:r w:rsidRPr="00EB2D57">
        <w:rPr>
          <w:color w:val="auto"/>
          <w:lang w:eastAsia="en-US" w:bidi="en-US"/>
        </w:rPr>
        <w:t xml:space="preserve"> </w:t>
      </w:r>
      <w:r w:rsidRPr="00EB2D57">
        <w:rPr>
          <w:color w:val="auto"/>
        </w:rPr>
        <w:t xml:space="preserve">во Франции. Реформы. Законодательство. Наполеоновские войны. Антинаполеоновские коалиции. Политика Наполеона в завоеванных странах. Отношение </w:t>
      </w:r>
      <w:r w:rsidRPr="00EB2D57">
        <w:rPr>
          <w:color w:val="auto"/>
        </w:rPr>
        <w:lastRenderedPageBreak/>
        <w:t>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F75E3" w:rsidRDefault="00E235EB" w:rsidP="00BF75E3">
      <w:pPr>
        <w:pStyle w:val="af5"/>
      </w:pPr>
      <w:bookmarkStart w:id="248" w:name="bookmark913"/>
      <w:r w:rsidRPr="00EB2D57">
        <w:t xml:space="preserve">Развитие индустриального общества в первой половине </w:t>
      </w:r>
      <w:r w:rsidRPr="00EB2D57">
        <w:rPr>
          <w:lang w:val="en-US" w:eastAsia="en-US" w:bidi="en-US"/>
        </w:rPr>
        <w:t>XIX</w:t>
      </w:r>
      <w:r w:rsidRPr="00EB2D57">
        <w:rPr>
          <w:lang w:eastAsia="en-US" w:bidi="en-US"/>
        </w:rPr>
        <w:t xml:space="preserve"> </w:t>
      </w:r>
      <w:r w:rsidRPr="00EB2D57">
        <w:t xml:space="preserve">в.: экономика, социальные отношения, политические процессы </w:t>
      </w:r>
    </w:p>
    <w:p w:rsidR="00A57638" w:rsidRPr="00EB2D57" w:rsidRDefault="00E235EB" w:rsidP="00BF75E3">
      <w:pPr>
        <w:pStyle w:val="af5"/>
      </w:pPr>
      <w:r w:rsidRPr="00EB2D57">
        <w:rPr>
          <w:bCs/>
        </w:rPr>
        <w:t>(2 ч)</w:t>
      </w:r>
      <w:bookmarkEnd w:id="248"/>
    </w:p>
    <w:p w:rsidR="00A57638" w:rsidRPr="00EB2D57" w:rsidRDefault="00E235EB">
      <w:pPr>
        <w:pStyle w:val="13"/>
        <w:spacing w:after="140" w:line="240" w:lineRule="auto"/>
        <w:jc w:val="both"/>
        <w:rPr>
          <w:color w:val="auto"/>
        </w:rPr>
      </w:pPr>
      <w:r w:rsidRPr="00EB2D57">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BF75E3" w:rsidRDefault="00E235EB" w:rsidP="00BF75E3">
      <w:pPr>
        <w:pStyle w:val="af5"/>
      </w:pPr>
      <w:bookmarkStart w:id="249" w:name="bookmark915"/>
      <w:r w:rsidRPr="00EB2D57">
        <w:t xml:space="preserve">Политическое развитие европейских стран в 1815—1840-е гг. </w:t>
      </w:r>
    </w:p>
    <w:p w:rsidR="00A57638" w:rsidRPr="00EB2D57" w:rsidRDefault="00E235EB" w:rsidP="00BF75E3">
      <w:pPr>
        <w:pStyle w:val="af5"/>
      </w:pPr>
      <w:r w:rsidRPr="00EB2D57">
        <w:rPr>
          <w:bCs/>
        </w:rPr>
        <w:t>(2 ч)</w:t>
      </w:r>
      <w:bookmarkEnd w:id="249"/>
    </w:p>
    <w:p w:rsidR="00A57638" w:rsidRPr="00EB2D57" w:rsidRDefault="00E235EB">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57638" w:rsidRPr="00EB2D57" w:rsidRDefault="00E235EB" w:rsidP="00BF75E3">
      <w:pPr>
        <w:pStyle w:val="af5"/>
      </w:pPr>
      <w:bookmarkStart w:id="250" w:name="bookmark917"/>
      <w:r w:rsidRPr="00EB2D57">
        <w:t xml:space="preserve">Страны Европы и Северной Америки в середине XIX — начале ХХ в. </w:t>
      </w:r>
      <w:r w:rsidRPr="00EB2D57">
        <w:rPr>
          <w:bCs/>
        </w:rPr>
        <w:t>(6 ч)</w:t>
      </w:r>
      <w:bookmarkEnd w:id="250"/>
    </w:p>
    <w:p w:rsidR="00A57638" w:rsidRPr="00EB2D57" w:rsidRDefault="00E235EB">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A57638" w:rsidRPr="00EB2D57" w:rsidRDefault="00E235EB">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bidi="en-US"/>
        </w:rPr>
        <w:t>III</w:t>
      </w:r>
      <w:r w:rsidRPr="00EB2D57">
        <w:rPr>
          <w:color w:val="auto"/>
          <w:lang w:eastAsia="en-US"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rsidR="00A57638" w:rsidRPr="00EB2D57" w:rsidRDefault="00E235EB">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eastAsia="en-US" w:bidi="en-US"/>
        </w:rPr>
        <w:t>II</w:t>
      </w:r>
      <w:r w:rsidRPr="00EB2D57">
        <w:rPr>
          <w:color w:val="auto"/>
          <w:lang w:eastAsia="en-US" w:bidi="en-US"/>
        </w:rPr>
        <w:t>.</w:t>
      </w:r>
    </w:p>
    <w:p w:rsidR="00A57638" w:rsidRPr="00EB2D57" w:rsidRDefault="00E235EB">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57638" w:rsidRPr="00EB2D57" w:rsidRDefault="00E235EB">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XX</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A57638" w:rsidRPr="00EB2D57" w:rsidRDefault="00E235EB">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w:t>
      </w:r>
      <w:r w:rsidRPr="00EB2D57">
        <w:rPr>
          <w:color w:val="auto"/>
        </w:rPr>
        <w:lastRenderedPageBreak/>
        <w:t xml:space="preserve">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eastAsia="en-US" w:bidi="en-US"/>
        </w:rPr>
        <w:t>XIX</w:t>
      </w:r>
      <w:r w:rsidRPr="00EB2D57">
        <w:rPr>
          <w:color w:val="auto"/>
          <w:lang w:eastAsia="en-US" w:bidi="en-US"/>
        </w:rPr>
        <w:t xml:space="preserve"> </w:t>
      </w:r>
      <w:r w:rsidRPr="00EB2D57">
        <w:rPr>
          <w:color w:val="auto"/>
        </w:rPr>
        <w:t>в.</w:t>
      </w:r>
    </w:p>
    <w:p w:rsidR="00A57638" w:rsidRPr="00EB2D57" w:rsidRDefault="00E235EB">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начале ХХ в.</w:t>
      </w:r>
    </w:p>
    <w:p w:rsidR="00A57638" w:rsidRPr="00EB2D57" w:rsidRDefault="00E235EB">
      <w:pPr>
        <w:pStyle w:val="13"/>
        <w:spacing w:after="140" w:line="240" w:lineRule="auto"/>
        <w:jc w:val="both"/>
        <w:rPr>
          <w:color w:val="auto"/>
        </w:rPr>
      </w:pPr>
      <w:r w:rsidRPr="00EB2D57">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57638" w:rsidRPr="00EB2D57" w:rsidRDefault="00E235EB" w:rsidP="00BF75E3">
      <w:pPr>
        <w:pStyle w:val="af5"/>
      </w:pPr>
      <w:bookmarkStart w:id="251" w:name="bookmark919"/>
      <w:r w:rsidRPr="00EB2D57">
        <w:t xml:space="preserve">Страны Латинской Америки в </w:t>
      </w:r>
      <w:r w:rsidRPr="00EB2D57">
        <w:rPr>
          <w:lang w:val="en-US" w:eastAsia="en-US" w:bidi="en-US"/>
        </w:rPr>
        <w:t>XIX</w:t>
      </w:r>
      <w:r w:rsidRPr="00EB2D57">
        <w:rPr>
          <w:lang w:eastAsia="en-US" w:bidi="en-US"/>
        </w:rPr>
        <w:t xml:space="preserve"> </w:t>
      </w:r>
      <w:r w:rsidRPr="00EB2D57">
        <w:t xml:space="preserve">— начале ХХ в. </w:t>
      </w:r>
      <w:r w:rsidRPr="00EB2D57">
        <w:rPr>
          <w:bCs/>
        </w:rPr>
        <w:t>(2 ч)</w:t>
      </w:r>
      <w:bookmarkEnd w:id="251"/>
    </w:p>
    <w:p w:rsidR="00A57638" w:rsidRPr="00EB2D57" w:rsidRDefault="00E235EB">
      <w:pPr>
        <w:pStyle w:val="13"/>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57638" w:rsidRPr="00EB2D57" w:rsidRDefault="00E235EB" w:rsidP="00BF75E3">
      <w:pPr>
        <w:pStyle w:val="af5"/>
      </w:pPr>
      <w:bookmarkStart w:id="252" w:name="bookmark921"/>
      <w:r w:rsidRPr="00EB2D57">
        <w:t xml:space="preserve">Страны Азии в XIX — начале ХХ в. </w:t>
      </w:r>
      <w:r w:rsidRPr="00EB2D57">
        <w:rPr>
          <w:bCs/>
        </w:rPr>
        <w:t>(3 ч)</w:t>
      </w:r>
      <w:bookmarkEnd w:id="252"/>
    </w:p>
    <w:p w:rsidR="00A57638" w:rsidRPr="00EB2D57" w:rsidRDefault="00E235EB">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57638" w:rsidRPr="00EB2D57" w:rsidRDefault="00E235EB">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A57638" w:rsidRPr="00EB2D57" w:rsidRDefault="00E235EB">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rsidR="00A57638" w:rsidRPr="00EB2D57" w:rsidRDefault="00E235EB">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rsidR="00A57638" w:rsidRPr="00EB2D57" w:rsidRDefault="00E235EB">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Создание Индийского национального конгресса. Б. Тилак, М.К. Ганди.</w:t>
      </w:r>
    </w:p>
    <w:p w:rsidR="00A57638" w:rsidRPr="00EB2D57" w:rsidRDefault="00E235EB" w:rsidP="00BF75E3">
      <w:pPr>
        <w:pStyle w:val="af5"/>
      </w:pPr>
      <w:bookmarkStart w:id="253" w:name="bookmark923"/>
      <w:r w:rsidRPr="00EB2D57">
        <w:t xml:space="preserve">Народы Африки в XIX — начале XX в. </w:t>
      </w:r>
      <w:r w:rsidRPr="00EB2D57">
        <w:rPr>
          <w:bCs/>
        </w:rPr>
        <w:t>(1 ч)</w:t>
      </w:r>
      <w:bookmarkEnd w:id="253"/>
    </w:p>
    <w:p w:rsidR="00A57638" w:rsidRPr="00EB2D57" w:rsidRDefault="00E235EB">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57638" w:rsidRPr="00EB2D57" w:rsidRDefault="00E235EB" w:rsidP="00BF75E3">
      <w:pPr>
        <w:pStyle w:val="af5"/>
      </w:pPr>
      <w:bookmarkStart w:id="254" w:name="bookmark925"/>
      <w:r w:rsidRPr="00EB2D57">
        <w:t xml:space="preserve">Развитие культуры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(2 ч)</w:t>
      </w:r>
      <w:bookmarkEnd w:id="254"/>
    </w:p>
    <w:p w:rsidR="00A57638" w:rsidRPr="00EB2D57" w:rsidRDefault="00E235EB">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ХХ в. Революция в физике. Достижения естествознания и медицины. Развитие </w:t>
      </w:r>
      <w:r w:rsidRPr="00EB2D57">
        <w:rPr>
          <w:color w:val="auto"/>
        </w:rPr>
        <w:lastRenderedPageBreak/>
        <w:t xml:space="preserve">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eastAsia="en-US" w:bidi="en-US"/>
        </w:rPr>
        <w:t>XIX</w:t>
      </w:r>
      <w:r w:rsidRPr="00EB2D57">
        <w:rPr>
          <w:color w:val="auto"/>
          <w:lang w:eastAsia="en-US" w:bidi="en-US"/>
        </w:rPr>
        <w:t xml:space="preserve"> </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57638" w:rsidRPr="00EB2D57" w:rsidRDefault="00E235EB" w:rsidP="00BF75E3">
      <w:pPr>
        <w:pStyle w:val="af5"/>
      </w:pPr>
      <w:bookmarkStart w:id="255" w:name="bookmark927"/>
      <w:r w:rsidRPr="00EB2D57">
        <w:t xml:space="preserve">Международные отношения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(1 ч)</w:t>
      </w:r>
      <w:bookmarkEnd w:id="255"/>
    </w:p>
    <w:p w:rsidR="00A57638" w:rsidRPr="00EB2D57" w:rsidRDefault="00E235EB">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bidi="en-US"/>
        </w:rPr>
        <w:t>XIX</w:t>
      </w:r>
      <w:r w:rsidRPr="00EB2D57">
        <w:rPr>
          <w:color w:val="auto"/>
          <w:lang w:eastAsia="en-US" w:bidi="en-US"/>
        </w:rPr>
        <w:t xml:space="preserve"> </w:t>
      </w:r>
      <w:r w:rsidRPr="00EB2D57">
        <w:rPr>
          <w:color w:val="auto"/>
        </w:rPr>
        <w:t>— начале ХХ в. (испано-американская война, русско-японская война, боснийский кризис). Балканские войны.</w:t>
      </w:r>
    </w:p>
    <w:p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XIX</w:t>
      </w:r>
      <w:r w:rsidRPr="00EB2D57">
        <w:rPr>
          <w:color w:val="auto"/>
          <w:lang w:eastAsia="en-US" w:bidi="en-US"/>
        </w:rPr>
        <w:t xml:space="preserve"> </w:t>
      </w:r>
      <w:r w:rsidRPr="00EB2D57">
        <w:rPr>
          <w:color w:val="auto"/>
        </w:rPr>
        <w:t>в.</w:t>
      </w:r>
    </w:p>
    <w:p w:rsidR="00A57638" w:rsidRPr="00EB2D57" w:rsidRDefault="00E235EB" w:rsidP="00BF75E3">
      <w:pPr>
        <w:pStyle w:val="af5"/>
      </w:pPr>
      <w:bookmarkStart w:id="256" w:name="bookmark929"/>
      <w:r w:rsidRPr="00EB2D57">
        <w:t>ИСТОРИЯ РОССИИ. РОССИЙСКАЯ ИМПЕРИЯ</w:t>
      </w:r>
      <w:bookmarkEnd w:id="256"/>
    </w:p>
    <w:p w:rsidR="00A57638" w:rsidRPr="00EB2D57" w:rsidRDefault="00E235EB" w:rsidP="00BF75E3">
      <w:pPr>
        <w:pStyle w:val="af5"/>
      </w:pPr>
      <w:bookmarkStart w:id="257" w:name="bookmark931"/>
      <w:r w:rsidRPr="00EB2D57">
        <w:t xml:space="preserve">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(45 ч)</w:t>
      </w:r>
      <w:bookmarkEnd w:id="257"/>
    </w:p>
    <w:p w:rsidR="00A57638" w:rsidRPr="00EB2D57" w:rsidRDefault="00E235EB">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258" w:name="bookmark933"/>
      <w:r w:rsidRPr="00EB2D57">
        <w:t xml:space="preserve">Александровская эпоха: государственный либерализм </w:t>
      </w:r>
      <w:r w:rsidRPr="00EB2D57">
        <w:rPr>
          <w:bCs/>
        </w:rPr>
        <w:t>(7 ч)</w:t>
      </w:r>
      <w:bookmarkEnd w:id="258"/>
    </w:p>
    <w:p w:rsidR="00A57638" w:rsidRPr="00EB2D57" w:rsidRDefault="00E235EB">
      <w:pPr>
        <w:pStyle w:val="13"/>
        <w:jc w:val="both"/>
        <w:rPr>
          <w:color w:val="auto"/>
        </w:rPr>
      </w:pPr>
      <w:r w:rsidRPr="00EB2D57">
        <w:rPr>
          <w:color w:val="auto"/>
        </w:rPr>
        <w:t xml:space="preserve">Проекты либеральных реформ Александра </w:t>
      </w:r>
      <w:r w:rsidRPr="00EB2D57">
        <w:rPr>
          <w:color w:val="auto"/>
          <w:lang w:val="en-US" w:eastAsia="en-US" w:bidi="en-US"/>
        </w:rPr>
        <w:t>I</w:t>
      </w:r>
      <w:r w:rsidRPr="00EB2D57">
        <w:rPr>
          <w:color w:val="auto"/>
          <w:lang w:eastAsia="en-US"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rsidR="00A57638" w:rsidRPr="00EB2D57" w:rsidRDefault="00E235EB">
      <w:pPr>
        <w:pStyle w:val="13"/>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bidi="en-US"/>
        </w:rPr>
        <w:t>XIX</w:t>
      </w:r>
      <w:r w:rsidRPr="00EB2D57">
        <w:rPr>
          <w:color w:val="auto"/>
          <w:lang w:eastAsia="en-US" w:bidi="en-US"/>
        </w:rPr>
        <w:t xml:space="preserve"> </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57638" w:rsidRPr="00EB2D57" w:rsidRDefault="00E235EB">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rsidR="00A57638" w:rsidRPr="00EB2D57" w:rsidRDefault="00E235EB" w:rsidP="00BF75E3">
      <w:pPr>
        <w:pStyle w:val="af5"/>
      </w:pPr>
      <w:bookmarkStart w:id="259" w:name="bookmark935"/>
      <w:r w:rsidRPr="00EB2D57">
        <w:t xml:space="preserve">Николаевское самодержавие: государственный консерватизм </w:t>
      </w:r>
      <w:r w:rsidRPr="00EB2D57">
        <w:rPr>
          <w:bCs/>
        </w:rPr>
        <w:t>(5 ч)</w:t>
      </w:r>
      <w:bookmarkEnd w:id="259"/>
    </w:p>
    <w:p w:rsidR="00A57638" w:rsidRPr="00EB2D57" w:rsidRDefault="00E235EB">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bidi="en-US"/>
        </w:rPr>
        <w:t>I</w:t>
      </w:r>
      <w:r w:rsidRPr="00EB2D57">
        <w:rPr>
          <w:color w:val="auto"/>
          <w:lang w:eastAsia="en-US" w:bidi="en-US"/>
        </w:rPr>
        <w:t xml:space="preserve">. </w:t>
      </w:r>
      <w:r w:rsidRPr="00EB2D57">
        <w:rPr>
          <w:color w:val="auto"/>
        </w:rPr>
        <w:t xml:space="preserve">Экономическая политика в условиях политического консерватизма. Государственная регламентация общественной жизни: централизация </w:t>
      </w:r>
      <w:r w:rsidRPr="00EB2D57">
        <w:rPr>
          <w:color w:val="auto"/>
        </w:rPr>
        <w:lastRenderedPageBreak/>
        <w:t>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A57638" w:rsidRPr="00EB2D57" w:rsidRDefault="00E235EB">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57638" w:rsidRPr="00EB2D57" w:rsidRDefault="00E235EB">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Промышленный 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rsidR="00A57638" w:rsidRPr="00EB2D57" w:rsidRDefault="00E235EB">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rsidR="00BF75E3" w:rsidRDefault="00E235EB" w:rsidP="00BF75E3">
      <w:pPr>
        <w:pStyle w:val="af5"/>
      </w:pPr>
      <w:bookmarkStart w:id="260" w:name="bookmark937"/>
      <w:r w:rsidRPr="00BF75E3">
        <w:t xml:space="preserve">Культурное пространство империи в первой половине XIX в. </w:t>
      </w:r>
    </w:p>
    <w:p w:rsidR="00A57638" w:rsidRPr="00BF75E3" w:rsidRDefault="00E235EB" w:rsidP="00BF75E3">
      <w:pPr>
        <w:pStyle w:val="af5"/>
      </w:pPr>
      <w:r w:rsidRPr="00BF75E3">
        <w:t>(3 ч)</w:t>
      </w:r>
      <w:bookmarkEnd w:id="260"/>
    </w:p>
    <w:p w:rsidR="00A57638" w:rsidRPr="00EB2D57" w:rsidRDefault="00E235EB">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rsidR="00A57638" w:rsidRPr="00EB2D57" w:rsidRDefault="00E235EB" w:rsidP="00BF75E3">
      <w:pPr>
        <w:pStyle w:val="af5"/>
      </w:pPr>
      <w:bookmarkStart w:id="261" w:name="bookmark939"/>
      <w:r w:rsidRPr="00EB2D57">
        <w:t xml:space="preserve">Народы России в первой половине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261"/>
    </w:p>
    <w:p w:rsidR="00A57638" w:rsidRPr="00EB2D57" w:rsidRDefault="00E235EB">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57638" w:rsidRPr="00EB2D57" w:rsidRDefault="00E235EB" w:rsidP="00BF75E3">
      <w:pPr>
        <w:pStyle w:val="af5"/>
      </w:pPr>
      <w:bookmarkStart w:id="262" w:name="bookmark941"/>
      <w:r w:rsidRPr="00EB2D57">
        <w:lastRenderedPageBreak/>
        <w:t>Социальная и правовая модернизация страны</w:t>
      </w:r>
      <w:bookmarkEnd w:id="262"/>
    </w:p>
    <w:p w:rsidR="00A57638" w:rsidRPr="00EB2D57" w:rsidRDefault="00E235EB" w:rsidP="00BF75E3">
      <w:pPr>
        <w:pStyle w:val="af5"/>
      </w:pPr>
      <w:r w:rsidRPr="00EB2D57">
        <w:t xml:space="preserve">при Александре </w:t>
      </w:r>
      <w:r w:rsidRPr="00EB2D57">
        <w:rPr>
          <w:lang w:val="en-US" w:eastAsia="en-US" w:bidi="en-US"/>
        </w:rPr>
        <w:t>II</w:t>
      </w:r>
      <w:r w:rsidRPr="00EB2D57">
        <w:rPr>
          <w:lang w:eastAsia="en-US" w:bidi="en-US"/>
        </w:rPr>
        <w:t xml:space="preserve"> </w:t>
      </w:r>
      <w:r w:rsidRPr="00EB2D57">
        <w:rPr>
          <w:bCs/>
        </w:rPr>
        <w:t>(6 ч)</w:t>
      </w:r>
    </w:p>
    <w:p w:rsidR="00A57638" w:rsidRPr="00EB2D57" w:rsidRDefault="00E235EB">
      <w:pPr>
        <w:pStyle w:val="13"/>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rsidR="00A57638" w:rsidRPr="00EB2D57" w:rsidRDefault="00E235EB">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57638" w:rsidRPr="00EB2D57" w:rsidRDefault="00E235EB" w:rsidP="00BF75E3">
      <w:pPr>
        <w:pStyle w:val="af5"/>
      </w:pPr>
      <w:bookmarkStart w:id="263" w:name="bookmark944"/>
      <w:r w:rsidRPr="00EB2D57">
        <w:t xml:space="preserve">Россия в 1880—1890-х гг. </w:t>
      </w:r>
      <w:r w:rsidRPr="00EB2D57">
        <w:rPr>
          <w:bCs/>
        </w:rPr>
        <w:t>(4 ч)</w:t>
      </w:r>
      <w:bookmarkEnd w:id="263"/>
    </w:p>
    <w:p w:rsidR="00A57638" w:rsidRPr="00EB2D57" w:rsidRDefault="00E235EB">
      <w:pPr>
        <w:pStyle w:val="13"/>
        <w:jc w:val="both"/>
        <w:rPr>
          <w:color w:val="auto"/>
        </w:rPr>
      </w:pPr>
      <w:r w:rsidRPr="00EB2D57">
        <w:rPr>
          <w:color w:val="auto"/>
        </w:rPr>
        <w:t xml:space="preserve">«Народное самодержавие» Александра </w:t>
      </w:r>
      <w:r w:rsidRPr="00EB2D57">
        <w:rPr>
          <w:color w:val="auto"/>
          <w:lang w:val="en-US" w:eastAsia="en-US" w:bidi="en-US"/>
        </w:rPr>
        <w:t>III</w:t>
      </w:r>
      <w:r w:rsidRPr="00EB2D57">
        <w:rPr>
          <w:color w:val="auto"/>
          <w:lang w:eastAsia="en-US"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rsidR="00A57638" w:rsidRPr="00EB2D57" w:rsidRDefault="00E235EB">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rsidR="00A57638" w:rsidRPr="00EB2D57" w:rsidRDefault="00E235EB">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rsidR="00A57638" w:rsidRPr="00EB2D57" w:rsidRDefault="00E235EB">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rsidR="00A57638" w:rsidRPr="00EB2D57" w:rsidRDefault="00E235EB" w:rsidP="00BF75E3">
      <w:pPr>
        <w:pStyle w:val="af5"/>
      </w:pPr>
      <w:bookmarkStart w:id="264" w:name="bookmark946"/>
      <w:r w:rsidRPr="00EB2D57">
        <w:t xml:space="preserve">Культурное пространство империи во второй половине </w:t>
      </w:r>
      <w:r w:rsidRPr="00EB2D57">
        <w:rPr>
          <w:lang w:val="en-US" w:eastAsia="en-US" w:bidi="en-US"/>
        </w:rPr>
        <w:t>XIX</w:t>
      </w:r>
      <w:r w:rsidRPr="00EB2D57">
        <w:rPr>
          <w:lang w:eastAsia="en-US" w:bidi="en-US"/>
        </w:rPr>
        <w:t xml:space="preserve"> </w:t>
      </w:r>
      <w:r w:rsidRPr="00EB2D57">
        <w:t xml:space="preserve">в. </w:t>
      </w:r>
      <w:r w:rsidRPr="00EB2D57">
        <w:rPr>
          <w:bCs/>
        </w:rPr>
        <w:t>(3 ч)</w:t>
      </w:r>
      <w:bookmarkEnd w:id="264"/>
    </w:p>
    <w:p w:rsidR="00A57638" w:rsidRPr="00EB2D57" w:rsidRDefault="00E235EB">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bidi="en-US"/>
        </w:rPr>
        <w:t>XIX</w:t>
      </w:r>
      <w:r w:rsidRPr="00EB2D57">
        <w:rPr>
          <w:color w:val="auto"/>
          <w:lang w:eastAsia="en-US" w:bidi="en-US"/>
        </w:rPr>
        <w:t xml:space="preserve"> </w:t>
      </w:r>
      <w:r w:rsidRPr="00EB2D57">
        <w:rPr>
          <w:color w:val="auto"/>
        </w:rPr>
        <w:t xml:space="preserve">в. как часть мировой культуры. </w:t>
      </w:r>
      <w:r w:rsidRPr="00EB2D57">
        <w:rPr>
          <w:color w:val="auto"/>
        </w:rPr>
        <w:lastRenderedPageBreak/>
        <w:t>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57638" w:rsidRPr="00EB2D57" w:rsidRDefault="00E235EB" w:rsidP="00BF75E3">
      <w:pPr>
        <w:pStyle w:val="af5"/>
      </w:pPr>
      <w:bookmarkStart w:id="265" w:name="bookmark948"/>
      <w:r w:rsidRPr="00EB2D57">
        <w:t xml:space="preserve">Этнокультурный облик империи </w:t>
      </w:r>
      <w:r w:rsidRPr="00EB2D57">
        <w:rPr>
          <w:bCs/>
        </w:rPr>
        <w:t>(2 ч)</w:t>
      </w:r>
      <w:bookmarkEnd w:id="265"/>
    </w:p>
    <w:p w:rsidR="00A57638" w:rsidRPr="00EB2D57" w:rsidRDefault="00E235EB">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57638" w:rsidRPr="00EB2D57" w:rsidRDefault="00E235EB" w:rsidP="00BF75E3">
      <w:pPr>
        <w:pStyle w:val="af5"/>
      </w:pPr>
      <w:bookmarkStart w:id="266" w:name="bookmark950"/>
      <w:r w:rsidRPr="00EB2D57">
        <w:t>Формирование гражданского общества</w:t>
      </w:r>
      <w:bookmarkEnd w:id="266"/>
    </w:p>
    <w:p w:rsidR="00A57638" w:rsidRPr="00EB2D57" w:rsidRDefault="00E235EB" w:rsidP="00BF75E3">
      <w:pPr>
        <w:pStyle w:val="af5"/>
      </w:pPr>
      <w:r w:rsidRPr="00EB2D57">
        <w:t xml:space="preserve">и основные направления общественных движений </w:t>
      </w:r>
      <w:r w:rsidRPr="00EB2D57">
        <w:rPr>
          <w:bCs/>
        </w:rPr>
        <w:t>(2 ч)</w:t>
      </w:r>
    </w:p>
    <w:p w:rsidR="00A57638" w:rsidRPr="00EB2D57" w:rsidRDefault="00E235EB">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rsidR="00A57638" w:rsidRPr="00EB2D57" w:rsidRDefault="00E235EB">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rPr>
        <w:t xml:space="preserve"> </w:t>
      </w:r>
      <w:r w:rsidRPr="00EB2D57">
        <w:rPr>
          <w:color w:val="auto"/>
          <w:lang w:val="en-US" w:eastAsia="en-US" w:bidi="en-US"/>
        </w:rPr>
        <w:t>I</w:t>
      </w:r>
      <w:r w:rsidRPr="00EB2D57">
        <w:rPr>
          <w:color w:val="auto"/>
          <w:lang w:eastAsia="en-US" w:bidi="en-US"/>
        </w:rPr>
        <w:t xml:space="preserve"> </w:t>
      </w:r>
      <w:r w:rsidRPr="00EB2D57">
        <w:rPr>
          <w:color w:val="auto"/>
        </w:rPr>
        <w:t>съезд РСДРП</w:t>
      </w:r>
      <w:r w:rsidRPr="00EB2D57">
        <w:rPr>
          <w:i/>
          <w:iCs/>
          <w:color w:val="auto"/>
        </w:rPr>
        <w:t>.</w:t>
      </w:r>
    </w:p>
    <w:p w:rsidR="00A57638" w:rsidRPr="00EB2D57" w:rsidRDefault="00E235EB" w:rsidP="00BF75E3">
      <w:pPr>
        <w:pStyle w:val="af5"/>
      </w:pPr>
      <w:bookmarkStart w:id="267" w:name="bookmark953"/>
      <w:r w:rsidRPr="00EB2D57">
        <w:t xml:space="preserve">Россия на пороге ХХ в. </w:t>
      </w:r>
      <w:r w:rsidRPr="00EB2D57">
        <w:rPr>
          <w:bCs/>
        </w:rPr>
        <w:t>(9 ч)</w:t>
      </w:r>
      <w:bookmarkEnd w:id="267"/>
    </w:p>
    <w:p w:rsidR="00A57638" w:rsidRPr="00EB2D57" w:rsidRDefault="00E235EB">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w:t>
      </w:r>
      <w:r w:rsidRPr="00EB2D57">
        <w:rPr>
          <w:color w:val="auto"/>
        </w:rPr>
        <w:lastRenderedPageBreak/>
        <w:t>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rsidR="00A57638" w:rsidRPr="00EB2D57" w:rsidRDefault="00E235EB">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rsidR="00A57638" w:rsidRPr="00EB2D57" w:rsidRDefault="00E235EB">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rsidR="00A57638" w:rsidRPr="00EB2D57" w:rsidRDefault="00E235EB">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bidi="en-US"/>
        </w:rPr>
        <w:t>II</w:t>
      </w:r>
      <w:r w:rsidRPr="00EB2D57">
        <w:rPr>
          <w:color w:val="auto"/>
          <w:lang w:eastAsia="en-US" w:bidi="en-US"/>
        </w:rPr>
        <w:t xml:space="preserve"> </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rsidR="00A57638" w:rsidRPr="00EB2D57" w:rsidRDefault="00E235EB">
      <w:pPr>
        <w:pStyle w:val="13"/>
        <w:spacing w:after="60"/>
        <w:jc w:val="both"/>
        <w:rPr>
          <w:color w:val="auto"/>
        </w:rPr>
      </w:pPr>
      <w:r w:rsidRPr="00EB2D57">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57638" w:rsidRPr="00EB2D57" w:rsidRDefault="00E235EB">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A57638" w:rsidRPr="00EB2D57" w:rsidRDefault="00E235EB">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bidi="en-US"/>
        </w:rPr>
        <w:t>I</w:t>
      </w:r>
      <w:r w:rsidRPr="00EB2D57">
        <w:rPr>
          <w:color w:val="auto"/>
          <w:lang w:eastAsia="en-US" w:bidi="en-US"/>
        </w:rPr>
        <w:t xml:space="preserve"> </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bidi="en-US"/>
        </w:rPr>
        <w:t>I</w:t>
      </w:r>
      <w:r w:rsidRPr="00EB2D57">
        <w:rPr>
          <w:color w:val="auto"/>
          <w:lang w:eastAsia="en-US" w:bidi="en-US"/>
        </w:rPr>
        <w:t xml:space="preserve"> </w:t>
      </w:r>
      <w:r w:rsidRPr="00EB2D57">
        <w:rPr>
          <w:color w:val="auto"/>
        </w:rPr>
        <w:t xml:space="preserve">и </w:t>
      </w:r>
      <w:r w:rsidRPr="00EB2D57">
        <w:rPr>
          <w:color w:val="auto"/>
          <w:lang w:val="en-US" w:eastAsia="en-US" w:bidi="en-US"/>
        </w:rPr>
        <w:t>II</w:t>
      </w:r>
      <w:r w:rsidRPr="00EB2D57">
        <w:rPr>
          <w:color w:val="auto"/>
          <w:lang w:eastAsia="en-US" w:bidi="en-US"/>
        </w:rPr>
        <w:t xml:space="preserve"> </w:t>
      </w:r>
      <w:r w:rsidRPr="00EB2D57">
        <w:rPr>
          <w:color w:val="auto"/>
        </w:rPr>
        <w:t>Государственной думы: итоги и уроки.</w:t>
      </w:r>
    </w:p>
    <w:p w:rsidR="00A57638" w:rsidRPr="00EB2D57" w:rsidRDefault="00E235EB">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bidi="en-US"/>
        </w:rPr>
        <w:t>III</w:t>
      </w:r>
      <w:r w:rsidRPr="00EB2D57">
        <w:rPr>
          <w:color w:val="auto"/>
          <w:lang w:eastAsia="en-US" w:bidi="en-US"/>
        </w:rPr>
        <w:t xml:space="preserve"> </w:t>
      </w:r>
      <w:r w:rsidRPr="00EB2D57">
        <w:rPr>
          <w:color w:val="auto"/>
        </w:rPr>
        <w:t xml:space="preserve">и </w:t>
      </w:r>
      <w:r w:rsidRPr="00EB2D57">
        <w:rPr>
          <w:color w:val="auto"/>
          <w:lang w:val="en-US" w:eastAsia="en-US" w:bidi="en-US"/>
        </w:rPr>
        <w:t>IV</w:t>
      </w:r>
      <w:r w:rsidRPr="00EB2D57">
        <w:rPr>
          <w:color w:val="auto"/>
          <w:lang w:eastAsia="en-US" w:bidi="en-US"/>
        </w:rPr>
        <w:t xml:space="preserve"> </w:t>
      </w:r>
      <w:r w:rsidRPr="00EB2D57">
        <w:rPr>
          <w:color w:val="auto"/>
        </w:rPr>
        <w:t>Государственная дума. Идейно-политический спектр. Общественный и социальный подъем.</w:t>
      </w:r>
    </w:p>
    <w:p w:rsidR="00A57638" w:rsidRPr="00EB2D57" w:rsidRDefault="00E235EB">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rsidR="00A57638" w:rsidRPr="00EB2D57" w:rsidRDefault="00E235EB">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bidi="en-US"/>
        </w:rPr>
        <w:t>XX</w:t>
      </w:r>
      <w:r w:rsidRPr="00EB2D57">
        <w:rPr>
          <w:color w:val="auto"/>
          <w:lang w:eastAsia="en-US" w:bidi="en-US"/>
        </w:rPr>
        <w:t xml:space="preserve"> </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57638" w:rsidRPr="00EB2D57" w:rsidRDefault="00E235EB">
      <w:pPr>
        <w:pStyle w:val="13"/>
        <w:jc w:val="both"/>
        <w:rPr>
          <w:color w:val="auto"/>
        </w:rPr>
      </w:pPr>
      <w:r w:rsidRPr="00EB2D57">
        <w:rPr>
          <w:color w:val="auto"/>
        </w:rPr>
        <w:lastRenderedPageBreak/>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bidi="en-US"/>
        </w:rPr>
        <w:t>XX</w:t>
      </w:r>
      <w:r w:rsidRPr="00EB2D57">
        <w:rPr>
          <w:color w:val="auto"/>
          <w:lang w:eastAsia="en-US" w:bidi="en-US"/>
        </w:rPr>
        <w:t xml:space="preserve"> </w:t>
      </w:r>
      <w:r w:rsidRPr="00EB2D57">
        <w:rPr>
          <w:color w:val="auto"/>
        </w:rPr>
        <w:t>в. в мировую культуру.</w:t>
      </w:r>
    </w:p>
    <w:p w:rsidR="00A57638" w:rsidRPr="00EB2D57" w:rsidRDefault="00E235EB">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XIX</w:t>
      </w:r>
      <w:r w:rsidRPr="00EB2D57">
        <w:rPr>
          <w:color w:val="auto"/>
          <w:lang w:eastAsia="en-US" w:bidi="en-US"/>
        </w:rPr>
        <w:t xml:space="preserve"> </w:t>
      </w:r>
      <w:r w:rsidRPr="00EB2D57">
        <w:rPr>
          <w:color w:val="auto"/>
        </w:rPr>
        <w:t>— начале ХХ в.</w:t>
      </w:r>
    </w:p>
    <w:p w:rsidR="00A57638" w:rsidRPr="00EB2D57" w:rsidRDefault="00E235EB">
      <w:pPr>
        <w:pStyle w:val="13"/>
        <w:spacing w:line="269" w:lineRule="auto"/>
        <w:jc w:val="both"/>
        <w:rPr>
          <w:color w:val="auto"/>
        </w:rPr>
      </w:pPr>
      <w:r w:rsidRPr="00EB2D57">
        <w:rPr>
          <w:b/>
          <w:bCs/>
          <w:color w:val="auto"/>
          <w:sz w:val="19"/>
          <w:szCs w:val="19"/>
        </w:rPr>
        <w:t xml:space="preserve">Обобщение </w:t>
      </w:r>
      <w:r w:rsidRPr="00EB2D57">
        <w:rPr>
          <w:color w:val="auto"/>
        </w:rPr>
        <w:t>(1 ч)</w:t>
      </w:r>
    </w:p>
    <w:p w:rsidR="00BF75E3" w:rsidRDefault="00BF75E3">
      <w:pPr>
        <w:rPr>
          <w:rFonts w:ascii="Arial" w:eastAsia="Arial" w:hAnsi="Arial" w:cs="Arial"/>
          <w:b/>
          <w:bCs/>
          <w:color w:val="auto"/>
          <w:sz w:val="20"/>
          <w:szCs w:val="20"/>
        </w:rPr>
      </w:pPr>
      <w:bookmarkStart w:id="268" w:name="bookmark955"/>
      <w:r>
        <w:rPr>
          <w:color w:val="auto"/>
        </w:rPr>
        <w:br w:type="page"/>
      </w:r>
    </w:p>
    <w:p w:rsidR="00BF75E3" w:rsidRDefault="00BF75E3" w:rsidP="006B14E0"/>
    <w:p w:rsidR="00A57638" w:rsidRPr="00EB2D57" w:rsidRDefault="00E235EB" w:rsidP="00BF75E3">
      <w:pPr>
        <w:pStyle w:val="af5"/>
      </w:pPr>
      <w:r w:rsidRPr="00EB2D57">
        <w:t>ПЛАНИРУЕМЫЕ РЕЗУЛЬТАТЫ ОСВОЕНИЯ</w:t>
      </w:r>
      <w:bookmarkEnd w:id="268"/>
    </w:p>
    <w:p w:rsidR="00A57638" w:rsidRPr="00EB2D57" w:rsidRDefault="00E235EB" w:rsidP="00BF75E3">
      <w:pPr>
        <w:pStyle w:val="af5"/>
      </w:pPr>
      <w:r w:rsidRPr="00EB2D57">
        <w:t>УЧЕБНОГО ПРЕДМЕТА «ИСТОРИЯ»</w:t>
      </w:r>
    </w:p>
    <w:p w:rsidR="00A57638" w:rsidRPr="00EB2D57" w:rsidRDefault="00E235EB" w:rsidP="00BF75E3">
      <w:pPr>
        <w:pStyle w:val="af5"/>
        <w:pBdr>
          <w:bottom w:val="single" w:sz="12" w:space="1" w:color="auto"/>
        </w:pBdr>
      </w:pPr>
      <w:r w:rsidRPr="00EB2D57">
        <w:t>НА УРОВНЕ ОСНОВНОГО ОБЩЕГО ОБРАЗОВАНИЯ</w:t>
      </w:r>
    </w:p>
    <w:p w:rsidR="00BF75E3" w:rsidRDefault="00BF75E3" w:rsidP="00BF75E3">
      <w:pPr>
        <w:pStyle w:val="af5"/>
      </w:pPr>
      <w:bookmarkStart w:id="269" w:name="bookmark959"/>
    </w:p>
    <w:p w:rsidR="00BF75E3" w:rsidRDefault="00BF75E3" w:rsidP="00BF75E3">
      <w:pPr>
        <w:pStyle w:val="af5"/>
      </w:pPr>
    </w:p>
    <w:p w:rsidR="00A57638" w:rsidRPr="00EB2D57" w:rsidRDefault="00E235EB" w:rsidP="00BF75E3">
      <w:pPr>
        <w:pStyle w:val="af5"/>
      </w:pPr>
      <w:r w:rsidRPr="00EB2D57">
        <w:t>ЛИЧНОСТНЫЕ РЕЗУЛЬТАТЫ</w:t>
      </w:r>
      <w:bookmarkEnd w:id="269"/>
    </w:p>
    <w:p w:rsidR="00A57638" w:rsidRPr="00EB2D57" w:rsidRDefault="00E235EB">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57638" w:rsidRPr="00EB2D57" w:rsidRDefault="00E235EB">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57638" w:rsidRPr="00EB2D57" w:rsidRDefault="00E235EB">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xml:space="preserve">: представление о культурном многообразии своей страны и мира; осознание важности культуры как </w:t>
      </w:r>
      <w:r w:rsidRPr="00EB2D57">
        <w:rPr>
          <w:color w:val="auto"/>
        </w:rPr>
        <w:lastRenderedPageBreak/>
        <w:t>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57638" w:rsidRPr="00EB2D57" w:rsidRDefault="00E235EB">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57638" w:rsidRPr="00EB2D57" w:rsidRDefault="00E235EB">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57638" w:rsidRPr="00EB2D57" w:rsidRDefault="00E235EB" w:rsidP="00BF75E3">
      <w:pPr>
        <w:pStyle w:val="af5"/>
      </w:pPr>
      <w:bookmarkStart w:id="270" w:name="bookmark961"/>
      <w:r w:rsidRPr="00EB2D57">
        <w:t>МЕТАПРЕДМЕТНЫЕ РЕЗУЛЬТАТЫ</w:t>
      </w:r>
      <w:bookmarkEnd w:id="270"/>
    </w:p>
    <w:p w:rsidR="00A57638" w:rsidRPr="00EB2D57" w:rsidRDefault="00E235EB"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rsidR="00A57638" w:rsidRPr="00EB2D57" w:rsidRDefault="00E235EB"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A57638" w:rsidRPr="00EB2D57" w:rsidRDefault="00E235EB"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w:t>
      </w:r>
      <w:r w:rsidRPr="00EB2D57">
        <w:rPr>
          <w:color w:val="auto"/>
        </w:rPr>
        <w:lastRenderedPageBreak/>
        <w:t>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57638" w:rsidRPr="00EB2D57" w:rsidRDefault="00E235EB">
      <w:pPr>
        <w:pStyle w:val="13"/>
        <w:jc w:val="both"/>
        <w:rPr>
          <w:color w:val="auto"/>
        </w:rPr>
      </w:pPr>
      <w:r w:rsidRPr="00EB2D57">
        <w:rPr>
          <w:i/>
          <w:iCs/>
          <w:color w:val="auto"/>
        </w:rPr>
        <w:t>В сфере универсальных учебных коммуникативных действий:</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57638" w:rsidRPr="00EB2D57" w:rsidRDefault="00E235EB">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A57638" w:rsidRPr="00EB2D57" w:rsidRDefault="00E235EB">
      <w:pPr>
        <w:pStyle w:val="13"/>
        <w:jc w:val="both"/>
        <w:rPr>
          <w:color w:val="auto"/>
        </w:rPr>
      </w:pPr>
      <w:r w:rsidRPr="00EB2D57">
        <w:rPr>
          <w:i/>
          <w:iCs/>
          <w:color w:val="auto"/>
        </w:rPr>
        <w:t>В сфере эмоционального интеллекта, понимания себя и других:</w:t>
      </w:r>
    </w:p>
    <w:p w:rsidR="00A57638" w:rsidRPr="00EB2D57" w:rsidRDefault="00E235EB">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rsidR="00A57638" w:rsidRPr="00EB2D57" w:rsidRDefault="00E235EB">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rsidR="00A57638" w:rsidRPr="00EB2D57" w:rsidRDefault="00E235EB">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rsidR="00A57638" w:rsidRPr="00EB2D57" w:rsidRDefault="00E235EB" w:rsidP="00BF75E3">
      <w:pPr>
        <w:pStyle w:val="af5"/>
      </w:pPr>
      <w:bookmarkStart w:id="271" w:name="bookmark963"/>
      <w:r w:rsidRPr="00EB2D57">
        <w:lastRenderedPageBreak/>
        <w:t>ПРЕДМЕТНЫЕ РЕЗУЛЬТАТЫ</w:t>
      </w:r>
      <w:bookmarkEnd w:id="271"/>
    </w:p>
    <w:p w:rsidR="00A57638" w:rsidRPr="00EB2D57" w:rsidRDefault="00E235EB">
      <w:pPr>
        <w:pStyle w:val="13"/>
        <w:jc w:val="both"/>
        <w:rPr>
          <w:color w:val="auto"/>
        </w:rPr>
      </w:pPr>
      <w:r w:rsidRPr="00EB2D57">
        <w:rPr>
          <w:color w:val="auto"/>
        </w:rPr>
        <w:t>Во ФГОС ООО 2021 г. установлено, что предметные результаты по учебному предмету «История» должны обеспечивать:</w:t>
      </w:r>
    </w:p>
    <w:p w:rsidR="00A57638" w:rsidRPr="00EB2D57" w:rsidRDefault="00E235EB" w:rsidP="009579A2">
      <w:pPr>
        <w:pStyle w:val="13"/>
        <w:numPr>
          <w:ilvl w:val="0"/>
          <w:numId w:val="27"/>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57638" w:rsidRPr="00EB2D57" w:rsidRDefault="00E235EB" w:rsidP="009579A2">
      <w:pPr>
        <w:pStyle w:val="13"/>
        <w:numPr>
          <w:ilvl w:val="0"/>
          <w:numId w:val="27"/>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rsidR="00A57638" w:rsidRPr="00EB2D57" w:rsidRDefault="00E235EB" w:rsidP="009579A2">
      <w:pPr>
        <w:pStyle w:val="13"/>
        <w:numPr>
          <w:ilvl w:val="0"/>
          <w:numId w:val="27"/>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rsidR="00A57638" w:rsidRPr="00EB2D57" w:rsidRDefault="00E235EB" w:rsidP="009579A2">
      <w:pPr>
        <w:pStyle w:val="13"/>
        <w:numPr>
          <w:ilvl w:val="0"/>
          <w:numId w:val="27"/>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57638" w:rsidRPr="00EB2D57" w:rsidRDefault="00E235EB" w:rsidP="009579A2">
      <w:pPr>
        <w:pStyle w:val="13"/>
        <w:numPr>
          <w:ilvl w:val="0"/>
          <w:numId w:val="27"/>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rsidR="00A57638" w:rsidRPr="00EB2D57" w:rsidRDefault="00E235EB" w:rsidP="009579A2">
      <w:pPr>
        <w:pStyle w:val="13"/>
        <w:numPr>
          <w:ilvl w:val="0"/>
          <w:numId w:val="27"/>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57638" w:rsidRPr="00EB2D57" w:rsidRDefault="00E235EB" w:rsidP="009579A2">
      <w:pPr>
        <w:pStyle w:val="13"/>
        <w:numPr>
          <w:ilvl w:val="0"/>
          <w:numId w:val="27"/>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rsidR="00A57638" w:rsidRPr="00EB2D57" w:rsidRDefault="00E235EB" w:rsidP="009579A2">
      <w:pPr>
        <w:pStyle w:val="13"/>
        <w:numPr>
          <w:ilvl w:val="0"/>
          <w:numId w:val="27"/>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57638" w:rsidRPr="00EB2D57" w:rsidRDefault="00E235EB" w:rsidP="009579A2">
      <w:pPr>
        <w:pStyle w:val="13"/>
        <w:numPr>
          <w:ilvl w:val="0"/>
          <w:numId w:val="27"/>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rsidR="00A57638" w:rsidRPr="00EB2D57" w:rsidRDefault="00E235EB" w:rsidP="009579A2">
      <w:pPr>
        <w:pStyle w:val="13"/>
        <w:numPr>
          <w:ilvl w:val="0"/>
          <w:numId w:val="27"/>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57638" w:rsidRPr="00EB2D57" w:rsidRDefault="00E235EB" w:rsidP="009579A2">
      <w:pPr>
        <w:pStyle w:val="13"/>
        <w:numPr>
          <w:ilvl w:val="0"/>
          <w:numId w:val="27"/>
        </w:numPr>
        <w:tabs>
          <w:tab w:val="left" w:pos="663"/>
        </w:tabs>
        <w:spacing w:line="259" w:lineRule="auto"/>
        <w:jc w:val="both"/>
        <w:rPr>
          <w:color w:val="auto"/>
        </w:rPr>
      </w:pPr>
      <w:r w:rsidRPr="00EB2D57">
        <w:rPr>
          <w:color w:val="auto"/>
        </w:rPr>
        <w:t xml:space="preserve">умение читать и анализировать историческую карту/схему; характеризовать на основе исторической карты/схемы исторические </w:t>
      </w:r>
      <w:r w:rsidRPr="00EB2D57">
        <w:rPr>
          <w:color w:val="auto"/>
        </w:rPr>
        <w:lastRenderedPageBreak/>
        <w:t>события, явления, процессы; сопоставлять информацию, представленную на исторической карте/схеме, с информацией из других источников;</w:t>
      </w:r>
    </w:p>
    <w:p w:rsidR="00A57638" w:rsidRPr="00EB2D57" w:rsidRDefault="00E235EB" w:rsidP="009579A2">
      <w:pPr>
        <w:pStyle w:val="13"/>
        <w:numPr>
          <w:ilvl w:val="0"/>
          <w:numId w:val="27"/>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57638" w:rsidRPr="00EB2D57" w:rsidRDefault="00E235EB" w:rsidP="009579A2">
      <w:pPr>
        <w:pStyle w:val="13"/>
        <w:numPr>
          <w:ilvl w:val="0"/>
          <w:numId w:val="27"/>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A57638" w:rsidRPr="00EB2D57" w:rsidRDefault="00E235EB" w:rsidP="009579A2">
      <w:pPr>
        <w:pStyle w:val="13"/>
        <w:numPr>
          <w:ilvl w:val="0"/>
          <w:numId w:val="27"/>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A57638" w:rsidRPr="00EB2D57" w:rsidRDefault="00E235EB">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A57638" w:rsidRPr="00EB2D57" w:rsidRDefault="00E235EB">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rsidR="00A57638" w:rsidRPr="00EB2D57" w:rsidRDefault="00E235EB">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57638" w:rsidRPr="00EB2D57" w:rsidRDefault="00E235EB">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rsidR="00A57638" w:rsidRPr="00EB2D57" w:rsidRDefault="00E235EB">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57638" w:rsidRPr="00EB2D57" w:rsidRDefault="00E235EB">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57638" w:rsidRPr="00EB2D57" w:rsidRDefault="00E235EB">
      <w:pPr>
        <w:pStyle w:val="13"/>
        <w:ind w:left="240" w:hanging="240"/>
        <w:jc w:val="both"/>
        <w:rPr>
          <w:color w:val="auto"/>
        </w:rPr>
      </w:pPr>
      <w:r w:rsidRPr="00EB2D57">
        <w:rPr>
          <w:color w:val="auto"/>
        </w:rPr>
        <w:lastRenderedPageBreak/>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57638" w:rsidRPr="00EB2D57" w:rsidRDefault="00E235EB">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rsidR="00A57638" w:rsidRPr="00EB2D57" w:rsidRDefault="00E235EB">
      <w:pPr>
        <w:pStyle w:val="13"/>
        <w:ind w:left="240" w:hanging="240"/>
        <w:jc w:val="both"/>
        <w:rPr>
          <w:color w:val="auto"/>
        </w:rPr>
      </w:pPr>
      <w:r w:rsidRPr="00EB2D57">
        <w:rPr>
          <w:color w:val="auto"/>
        </w:rPr>
        <w:t xml:space="preserve">—способность применять исторические знания в школьном и внешкольном общении как основу диалога в </w:t>
      </w:r>
      <w:r w:rsidR="00F12556" w:rsidRPr="00EB2D57">
        <w:rPr>
          <w:color w:val="auto"/>
        </w:rPr>
        <w:t>поликультурной</w:t>
      </w:r>
      <w:r w:rsidRPr="00EB2D5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57638" w:rsidRPr="00EB2D57" w:rsidRDefault="00E235EB">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rsidR="00A57638" w:rsidRPr="00EB2D57" w:rsidRDefault="00E235EB">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w:t>
      </w:r>
    </w:p>
    <w:p w:rsidR="00A57638" w:rsidRPr="00EB2D57" w:rsidRDefault="00E235EB">
      <w:pPr>
        <w:pStyle w:val="13"/>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14"/>
      </w:r>
      <w:r w:rsidRPr="00EB2D57">
        <w:rPr>
          <w:color w:val="auto"/>
        </w:rPr>
        <w:t xml:space="preserve">, предваряющего систематическое изучение отечественной истории </w:t>
      </w:r>
      <w:r w:rsidRPr="00EB2D57">
        <w:rPr>
          <w:color w:val="auto"/>
          <w:lang w:val="en-US" w:eastAsia="en-US" w:bidi="en-US"/>
        </w:rPr>
        <w:t>XX</w:t>
      </w:r>
      <w:r w:rsidRPr="00EB2D57">
        <w:rPr>
          <w:color w:val="auto"/>
          <w:lang w:eastAsia="en-US" w:bidi="en-US"/>
        </w:rPr>
        <w:t xml:space="preserve">— </w:t>
      </w:r>
      <w:r w:rsidRPr="00EB2D57">
        <w:rPr>
          <w:color w:val="auto"/>
          <w:lang w:val="en-US" w:eastAsia="en-US" w:bidi="en-US"/>
        </w:rPr>
        <w:t>XXI</w:t>
      </w:r>
      <w:r w:rsidRPr="00EB2D57">
        <w:rPr>
          <w:color w:val="auto"/>
          <w:lang w:eastAsia="en-US" w:bidi="en-US"/>
        </w:rPr>
        <w:t xml:space="preserve"> </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A57638" w:rsidRPr="00EB2D57" w:rsidRDefault="00E235EB">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A57638" w:rsidRPr="00EB2D57" w:rsidRDefault="00E235EB">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rsidR="00A57638" w:rsidRPr="00EB2D57" w:rsidRDefault="00E235EB" w:rsidP="009579A2">
      <w:pPr>
        <w:pStyle w:val="13"/>
        <w:numPr>
          <w:ilvl w:val="0"/>
          <w:numId w:val="28"/>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57638" w:rsidRPr="00EB2D57" w:rsidRDefault="00E235EB" w:rsidP="009579A2">
      <w:pPr>
        <w:pStyle w:val="13"/>
        <w:numPr>
          <w:ilvl w:val="0"/>
          <w:numId w:val="28"/>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57638" w:rsidRPr="00EB2D57" w:rsidRDefault="00E235EB" w:rsidP="009579A2">
      <w:pPr>
        <w:pStyle w:val="13"/>
        <w:numPr>
          <w:ilvl w:val="0"/>
          <w:numId w:val="28"/>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w:t>
      </w:r>
      <w:r w:rsidRPr="00EB2D57">
        <w:rPr>
          <w:color w:val="auto"/>
        </w:rPr>
        <w:lastRenderedPageBreak/>
        <w:t>исторической карте территории государств, маршруты передвижений значительных групп людей, места значительных событий и др.</w:t>
      </w:r>
    </w:p>
    <w:p w:rsidR="00A57638" w:rsidRPr="00EB2D57" w:rsidRDefault="00E235EB" w:rsidP="009579A2">
      <w:pPr>
        <w:pStyle w:val="13"/>
        <w:numPr>
          <w:ilvl w:val="0"/>
          <w:numId w:val="28"/>
        </w:numPr>
        <w:tabs>
          <w:tab w:val="left" w:pos="529"/>
        </w:tabs>
        <w:spacing w:line="252" w:lineRule="auto"/>
        <w:jc w:val="both"/>
        <w:rPr>
          <w:color w:val="auto"/>
        </w:rPr>
      </w:pPr>
      <w:r w:rsidRPr="00EB2D57">
        <w:rPr>
          <w:i/>
          <w:iCs/>
          <w:color w:val="auto"/>
        </w:rPr>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15"/>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57638" w:rsidRPr="00EB2D57" w:rsidRDefault="00E235EB" w:rsidP="009579A2">
      <w:pPr>
        <w:pStyle w:val="13"/>
        <w:numPr>
          <w:ilvl w:val="0"/>
          <w:numId w:val="28"/>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A57638" w:rsidRPr="00EB2D57" w:rsidRDefault="00E235EB" w:rsidP="009579A2">
      <w:pPr>
        <w:pStyle w:val="13"/>
        <w:numPr>
          <w:ilvl w:val="0"/>
          <w:numId w:val="28"/>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57638" w:rsidRPr="00EB2D57" w:rsidRDefault="00E235EB" w:rsidP="009579A2">
      <w:pPr>
        <w:pStyle w:val="13"/>
        <w:numPr>
          <w:ilvl w:val="0"/>
          <w:numId w:val="28"/>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57638" w:rsidRPr="00EB2D57" w:rsidRDefault="00E235EB" w:rsidP="009579A2">
      <w:pPr>
        <w:pStyle w:val="13"/>
        <w:numPr>
          <w:ilvl w:val="0"/>
          <w:numId w:val="28"/>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B2D57">
        <w:rPr>
          <w:color w:val="auto"/>
        </w:rPr>
        <w:t>поликультурной</w:t>
      </w:r>
      <w:r w:rsidRPr="00EB2D57">
        <w:rPr>
          <w:color w:val="auto"/>
        </w:rPr>
        <w:t xml:space="preserve"> среде; способствовать сохранению памятников истории и культуры.</w:t>
      </w:r>
    </w:p>
    <w:p w:rsidR="00A57638" w:rsidRPr="00EB2D57" w:rsidRDefault="00E235EB">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A57638" w:rsidRDefault="00E235EB" w:rsidP="00BF75E3">
      <w:pPr>
        <w:pStyle w:val="af5"/>
      </w:pPr>
      <w:bookmarkStart w:id="272" w:name="bookmark965"/>
      <w:r w:rsidRPr="00EB2D57">
        <w:lastRenderedPageBreak/>
        <w:t>5 КЛАСС</w:t>
      </w:r>
      <w:r w:rsidRPr="00EB2D57">
        <w:rPr>
          <w:bCs/>
          <w:vertAlign w:val="superscript"/>
        </w:rPr>
        <w:footnoteReference w:id="16"/>
      </w:r>
      <w:bookmarkEnd w:id="272"/>
    </w:p>
    <w:p w:rsidR="00BF75E3" w:rsidRPr="00EB2D57" w:rsidRDefault="00BF75E3" w:rsidP="00BF75E3">
      <w:pPr>
        <w:pStyle w:val="af5"/>
      </w:pPr>
    </w:p>
    <w:p w:rsidR="00A57638" w:rsidRPr="00EB2D57" w:rsidRDefault="00E235EB" w:rsidP="009579A2">
      <w:pPr>
        <w:pStyle w:val="13"/>
        <w:numPr>
          <w:ilvl w:val="0"/>
          <w:numId w:val="29"/>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rsidR="00A57638" w:rsidRPr="00EB2D57" w:rsidRDefault="00E235EB">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rsidR="00A57638" w:rsidRPr="00EB2D57" w:rsidRDefault="00E235EB" w:rsidP="009579A2">
      <w:pPr>
        <w:pStyle w:val="13"/>
        <w:numPr>
          <w:ilvl w:val="0"/>
          <w:numId w:val="29"/>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rsidR="00A57638" w:rsidRPr="00EB2D57" w:rsidRDefault="00E235EB">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rsidR="00A57638" w:rsidRPr="00EB2D57" w:rsidRDefault="00E235EB" w:rsidP="009579A2">
      <w:pPr>
        <w:pStyle w:val="13"/>
        <w:numPr>
          <w:ilvl w:val="0"/>
          <w:numId w:val="29"/>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57638" w:rsidRPr="00EB2D57" w:rsidRDefault="00E235EB">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rsidR="00A57638" w:rsidRPr="00EB2D57" w:rsidRDefault="00E235EB" w:rsidP="009579A2">
      <w:pPr>
        <w:pStyle w:val="13"/>
        <w:numPr>
          <w:ilvl w:val="0"/>
          <w:numId w:val="29"/>
        </w:numPr>
        <w:tabs>
          <w:tab w:val="left" w:pos="567"/>
        </w:tabs>
        <w:spacing w:line="240" w:lineRule="auto"/>
        <w:jc w:val="both"/>
        <w:rPr>
          <w:color w:val="auto"/>
        </w:rPr>
      </w:pPr>
      <w:r w:rsidRPr="00EB2D57">
        <w:rPr>
          <w:i/>
          <w:iCs/>
          <w:color w:val="auto"/>
        </w:rPr>
        <w:t>Работа с историческими источниками:</w:t>
      </w:r>
    </w:p>
    <w:p w:rsidR="00A57638" w:rsidRPr="00EB2D57" w:rsidRDefault="00E235EB">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57638" w:rsidRPr="00EB2D57" w:rsidRDefault="00E235EB">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rsidR="00A57638" w:rsidRPr="00EB2D57" w:rsidRDefault="00E235EB">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rsidR="00A57638" w:rsidRPr="00EB2D57" w:rsidRDefault="00E235EB">
      <w:pPr>
        <w:pStyle w:val="13"/>
        <w:spacing w:line="240" w:lineRule="auto"/>
        <w:ind w:firstLine="0"/>
        <w:jc w:val="both"/>
        <w:rPr>
          <w:color w:val="auto"/>
        </w:rPr>
      </w:pPr>
      <w:r w:rsidRPr="00EB2D57">
        <w:rPr>
          <w:color w:val="auto"/>
        </w:rPr>
        <w:t>—характеризовать условия жизни людей в древности;</w:t>
      </w:r>
    </w:p>
    <w:p w:rsidR="00A57638" w:rsidRPr="00EB2D57" w:rsidRDefault="00E235EB">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rsidR="00A57638" w:rsidRPr="00EB2D57" w:rsidRDefault="00E235EB">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rsidR="00A57638" w:rsidRPr="00EB2D57" w:rsidRDefault="00E235EB">
      <w:pPr>
        <w:pStyle w:val="13"/>
        <w:spacing w:line="240" w:lineRule="auto"/>
        <w:ind w:left="240" w:hanging="240"/>
        <w:jc w:val="both"/>
        <w:rPr>
          <w:color w:val="auto"/>
        </w:rPr>
      </w:pPr>
      <w:r w:rsidRPr="00EB2D57">
        <w:rPr>
          <w:color w:val="auto"/>
        </w:rPr>
        <w:t xml:space="preserve">—давать краткое описание памятников культуры эпохи первобытности и </w:t>
      </w:r>
      <w:r w:rsidRPr="00EB2D57">
        <w:rPr>
          <w:color w:val="auto"/>
        </w:rPr>
        <w:lastRenderedPageBreak/>
        <w:t>древнейших цивилизаций.</w:t>
      </w:r>
    </w:p>
    <w:p w:rsidR="00A57638" w:rsidRPr="00EB2D57" w:rsidRDefault="00E235EB" w:rsidP="009579A2">
      <w:pPr>
        <w:pStyle w:val="13"/>
        <w:numPr>
          <w:ilvl w:val="0"/>
          <w:numId w:val="30"/>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A57638" w:rsidRPr="00EB2D57" w:rsidRDefault="00E235EB">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rsidR="00A57638" w:rsidRPr="00EB2D57" w:rsidRDefault="00E235EB">
      <w:pPr>
        <w:pStyle w:val="13"/>
        <w:spacing w:line="240" w:lineRule="auto"/>
        <w:ind w:left="240" w:hanging="240"/>
        <w:jc w:val="both"/>
        <w:rPr>
          <w:color w:val="auto"/>
        </w:rPr>
      </w:pPr>
      <w:r w:rsidRPr="00EB2D57">
        <w:rPr>
          <w:color w:val="auto"/>
        </w:rPr>
        <w:t>—иллюстрировать общие явления, черты конкретными примерами;</w:t>
      </w:r>
    </w:p>
    <w:p w:rsidR="00A57638" w:rsidRPr="00EB2D57" w:rsidRDefault="00E235EB">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rsidR="00A57638" w:rsidRPr="00EB2D57" w:rsidRDefault="00E235EB" w:rsidP="009579A2">
      <w:pPr>
        <w:pStyle w:val="13"/>
        <w:numPr>
          <w:ilvl w:val="0"/>
          <w:numId w:val="30"/>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rsidR="00A57638" w:rsidRPr="00EB2D57" w:rsidRDefault="00E235EB">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rsidR="00A57638" w:rsidRPr="00EB2D57" w:rsidRDefault="00E235EB">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rsidR="00A57638" w:rsidRPr="00EB2D57" w:rsidRDefault="00E235EB" w:rsidP="009579A2">
      <w:pPr>
        <w:pStyle w:val="13"/>
        <w:numPr>
          <w:ilvl w:val="0"/>
          <w:numId w:val="30"/>
        </w:numPr>
        <w:tabs>
          <w:tab w:val="left" w:pos="567"/>
        </w:tabs>
        <w:spacing w:line="240" w:lineRule="auto"/>
        <w:jc w:val="both"/>
        <w:rPr>
          <w:color w:val="auto"/>
        </w:rPr>
      </w:pPr>
      <w:r w:rsidRPr="00EB2D57">
        <w:rPr>
          <w:i/>
          <w:iCs/>
          <w:color w:val="auto"/>
        </w:rPr>
        <w:t>Применение исторических знаний:</w:t>
      </w:r>
    </w:p>
    <w:p w:rsidR="00A57638" w:rsidRPr="00EB2D57" w:rsidRDefault="00E235EB">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rsidR="00A57638" w:rsidRPr="00EB2D57" w:rsidRDefault="00E235EB">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57638" w:rsidRDefault="00BF75E3" w:rsidP="00BF75E3">
      <w:pPr>
        <w:pStyle w:val="af5"/>
      </w:pPr>
      <w:bookmarkStart w:id="273" w:name="bookmark967"/>
      <w:r>
        <w:t xml:space="preserve">6 </w:t>
      </w:r>
      <w:r w:rsidR="00E235EB" w:rsidRPr="00EB2D57">
        <w:t>КЛАСС</w:t>
      </w:r>
      <w:bookmarkEnd w:id="273"/>
    </w:p>
    <w:p w:rsidR="00BF75E3" w:rsidRPr="00EB2D57" w:rsidRDefault="00BF75E3" w:rsidP="00BF75E3">
      <w:pPr>
        <w:pStyle w:val="af5"/>
      </w:pPr>
    </w:p>
    <w:p w:rsidR="00A57638" w:rsidRPr="00EB2D57" w:rsidRDefault="00E235EB" w:rsidP="009579A2">
      <w:pPr>
        <w:pStyle w:val="13"/>
        <w:numPr>
          <w:ilvl w:val="0"/>
          <w:numId w:val="31"/>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rsidR="00A57638" w:rsidRPr="00EB2D57" w:rsidRDefault="00E235EB">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57638" w:rsidRPr="00EB2D57" w:rsidRDefault="00E235EB">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rsidR="00A57638" w:rsidRPr="00EB2D57" w:rsidRDefault="00E235EB" w:rsidP="009579A2">
      <w:pPr>
        <w:pStyle w:val="13"/>
        <w:numPr>
          <w:ilvl w:val="0"/>
          <w:numId w:val="31"/>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57638" w:rsidRPr="00EB2D57" w:rsidRDefault="00E235EB">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rsidR="00A57638" w:rsidRPr="00EB2D57" w:rsidRDefault="00E235EB" w:rsidP="009579A2">
      <w:pPr>
        <w:pStyle w:val="13"/>
        <w:numPr>
          <w:ilvl w:val="0"/>
          <w:numId w:val="31"/>
        </w:numPr>
        <w:tabs>
          <w:tab w:val="left" w:pos="553"/>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rsidR="00A57638" w:rsidRPr="00EB2D57" w:rsidRDefault="00E235EB">
      <w:pPr>
        <w:pStyle w:val="13"/>
        <w:ind w:left="240" w:hanging="240"/>
        <w:jc w:val="both"/>
        <w:rPr>
          <w:color w:val="auto"/>
        </w:rPr>
      </w:pPr>
      <w:r w:rsidRPr="00EB2D57">
        <w:rPr>
          <w:color w:val="auto"/>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w:t>
      </w:r>
      <w:r w:rsidRPr="00EB2D57">
        <w:rPr>
          <w:color w:val="auto"/>
        </w:rPr>
        <w:lastRenderedPageBreak/>
        <w:t>завоеваний, колонизаций, о ключевых событиях средневековой истории.</w:t>
      </w:r>
    </w:p>
    <w:p w:rsidR="00A57638" w:rsidRPr="00EB2D57" w:rsidRDefault="00E235EB" w:rsidP="009579A2">
      <w:pPr>
        <w:pStyle w:val="13"/>
        <w:numPr>
          <w:ilvl w:val="0"/>
          <w:numId w:val="31"/>
        </w:numPr>
        <w:tabs>
          <w:tab w:val="left" w:pos="553"/>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57638" w:rsidRPr="00EB2D57" w:rsidRDefault="00E235EB">
      <w:pPr>
        <w:pStyle w:val="13"/>
        <w:ind w:left="240" w:hanging="240"/>
        <w:jc w:val="both"/>
        <w:rPr>
          <w:color w:val="auto"/>
        </w:rPr>
      </w:pPr>
      <w:r w:rsidRPr="00EB2D57">
        <w:rPr>
          <w:color w:val="auto"/>
        </w:rPr>
        <w:t>—характеризовать авторство, время, место создания источника;</w:t>
      </w:r>
    </w:p>
    <w:p w:rsidR="00A57638" w:rsidRPr="00EB2D57" w:rsidRDefault="00E235EB">
      <w:pPr>
        <w:pStyle w:val="13"/>
        <w:ind w:left="240" w:hanging="240"/>
        <w:jc w:val="both"/>
        <w:rPr>
          <w:color w:val="auto"/>
        </w:rPr>
      </w:pPr>
      <w:r w:rsidRPr="00EB2D57">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57638" w:rsidRPr="00EB2D57" w:rsidRDefault="00E235EB">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rsidR="00A57638" w:rsidRPr="00EB2D57" w:rsidRDefault="00E235EB">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rsidR="00A57638" w:rsidRPr="00EB2D57" w:rsidRDefault="00E235EB" w:rsidP="009579A2">
      <w:pPr>
        <w:pStyle w:val="13"/>
        <w:numPr>
          <w:ilvl w:val="0"/>
          <w:numId w:val="31"/>
        </w:numPr>
        <w:tabs>
          <w:tab w:val="left" w:pos="548"/>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rsidR="00A57638" w:rsidRPr="00EB2D57" w:rsidRDefault="00E235EB">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57638" w:rsidRPr="00EB2D57" w:rsidRDefault="00E235EB">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rsidR="00A57638" w:rsidRPr="00EB2D57" w:rsidRDefault="00E235EB" w:rsidP="009579A2">
      <w:pPr>
        <w:pStyle w:val="13"/>
        <w:numPr>
          <w:ilvl w:val="0"/>
          <w:numId w:val="31"/>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57638" w:rsidRPr="00EB2D57" w:rsidRDefault="00E235EB" w:rsidP="009579A2">
      <w:pPr>
        <w:pStyle w:val="13"/>
        <w:numPr>
          <w:ilvl w:val="0"/>
          <w:numId w:val="31"/>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lastRenderedPageBreak/>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57638" w:rsidRPr="00EB2D57" w:rsidRDefault="00E235EB">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57638" w:rsidRPr="00EB2D57" w:rsidRDefault="00E235EB" w:rsidP="009579A2">
      <w:pPr>
        <w:pStyle w:val="13"/>
        <w:numPr>
          <w:ilvl w:val="0"/>
          <w:numId w:val="31"/>
        </w:numPr>
        <w:tabs>
          <w:tab w:val="left" w:pos="538"/>
        </w:tabs>
        <w:jc w:val="both"/>
        <w:rPr>
          <w:color w:val="auto"/>
        </w:rPr>
      </w:pPr>
      <w:r w:rsidRPr="00EB2D57">
        <w:rPr>
          <w:i/>
          <w:iCs/>
          <w:color w:val="auto"/>
        </w:rPr>
        <w:t>Применение исторических знаний</w:t>
      </w:r>
      <w:r w:rsidRPr="00EB2D57">
        <w:rPr>
          <w:color w:val="auto"/>
        </w:rPr>
        <w:t>:</w:t>
      </w:r>
    </w:p>
    <w:p w:rsidR="00A57638" w:rsidRPr="00EB2D57" w:rsidRDefault="00E235EB">
      <w:pPr>
        <w:pStyle w:val="13"/>
        <w:ind w:left="240" w:hanging="240"/>
        <w:jc w:val="both"/>
        <w:rPr>
          <w:color w:val="auto"/>
        </w:rPr>
      </w:pPr>
      <w:r w:rsidRPr="00EB2D57">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A57638" w:rsidRPr="00EB2D57" w:rsidRDefault="00E235EB">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rsidR="00A57638" w:rsidRDefault="00BF75E3" w:rsidP="00BF75E3">
      <w:pPr>
        <w:pStyle w:val="af5"/>
      </w:pPr>
      <w:bookmarkStart w:id="274" w:name="bookmark969"/>
      <w:r>
        <w:t xml:space="preserve">7 </w:t>
      </w:r>
      <w:r w:rsidR="00E235EB" w:rsidRPr="00EB2D57">
        <w:t>КЛАСС</w:t>
      </w:r>
      <w:bookmarkEnd w:id="274"/>
    </w:p>
    <w:p w:rsidR="00BF75E3" w:rsidRPr="00EB2D57" w:rsidRDefault="00BF75E3" w:rsidP="00BF75E3">
      <w:pPr>
        <w:pStyle w:val="af5"/>
      </w:pPr>
    </w:p>
    <w:p w:rsidR="00A57638" w:rsidRPr="00EB2D57" w:rsidRDefault="00E235EB" w:rsidP="009579A2">
      <w:pPr>
        <w:pStyle w:val="13"/>
        <w:numPr>
          <w:ilvl w:val="0"/>
          <w:numId w:val="32"/>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rsidR="00A57638" w:rsidRPr="00EB2D57" w:rsidRDefault="00E235EB"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определять их принадлежность к части века (половина, треть, четверть);</w:t>
      </w:r>
    </w:p>
    <w:p w:rsidR="00A57638" w:rsidRPr="00EB2D57" w:rsidRDefault="00E235EB"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rsidR="00A57638" w:rsidRPr="00EB2D57" w:rsidRDefault="00E235EB" w:rsidP="009579A2">
      <w:pPr>
        <w:pStyle w:val="13"/>
        <w:numPr>
          <w:ilvl w:val="0"/>
          <w:numId w:val="32"/>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rsidR="00A57638" w:rsidRPr="00EB2D57" w:rsidRDefault="00E235EB" w:rsidP="00BF75E3">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57638" w:rsidRPr="00EB2D57" w:rsidRDefault="00E235EB" w:rsidP="009579A2">
      <w:pPr>
        <w:pStyle w:val="13"/>
        <w:numPr>
          <w:ilvl w:val="0"/>
          <w:numId w:val="32"/>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rsidR="00A57638" w:rsidRPr="00EB2D57" w:rsidRDefault="00E235EB"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rsidR="00A57638" w:rsidRPr="00EB2D57" w:rsidRDefault="00E235EB"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57638" w:rsidRPr="00EB2D57" w:rsidRDefault="00E235EB" w:rsidP="009579A2">
      <w:pPr>
        <w:pStyle w:val="13"/>
        <w:numPr>
          <w:ilvl w:val="0"/>
          <w:numId w:val="32"/>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rsidR="00A57638" w:rsidRPr="00EB2D57" w:rsidRDefault="00E235EB">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rsidR="00A57638" w:rsidRPr="00EB2D57" w:rsidRDefault="00E235EB">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rsidR="00A57638" w:rsidRPr="00EB2D57" w:rsidRDefault="00E235EB">
      <w:pPr>
        <w:pStyle w:val="13"/>
        <w:spacing w:line="240" w:lineRule="auto"/>
        <w:ind w:left="240" w:hanging="240"/>
        <w:jc w:val="both"/>
        <w:rPr>
          <w:color w:val="auto"/>
        </w:rPr>
      </w:pPr>
      <w:r w:rsidRPr="00EB2D57">
        <w:rPr>
          <w:color w:val="auto"/>
        </w:rPr>
        <w:lastRenderedPageBreak/>
        <w:t>—сопоставлять и систематизировать информацию из нескольких однотипных источников.</w:t>
      </w:r>
    </w:p>
    <w:p w:rsidR="00A57638" w:rsidRPr="00EB2D57" w:rsidRDefault="00E235EB" w:rsidP="009579A2">
      <w:pPr>
        <w:pStyle w:val="13"/>
        <w:numPr>
          <w:ilvl w:val="0"/>
          <w:numId w:val="32"/>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их участниках;</w:t>
      </w:r>
    </w:p>
    <w:p w:rsidR="00A57638" w:rsidRPr="00EB2D57" w:rsidRDefault="00E235EB">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(ключевые факты биографии, личные качества, деятельность);</w:t>
      </w:r>
    </w:p>
    <w:p w:rsidR="00A57638" w:rsidRPr="00EB2D57" w:rsidRDefault="00E235EB">
      <w:pPr>
        <w:pStyle w:val="13"/>
        <w:spacing w:line="240" w:lineRule="auto"/>
        <w:ind w:left="240" w:hanging="240"/>
        <w:jc w:val="both"/>
        <w:rPr>
          <w:color w:val="auto"/>
        </w:rPr>
      </w:pPr>
      <w:r w:rsidRPr="00EB2D57">
        <w:rPr>
          <w:color w:val="auto"/>
        </w:rPr>
        <w:t>—рассказывать об образе жизни различных групп населения в России и других странах в раннее Новое время;</w:t>
      </w:r>
    </w:p>
    <w:p w:rsidR="00A57638" w:rsidRPr="00EB2D57" w:rsidRDefault="00E235EB">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rsidR="00A57638" w:rsidRPr="00EB2D57" w:rsidRDefault="00E235EB" w:rsidP="009579A2">
      <w:pPr>
        <w:pStyle w:val="13"/>
        <w:numPr>
          <w:ilvl w:val="0"/>
          <w:numId w:val="32"/>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европейских странах;</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A57638" w:rsidRPr="00EB2D57" w:rsidRDefault="00E235EB" w:rsidP="009579A2">
      <w:pPr>
        <w:pStyle w:val="13"/>
        <w:numPr>
          <w:ilvl w:val="0"/>
          <w:numId w:val="32"/>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представленные в учебной литературе; объяснять, на чем основываются отдельные мнения;</w:t>
      </w:r>
    </w:p>
    <w:p w:rsidR="00A57638" w:rsidRPr="00EB2D57" w:rsidRDefault="00E235EB">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с учетом обстоятельств изучаемой эпохи и в современной шкале ценностей.</w:t>
      </w:r>
    </w:p>
    <w:p w:rsidR="00A57638" w:rsidRPr="00EB2D57" w:rsidRDefault="00E235EB" w:rsidP="009579A2">
      <w:pPr>
        <w:pStyle w:val="13"/>
        <w:numPr>
          <w:ilvl w:val="0"/>
          <w:numId w:val="32"/>
        </w:numPr>
        <w:tabs>
          <w:tab w:val="left" w:pos="538"/>
        </w:tabs>
        <w:jc w:val="both"/>
        <w:rPr>
          <w:color w:val="auto"/>
        </w:rPr>
      </w:pPr>
      <w:r w:rsidRPr="00EB2D57">
        <w:rPr>
          <w:i/>
          <w:iCs/>
          <w:color w:val="auto"/>
        </w:rPr>
        <w:t>Применение исторических знаний:</w:t>
      </w:r>
    </w:p>
    <w:p w:rsidR="00A57638" w:rsidRPr="00EB2D57" w:rsidRDefault="00E235EB">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для времени, когда они появились, и для современного общества;</w:t>
      </w:r>
    </w:p>
    <w:p w:rsidR="00A57638" w:rsidRPr="00EB2D57" w:rsidRDefault="00E235EB" w:rsidP="00054277">
      <w:pPr>
        <w:pStyle w:val="13"/>
        <w:ind w:left="240" w:hanging="240"/>
        <w:jc w:val="both"/>
        <w:rPr>
          <w:color w:val="auto"/>
        </w:rPr>
      </w:pPr>
      <w:r w:rsidRPr="00EB2D57">
        <w:rPr>
          <w:color w:val="auto"/>
        </w:rPr>
        <w:lastRenderedPageBreak/>
        <w:t xml:space="preserve">—выполнять учебные проекты по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том числе на региональном материале).</w:t>
      </w:r>
    </w:p>
    <w:p w:rsidR="00054277" w:rsidRDefault="00054277" w:rsidP="00054277">
      <w:pPr>
        <w:pStyle w:val="af5"/>
      </w:pPr>
      <w:bookmarkStart w:id="275" w:name="bookmark971"/>
    </w:p>
    <w:p w:rsidR="00A57638" w:rsidRDefault="00BF75E3" w:rsidP="00054277">
      <w:pPr>
        <w:pStyle w:val="af5"/>
      </w:pPr>
      <w:r>
        <w:t xml:space="preserve">8 </w:t>
      </w:r>
      <w:r w:rsidR="00E235EB" w:rsidRPr="00EB2D57">
        <w:t>КЛАСС</w:t>
      </w:r>
      <w:bookmarkEnd w:id="275"/>
    </w:p>
    <w:p w:rsidR="00054277" w:rsidRPr="00EB2D57" w:rsidRDefault="00054277" w:rsidP="00054277">
      <w:pPr>
        <w:pStyle w:val="af5"/>
      </w:pPr>
    </w:p>
    <w:p w:rsidR="00A57638" w:rsidRPr="00EB2D57" w:rsidRDefault="00E235EB" w:rsidP="009579A2">
      <w:pPr>
        <w:pStyle w:val="13"/>
        <w:numPr>
          <w:ilvl w:val="0"/>
          <w:numId w:val="33"/>
        </w:numPr>
        <w:tabs>
          <w:tab w:val="left" w:pos="529"/>
        </w:tabs>
        <w:spacing w:line="257" w:lineRule="auto"/>
        <w:jc w:val="both"/>
        <w:rPr>
          <w:color w:val="auto"/>
        </w:rPr>
      </w:pPr>
      <w:r w:rsidRPr="00EB2D57">
        <w:rPr>
          <w:i/>
          <w:iCs/>
          <w:color w:val="auto"/>
        </w:rPr>
        <w:t>Знание хронологии, работа с хронологией:</w:t>
      </w:r>
    </w:p>
    <w:p w:rsidR="00A57638" w:rsidRPr="00EB2D57" w:rsidRDefault="00E235EB"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определять их принадлежность к историческому периоду, этапу;</w:t>
      </w:r>
    </w:p>
    <w:p w:rsidR="00A57638" w:rsidRPr="00EB2D57" w:rsidRDefault="00E235EB"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rsidP="009579A2">
      <w:pPr>
        <w:pStyle w:val="13"/>
        <w:numPr>
          <w:ilvl w:val="0"/>
          <w:numId w:val="33"/>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rsidP="00054277">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A57638" w:rsidRPr="00EB2D57" w:rsidRDefault="00E235EB" w:rsidP="009579A2">
      <w:pPr>
        <w:pStyle w:val="13"/>
        <w:numPr>
          <w:ilvl w:val="0"/>
          <w:numId w:val="33"/>
        </w:numPr>
        <w:tabs>
          <w:tab w:val="left" w:pos="544"/>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rsidP="009579A2">
      <w:pPr>
        <w:pStyle w:val="13"/>
        <w:numPr>
          <w:ilvl w:val="0"/>
          <w:numId w:val="33"/>
        </w:numPr>
        <w:tabs>
          <w:tab w:val="left" w:pos="544"/>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57638" w:rsidRPr="00EB2D57" w:rsidRDefault="00E235EB">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из взаимодополняющих письменных, визуальных и вещественных источников.</w:t>
      </w:r>
    </w:p>
    <w:p w:rsidR="00A57638" w:rsidRPr="00EB2D57" w:rsidRDefault="00E235EB" w:rsidP="009579A2">
      <w:pPr>
        <w:pStyle w:val="13"/>
        <w:numPr>
          <w:ilvl w:val="0"/>
          <w:numId w:val="33"/>
        </w:numPr>
        <w:tabs>
          <w:tab w:val="left" w:pos="539"/>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их участниках;</w:t>
      </w:r>
    </w:p>
    <w:p w:rsidR="00A57638" w:rsidRPr="00EB2D57" w:rsidRDefault="00E235EB">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на основе информации учебника и дополнительных материалов;</w:t>
      </w:r>
    </w:p>
    <w:p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rsidR="00A57638" w:rsidRPr="00EB2D57" w:rsidRDefault="00E235EB" w:rsidP="009579A2">
      <w:pPr>
        <w:pStyle w:val="13"/>
        <w:numPr>
          <w:ilvl w:val="0"/>
          <w:numId w:val="33"/>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б) </w:t>
      </w:r>
      <w:r w:rsidRPr="00EB2D57">
        <w:rPr>
          <w:color w:val="auto"/>
        </w:rPr>
        <w:lastRenderedPageBreak/>
        <w:t xml:space="preserve">изменений, происшедших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bidi="en-US"/>
        </w:rPr>
        <w:t>XVIII</w:t>
      </w:r>
      <w:r w:rsidRPr="00EB2D57">
        <w:rPr>
          <w:color w:val="auto"/>
          <w:lang w:eastAsia="en-US" w:bidi="en-US"/>
        </w:rPr>
        <w:t xml:space="preserve"> </w:t>
      </w:r>
      <w:r w:rsidRPr="00EB2D57">
        <w:rPr>
          <w:color w:val="auto"/>
        </w:rPr>
        <w:t>в.; ж) внешней политики Российской империи в системе международных отношений рассматриваемого периода;</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раскрывать повторяющиеся черты исторических ситуаций; б) выделять черты сходства и различия.</w:t>
      </w:r>
    </w:p>
    <w:p w:rsidR="00A57638" w:rsidRPr="00EB2D57" w:rsidRDefault="00E235EB" w:rsidP="009579A2">
      <w:pPr>
        <w:pStyle w:val="13"/>
        <w:numPr>
          <w:ilvl w:val="0"/>
          <w:numId w:val="33"/>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(выявлять обсуждаемую проблему, мнение автора, приводимые аргументы, оценивать степень их убедительности);</w:t>
      </w:r>
    </w:p>
    <w:p w:rsidR="00A57638" w:rsidRPr="00EB2D57" w:rsidRDefault="00E235EB">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bidi="en-US"/>
        </w:rPr>
        <w:t>XVIII</w:t>
      </w:r>
      <w:r w:rsidRPr="00EB2D57">
        <w:rPr>
          <w:color w:val="auto"/>
          <w:lang w:eastAsia="en-US" w:bidi="en-US"/>
        </w:rPr>
        <w:t xml:space="preserve"> </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rsidR="00A57638" w:rsidRPr="00EB2D57" w:rsidRDefault="00E235EB" w:rsidP="009579A2">
      <w:pPr>
        <w:pStyle w:val="13"/>
        <w:numPr>
          <w:ilvl w:val="0"/>
          <w:numId w:val="33"/>
        </w:numPr>
        <w:tabs>
          <w:tab w:val="left" w:pos="538"/>
        </w:tabs>
        <w:jc w:val="both"/>
        <w:rPr>
          <w:color w:val="auto"/>
        </w:rPr>
      </w:pPr>
      <w:r w:rsidRPr="00EB2D57">
        <w:rPr>
          <w:i/>
          <w:iCs/>
          <w:color w:val="auto"/>
        </w:rPr>
        <w:t>Применение исторических знаний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bidi="en-US"/>
        </w:rPr>
        <w:t>XVIII</w:t>
      </w:r>
      <w:r w:rsidRPr="00EB2D57">
        <w:rPr>
          <w:color w:val="auto"/>
          <w:lang w:eastAsia="en-US" w:bidi="en-US"/>
        </w:rPr>
        <w:t xml:space="preserve"> </w:t>
      </w:r>
      <w:r w:rsidRPr="00EB2D57">
        <w:rPr>
          <w:color w:val="auto"/>
        </w:rPr>
        <w:t>в. европейские влияния и национальные традиции, показывать на примерах;</w:t>
      </w:r>
    </w:p>
    <w:p w:rsidR="00A57638" w:rsidRPr="00EB2D57" w:rsidRDefault="00E235EB">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 том числе на региональном материале).</w:t>
      </w:r>
    </w:p>
    <w:p w:rsidR="00A57638" w:rsidRDefault="00054277" w:rsidP="00054277">
      <w:pPr>
        <w:pStyle w:val="af5"/>
      </w:pPr>
      <w:bookmarkStart w:id="276" w:name="bookmark973"/>
      <w:r>
        <w:t xml:space="preserve">9 </w:t>
      </w:r>
      <w:r w:rsidR="00E235EB" w:rsidRPr="00EB2D57">
        <w:t>КЛАСС</w:t>
      </w:r>
      <w:bookmarkEnd w:id="276"/>
    </w:p>
    <w:p w:rsidR="00054277" w:rsidRPr="00EB2D57" w:rsidRDefault="00054277" w:rsidP="00054277">
      <w:pPr>
        <w:pStyle w:val="af5"/>
      </w:pPr>
    </w:p>
    <w:p w:rsidR="00A57638" w:rsidRPr="00EB2D57" w:rsidRDefault="00E235EB" w:rsidP="009579A2">
      <w:pPr>
        <w:pStyle w:val="13"/>
        <w:numPr>
          <w:ilvl w:val="0"/>
          <w:numId w:val="34"/>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выделять этапы (периоды) в развитии ключевых событий и процессов;</w:t>
      </w:r>
    </w:p>
    <w:p w:rsidR="00A57638" w:rsidRPr="00EB2D57" w:rsidRDefault="00E235EB">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rsidR="00A57638" w:rsidRPr="00EB2D57" w:rsidRDefault="00E235EB">
      <w:pPr>
        <w:pStyle w:val="13"/>
        <w:ind w:left="240" w:hanging="240"/>
        <w:jc w:val="both"/>
        <w:rPr>
          <w:color w:val="auto"/>
        </w:rPr>
      </w:pPr>
      <w:r w:rsidRPr="00EB2D57">
        <w:rPr>
          <w:color w:val="auto"/>
        </w:rPr>
        <w:lastRenderedPageBreak/>
        <w:t xml:space="preserve">—определять последовательность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на основе анализа причинно-следственных связей.</w:t>
      </w:r>
    </w:p>
    <w:p w:rsidR="00A57638" w:rsidRPr="00EB2D57" w:rsidRDefault="00E235EB" w:rsidP="009579A2">
      <w:pPr>
        <w:pStyle w:val="13"/>
        <w:numPr>
          <w:ilvl w:val="0"/>
          <w:numId w:val="34"/>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rsidR="00A57638" w:rsidRPr="00EB2D57" w:rsidRDefault="00E235EB">
      <w:pPr>
        <w:pStyle w:val="13"/>
        <w:ind w:left="240" w:hanging="240"/>
        <w:jc w:val="both"/>
        <w:rPr>
          <w:color w:val="auto"/>
        </w:rPr>
      </w:pPr>
      <w:r w:rsidRPr="00EB2D57">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A57638" w:rsidRPr="00EB2D57" w:rsidRDefault="00E235EB">
      <w:pPr>
        <w:pStyle w:val="13"/>
        <w:ind w:firstLine="0"/>
        <w:jc w:val="both"/>
        <w:rPr>
          <w:color w:val="auto"/>
        </w:rPr>
      </w:pPr>
      <w:r w:rsidRPr="00EB2D57">
        <w:rPr>
          <w:color w:val="auto"/>
        </w:rPr>
        <w:t>—составлять систематические таблицы.</w:t>
      </w:r>
    </w:p>
    <w:p w:rsidR="00A57638" w:rsidRPr="00EB2D57" w:rsidRDefault="00E235EB" w:rsidP="009579A2">
      <w:pPr>
        <w:pStyle w:val="13"/>
        <w:numPr>
          <w:ilvl w:val="0"/>
          <w:numId w:val="34"/>
        </w:numPr>
        <w:tabs>
          <w:tab w:val="left" w:pos="538"/>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rsidR="00A57638" w:rsidRPr="00EB2D57" w:rsidRDefault="00E235EB">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rsidR="00A57638" w:rsidRPr="00EB2D57" w:rsidRDefault="00E235EB" w:rsidP="009579A2">
      <w:pPr>
        <w:pStyle w:val="13"/>
        <w:numPr>
          <w:ilvl w:val="0"/>
          <w:numId w:val="34"/>
        </w:numPr>
        <w:tabs>
          <w:tab w:val="left" w:pos="538"/>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A57638" w:rsidRPr="00EB2D57" w:rsidRDefault="00E235EB">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из разных письменных, визуальных и вещественных источников;</w:t>
      </w:r>
    </w:p>
    <w:p w:rsidR="00A57638" w:rsidRPr="00EB2D57" w:rsidRDefault="00E235EB">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rsidR="00A57638" w:rsidRPr="00EB2D57" w:rsidRDefault="00E235EB" w:rsidP="009579A2">
      <w:pPr>
        <w:pStyle w:val="13"/>
        <w:numPr>
          <w:ilvl w:val="0"/>
          <w:numId w:val="34"/>
        </w:numPr>
        <w:tabs>
          <w:tab w:val="left" w:pos="534"/>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использованием визуальных материалов (устно, письменно в форме короткого эссе, презентации);</w:t>
      </w:r>
    </w:p>
    <w:p w:rsidR="00A57638" w:rsidRPr="00EB2D57" w:rsidRDefault="00E235EB">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описанием и оценкой их деятельности (сообщение, презентация, эссе);</w:t>
      </w:r>
    </w:p>
    <w:p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показывая изменения, происшедшие в течение рассматриваемого периода;</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A57638" w:rsidRPr="00EB2D57" w:rsidRDefault="00E235EB" w:rsidP="009579A2">
      <w:pPr>
        <w:pStyle w:val="13"/>
        <w:numPr>
          <w:ilvl w:val="0"/>
          <w:numId w:val="34"/>
        </w:numPr>
        <w:tabs>
          <w:tab w:val="left" w:pos="538"/>
        </w:tabs>
        <w:jc w:val="both"/>
        <w:rPr>
          <w:color w:val="auto"/>
        </w:rPr>
      </w:pPr>
      <w:r w:rsidRPr="00EB2D57">
        <w:rPr>
          <w:i/>
          <w:iCs/>
          <w:color w:val="auto"/>
        </w:rPr>
        <w:lastRenderedPageBreak/>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A57638" w:rsidRPr="00EB2D57" w:rsidRDefault="00E235EB" w:rsidP="00054277">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объяснять, что могло лежать в их основе;</w:t>
      </w:r>
    </w:p>
    <w:p w:rsidR="00A57638" w:rsidRPr="00EB2D57" w:rsidRDefault="00E235EB">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rsidR="00A57638" w:rsidRPr="00EB2D57" w:rsidRDefault="00E235EB">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57638" w:rsidRPr="00EB2D57" w:rsidRDefault="00E235EB">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bidi="en-US"/>
        </w:rPr>
        <w:t>XIX</w:t>
      </w:r>
      <w:r w:rsidRPr="00EB2D57">
        <w:rPr>
          <w:color w:val="auto"/>
          <w:lang w:eastAsia="en-US" w:bidi="en-US"/>
        </w:rPr>
        <w:t xml:space="preserve"> </w:t>
      </w:r>
      <w:r w:rsidRPr="00EB2D57">
        <w:rPr>
          <w:color w:val="auto"/>
        </w:rPr>
        <w:t>— начала ХХ в., объяснять, в чем заключалось их значение для времени их создания и для современного общества;</w:t>
      </w:r>
    </w:p>
    <w:p w:rsidR="00A57638" w:rsidRPr="00EB2D57" w:rsidRDefault="00E235EB">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(в том числе на региональном материале);</w:t>
      </w:r>
    </w:p>
    <w:p w:rsidR="00A57638" w:rsidRPr="00EB2D57" w:rsidRDefault="00E235EB">
      <w:pPr>
        <w:pStyle w:val="13"/>
        <w:spacing w:line="240" w:lineRule="auto"/>
        <w:ind w:left="240" w:hanging="240"/>
        <w:jc w:val="both"/>
        <w:rPr>
          <w:color w:val="auto"/>
        </w:rPr>
        <w:sectPr w:rsidR="00A57638" w:rsidRPr="00EB2D57">
          <w:footerReference w:type="even" r:id="rId17"/>
          <w:footerReference w:type="default" r:id="rId18"/>
          <w:footnotePr>
            <w:numRestart w:val="eachPage"/>
          </w:footnotePr>
          <w:type w:val="continuous"/>
          <w:pgSz w:w="7824" w:h="12019"/>
          <w:pgMar w:top="584" w:right="697" w:bottom="929" w:left="715"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rsidR="00A57638" w:rsidRPr="00054277" w:rsidRDefault="00E235EB" w:rsidP="00054277">
      <w:pPr>
        <w:pStyle w:val="3"/>
        <w:pBdr>
          <w:bottom w:val="single" w:sz="12" w:space="1" w:color="auto"/>
        </w:pBdr>
        <w:rPr>
          <w:szCs w:val="24"/>
        </w:rPr>
      </w:pPr>
      <w:bookmarkStart w:id="277" w:name="bookmark975"/>
      <w:bookmarkStart w:id="278" w:name="_Toc105502787"/>
      <w:r w:rsidRPr="00054277">
        <w:rPr>
          <w:szCs w:val="24"/>
        </w:rPr>
        <w:lastRenderedPageBreak/>
        <w:t>2.1.11</w:t>
      </w:r>
      <w:r w:rsidR="00054277" w:rsidRPr="00054277">
        <w:rPr>
          <w:szCs w:val="24"/>
        </w:rPr>
        <w:t>.</w:t>
      </w:r>
      <w:r w:rsidRPr="00054277">
        <w:rPr>
          <w:szCs w:val="24"/>
        </w:rPr>
        <w:t xml:space="preserve"> ОБЩЕСТВОЗНАНИЕ</w:t>
      </w:r>
      <w:bookmarkEnd w:id="277"/>
      <w:bookmarkEnd w:id="278"/>
    </w:p>
    <w:p w:rsidR="00054277" w:rsidRDefault="00054277" w:rsidP="00054277">
      <w:pPr>
        <w:pStyle w:val="13"/>
        <w:ind w:firstLine="238"/>
        <w:jc w:val="both"/>
        <w:rPr>
          <w:color w:val="auto"/>
        </w:rPr>
      </w:pPr>
    </w:p>
    <w:p w:rsidR="00A57638" w:rsidRPr="00EB2D57" w:rsidRDefault="00ED0DAE">
      <w:pPr>
        <w:pStyle w:val="13"/>
        <w:spacing w:after="340"/>
        <w:jc w:val="both"/>
        <w:rPr>
          <w:color w:val="auto"/>
        </w:rPr>
      </w:pPr>
      <w:r>
        <w:rPr>
          <w:color w:val="auto"/>
        </w:rPr>
        <w:t>Р</w:t>
      </w:r>
      <w:r w:rsidR="00E235EB" w:rsidRPr="00EB2D57">
        <w:rPr>
          <w:color w:val="auto"/>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00E235EB" w:rsidRPr="00EB2D57">
        <w:rPr>
          <w:color w:val="auto"/>
          <w:vertAlign w:val="superscript"/>
        </w:rPr>
        <w:t>1</w:t>
      </w:r>
      <w:r w:rsidR="00E235EB" w:rsidRPr="00EB2D57">
        <w:rPr>
          <w:color w:val="auto"/>
        </w:rPr>
        <w:t>, а также с учётом Примерной программы воспитания (2020 г.)</w:t>
      </w:r>
      <w:r w:rsidR="00E235EB" w:rsidRPr="00EB2D57">
        <w:rPr>
          <w:color w:val="auto"/>
          <w:vertAlign w:val="superscript"/>
        </w:rPr>
        <w:footnoteReference w:id="17"/>
      </w:r>
      <w:r w:rsidR="00E235EB" w:rsidRPr="00EB2D57">
        <w:rPr>
          <w:color w:val="auto"/>
          <w:vertAlign w:val="superscript"/>
        </w:rPr>
        <w:t xml:space="preserve"> </w:t>
      </w:r>
      <w:r w:rsidR="00E235EB" w:rsidRPr="00EB2D57">
        <w:rPr>
          <w:color w:val="auto"/>
          <w:vertAlign w:val="superscript"/>
        </w:rPr>
        <w:footnoteReference w:id="18"/>
      </w:r>
      <w:r w:rsidR="00E235EB" w:rsidRPr="00EB2D57">
        <w:rPr>
          <w:color w:val="auto"/>
        </w:rPr>
        <w:t>.</w:t>
      </w:r>
    </w:p>
    <w:p w:rsidR="00A57638" w:rsidRDefault="00E235EB" w:rsidP="00054277">
      <w:pPr>
        <w:pStyle w:val="af5"/>
        <w:pBdr>
          <w:bottom w:val="single" w:sz="12" w:space="1" w:color="auto"/>
        </w:pBdr>
        <w:rPr>
          <w:szCs w:val="24"/>
        </w:rPr>
      </w:pPr>
      <w:bookmarkStart w:id="279" w:name="bookmark977"/>
      <w:r w:rsidRPr="00054277">
        <w:rPr>
          <w:szCs w:val="24"/>
        </w:rPr>
        <w:t>ПОЯСНИТЕЛЬНАЯ ЗАПИСКА</w:t>
      </w:r>
      <w:bookmarkEnd w:id="279"/>
    </w:p>
    <w:p w:rsidR="00054277" w:rsidRPr="00054277" w:rsidRDefault="00054277" w:rsidP="00054277">
      <w:pPr>
        <w:pStyle w:val="af5"/>
        <w:rPr>
          <w:szCs w:val="24"/>
        </w:rPr>
      </w:pPr>
    </w:p>
    <w:p w:rsidR="00A57638" w:rsidRPr="00054277" w:rsidRDefault="00E235EB" w:rsidP="00054277">
      <w:pPr>
        <w:pStyle w:val="af5"/>
      </w:pPr>
      <w:bookmarkStart w:id="280" w:name="bookmark979"/>
      <w:r w:rsidRPr="00054277">
        <w:t>ОБЩАЯ ХАРАКТЕРИСТИКА УЧЕБНОГО ПРЕДМЕТА «ОБЩЕСТВОЗНАНИЕ»</w:t>
      </w:r>
      <w:bookmarkEnd w:id="280"/>
    </w:p>
    <w:p w:rsidR="00A57638" w:rsidRPr="00EB2D57" w:rsidRDefault="00E235EB">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57638" w:rsidRPr="00EB2D57" w:rsidRDefault="00E235EB">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57638" w:rsidRPr="00EB2D57" w:rsidRDefault="00E235EB">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57638" w:rsidRPr="00EB2D57" w:rsidRDefault="00E235EB" w:rsidP="00054277">
      <w:pPr>
        <w:pStyle w:val="13"/>
        <w:jc w:val="both"/>
        <w:rPr>
          <w:color w:val="auto"/>
        </w:rPr>
      </w:pPr>
      <w:r w:rsidRPr="00EB2D57">
        <w:rPr>
          <w:color w:val="auto"/>
        </w:rPr>
        <w:t xml:space="preserve">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w:t>
      </w:r>
      <w:r w:rsidRPr="00EB2D57">
        <w:rPr>
          <w:color w:val="auto"/>
        </w:rPr>
        <w:lastRenderedPageBreak/>
        <w:t>к рефлексии, оценке своих возможностей и осознанию своего места в обществе.</w:t>
      </w:r>
    </w:p>
    <w:p w:rsidR="00054277" w:rsidRDefault="00054277" w:rsidP="00054277">
      <w:pPr>
        <w:pStyle w:val="af5"/>
      </w:pPr>
      <w:bookmarkStart w:id="281" w:name="bookmark981"/>
    </w:p>
    <w:p w:rsidR="00A57638" w:rsidRPr="00EB2D57" w:rsidRDefault="00E235EB" w:rsidP="00054277">
      <w:pPr>
        <w:pStyle w:val="af5"/>
      </w:pPr>
      <w:r w:rsidRPr="00EB2D57">
        <w:t>ЦЕЛИ ИЗУЧЕНИЯ УЧЕБНОГО ПРЕДМЕТА «ОБЩЕСТВОЗНАНИЕ»</w:t>
      </w:r>
      <w:bookmarkEnd w:id="281"/>
    </w:p>
    <w:p w:rsidR="00A57638" w:rsidRPr="00EB2D57" w:rsidRDefault="00E235EB">
      <w:pPr>
        <w:pStyle w:val="13"/>
        <w:jc w:val="both"/>
        <w:rPr>
          <w:color w:val="auto"/>
        </w:rPr>
      </w:pPr>
      <w:r w:rsidRPr="00EB2D57">
        <w:rPr>
          <w:color w:val="auto"/>
        </w:rPr>
        <w:t>Целями обществоведческого образования в основной школе являются:</w:t>
      </w:r>
    </w:p>
    <w:p w:rsidR="00A57638" w:rsidRPr="00EB2D57" w:rsidRDefault="00E235EB" w:rsidP="009579A2">
      <w:pPr>
        <w:pStyle w:val="13"/>
        <w:numPr>
          <w:ilvl w:val="0"/>
          <w:numId w:val="35"/>
        </w:numPr>
        <w:tabs>
          <w:tab w:val="left" w:pos="332"/>
        </w:tabs>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57638" w:rsidRPr="00EB2D57" w:rsidRDefault="00E235EB" w:rsidP="009579A2">
      <w:pPr>
        <w:pStyle w:val="13"/>
        <w:numPr>
          <w:ilvl w:val="0"/>
          <w:numId w:val="35"/>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57638" w:rsidRPr="00EB2D57" w:rsidRDefault="00E235EB" w:rsidP="009579A2">
      <w:pPr>
        <w:pStyle w:val="13"/>
        <w:numPr>
          <w:ilvl w:val="0"/>
          <w:numId w:val="35"/>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57638" w:rsidRPr="00EB2D57" w:rsidRDefault="00E235EB" w:rsidP="009579A2">
      <w:pPr>
        <w:pStyle w:val="13"/>
        <w:numPr>
          <w:ilvl w:val="0"/>
          <w:numId w:val="35"/>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57638" w:rsidRPr="00EB2D57" w:rsidRDefault="00E235EB">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57638" w:rsidRPr="00EB2D57" w:rsidRDefault="00E235EB">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57638" w:rsidRPr="00EB2D57" w:rsidRDefault="00E235EB">
      <w:pPr>
        <w:pStyle w:val="13"/>
        <w:spacing w:after="140"/>
        <w:ind w:left="300" w:hanging="300"/>
        <w:jc w:val="both"/>
        <w:rPr>
          <w:color w:val="auto"/>
        </w:rPr>
      </w:pPr>
      <w:r w:rsidRPr="00EB2D57">
        <w:rPr>
          <w:color w:val="auto"/>
        </w:rP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w:t>
      </w:r>
      <w:r w:rsidRPr="00EB2D57">
        <w:rPr>
          <w:color w:val="auto"/>
        </w:rPr>
        <w:lastRenderedPageBreak/>
        <w:t>законом; содействия правовыми способами и средствами защите правопорядка в обществе.</w:t>
      </w:r>
    </w:p>
    <w:p w:rsidR="00A57638" w:rsidRPr="00EB2D57" w:rsidRDefault="00E235EB" w:rsidP="00054277">
      <w:pPr>
        <w:pStyle w:val="af5"/>
      </w:pPr>
      <w:bookmarkStart w:id="282" w:name="bookmark983"/>
      <w:r w:rsidRPr="00EB2D57">
        <w:t>МЕСТО УЧЕБНОГО ПРЕДМЕТА «ОБЩЕСТВОЗНАНИЕ»</w:t>
      </w:r>
      <w:bookmarkEnd w:id="282"/>
    </w:p>
    <w:p w:rsidR="00A57638" w:rsidRPr="00EB2D57" w:rsidRDefault="00E235EB" w:rsidP="00054277">
      <w:pPr>
        <w:pStyle w:val="af5"/>
      </w:pPr>
      <w:r w:rsidRPr="00EB2D57">
        <w:t>В УЧЕБНОМ ПЛАНЕ</w:t>
      </w:r>
    </w:p>
    <w:p w:rsidR="00A57638" w:rsidRPr="00EB2D57" w:rsidRDefault="00E235EB">
      <w:pPr>
        <w:pStyle w:val="13"/>
        <w:spacing w:after="100" w:line="252" w:lineRule="auto"/>
        <w:jc w:val="both"/>
        <w:rPr>
          <w:color w:val="auto"/>
        </w:rPr>
        <w:sectPr w:rsidR="00A57638" w:rsidRPr="00EB2D57">
          <w:footerReference w:type="even" r:id="rId19"/>
          <w:footerReference w:type="default" r:id="rId20"/>
          <w:footnotePr>
            <w:numRestart w:val="eachPage"/>
          </w:footnotePr>
          <w:pgSz w:w="7824" w:h="12019"/>
          <w:pgMar w:top="681" w:right="711" w:bottom="867" w:left="714" w:header="0" w:footer="3" w:gutter="0"/>
          <w:cols w:space="720"/>
          <w:noEndnote/>
          <w:docGrid w:linePitch="360"/>
        </w:sect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A57638" w:rsidRPr="001955DA" w:rsidRDefault="00E235EB" w:rsidP="001955DA">
      <w:pPr>
        <w:pStyle w:val="af5"/>
        <w:pBdr>
          <w:bottom w:val="single" w:sz="12" w:space="1" w:color="auto"/>
        </w:pBdr>
        <w:rPr>
          <w:szCs w:val="24"/>
        </w:rPr>
      </w:pPr>
      <w:bookmarkStart w:id="283" w:name="bookmark986"/>
      <w:r w:rsidRPr="001955DA">
        <w:rPr>
          <w:szCs w:val="24"/>
        </w:rPr>
        <w:lastRenderedPageBreak/>
        <w:t>СОДЕРЖАНИЕ УЧЕБНОГО ПРЕДМЕТА «ОБЩЕСТВОЗНАНИЕ»</w:t>
      </w:r>
      <w:bookmarkEnd w:id="283"/>
    </w:p>
    <w:p w:rsidR="001955DA" w:rsidRDefault="001955DA" w:rsidP="001955DA">
      <w:pPr>
        <w:pStyle w:val="af5"/>
      </w:pPr>
      <w:bookmarkStart w:id="284" w:name="bookmark988"/>
    </w:p>
    <w:p w:rsidR="001955DA" w:rsidRDefault="001955DA" w:rsidP="001955DA">
      <w:pPr>
        <w:pStyle w:val="af5"/>
      </w:pPr>
    </w:p>
    <w:p w:rsidR="00A57638" w:rsidRPr="001955DA" w:rsidRDefault="001955DA" w:rsidP="001955DA">
      <w:pPr>
        <w:pStyle w:val="af5"/>
      </w:pPr>
      <w:r>
        <w:t xml:space="preserve">6 </w:t>
      </w:r>
      <w:r w:rsidR="00E235EB" w:rsidRPr="001955DA">
        <w:t>КЛАСС</w:t>
      </w:r>
      <w:bookmarkEnd w:id="284"/>
    </w:p>
    <w:p w:rsidR="001955DA" w:rsidRDefault="001955DA" w:rsidP="001955DA">
      <w:pPr>
        <w:pStyle w:val="af5"/>
      </w:pPr>
    </w:p>
    <w:p w:rsidR="00A57638" w:rsidRPr="001955DA" w:rsidRDefault="00E235EB" w:rsidP="001955DA">
      <w:pPr>
        <w:pStyle w:val="af5"/>
      </w:pPr>
      <w:r w:rsidRPr="001955DA">
        <w:t>Человек и его социальное окружение</w:t>
      </w:r>
    </w:p>
    <w:p w:rsidR="00A57638" w:rsidRPr="00EB2D57" w:rsidRDefault="00E235EB">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A57638" w:rsidRPr="00EB2D57" w:rsidRDefault="00E235EB">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57638" w:rsidRPr="00EB2D57" w:rsidRDefault="00E235EB">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rsidR="00A57638" w:rsidRPr="00EB2D57" w:rsidRDefault="00E235EB">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rsidR="00A57638" w:rsidRPr="00EB2D57" w:rsidRDefault="00E235EB">
      <w:pPr>
        <w:pStyle w:val="13"/>
        <w:jc w:val="both"/>
        <w:rPr>
          <w:color w:val="auto"/>
        </w:rPr>
      </w:pPr>
      <w:r w:rsidRPr="00EB2D57">
        <w:rPr>
          <w:color w:val="auto"/>
        </w:rPr>
        <w:t>Право человека на образование. Школьное образование. Права и обязанности учащегося.</w:t>
      </w:r>
    </w:p>
    <w:p w:rsidR="00A57638" w:rsidRPr="00EB2D57" w:rsidRDefault="00E235EB">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rsidR="00A57638" w:rsidRPr="00EB2D57" w:rsidRDefault="00E235EB">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rsidR="00A57638" w:rsidRPr="00EB2D57" w:rsidRDefault="00E235EB">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rsidR="00A57638" w:rsidRPr="00EB2D57" w:rsidRDefault="00E235EB">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rsidR="00A57638" w:rsidRPr="00EB2D57" w:rsidRDefault="00E235EB" w:rsidP="001955DA">
      <w:pPr>
        <w:pStyle w:val="af5"/>
      </w:pPr>
      <w:r w:rsidRPr="00EB2D57">
        <w:t>Общество, в котором мы живём</w:t>
      </w:r>
    </w:p>
    <w:p w:rsidR="00A57638" w:rsidRPr="00EB2D57" w:rsidRDefault="00E235EB">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rsidR="00A57638" w:rsidRPr="00EB2D57" w:rsidRDefault="00E235EB">
      <w:pPr>
        <w:pStyle w:val="13"/>
        <w:jc w:val="both"/>
        <w:rPr>
          <w:color w:val="auto"/>
        </w:rPr>
      </w:pPr>
      <w:r w:rsidRPr="00EB2D57">
        <w:rPr>
          <w:color w:val="auto"/>
        </w:rPr>
        <w:t>Социальные общности и группы. Положение человека в обществе.</w:t>
      </w:r>
    </w:p>
    <w:p w:rsidR="00A57638" w:rsidRPr="00EB2D57" w:rsidRDefault="00E235EB">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57638" w:rsidRPr="00EB2D57" w:rsidRDefault="00E235EB">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bidi="en-US"/>
        </w:rPr>
        <w:t>XXI</w:t>
      </w:r>
      <w:r w:rsidRPr="00EB2D57">
        <w:rPr>
          <w:color w:val="auto"/>
          <w:lang w:eastAsia="en-US" w:bidi="en-US"/>
        </w:rPr>
        <w:t xml:space="preserve"> </w:t>
      </w:r>
      <w:r w:rsidRPr="00EB2D57">
        <w:rPr>
          <w:color w:val="auto"/>
        </w:rPr>
        <w:t>века. Место нашей Родины среди современных государств.</w:t>
      </w:r>
    </w:p>
    <w:p w:rsidR="00A57638" w:rsidRPr="00EB2D57" w:rsidRDefault="00E235EB">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rsidR="00A57638" w:rsidRPr="00EB2D57" w:rsidRDefault="00E235EB">
      <w:pPr>
        <w:pStyle w:val="13"/>
        <w:spacing w:line="252" w:lineRule="auto"/>
        <w:jc w:val="both"/>
        <w:rPr>
          <w:color w:val="auto"/>
        </w:rPr>
      </w:pPr>
      <w:r w:rsidRPr="00EB2D57">
        <w:rPr>
          <w:color w:val="auto"/>
        </w:rPr>
        <w:t xml:space="preserve">Развитие общества. Усиление взаимосвязей стран и народов в условиях </w:t>
      </w:r>
      <w:r w:rsidRPr="00EB2D57">
        <w:rPr>
          <w:color w:val="auto"/>
        </w:rPr>
        <w:lastRenderedPageBreak/>
        <w:t>современного общества.</w:t>
      </w:r>
    </w:p>
    <w:p w:rsidR="00A57638" w:rsidRPr="00EB2D57" w:rsidRDefault="00E235EB">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rsidR="00A57638" w:rsidRPr="00EB2D57" w:rsidRDefault="001955DA" w:rsidP="001955DA">
      <w:pPr>
        <w:pStyle w:val="af5"/>
      </w:pPr>
      <w:bookmarkStart w:id="285" w:name="bookmark990"/>
      <w:r>
        <w:t xml:space="preserve">7 </w:t>
      </w:r>
      <w:r w:rsidR="00E235EB" w:rsidRPr="00EB2D57">
        <w:t>КЛАСС</w:t>
      </w:r>
      <w:bookmarkEnd w:id="285"/>
    </w:p>
    <w:p w:rsidR="001955DA" w:rsidRDefault="001955DA" w:rsidP="001955DA">
      <w:pPr>
        <w:pStyle w:val="af5"/>
        <w:rPr>
          <w:bCs/>
        </w:rPr>
      </w:pPr>
    </w:p>
    <w:p w:rsidR="00A57638" w:rsidRPr="00EB2D57" w:rsidRDefault="00E235EB" w:rsidP="001955DA">
      <w:pPr>
        <w:pStyle w:val="af5"/>
      </w:pPr>
      <w:r w:rsidRPr="00EB2D57">
        <w:rPr>
          <w:bCs/>
        </w:rPr>
        <w:t>Социальные ценности и нормы</w:t>
      </w:r>
    </w:p>
    <w:p w:rsidR="00A57638" w:rsidRPr="00EB2D57" w:rsidRDefault="00E235EB">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rsidR="00A57638" w:rsidRPr="00EB2D57" w:rsidRDefault="00E235EB">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rsidR="00A57638" w:rsidRPr="00EB2D57" w:rsidRDefault="00E235EB">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rsidR="00A57638" w:rsidRPr="00EB2D57" w:rsidRDefault="00E235EB">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rsidR="00A57638" w:rsidRPr="00EB2D57" w:rsidRDefault="00E235EB">
      <w:pPr>
        <w:pStyle w:val="13"/>
        <w:spacing w:after="100" w:line="252" w:lineRule="auto"/>
        <w:jc w:val="both"/>
        <w:rPr>
          <w:color w:val="auto"/>
        </w:rPr>
      </w:pPr>
      <w:r w:rsidRPr="00EB2D57">
        <w:rPr>
          <w:color w:val="auto"/>
        </w:rPr>
        <w:t>Право и его роль в жизни общества. Право и мораль.</w:t>
      </w:r>
    </w:p>
    <w:p w:rsidR="00A57638" w:rsidRPr="00EB2D57" w:rsidRDefault="00E235EB" w:rsidP="001955DA">
      <w:pPr>
        <w:pStyle w:val="af5"/>
      </w:pPr>
      <w:r w:rsidRPr="00EB2D57">
        <w:t>Человек как участник правовых отношений</w:t>
      </w:r>
    </w:p>
    <w:p w:rsidR="00A57638" w:rsidRPr="00EB2D57" w:rsidRDefault="00E235EB">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57638" w:rsidRPr="00EB2D57" w:rsidRDefault="00E235EB">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rsidR="00A57638" w:rsidRPr="00EB2D57" w:rsidRDefault="00E235EB">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57638" w:rsidRPr="00EB2D57" w:rsidRDefault="00E235EB" w:rsidP="001955DA">
      <w:pPr>
        <w:pStyle w:val="af5"/>
      </w:pPr>
      <w:r w:rsidRPr="00EB2D57">
        <w:t>Основы российского права</w:t>
      </w:r>
    </w:p>
    <w:p w:rsidR="00A57638" w:rsidRPr="00EB2D57" w:rsidRDefault="00E235EB">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rsidR="00A57638" w:rsidRPr="00EB2D57" w:rsidRDefault="00E235EB">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rsidR="00A57638" w:rsidRPr="00EB2D57" w:rsidRDefault="00E235EB">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A57638" w:rsidRPr="00EB2D57" w:rsidRDefault="00E235EB">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57638" w:rsidRPr="00EB2D57" w:rsidRDefault="00E235EB">
      <w:pPr>
        <w:pStyle w:val="13"/>
        <w:jc w:val="both"/>
        <w:rPr>
          <w:color w:val="auto"/>
        </w:rPr>
      </w:pPr>
      <w:r w:rsidRPr="00EB2D57">
        <w:rPr>
          <w:color w:val="auto"/>
        </w:rPr>
        <w:t xml:space="preserve">Основы трудового права. Стороны трудовых отношений, их права и обязанности. Трудовой договор. Заключение и прекращение трудового </w:t>
      </w:r>
      <w:r w:rsidRPr="00EB2D57">
        <w:rPr>
          <w:color w:val="auto"/>
        </w:rPr>
        <w:lastRenderedPageBreak/>
        <w:t>договора. Рабочее время и время отдыха. Особенности правового статуса несовершеннолетних при осуществлении трудовой деятельности.</w:t>
      </w:r>
    </w:p>
    <w:p w:rsidR="00A57638" w:rsidRPr="00EB2D57" w:rsidRDefault="00E235EB">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57638" w:rsidRPr="00EB2D57" w:rsidRDefault="00E235EB">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57638" w:rsidRPr="00EB2D57" w:rsidRDefault="001955DA" w:rsidP="001955DA">
      <w:pPr>
        <w:pStyle w:val="af5"/>
      </w:pPr>
      <w:bookmarkStart w:id="286" w:name="bookmark992"/>
      <w:r>
        <w:t xml:space="preserve">8 </w:t>
      </w:r>
      <w:r w:rsidR="00E235EB" w:rsidRPr="00EB2D57">
        <w:t>КЛАСС</w:t>
      </w:r>
      <w:bookmarkEnd w:id="286"/>
    </w:p>
    <w:p w:rsidR="001955DA" w:rsidRDefault="001955DA" w:rsidP="001955DA">
      <w:pPr>
        <w:pStyle w:val="af5"/>
        <w:rPr>
          <w:bCs/>
        </w:rPr>
      </w:pPr>
    </w:p>
    <w:p w:rsidR="00A57638" w:rsidRPr="00EB2D57" w:rsidRDefault="00E235EB" w:rsidP="001955DA">
      <w:pPr>
        <w:pStyle w:val="af5"/>
      </w:pPr>
      <w:r w:rsidRPr="00EB2D57">
        <w:rPr>
          <w:bCs/>
        </w:rPr>
        <w:t>Человек в экономических отношениях</w:t>
      </w:r>
    </w:p>
    <w:p w:rsidR="00A57638" w:rsidRPr="00EB2D57" w:rsidRDefault="00E235EB">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rsidR="00A57638" w:rsidRPr="00EB2D57" w:rsidRDefault="00E235EB">
      <w:pPr>
        <w:pStyle w:val="13"/>
        <w:spacing w:line="252" w:lineRule="auto"/>
        <w:jc w:val="both"/>
        <w:rPr>
          <w:color w:val="auto"/>
        </w:rPr>
      </w:pPr>
      <w:r w:rsidRPr="00EB2D57">
        <w:rPr>
          <w:color w:val="auto"/>
        </w:rPr>
        <w:t>Экономическая система и её функции. Собственность.</w:t>
      </w:r>
    </w:p>
    <w:p w:rsidR="00A57638" w:rsidRPr="00EB2D57" w:rsidRDefault="00E235EB">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rsidR="00A57638" w:rsidRPr="00EB2D57" w:rsidRDefault="00E235EB">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rsidR="00A57638" w:rsidRPr="00EB2D57" w:rsidRDefault="00E235EB">
      <w:pPr>
        <w:pStyle w:val="13"/>
        <w:spacing w:line="252" w:lineRule="auto"/>
        <w:jc w:val="both"/>
        <w:rPr>
          <w:color w:val="auto"/>
        </w:rPr>
      </w:pPr>
      <w:r w:rsidRPr="00EB2D57">
        <w:rPr>
          <w:color w:val="auto"/>
        </w:rPr>
        <w:t>Обмен. Деньги и их функции. Торговля и её формы.</w:t>
      </w:r>
    </w:p>
    <w:p w:rsidR="00A57638" w:rsidRPr="00EB2D57" w:rsidRDefault="00E235EB">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rsidR="00A57638" w:rsidRPr="00EB2D57" w:rsidRDefault="00E235EB">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rsidR="00A57638" w:rsidRPr="00EB2D57" w:rsidRDefault="00E235EB">
      <w:pPr>
        <w:pStyle w:val="13"/>
        <w:spacing w:line="259" w:lineRule="auto"/>
        <w:jc w:val="both"/>
        <w:rPr>
          <w:color w:val="auto"/>
        </w:rPr>
      </w:pPr>
      <w:r w:rsidRPr="00EB2D57">
        <w:rPr>
          <w:color w:val="auto"/>
        </w:rPr>
        <w:t>Заработная плата и стимулирование труда. Занятость и безработица.</w:t>
      </w:r>
    </w:p>
    <w:p w:rsidR="00A57638" w:rsidRPr="00EB2D57" w:rsidRDefault="00E235EB">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rsidR="00A57638" w:rsidRPr="00EB2D57" w:rsidRDefault="00E235EB">
      <w:pPr>
        <w:pStyle w:val="13"/>
        <w:spacing w:line="259" w:lineRule="auto"/>
        <w:jc w:val="both"/>
        <w:rPr>
          <w:color w:val="auto"/>
        </w:rPr>
      </w:pPr>
      <w:r w:rsidRPr="00EB2D57">
        <w:rPr>
          <w:color w:val="auto"/>
        </w:rPr>
        <w:t>Основные типы финансовых инструментов: акции и облигации.</w:t>
      </w:r>
    </w:p>
    <w:p w:rsidR="00A57638" w:rsidRPr="00EB2D57" w:rsidRDefault="00E235EB">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57638" w:rsidRPr="00EB2D57" w:rsidRDefault="00E235EB">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57638" w:rsidRPr="00EB2D57" w:rsidRDefault="00E235EB">
      <w:pPr>
        <w:pStyle w:val="13"/>
        <w:spacing w:after="180" w:line="259" w:lineRule="auto"/>
        <w:jc w:val="both"/>
        <w:rPr>
          <w:color w:val="auto"/>
        </w:rPr>
      </w:pPr>
      <w:r w:rsidRPr="00EB2D57">
        <w:rPr>
          <w:color w:val="auto"/>
        </w:rPr>
        <w:t xml:space="preserve">Экономические цели и функции государства. Налоги. Доходы и </w:t>
      </w:r>
      <w:r w:rsidRPr="00EB2D57">
        <w:rPr>
          <w:color w:val="auto"/>
        </w:rPr>
        <w:lastRenderedPageBreak/>
        <w:t>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57638" w:rsidRPr="00EB2D57" w:rsidRDefault="00E235EB" w:rsidP="001955DA">
      <w:pPr>
        <w:pStyle w:val="af5"/>
      </w:pPr>
      <w:r w:rsidRPr="00EB2D57">
        <w:t>Человек в мире культуры</w:t>
      </w:r>
    </w:p>
    <w:p w:rsidR="00A57638" w:rsidRPr="00EB2D57" w:rsidRDefault="00E235EB">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rsidR="00A57638" w:rsidRPr="00EB2D57" w:rsidRDefault="00E235EB">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rsidR="00A57638" w:rsidRPr="00EB2D57" w:rsidRDefault="00E235EB">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57638" w:rsidRPr="00EB2D57" w:rsidRDefault="00E235EB">
      <w:pPr>
        <w:pStyle w:val="13"/>
        <w:spacing w:line="259" w:lineRule="auto"/>
        <w:jc w:val="both"/>
        <w:rPr>
          <w:color w:val="auto"/>
        </w:rPr>
      </w:pPr>
      <w:r w:rsidRPr="00EB2D57">
        <w:rPr>
          <w:color w:val="auto"/>
        </w:rPr>
        <w:t>Политика в сфере культуры и образования в Российской Федерации.</w:t>
      </w:r>
    </w:p>
    <w:p w:rsidR="00A57638" w:rsidRPr="00EB2D57" w:rsidRDefault="00E235EB">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57638" w:rsidRPr="00EB2D57" w:rsidRDefault="00E235EB">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rsidR="00A57638" w:rsidRPr="00EB2D57" w:rsidRDefault="00E235EB">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57638" w:rsidRDefault="001955DA" w:rsidP="001955DA">
      <w:pPr>
        <w:pStyle w:val="af5"/>
      </w:pPr>
      <w:bookmarkStart w:id="287" w:name="bookmark994"/>
      <w:r>
        <w:t xml:space="preserve">9 </w:t>
      </w:r>
      <w:r w:rsidR="00E235EB" w:rsidRPr="00EB2D57">
        <w:t>КЛАСС</w:t>
      </w:r>
      <w:bookmarkEnd w:id="287"/>
    </w:p>
    <w:p w:rsidR="001955DA" w:rsidRPr="00EB2D57" w:rsidRDefault="001955DA" w:rsidP="001955DA">
      <w:pPr>
        <w:pStyle w:val="af5"/>
      </w:pPr>
    </w:p>
    <w:p w:rsidR="00A57638" w:rsidRPr="00EB2D57" w:rsidRDefault="00E235EB" w:rsidP="001955DA">
      <w:pPr>
        <w:pStyle w:val="af5"/>
      </w:pPr>
      <w:r w:rsidRPr="00EB2D57">
        <w:rPr>
          <w:bCs/>
        </w:rPr>
        <w:t>Человек в политическом измерении</w:t>
      </w:r>
    </w:p>
    <w:p w:rsidR="00A57638" w:rsidRPr="00EB2D57" w:rsidRDefault="00E235EB">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rsidR="00A57638" w:rsidRPr="00EB2D57" w:rsidRDefault="00E235EB">
      <w:pPr>
        <w:pStyle w:val="13"/>
        <w:spacing w:line="259" w:lineRule="auto"/>
        <w:jc w:val="both"/>
        <w:rPr>
          <w:color w:val="auto"/>
        </w:rPr>
      </w:pPr>
      <w:r w:rsidRPr="00EB2D57">
        <w:rPr>
          <w:color w:val="auto"/>
        </w:rPr>
        <w:t xml:space="preserve">Форма государства. Монархия и республика — основные формы правления. Унитарное и федеративное </w:t>
      </w:r>
      <w:r w:rsidR="00F12556" w:rsidRPr="00EB2D57">
        <w:rPr>
          <w:color w:val="auto"/>
        </w:rPr>
        <w:t>государственно территориальное</w:t>
      </w:r>
      <w:r w:rsidRPr="00EB2D57">
        <w:rPr>
          <w:color w:val="auto"/>
        </w:rPr>
        <w:t xml:space="preserve"> устройство.</w:t>
      </w:r>
    </w:p>
    <w:p w:rsidR="00A57638" w:rsidRPr="00EB2D57" w:rsidRDefault="00E235EB">
      <w:pPr>
        <w:pStyle w:val="13"/>
        <w:spacing w:line="259" w:lineRule="auto"/>
        <w:jc w:val="both"/>
        <w:rPr>
          <w:color w:val="auto"/>
        </w:rPr>
      </w:pPr>
      <w:r w:rsidRPr="00EB2D57">
        <w:rPr>
          <w:color w:val="auto"/>
        </w:rPr>
        <w:t>Политический режим и его виды.</w:t>
      </w:r>
    </w:p>
    <w:p w:rsidR="00A57638" w:rsidRPr="00EB2D57" w:rsidRDefault="00E235EB">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rsidR="00A57638" w:rsidRPr="00EB2D57" w:rsidRDefault="00E235EB">
      <w:pPr>
        <w:pStyle w:val="13"/>
        <w:spacing w:line="259" w:lineRule="auto"/>
        <w:jc w:val="both"/>
        <w:rPr>
          <w:color w:val="auto"/>
        </w:rPr>
      </w:pPr>
      <w:r w:rsidRPr="00EB2D57">
        <w:rPr>
          <w:color w:val="auto"/>
        </w:rPr>
        <w:t>Участие граждан в политике. Выборы, референдум.</w:t>
      </w:r>
    </w:p>
    <w:p w:rsidR="00A57638" w:rsidRPr="00EB2D57" w:rsidRDefault="00E235EB">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rsidR="00A57638" w:rsidRPr="00EB2D57" w:rsidRDefault="00E235EB" w:rsidP="001955DA">
      <w:pPr>
        <w:pStyle w:val="af5"/>
      </w:pPr>
      <w:r w:rsidRPr="00EB2D57">
        <w:t>Гражданин и государство</w:t>
      </w:r>
    </w:p>
    <w:p w:rsidR="00A57638" w:rsidRPr="00EB2D57" w:rsidRDefault="00E235EB">
      <w:pPr>
        <w:pStyle w:val="13"/>
        <w:spacing w:line="259" w:lineRule="auto"/>
        <w:jc w:val="both"/>
        <w:rPr>
          <w:color w:val="auto"/>
        </w:rPr>
      </w:pPr>
      <w:r w:rsidRPr="00EB2D57">
        <w:rPr>
          <w:color w:val="auto"/>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w:t>
      </w:r>
      <w:r w:rsidRPr="00EB2D57">
        <w:rPr>
          <w:color w:val="auto"/>
        </w:rPr>
        <w:lastRenderedPageBreak/>
        <w:t>государства. Россия — светское государство.</w:t>
      </w:r>
    </w:p>
    <w:p w:rsidR="00A57638" w:rsidRPr="00EB2D57" w:rsidRDefault="00E235EB">
      <w:pPr>
        <w:pStyle w:val="13"/>
        <w:spacing w:line="259" w:lineRule="auto"/>
        <w:jc w:val="both"/>
        <w:rPr>
          <w:color w:val="auto"/>
        </w:rPr>
      </w:pPr>
      <w:r w:rsidRPr="00EB2D57">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57638" w:rsidRPr="00EB2D57" w:rsidRDefault="00E235EB">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rsidR="00A57638" w:rsidRPr="00EB2D57" w:rsidRDefault="00E235EB">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57638" w:rsidRPr="00EB2D57" w:rsidRDefault="00E235EB">
      <w:pPr>
        <w:pStyle w:val="13"/>
        <w:spacing w:after="80" w:line="259" w:lineRule="auto"/>
        <w:jc w:val="both"/>
        <w:rPr>
          <w:color w:val="auto"/>
        </w:rPr>
      </w:pPr>
      <w:r w:rsidRPr="00EB2D57">
        <w:rPr>
          <w:color w:val="auto"/>
        </w:rPr>
        <w:t>Местное самоуправление.</w:t>
      </w:r>
    </w:p>
    <w:p w:rsidR="00A57638" w:rsidRPr="00EB2D57" w:rsidRDefault="00E235EB">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57638" w:rsidRPr="00EB2D57" w:rsidRDefault="00E235EB" w:rsidP="001955DA">
      <w:pPr>
        <w:pStyle w:val="af5"/>
      </w:pPr>
      <w:r w:rsidRPr="00EB2D57">
        <w:t>Человек в системе социальных отношений</w:t>
      </w:r>
    </w:p>
    <w:p w:rsidR="00A57638" w:rsidRPr="00EB2D57" w:rsidRDefault="00E235EB">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rsidR="00A57638" w:rsidRPr="00EB2D57" w:rsidRDefault="00E235EB">
      <w:pPr>
        <w:pStyle w:val="13"/>
        <w:spacing w:line="259" w:lineRule="auto"/>
        <w:jc w:val="both"/>
        <w:rPr>
          <w:color w:val="auto"/>
        </w:rPr>
      </w:pPr>
      <w:r w:rsidRPr="00EB2D57">
        <w:rPr>
          <w:color w:val="auto"/>
        </w:rPr>
        <w:t>Социальная мобильность.</w:t>
      </w:r>
    </w:p>
    <w:p w:rsidR="00A57638" w:rsidRPr="00EB2D57" w:rsidRDefault="00E235EB">
      <w:pPr>
        <w:pStyle w:val="13"/>
        <w:spacing w:line="259" w:lineRule="auto"/>
        <w:jc w:val="both"/>
        <w:rPr>
          <w:color w:val="auto"/>
        </w:rPr>
      </w:pPr>
      <w:r w:rsidRPr="00EB2D57">
        <w:rPr>
          <w:color w:val="auto"/>
        </w:rPr>
        <w:t>Социальный статус человека в обществе. Социальные роли.</w:t>
      </w:r>
    </w:p>
    <w:p w:rsidR="00A57638" w:rsidRPr="00EB2D57" w:rsidRDefault="00E235EB">
      <w:pPr>
        <w:pStyle w:val="13"/>
        <w:spacing w:line="259" w:lineRule="auto"/>
        <w:ind w:firstLine="0"/>
        <w:jc w:val="both"/>
        <w:rPr>
          <w:color w:val="auto"/>
        </w:rPr>
      </w:pPr>
      <w:r w:rsidRPr="00EB2D57">
        <w:rPr>
          <w:color w:val="auto"/>
        </w:rPr>
        <w:t>Ролевой набор подростка.</w:t>
      </w:r>
    </w:p>
    <w:p w:rsidR="00A57638" w:rsidRPr="00EB2D57" w:rsidRDefault="00E235EB">
      <w:pPr>
        <w:pStyle w:val="13"/>
        <w:spacing w:line="259" w:lineRule="auto"/>
        <w:jc w:val="both"/>
        <w:rPr>
          <w:color w:val="auto"/>
        </w:rPr>
      </w:pPr>
      <w:r w:rsidRPr="00EB2D57">
        <w:rPr>
          <w:color w:val="auto"/>
        </w:rPr>
        <w:t>Социализация личности.</w:t>
      </w:r>
    </w:p>
    <w:p w:rsidR="00A57638" w:rsidRPr="00EB2D57" w:rsidRDefault="00E235EB">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rsidR="00A57638" w:rsidRPr="00EB2D57" w:rsidRDefault="00E235EB">
      <w:pPr>
        <w:pStyle w:val="13"/>
        <w:spacing w:line="259" w:lineRule="auto"/>
        <w:jc w:val="both"/>
        <w:rPr>
          <w:color w:val="auto"/>
        </w:rPr>
      </w:pPr>
      <w:r w:rsidRPr="00EB2D57">
        <w:rPr>
          <w:color w:val="auto"/>
        </w:rPr>
        <w:t>Этнос и нация. Россия — многонациональное государство.</w:t>
      </w:r>
    </w:p>
    <w:p w:rsidR="00A57638" w:rsidRPr="00EB2D57" w:rsidRDefault="00E235EB">
      <w:pPr>
        <w:pStyle w:val="13"/>
        <w:spacing w:line="259" w:lineRule="auto"/>
        <w:ind w:firstLine="0"/>
        <w:jc w:val="both"/>
        <w:rPr>
          <w:color w:val="auto"/>
        </w:rPr>
      </w:pPr>
      <w:r w:rsidRPr="00EB2D57">
        <w:rPr>
          <w:color w:val="auto"/>
        </w:rPr>
        <w:t>Этносы и нации в диалоге культур.</w:t>
      </w:r>
    </w:p>
    <w:p w:rsidR="00A57638" w:rsidRPr="00EB2D57" w:rsidRDefault="00E235EB">
      <w:pPr>
        <w:pStyle w:val="13"/>
        <w:spacing w:line="259" w:lineRule="auto"/>
        <w:jc w:val="both"/>
        <w:rPr>
          <w:color w:val="auto"/>
        </w:rPr>
      </w:pPr>
      <w:r w:rsidRPr="00EB2D57">
        <w:rPr>
          <w:color w:val="auto"/>
        </w:rPr>
        <w:t>Социальная политика Российского государства.</w:t>
      </w:r>
    </w:p>
    <w:p w:rsidR="00A57638" w:rsidRPr="00EB2D57" w:rsidRDefault="00E235EB">
      <w:pPr>
        <w:pStyle w:val="13"/>
        <w:spacing w:line="259" w:lineRule="auto"/>
        <w:jc w:val="both"/>
        <w:rPr>
          <w:color w:val="auto"/>
        </w:rPr>
      </w:pPr>
      <w:r w:rsidRPr="00EB2D57">
        <w:rPr>
          <w:color w:val="auto"/>
        </w:rPr>
        <w:t>Социальные конфликты и пути их разрешения.</w:t>
      </w:r>
    </w:p>
    <w:p w:rsidR="00A57638" w:rsidRPr="00EB2D57" w:rsidRDefault="00E235EB">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57638" w:rsidRPr="00EB2D57" w:rsidRDefault="00E235EB" w:rsidP="001955DA">
      <w:pPr>
        <w:pStyle w:val="af5"/>
      </w:pPr>
      <w:r w:rsidRPr="00EB2D57">
        <w:t>Человек в современном изменяющемся мире</w:t>
      </w:r>
    </w:p>
    <w:p w:rsidR="00A57638" w:rsidRPr="00EB2D57" w:rsidRDefault="00E235EB">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57638" w:rsidRPr="00EB2D57" w:rsidRDefault="00E235EB">
      <w:pPr>
        <w:pStyle w:val="13"/>
        <w:spacing w:line="259" w:lineRule="auto"/>
        <w:jc w:val="both"/>
        <w:rPr>
          <w:color w:val="auto"/>
        </w:rPr>
      </w:pPr>
      <w:r w:rsidRPr="00EB2D57">
        <w:rPr>
          <w:color w:val="auto"/>
        </w:rPr>
        <w:t xml:space="preserve">Молодёжь — активный участник общественной жизни. Волонтёрское </w:t>
      </w:r>
      <w:r w:rsidRPr="00EB2D57">
        <w:rPr>
          <w:color w:val="auto"/>
        </w:rPr>
        <w:lastRenderedPageBreak/>
        <w:t>движение.</w:t>
      </w:r>
    </w:p>
    <w:p w:rsidR="00A57638" w:rsidRPr="00EB2D57" w:rsidRDefault="00E235EB">
      <w:pPr>
        <w:pStyle w:val="13"/>
        <w:spacing w:line="259" w:lineRule="auto"/>
        <w:jc w:val="both"/>
        <w:rPr>
          <w:color w:val="auto"/>
        </w:rPr>
      </w:pPr>
      <w:r w:rsidRPr="00EB2D57">
        <w:rPr>
          <w:color w:val="auto"/>
        </w:rPr>
        <w:t>Профессии настоящего и будущего. Непрерывное образование и карьера.</w:t>
      </w:r>
    </w:p>
    <w:p w:rsidR="00A57638" w:rsidRPr="00EB2D57" w:rsidRDefault="00E235EB">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rsidR="00A57638" w:rsidRPr="00EB2D57" w:rsidRDefault="00E235EB">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rsidR="00A57638" w:rsidRPr="00EB2D57" w:rsidRDefault="00E235EB">
      <w:pPr>
        <w:pStyle w:val="13"/>
        <w:spacing w:after="80" w:line="259" w:lineRule="auto"/>
        <w:jc w:val="both"/>
        <w:rPr>
          <w:color w:val="auto"/>
        </w:rPr>
      </w:pPr>
      <w:r w:rsidRPr="00EB2D57">
        <w:rPr>
          <w:color w:val="auto"/>
        </w:rPr>
        <w:t>Перспективы развития общества.</w:t>
      </w:r>
    </w:p>
    <w:p w:rsidR="001955DA" w:rsidRDefault="001955DA">
      <w:pPr>
        <w:rPr>
          <w:rFonts w:ascii="Arial" w:hAnsi="Arial" w:cs="Arial"/>
          <w:b/>
          <w:sz w:val="20"/>
        </w:rPr>
      </w:pPr>
      <w:bookmarkStart w:id="288" w:name="bookmark996"/>
      <w:r>
        <w:br w:type="page"/>
      </w:r>
    </w:p>
    <w:p w:rsidR="001955DA" w:rsidRDefault="001955DA" w:rsidP="001955DA">
      <w:pPr>
        <w:pStyle w:val="af5"/>
        <w:rPr>
          <w:szCs w:val="24"/>
        </w:rPr>
      </w:pPr>
    </w:p>
    <w:p w:rsidR="00A57638" w:rsidRPr="001955DA" w:rsidRDefault="00E235EB" w:rsidP="001955DA">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288"/>
    </w:p>
    <w:p w:rsidR="001955DA" w:rsidRDefault="001955DA">
      <w:pPr>
        <w:pStyle w:val="13"/>
        <w:spacing w:line="252" w:lineRule="auto"/>
        <w:jc w:val="both"/>
        <w:rPr>
          <w:color w:val="auto"/>
        </w:rPr>
      </w:pPr>
    </w:p>
    <w:p w:rsidR="00A57638" w:rsidRPr="00EB2D57" w:rsidRDefault="00E235EB">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rsidR="00A57638" w:rsidRPr="00EB2D57" w:rsidRDefault="00E235EB" w:rsidP="00DC2B69">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A57638" w:rsidRPr="00EB2D57" w:rsidRDefault="00E235EB" w:rsidP="00DC2B69">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DC2B69" w:rsidRDefault="00DC2B69" w:rsidP="00DC2B69">
      <w:pPr>
        <w:pStyle w:val="af5"/>
      </w:pPr>
    </w:p>
    <w:p w:rsidR="00A57638" w:rsidRPr="00EB2D57" w:rsidRDefault="00E235EB" w:rsidP="00DC2B69">
      <w:pPr>
        <w:pStyle w:val="af5"/>
      </w:pPr>
      <w:r w:rsidRPr="00EB2D57">
        <w:t>Личностные результаты</w:t>
      </w:r>
    </w:p>
    <w:p w:rsidR="00A57638" w:rsidRPr="00EB2D57" w:rsidRDefault="00E235EB" w:rsidP="00DC2B69">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Примерной рабочей программы по обществознанию для основного общего образования (6—9 классы).</w:t>
      </w:r>
    </w:p>
    <w:p w:rsidR="00A57638" w:rsidRPr="00EB2D57" w:rsidRDefault="00E235EB" w:rsidP="00DC2B69">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rsidR="00A57638" w:rsidRPr="00EB2D57" w:rsidRDefault="00E235EB" w:rsidP="00DC2B69">
      <w:pPr>
        <w:pStyle w:val="13"/>
        <w:spacing w:line="252"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w:t>
      </w:r>
      <w:r w:rsidRPr="00EB2D57">
        <w:rPr>
          <w:color w:val="auto"/>
        </w:rPr>
        <w:lastRenderedPageBreak/>
        <w:t>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spacing w:line="266" w:lineRule="auto"/>
        <w:jc w:val="both"/>
        <w:rPr>
          <w:color w:val="auto"/>
          <w:sz w:val="19"/>
          <w:szCs w:val="19"/>
        </w:rPr>
      </w:pPr>
      <w:r w:rsidRPr="00EB2D57">
        <w:rPr>
          <w:b/>
          <w:bCs/>
          <w:i/>
          <w:iCs/>
          <w:color w:val="auto"/>
          <w:sz w:val="19"/>
          <w:szCs w:val="19"/>
        </w:rPr>
        <w:t>Патриотического воспитания:</w:t>
      </w:r>
    </w:p>
    <w:p w:rsidR="00A57638" w:rsidRPr="00EB2D57" w:rsidRDefault="00E235EB">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Эстетического воспитания:</w:t>
      </w:r>
    </w:p>
    <w:p w:rsidR="00A57638" w:rsidRPr="00EB2D57" w:rsidRDefault="00E235EB" w:rsidP="00DC2B69">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rsidP="00DC2B69">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A57638" w:rsidRPr="00EB2D57" w:rsidRDefault="00E235EB"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DC2B69">
      <w:pPr>
        <w:pStyle w:val="13"/>
        <w:spacing w:line="252" w:lineRule="auto"/>
        <w:jc w:val="both"/>
        <w:rPr>
          <w:color w:val="auto"/>
        </w:rPr>
      </w:pPr>
      <w:r w:rsidRPr="00EB2D57">
        <w:rPr>
          <w:color w:val="auto"/>
        </w:rPr>
        <w:t>умение принимать себя и других, не осуждая; &lt;...&gt;</w:t>
      </w:r>
    </w:p>
    <w:p w:rsidR="00A57638" w:rsidRPr="00EB2D57" w:rsidRDefault="00E235EB" w:rsidP="00DC2B69">
      <w:pPr>
        <w:pStyle w:val="13"/>
        <w:spacing w:line="252" w:lineRule="auto"/>
        <w:jc w:val="both"/>
        <w:rPr>
          <w:color w:val="auto"/>
        </w:rPr>
      </w:pPr>
      <w:r w:rsidRPr="00EB2D57">
        <w:rPr>
          <w:color w:val="auto"/>
        </w:rPr>
        <w:t xml:space="preserve">сформированность навыков рефлексии, признание своего права на </w:t>
      </w:r>
      <w:r w:rsidRPr="00EB2D57">
        <w:rPr>
          <w:color w:val="auto"/>
        </w:rPr>
        <w:lastRenderedPageBreak/>
        <w:t>ошибку и такого же права другого человека.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Трудового воспитания:</w:t>
      </w:r>
    </w:p>
    <w:p w:rsidR="00A57638" w:rsidRPr="00EB2D57" w:rsidRDefault="00E235EB" w:rsidP="00DC2B69">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EB2D57">
        <w:rPr>
          <w:color w:val="auto"/>
        </w:rPr>
        <w:t>…</w:t>
      </w:r>
      <w:r w:rsidRPr="00EB2D57">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rsidR="00A57638" w:rsidRPr="00EB2D57" w:rsidRDefault="00E235EB"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rsidR="00A57638" w:rsidRPr="00EB2D57" w:rsidRDefault="00E235EB" w:rsidP="00DC2B69">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rsidR="00A57638" w:rsidRPr="00EB2D57" w:rsidRDefault="00E235EB"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rsidR="00A57638" w:rsidRPr="00EB2D57" w:rsidRDefault="00E235EB" w:rsidP="00DC2B69">
      <w:pPr>
        <w:pStyle w:val="13"/>
        <w:spacing w:line="252" w:lineRule="auto"/>
        <w:jc w:val="both"/>
        <w:rPr>
          <w:color w:val="auto"/>
        </w:rPr>
      </w:pPr>
      <w:r w:rsidRPr="00EB2D57">
        <w:rPr>
          <w:color w:val="auto"/>
        </w:rPr>
        <w:lastRenderedPageBreak/>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rsidP="00DC2B69">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57638" w:rsidRPr="00EB2D57" w:rsidRDefault="00E235EB"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rsidP="00DC2B6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C2B69" w:rsidRDefault="00DC2B69" w:rsidP="00DC2B69">
      <w:pPr>
        <w:pStyle w:val="af5"/>
      </w:pPr>
    </w:p>
    <w:p w:rsidR="00A57638" w:rsidRPr="00EB2D57" w:rsidRDefault="00E235EB" w:rsidP="00DC2B69">
      <w:pPr>
        <w:pStyle w:val="af5"/>
      </w:pPr>
      <w:r w:rsidRPr="00EB2D57">
        <w:t>Метапредметные результаты</w:t>
      </w:r>
    </w:p>
    <w:p w:rsidR="00A57638" w:rsidRDefault="00E235EB" w:rsidP="00DC2B6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rsidR="00DC2B69" w:rsidRPr="00EB2D57" w:rsidRDefault="00DC2B69" w:rsidP="00DC2B69">
      <w:pPr>
        <w:pStyle w:val="13"/>
        <w:spacing w:line="262" w:lineRule="auto"/>
        <w:jc w:val="both"/>
        <w:rPr>
          <w:color w:val="auto"/>
          <w:sz w:val="19"/>
          <w:szCs w:val="19"/>
        </w:rPr>
      </w:pPr>
    </w:p>
    <w:p w:rsidR="00A57638" w:rsidRPr="00EB2D57" w:rsidRDefault="00E235EB" w:rsidP="009579A2">
      <w:pPr>
        <w:pStyle w:val="50"/>
        <w:numPr>
          <w:ilvl w:val="0"/>
          <w:numId w:val="36"/>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rsidR="00A57638" w:rsidRPr="00EB2D57" w:rsidRDefault="00E235EB"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57638" w:rsidRPr="00EB2D57" w:rsidRDefault="00E235EB"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rsidP="00DC2B69">
      <w:pPr>
        <w:pStyle w:val="13"/>
        <w:spacing w:line="252" w:lineRule="auto"/>
        <w:jc w:val="both"/>
        <w:rPr>
          <w:color w:val="auto"/>
        </w:rPr>
      </w:pPr>
      <w:r w:rsidRPr="00EB2D57">
        <w:rPr>
          <w:color w:val="auto"/>
        </w:rPr>
        <w:lastRenderedPageBreak/>
        <w:t>предлагать критерии для выявления закономерностей и противоречий;</w:t>
      </w:r>
    </w:p>
    <w:p w:rsidR="00A57638" w:rsidRPr="00EB2D57" w:rsidRDefault="00E235EB" w:rsidP="00DC2B69">
      <w:pPr>
        <w:pStyle w:val="13"/>
        <w:spacing w:line="252" w:lineRule="auto"/>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00275EFA" w:rsidRPr="00EB2D57">
        <w:rPr>
          <w:b/>
          <w:bCs/>
          <w:i/>
          <w:iCs/>
          <w:color w:val="auto"/>
          <w:sz w:val="19"/>
          <w:szCs w:val="19"/>
        </w:rPr>
        <w:t>&lt;</w:t>
      </w:r>
      <w:r w:rsidR="00275EFA" w:rsidRPr="00EB2D57">
        <w:rPr>
          <w:bCs/>
          <w:iCs/>
          <w:color w:val="auto"/>
          <w:sz w:val="19"/>
          <w:szCs w:val="19"/>
        </w:rPr>
        <w:t>…</w:t>
      </w:r>
      <w:r w:rsidRPr="00EB2D57">
        <w:rPr>
          <w:b/>
          <w:bCs/>
          <w:i/>
          <w:iCs/>
          <w:color w:val="auto"/>
          <w:sz w:val="19"/>
          <w:szCs w:val="19"/>
        </w:rPr>
        <w:t>&gt;</w:t>
      </w:r>
    </w:p>
    <w:p w:rsidR="00A57638" w:rsidRPr="00EB2D57" w:rsidRDefault="00E235EB" w:rsidP="00DC2B69">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rsidP="00DC2B69">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rsidP="00DC2B69">
      <w:pPr>
        <w:pStyle w:val="13"/>
        <w:spacing w:line="252" w:lineRule="auto"/>
        <w:jc w:val="both"/>
        <w:rPr>
          <w:color w:val="auto"/>
        </w:rPr>
      </w:pPr>
      <w:r w:rsidRPr="00EB2D57">
        <w:rPr>
          <w:color w:val="auto"/>
        </w:rPr>
        <w:t>проводить по самостоятельно составленному плану &lt;</w:t>
      </w:r>
      <w:r w:rsidR="00275EFA" w:rsidRPr="00EB2D57">
        <w:rPr>
          <w:color w:val="auto"/>
        </w:rPr>
        <w:t>..</w:t>
      </w:r>
      <w:r w:rsidRPr="00EB2D57">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rsidR="00A57638" w:rsidRPr="00EB2D57" w:rsidRDefault="00E235EB"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w:t>
      </w:r>
      <w:r w:rsidR="00275EFA" w:rsidRPr="00EB2D57">
        <w:rPr>
          <w:color w:val="auto"/>
        </w:rPr>
        <w:t>..</w:t>
      </w:r>
      <w:r w:rsidRPr="00EB2D57">
        <w:rPr>
          <w:color w:val="auto"/>
        </w:rPr>
        <w:t>.&gt; исследования, владеть инструментами оценки достоверности полученных выводов и обобщений;</w:t>
      </w:r>
    </w:p>
    <w:p w:rsidR="00A57638" w:rsidRPr="00EB2D57" w:rsidRDefault="00E235EB" w:rsidP="00DC2B69">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DC2B69">
      <w:pPr>
        <w:pStyle w:val="13"/>
        <w:spacing w:line="259"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 &lt;</w:t>
      </w:r>
      <w:r w:rsidR="00275EFA" w:rsidRPr="00EB2D57">
        <w:rPr>
          <w:color w:val="auto"/>
        </w:rPr>
        <w:t>…</w:t>
      </w:r>
      <w:r w:rsidRPr="00EB2D57">
        <w:rPr>
          <w:color w:val="auto"/>
        </w:rPr>
        <w:t>&gt;;</w:t>
      </w:r>
    </w:p>
    <w:p w:rsidR="00A57638" w:rsidRPr="00EB2D57" w:rsidRDefault="00E235EB"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Default="00E235EB" w:rsidP="00DC2B69">
      <w:pPr>
        <w:pStyle w:val="13"/>
        <w:spacing w:line="240" w:lineRule="auto"/>
        <w:jc w:val="both"/>
        <w:rPr>
          <w:color w:val="auto"/>
        </w:rPr>
      </w:pPr>
      <w:r w:rsidRPr="00EB2D57">
        <w:rPr>
          <w:color w:val="auto"/>
        </w:rPr>
        <w:t>эффективно запоминать и систематизировать информацию.</w:t>
      </w:r>
    </w:p>
    <w:p w:rsidR="00DC2B69" w:rsidRDefault="00DC2B69" w:rsidP="00DC2B69">
      <w:pPr>
        <w:pStyle w:val="13"/>
        <w:spacing w:line="240" w:lineRule="auto"/>
        <w:jc w:val="both"/>
        <w:rPr>
          <w:color w:val="auto"/>
        </w:rPr>
      </w:pPr>
    </w:p>
    <w:p w:rsidR="00DC2B69" w:rsidRPr="00EB2D57" w:rsidRDefault="00DC2B69" w:rsidP="00DC2B69">
      <w:pPr>
        <w:pStyle w:val="13"/>
        <w:spacing w:line="240" w:lineRule="auto"/>
        <w:jc w:val="both"/>
        <w:rPr>
          <w:color w:val="auto"/>
        </w:rPr>
      </w:pPr>
    </w:p>
    <w:p w:rsidR="00A57638" w:rsidRPr="00EB2D57" w:rsidRDefault="00E235EB" w:rsidP="009579A2">
      <w:pPr>
        <w:pStyle w:val="50"/>
        <w:numPr>
          <w:ilvl w:val="0"/>
          <w:numId w:val="36"/>
        </w:numPr>
        <w:tabs>
          <w:tab w:val="left" w:pos="289"/>
        </w:tabs>
        <w:spacing w:after="0"/>
        <w:jc w:val="both"/>
        <w:rPr>
          <w:color w:val="auto"/>
        </w:rPr>
      </w:pPr>
      <w:r w:rsidRPr="00EB2D57">
        <w:rPr>
          <w:b/>
          <w:bCs/>
          <w:color w:val="auto"/>
        </w:rPr>
        <w:lastRenderedPageBreak/>
        <w:t>Овладение универсальными учебными коммуникативными действиями</w:t>
      </w:r>
    </w:p>
    <w:p w:rsidR="00A57638" w:rsidRPr="00EB2D57" w:rsidRDefault="00E235EB" w:rsidP="00DC2B69">
      <w:pPr>
        <w:pStyle w:val="13"/>
        <w:spacing w:line="259" w:lineRule="auto"/>
        <w:jc w:val="both"/>
        <w:rPr>
          <w:color w:val="auto"/>
          <w:sz w:val="19"/>
          <w:szCs w:val="19"/>
        </w:rPr>
      </w:pPr>
      <w:r w:rsidRPr="00EB2D57">
        <w:rPr>
          <w:b/>
          <w:bCs/>
          <w:i/>
          <w:iCs/>
          <w:color w:val="auto"/>
          <w:sz w:val="19"/>
          <w:szCs w:val="19"/>
        </w:rPr>
        <w:t>Общение:</w:t>
      </w:r>
    </w:p>
    <w:p w:rsidR="00A57638" w:rsidRPr="00EB2D57" w:rsidRDefault="00E235EB"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rsidP="00DC2B69">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DC2B69">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rsidR="00A57638" w:rsidRPr="00EB2D57" w:rsidRDefault="00E235EB"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rsidR="00A57638" w:rsidRPr="00EB2D57" w:rsidRDefault="00E235EB"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rsidP="00DC2B69">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EB2D57" w:rsidRDefault="00E235EB"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Default="00E235EB" w:rsidP="00DC2B69">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C2B69" w:rsidRPr="00EB2D57" w:rsidRDefault="00DC2B69" w:rsidP="00DC2B69">
      <w:pPr>
        <w:pStyle w:val="13"/>
        <w:spacing w:line="240" w:lineRule="auto"/>
        <w:jc w:val="both"/>
        <w:rPr>
          <w:color w:val="auto"/>
        </w:rPr>
      </w:pPr>
    </w:p>
    <w:p w:rsidR="00A57638" w:rsidRPr="00EB2D57" w:rsidRDefault="00E235EB" w:rsidP="009579A2">
      <w:pPr>
        <w:pStyle w:val="50"/>
        <w:numPr>
          <w:ilvl w:val="0"/>
          <w:numId w:val="36"/>
        </w:numPr>
        <w:tabs>
          <w:tab w:val="left" w:pos="279"/>
        </w:tabs>
        <w:spacing w:after="60"/>
        <w:jc w:val="both"/>
        <w:rPr>
          <w:color w:val="auto"/>
        </w:rPr>
      </w:pPr>
      <w:r w:rsidRPr="00EB2D57">
        <w:rPr>
          <w:b/>
          <w:bCs/>
          <w:color w:val="auto"/>
        </w:rPr>
        <w:lastRenderedPageBreak/>
        <w:t>Овладение универсальными учебными регулятивными действиями</w:t>
      </w:r>
    </w:p>
    <w:p w:rsidR="00A57638" w:rsidRPr="00EB2D57" w:rsidRDefault="00E235EB">
      <w:pPr>
        <w:pStyle w:val="13"/>
        <w:spacing w:line="264"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DC2B69">
      <w:pPr>
        <w:pStyle w:val="13"/>
        <w:spacing w:line="252" w:lineRule="auto"/>
        <w:jc w:val="both"/>
        <w:rPr>
          <w:color w:val="auto"/>
        </w:rPr>
      </w:pPr>
      <w:r w:rsidRPr="00EB2D57">
        <w:rPr>
          <w:color w:val="auto"/>
        </w:rPr>
        <w:t>оценивать соответствие результата цели и условиям.</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rsidR="00A57638" w:rsidRPr="00EB2D57" w:rsidRDefault="00E235EB" w:rsidP="00DC2B69">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rsidP="00DC2B69">
      <w:pPr>
        <w:pStyle w:val="13"/>
        <w:spacing w:line="252" w:lineRule="auto"/>
        <w:jc w:val="both"/>
        <w:rPr>
          <w:color w:val="auto"/>
        </w:rPr>
      </w:pPr>
      <w:r w:rsidRPr="00EB2D57">
        <w:rPr>
          <w:color w:val="auto"/>
        </w:rPr>
        <w:t>выявлять и анализировать причины эмоций;</w:t>
      </w:r>
    </w:p>
    <w:p w:rsidR="00A57638" w:rsidRPr="00EB2D57" w:rsidRDefault="00E235EB"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rsidP="00DC2B69">
      <w:pPr>
        <w:pStyle w:val="13"/>
        <w:spacing w:line="252" w:lineRule="auto"/>
        <w:jc w:val="both"/>
        <w:rPr>
          <w:color w:val="auto"/>
        </w:rPr>
      </w:pPr>
      <w:r w:rsidRPr="00EB2D57">
        <w:rPr>
          <w:color w:val="auto"/>
        </w:rPr>
        <w:t>регулировать способ выражения эмоций.</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Принятие себя и других:</w:t>
      </w:r>
    </w:p>
    <w:p w:rsidR="00A57638" w:rsidRPr="00EB2D57" w:rsidRDefault="00E235EB" w:rsidP="00DC2B69">
      <w:pPr>
        <w:pStyle w:val="13"/>
        <w:spacing w:line="252" w:lineRule="auto"/>
        <w:jc w:val="both"/>
        <w:rPr>
          <w:color w:val="auto"/>
        </w:rPr>
      </w:pPr>
      <w:r w:rsidRPr="00EB2D57">
        <w:rPr>
          <w:color w:val="auto"/>
        </w:rPr>
        <w:t>осознанно относиться к другому человеку, его мнению;</w:t>
      </w:r>
    </w:p>
    <w:p w:rsidR="00A57638" w:rsidRPr="00EB2D57" w:rsidRDefault="00E235EB" w:rsidP="00DC2B69">
      <w:pPr>
        <w:pStyle w:val="13"/>
        <w:spacing w:line="252" w:lineRule="auto"/>
        <w:jc w:val="both"/>
        <w:rPr>
          <w:color w:val="auto"/>
        </w:rPr>
      </w:pPr>
      <w:r w:rsidRPr="00EB2D57">
        <w:rPr>
          <w:color w:val="auto"/>
        </w:rPr>
        <w:t>признавать своё право на ошибку и такое же право другого;</w:t>
      </w:r>
    </w:p>
    <w:p w:rsidR="00A57638" w:rsidRPr="00EB2D57" w:rsidRDefault="00E235EB" w:rsidP="00DC2B69">
      <w:pPr>
        <w:pStyle w:val="13"/>
        <w:spacing w:line="252" w:lineRule="auto"/>
        <w:jc w:val="both"/>
        <w:rPr>
          <w:color w:val="auto"/>
        </w:rPr>
      </w:pPr>
      <w:r w:rsidRPr="00EB2D57">
        <w:rPr>
          <w:color w:val="auto"/>
        </w:rPr>
        <w:t>принимать себя и других, не осуждая;</w:t>
      </w:r>
    </w:p>
    <w:p w:rsidR="00A57638" w:rsidRPr="00EB2D57" w:rsidRDefault="00E235EB" w:rsidP="00DC2B69">
      <w:pPr>
        <w:pStyle w:val="13"/>
        <w:spacing w:line="252" w:lineRule="auto"/>
        <w:jc w:val="both"/>
        <w:rPr>
          <w:color w:val="auto"/>
        </w:rPr>
      </w:pPr>
      <w:r w:rsidRPr="00EB2D57">
        <w:rPr>
          <w:color w:val="auto"/>
        </w:rPr>
        <w:t>открытость себе и другим;</w:t>
      </w:r>
    </w:p>
    <w:p w:rsidR="00A57638" w:rsidRPr="00EB2D57" w:rsidRDefault="00E235EB" w:rsidP="00DC2B69">
      <w:pPr>
        <w:pStyle w:val="13"/>
        <w:spacing w:line="252" w:lineRule="auto"/>
        <w:jc w:val="both"/>
        <w:rPr>
          <w:color w:val="auto"/>
        </w:rPr>
      </w:pPr>
      <w:r w:rsidRPr="00EB2D57">
        <w:rPr>
          <w:color w:val="auto"/>
        </w:rPr>
        <w:t>осознавать невозможность контролировать всё вокруг.</w:t>
      </w:r>
    </w:p>
    <w:p w:rsidR="00DC2B69" w:rsidRDefault="00DC2B69" w:rsidP="00DC2B69">
      <w:pPr>
        <w:pStyle w:val="af5"/>
      </w:pPr>
    </w:p>
    <w:p w:rsidR="00A57638" w:rsidRPr="00EB2D57" w:rsidRDefault="00E235EB" w:rsidP="00DC2B69">
      <w:pPr>
        <w:pStyle w:val="af5"/>
      </w:pPr>
      <w:r w:rsidRPr="00EB2D57">
        <w:t>Предметные результаты</w:t>
      </w:r>
    </w:p>
    <w:p w:rsidR="00A57638" w:rsidRPr="00EB2D57" w:rsidRDefault="00E235EB"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 xml:space="preserve">освоения рабочей программы по предмету </w:t>
      </w:r>
      <w:r w:rsidRPr="00EB2D57">
        <w:rPr>
          <w:color w:val="auto"/>
        </w:rPr>
        <w:lastRenderedPageBreak/>
        <w:t>«Обществознание» (6—9 классы):</w:t>
      </w:r>
    </w:p>
    <w:p w:rsidR="00A57638" w:rsidRPr="00EB2D57" w:rsidRDefault="00E235EB" w:rsidP="009579A2">
      <w:pPr>
        <w:pStyle w:val="13"/>
        <w:numPr>
          <w:ilvl w:val="0"/>
          <w:numId w:val="37"/>
        </w:numPr>
        <w:tabs>
          <w:tab w:val="left" w:pos="603"/>
        </w:tabs>
        <w:spacing w:line="252" w:lineRule="auto"/>
        <w:jc w:val="both"/>
        <w:rPr>
          <w:color w:val="auto"/>
        </w:rPr>
      </w:pPr>
      <w:r w:rsidRPr="00EB2D57">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57638" w:rsidRPr="00EB2D57" w:rsidRDefault="00E235EB" w:rsidP="009579A2">
      <w:pPr>
        <w:pStyle w:val="13"/>
        <w:numPr>
          <w:ilvl w:val="0"/>
          <w:numId w:val="37"/>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57638" w:rsidRPr="00EB2D57" w:rsidRDefault="00E235EB" w:rsidP="009579A2">
      <w:pPr>
        <w:pStyle w:val="13"/>
        <w:numPr>
          <w:ilvl w:val="0"/>
          <w:numId w:val="37"/>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57638" w:rsidRPr="00EB2D57" w:rsidRDefault="00E235EB" w:rsidP="009579A2">
      <w:pPr>
        <w:pStyle w:val="13"/>
        <w:numPr>
          <w:ilvl w:val="0"/>
          <w:numId w:val="37"/>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57638" w:rsidRPr="00EB2D57" w:rsidRDefault="00E235EB" w:rsidP="009579A2">
      <w:pPr>
        <w:pStyle w:val="13"/>
        <w:numPr>
          <w:ilvl w:val="0"/>
          <w:numId w:val="37"/>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57638" w:rsidRPr="00EB2D57" w:rsidRDefault="00E235EB" w:rsidP="009579A2">
      <w:pPr>
        <w:pStyle w:val="13"/>
        <w:numPr>
          <w:ilvl w:val="0"/>
          <w:numId w:val="37"/>
        </w:numPr>
        <w:tabs>
          <w:tab w:val="left" w:pos="543"/>
        </w:tabs>
        <w:spacing w:line="240" w:lineRule="auto"/>
        <w:jc w:val="both"/>
        <w:rPr>
          <w:color w:val="auto"/>
        </w:rPr>
      </w:pPr>
      <w:r w:rsidRPr="00EB2D57">
        <w:rPr>
          <w:color w:val="auto"/>
        </w:rPr>
        <w:t xml:space="preserve">умение устанавливать и объяснять взаимосвязи социальных объектов, явлений, процессов в различных сферах общественной жизни, </w:t>
      </w:r>
      <w:r w:rsidRPr="00EB2D57">
        <w:rPr>
          <w:color w:val="auto"/>
        </w:rPr>
        <w:lastRenderedPageBreak/>
        <w:t>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57638" w:rsidRPr="00EB2D57" w:rsidRDefault="00E235EB" w:rsidP="009579A2">
      <w:pPr>
        <w:pStyle w:val="13"/>
        <w:numPr>
          <w:ilvl w:val="0"/>
          <w:numId w:val="37"/>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57638" w:rsidRPr="00EB2D57" w:rsidRDefault="00E235EB" w:rsidP="009579A2">
      <w:pPr>
        <w:pStyle w:val="13"/>
        <w:numPr>
          <w:ilvl w:val="0"/>
          <w:numId w:val="37"/>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A57638" w:rsidRPr="00EB2D57" w:rsidRDefault="00E235EB" w:rsidP="009579A2">
      <w:pPr>
        <w:pStyle w:val="13"/>
        <w:numPr>
          <w:ilvl w:val="0"/>
          <w:numId w:val="37"/>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57638" w:rsidRPr="00EB2D57" w:rsidRDefault="00E235EB" w:rsidP="009579A2">
      <w:pPr>
        <w:pStyle w:val="13"/>
        <w:numPr>
          <w:ilvl w:val="0"/>
          <w:numId w:val="37"/>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57638" w:rsidRPr="00EB2D57" w:rsidRDefault="00E235EB" w:rsidP="009579A2">
      <w:pPr>
        <w:pStyle w:val="13"/>
        <w:numPr>
          <w:ilvl w:val="0"/>
          <w:numId w:val="37"/>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A57638" w:rsidRPr="00EB2D57" w:rsidRDefault="00E235EB" w:rsidP="009579A2">
      <w:pPr>
        <w:pStyle w:val="13"/>
        <w:numPr>
          <w:ilvl w:val="0"/>
          <w:numId w:val="37"/>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EB2D57" w:rsidRDefault="00E235EB" w:rsidP="009579A2">
      <w:pPr>
        <w:pStyle w:val="13"/>
        <w:numPr>
          <w:ilvl w:val="0"/>
          <w:numId w:val="37"/>
        </w:numPr>
        <w:tabs>
          <w:tab w:val="left" w:pos="663"/>
        </w:tabs>
        <w:spacing w:line="252" w:lineRule="auto"/>
        <w:jc w:val="both"/>
        <w:rPr>
          <w:color w:val="auto"/>
        </w:rPr>
      </w:pPr>
      <w:r w:rsidRPr="00EB2D57">
        <w:rPr>
          <w:color w:val="auto"/>
        </w:rPr>
        <w:lastRenderedPageBreak/>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57638" w:rsidRPr="00EB2D57" w:rsidRDefault="00E235EB" w:rsidP="009579A2">
      <w:pPr>
        <w:pStyle w:val="13"/>
        <w:numPr>
          <w:ilvl w:val="0"/>
          <w:numId w:val="37"/>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57638" w:rsidRPr="00EB2D57" w:rsidRDefault="00E235EB" w:rsidP="009579A2">
      <w:pPr>
        <w:pStyle w:val="13"/>
        <w:numPr>
          <w:ilvl w:val="0"/>
          <w:numId w:val="37"/>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57638" w:rsidRPr="00EB2D57" w:rsidRDefault="00E235EB" w:rsidP="009579A2">
      <w:pPr>
        <w:pStyle w:val="13"/>
        <w:numPr>
          <w:ilvl w:val="0"/>
          <w:numId w:val="37"/>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B2D57">
        <w:rPr>
          <w:color w:val="auto"/>
          <w:vertAlign w:val="superscript"/>
        </w:rPr>
        <w:footnoteReference w:id="19"/>
      </w:r>
      <w:r w:rsidRPr="00EB2D57">
        <w:rPr>
          <w:color w:val="auto"/>
        </w:rPr>
        <w:t>.</w:t>
      </w:r>
    </w:p>
    <w:p w:rsidR="00DC12CB" w:rsidRDefault="00DC12CB" w:rsidP="006B14E0">
      <w:bookmarkStart w:id="289" w:name="bookmark998"/>
    </w:p>
    <w:p w:rsidR="00A57638" w:rsidRPr="00EB2D57" w:rsidRDefault="00E235EB" w:rsidP="00DC12CB">
      <w:pPr>
        <w:pStyle w:val="af5"/>
      </w:pPr>
      <w:r w:rsidRPr="00EB2D57">
        <w:t>6 КЛАСС</w:t>
      </w:r>
      <w:bookmarkEnd w:id="289"/>
    </w:p>
    <w:p w:rsidR="00DC12CB" w:rsidRDefault="00DC12CB" w:rsidP="00DC12CB">
      <w:pPr>
        <w:pStyle w:val="af5"/>
        <w:rPr>
          <w:bCs/>
        </w:rPr>
      </w:pPr>
    </w:p>
    <w:p w:rsidR="00A57638" w:rsidRPr="00EB2D57" w:rsidRDefault="00E235EB" w:rsidP="00DC12CB">
      <w:pPr>
        <w:pStyle w:val="af5"/>
      </w:pPr>
      <w:r w:rsidRPr="00EB2D57">
        <w:rPr>
          <w:bCs/>
        </w:rPr>
        <w:t>Человек и его социальное окружение</w:t>
      </w:r>
    </w:p>
    <w:p w:rsidR="00A57638" w:rsidRPr="00EB2D57" w:rsidRDefault="00E235EB" w:rsidP="009579A2">
      <w:pPr>
        <w:pStyle w:val="13"/>
        <w:numPr>
          <w:ilvl w:val="0"/>
          <w:numId w:val="38"/>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A57638" w:rsidRPr="00EB2D57" w:rsidRDefault="00E235EB" w:rsidP="009579A2">
      <w:pPr>
        <w:pStyle w:val="13"/>
        <w:numPr>
          <w:ilvl w:val="0"/>
          <w:numId w:val="38"/>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 xml:space="preserve">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w:t>
      </w:r>
      <w:r w:rsidRPr="00EB2D57">
        <w:rPr>
          <w:color w:val="auto"/>
        </w:rPr>
        <w:lastRenderedPageBreak/>
        <w:t>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A57638" w:rsidRPr="00EB2D57" w:rsidRDefault="00E235EB" w:rsidP="009579A2">
      <w:pPr>
        <w:pStyle w:val="13"/>
        <w:numPr>
          <w:ilvl w:val="0"/>
          <w:numId w:val="38"/>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57638" w:rsidRPr="00EB2D57" w:rsidRDefault="00E235EB" w:rsidP="009579A2">
      <w:pPr>
        <w:pStyle w:val="13"/>
        <w:numPr>
          <w:ilvl w:val="0"/>
          <w:numId w:val="38"/>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rsidR="00A57638" w:rsidRPr="00EB2D57" w:rsidRDefault="00E235EB" w:rsidP="009579A2">
      <w:pPr>
        <w:pStyle w:val="13"/>
        <w:numPr>
          <w:ilvl w:val="0"/>
          <w:numId w:val="38"/>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rsidR="00A57638" w:rsidRPr="00EB2D57" w:rsidRDefault="00E235EB" w:rsidP="009579A2">
      <w:pPr>
        <w:pStyle w:val="13"/>
        <w:numPr>
          <w:ilvl w:val="0"/>
          <w:numId w:val="38"/>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rsidR="00A57638" w:rsidRPr="00EB2D57" w:rsidRDefault="00E235EB" w:rsidP="009579A2">
      <w:pPr>
        <w:pStyle w:val="13"/>
        <w:numPr>
          <w:ilvl w:val="0"/>
          <w:numId w:val="38"/>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57638" w:rsidRPr="00EB2D57" w:rsidRDefault="00E235EB" w:rsidP="009579A2">
      <w:pPr>
        <w:pStyle w:val="13"/>
        <w:numPr>
          <w:ilvl w:val="0"/>
          <w:numId w:val="38"/>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57638" w:rsidRPr="00EB2D57" w:rsidRDefault="00E235EB" w:rsidP="009579A2">
      <w:pPr>
        <w:pStyle w:val="13"/>
        <w:numPr>
          <w:ilvl w:val="0"/>
          <w:numId w:val="38"/>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57638" w:rsidRPr="00EB2D57" w:rsidRDefault="00E235EB" w:rsidP="009579A2">
      <w:pPr>
        <w:pStyle w:val="13"/>
        <w:numPr>
          <w:ilvl w:val="0"/>
          <w:numId w:val="39"/>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A57638" w:rsidRPr="00EB2D57" w:rsidRDefault="00E235EB" w:rsidP="009579A2">
      <w:pPr>
        <w:pStyle w:val="13"/>
        <w:numPr>
          <w:ilvl w:val="0"/>
          <w:numId w:val="39"/>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9579A2">
      <w:pPr>
        <w:pStyle w:val="13"/>
        <w:numPr>
          <w:ilvl w:val="0"/>
          <w:numId w:val="39"/>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A57638" w:rsidRPr="00EB2D57" w:rsidRDefault="00E235EB" w:rsidP="009579A2">
      <w:pPr>
        <w:pStyle w:val="13"/>
        <w:numPr>
          <w:ilvl w:val="0"/>
          <w:numId w:val="39"/>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 xml:space="preserve">в ходе </w:t>
      </w:r>
      <w:r w:rsidRPr="00EB2D57">
        <w:rPr>
          <w:color w:val="auto"/>
        </w:rPr>
        <w:lastRenderedPageBreak/>
        <w:t>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57638" w:rsidRPr="00EB2D57" w:rsidRDefault="00E235EB" w:rsidP="009579A2">
      <w:pPr>
        <w:pStyle w:val="13"/>
        <w:numPr>
          <w:ilvl w:val="0"/>
          <w:numId w:val="39"/>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57638" w:rsidRPr="00EB2D57" w:rsidRDefault="00E235EB">
      <w:pPr>
        <w:pStyle w:val="13"/>
        <w:spacing w:after="180"/>
        <w:ind w:left="300" w:hanging="300"/>
        <w:jc w:val="both"/>
        <w:rPr>
          <w:color w:val="auto"/>
        </w:rPr>
      </w:pPr>
      <w:r w:rsidRPr="00EB2D57">
        <w:rPr>
          <w:color w:val="auto"/>
        </w:rPr>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EB2D57" w:rsidRDefault="00E235EB" w:rsidP="00DC12CB">
      <w:pPr>
        <w:pStyle w:val="af5"/>
      </w:pPr>
      <w:r w:rsidRPr="00EB2D57">
        <w:t>Общество, в котором мы живём</w:t>
      </w:r>
    </w:p>
    <w:p w:rsidR="00A57638" w:rsidRPr="00EB2D57" w:rsidRDefault="00E235EB" w:rsidP="009579A2">
      <w:pPr>
        <w:pStyle w:val="13"/>
        <w:numPr>
          <w:ilvl w:val="0"/>
          <w:numId w:val="39"/>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57638" w:rsidRPr="00EB2D57" w:rsidRDefault="00E235EB" w:rsidP="009579A2">
      <w:pPr>
        <w:pStyle w:val="13"/>
        <w:numPr>
          <w:ilvl w:val="0"/>
          <w:numId w:val="39"/>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57638" w:rsidRPr="00EB2D57" w:rsidRDefault="00E235EB" w:rsidP="009579A2">
      <w:pPr>
        <w:pStyle w:val="13"/>
        <w:numPr>
          <w:ilvl w:val="0"/>
          <w:numId w:val="39"/>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rsidR="00A57638" w:rsidRPr="00EB2D57" w:rsidRDefault="00E235EB" w:rsidP="009579A2">
      <w:pPr>
        <w:pStyle w:val="13"/>
        <w:numPr>
          <w:ilvl w:val="0"/>
          <w:numId w:val="39"/>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rsidR="00A57638" w:rsidRPr="00EB2D57" w:rsidRDefault="00E235EB" w:rsidP="009579A2">
      <w:pPr>
        <w:pStyle w:val="13"/>
        <w:numPr>
          <w:ilvl w:val="0"/>
          <w:numId w:val="39"/>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rsidR="00A57638" w:rsidRPr="00EB2D57" w:rsidRDefault="00E235EB" w:rsidP="009579A2">
      <w:pPr>
        <w:pStyle w:val="13"/>
        <w:numPr>
          <w:ilvl w:val="0"/>
          <w:numId w:val="39"/>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rsidR="00A57638" w:rsidRPr="00EB2D57" w:rsidRDefault="00E235EB" w:rsidP="009579A2">
      <w:pPr>
        <w:pStyle w:val="13"/>
        <w:numPr>
          <w:ilvl w:val="0"/>
          <w:numId w:val="39"/>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57638" w:rsidRPr="00EB2D57" w:rsidRDefault="00E235EB" w:rsidP="009579A2">
      <w:pPr>
        <w:pStyle w:val="13"/>
        <w:numPr>
          <w:ilvl w:val="0"/>
          <w:numId w:val="39"/>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57638" w:rsidRPr="00EB2D57" w:rsidRDefault="00E235EB" w:rsidP="009579A2">
      <w:pPr>
        <w:pStyle w:val="13"/>
        <w:numPr>
          <w:ilvl w:val="0"/>
          <w:numId w:val="39"/>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rsidR="00A57638" w:rsidRPr="00EB2D57" w:rsidRDefault="00E235EB" w:rsidP="009579A2">
      <w:pPr>
        <w:pStyle w:val="13"/>
        <w:numPr>
          <w:ilvl w:val="0"/>
          <w:numId w:val="39"/>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A57638" w:rsidRPr="00EB2D57" w:rsidRDefault="00E235EB" w:rsidP="009579A2">
      <w:pPr>
        <w:pStyle w:val="13"/>
        <w:numPr>
          <w:ilvl w:val="0"/>
          <w:numId w:val="39"/>
        </w:numPr>
        <w:tabs>
          <w:tab w:val="left" w:pos="332"/>
        </w:tabs>
        <w:spacing w:line="252" w:lineRule="auto"/>
        <w:ind w:left="280" w:hanging="280"/>
        <w:jc w:val="both"/>
        <w:rPr>
          <w:color w:val="auto"/>
        </w:rPr>
      </w:pPr>
      <w:r w:rsidRPr="00EB2D57">
        <w:rPr>
          <w:b/>
          <w:bCs/>
          <w:color w:val="auto"/>
          <w:sz w:val="19"/>
          <w:szCs w:val="19"/>
        </w:rPr>
        <w:lastRenderedPageBreak/>
        <w:t xml:space="preserve">извлекать информацию </w:t>
      </w:r>
      <w:r w:rsidRPr="00EB2D57">
        <w:rPr>
          <w:color w:val="auto"/>
        </w:rPr>
        <w:t>из разных источников о человеке и обществе, включая информацию о народах России;</w:t>
      </w:r>
    </w:p>
    <w:p w:rsidR="00A57638" w:rsidRPr="00EB2D57" w:rsidRDefault="00E235EB" w:rsidP="009579A2">
      <w:pPr>
        <w:pStyle w:val="13"/>
        <w:numPr>
          <w:ilvl w:val="0"/>
          <w:numId w:val="39"/>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57638" w:rsidRPr="00EB2D57" w:rsidRDefault="00E235EB" w:rsidP="009579A2">
      <w:pPr>
        <w:pStyle w:val="13"/>
        <w:numPr>
          <w:ilvl w:val="0"/>
          <w:numId w:val="39"/>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с точки зрения их соответствия духовным традициям общества;</w:t>
      </w:r>
    </w:p>
    <w:p w:rsidR="00A57638" w:rsidRPr="00EB2D57" w:rsidRDefault="00E235EB" w:rsidP="009579A2">
      <w:pPr>
        <w:pStyle w:val="13"/>
        <w:numPr>
          <w:ilvl w:val="0"/>
          <w:numId w:val="39"/>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C12CB" w:rsidRDefault="00DC12CB" w:rsidP="00DC12CB">
      <w:pPr>
        <w:pStyle w:val="af5"/>
      </w:pPr>
      <w:bookmarkStart w:id="290" w:name="bookmark1000"/>
    </w:p>
    <w:p w:rsidR="00A57638" w:rsidRPr="00EB2D57" w:rsidRDefault="00E235EB" w:rsidP="00DC12CB">
      <w:pPr>
        <w:pStyle w:val="af5"/>
      </w:pPr>
      <w:r w:rsidRPr="00EB2D57">
        <w:t>7 КЛАСС</w:t>
      </w:r>
      <w:bookmarkEnd w:id="290"/>
    </w:p>
    <w:p w:rsidR="00DC12CB" w:rsidRDefault="00DC12CB" w:rsidP="00DC12CB">
      <w:pPr>
        <w:pStyle w:val="af5"/>
        <w:rPr>
          <w:bCs/>
        </w:rPr>
      </w:pPr>
    </w:p>
    <w:p w:rsidR="00A57638" w:rsidRPr="00EB2D57" w:rsidRDefault="00E235EB" w:rsidP="00DC12CB">
      <w:pPr>
        <w:pStyle w:val="af5"/>
      </w:pPr>
      <w:r w:rsidRPr="00EB2D57">
        <w:rPr>
          <w:bCs/>
        </w:rPr>
        <w:t>Социальные ценности и нормы</w:t>
      </w:r>
    </w:p>
    <w:p w:rsidR="00A57638" w:rsidRPr="00EB2D57" w:rsidRDefault="00E235EB" w:rsidP="009579A2">
      <w:pPr>
        <w:pStyle w:val="13"/>
        <w:numPr>
          <w:ilvl w:val="0"/>
          <w:numId w:val="40"/>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rsidR="00A57638" w:rsidRPr="00EB2D57" w:rsidRDefault="00E235EB" w:rsidP="009579A2">
      <w:pPr>
        <w:pStyle w:val="13"/>
        <w:numPr>
          <w:ilvl w:val="0"/>
          <w:numId w:val="40"/>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57638" w:rsidRPr="00EB2D57" w:rsidRDefault="00E235EB" w:rsidP="009579A2">
      <w:pPr>
        <w:pStyle w:val="13"/>
        <w:numPr>
          <w:ilvl w:val="0"/>
          <w:numId w:val="40"/>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rsidR="00A57638" w:rsidRPr="00EB2D57" w:rsidRDefault="00E235EB" w:rsidP="009579A2">
      <w:pPr>
        <w:pStyle w:val="13"/>
        <w:numPr>
          <w:ilvl w:val="0"/>
          <w:numId w:val="40"/>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rsidR="00A57638" w:rsidRPr="00EB2D57" w:rsidRDefault="00E235EB" w:rsidP="009579A2">
      <w:pPr>
        <w:pStyle w:val="13"/>
        <w:numPr>
          <w:ilvl w:val="0"/>
          <w:numId w:val="40"/>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rsidR="00A57638" w:rsidRPr="00EB2D57" w:rsidRDefault="00E235EB" w:rsidP="009579A2">
      <w:pPr>
        <w:pStyle w:val="13"/>
        <w:numPr>
          <w:ilvl w:val="0"/>
          <w:numId w:val="40"/>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rsidR="00A57638" w:rsidRPr="00EB2D57" w:rsidRDefault="00E235EB" w:rsidP="009579A2">
      <w:pPr>
        <w:pStyle w:val="13"/>
        <w:numPr>
          <w:ilvl w:val="0"/>
          <w:numId w:val="40"/>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rsidR="00A57638" w:rsidRPr="00EB2D57" w:rsidRDefault="00E235EB" w:rsidP="009579A2">
      <w:pPr>
        <w:pStyle w:val="13"/>
        <w:numPr>
          <w:ilvl w:val="0"/>
          <w:numId w:val="40"/>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57638" w:rsidRPr="00EB2D57" w:rsidRDefault="00E235EB" w:rsidP="009579A2">
      <w:pPr>
        <w:pStyle w:val="13"/>
        <w:numPr>
          <w:ilvl w:val="0"/>
          <w:numId w:val="40"/>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 xml:space="preserve">познавательные и практические задачи, отражающие действие </w:t>
      </w:r>
      <w:r w:rsidRPr="00EB2D57">
        <w:rPr>
          <w:color w:val="auto"/>
        </w:rPr>
        <w:lastRenderedPageBreak/>
        <w:t>социальных норм как регуляторов общественной жизни и поведения человека;</w:t>
      </w:r>
    </w:p>
    <w:p w:rsidR="00A57638" w:rsidRPr="00EB2D57" w:rsidRDefault="00E235EB" w:rsidP="009579A2">
      <w:pPr>
        <w:pStyle w:val="13"/>
        <w:numPr>
          <w:ilvl w:val="0"/>
          <w:numId w:val="40"/>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rsidR="00A57638" w:rsidRPr="00EB2D57" w:rsidRDefault="00E235EB" w:rsidP="009579A2">
      <w:pPr>
        <w:pStyle w:val="13"/>
        <w:numPr>
          <w:ilvl w:val="0"/>
          <w:numId w:val="40"/>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rsidR="00A57638" w:rsidRPr="00EB2D57" w:rsidRDefault="00E235EB" w:rsidP="009579A2">
      <w:pPr>
        <w:pStyle w:val="13"/>
        <w:numPr>
          <w:ilvl w:val="0"/>
          <w:numId w:val="40"/>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57638" w:rsidRPr="00EB2D57" w:rsidRDefault="00E235EB" w:rsidP="009579A2">
      <w:pPr>
        <w:pStyle w:val="13"/>
        <w:numPr>
          <w:ilvl w:val="0"/>
          <w:numId w:val="40"/>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rsidR="00A57638" w:rsidRPr="00EB2D57" w:rsidRDefault="00E235EB" w:rsidP="009579A2">
      <w:pPr>
        <w:pStyle w:val="13"/>
        <w:numPr>
          <w:ilvl w:val="0"/>
          <w:numId w:val="40"/>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rsidR="00A57638" w:rsidRPr="00EB2D57" w:rsidRDefault="00E235EB" w:rsidP="009579A2">
      <w:pPr>
        <w:pStyle w:val="13"/>
        <w:numPr>
          <w:ilvl w:val="0"/>
          <w:numId w:val="41"/>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rsidR="00A57638" w:rsidRPr="00EB2D57" w:rsidRDefault="00E235EB">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EB2D57" w:rsidRDefault="00E235EB" w:rsidP="00DC12CB">
      <w:pPr>
        <w:pStyle w:val="af5"/>
      </w:pPr>
      <w:r w:rsidRPr="00EB2D57">
        <w:t>Человек как участник правовых отношений</w:t>
      </w:r>
    </w:p>
    <w:p w:rsidR="00A57638" w:rsidRPr="00EB2D57" w:rsidRDefault="00E235EB" w:rsidP="009579A2">
      <w:pPr>
        <w:pStyle w:val="13"/>
        <w:numPr>
          <w:ilvl w:val="0"/>
          <w:numId w:val="41"/>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57638" w:rsidRPr="00EB2D57" w:rsidRDefault="00E235EB" w:rsidP="009579A2">
      <w:pPr>
        <w:pStyle w:val="13"/>
        <w:numPr>
          <w:ilvl w:val="0"/>
          <w:numId w:val="41"/>
        </w:numPr>
        <w:tabs>
          <w:tab w:val="left" w:pos="332"/>
        </w:tabs>
        <w:ind w:left="280" w:hanging="280"/>
        <w:jc w:val="both"/>
        <w:rPr>
          <w:color w:val="auto"/>
        </w:rPr>
      </w:pPr>
      <w:r w:rsidRPr="00EB2D57">
        <w:rPr>
          <w:b/>
          <w:bCs/>
          <w:color w:val="auto"/>
          <w:sz w:val="19"/>
          <w:szCs w:val="19"/>
        </w:rPr>
        <w:t xml:space="preserve">характеризовать </w:t>
      </w:r>
      <w:r w:rsidR="00060427" w:rsidRPr="00EB2D57">
        <w:rPr>
          <w:color w:val="auto"/>
        </w:rPr>
        <w:t>право,</w:t>
      </w:r>
      <w:r w:rsidRPr="00EB2D5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57638" w:rsidRPr="00EB2D57" w:rsidRDefault="00E235EB" w:rsidP="009579A2">
      <w:pPr>
        <w:pStyle w:val="13"/>
        <w:numPr>
          <w:ilvl w:val="0"/>
          <w:numId w:val="41"/>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57638" w:rsidRPr="00EB2D57" w:rsidRDefault="00E235EB" w:rsidP="009579A2">
      <w:pPr>
        <w:pStyle w:val="13"/>
        <w:numPr>
          <w:ilvl w:val="0"/>
          <w:numId w:val="41"/>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rsidR="00A57638" w:rsidRPr="00EB2D57" w:rsidRDefault="00E235EB" w:rsidP="009579A2">
      <w:pPr>
        <w:pStyle w:val="13"/>
        <w:numPr>
          <w:ilvl w:val="0"/>
          <w:numId w:val="41"/>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57638" w:rsidRPr="00EB2D57" w:rsidRDefault="00E235EB" w:rsidP="009579A2">
      <w:pPr>
        <w:pStyle w:val="13"/>
        <w:numPr>
          <w:ilvl w:val="0"/>
          <w:numId w:val="41"/>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 xml:space="preserve">взаимосвязи, включая взаимодействия </w:t>
      </w:r>
      <w:r w:rsidRPr="00EB2D57">
        <w:rPr>
          <w:color w:val="auto"/>
        </w:rPr>
        <w:lastRenderedPageBreak/>
        <w:t>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57638" w:rsidRPr="00EB2D57" w:rsidRDefault="00E235EB" w:rsidP="009579A2">
      <w:pPr>
        <w:pStyle w:val="13"/>
        <w:numPr>
          <w:ilvl w:val="0"/>
          <w:numId w:val="41"/>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57638" w:rsidRPr="00EB2D57" w:rsidRDefault="00E235EB" w:rsidP="009579A2">
      <w:pPr>
        <w:pStyle w:val="13"/>
        <w:numPr>
          <w:ilvl w:val="0"/>
          <w:numId w:val="42"/>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57638" w:rsidRPr="00EB2D57" w:rsidRDefault="00E235EB" w:rsidP="009579A2">
      <w:pPr>
        <w:pStyle w:val="13"/>
        <w:numPr>
          <w:ilvl w:val="0"/>
          <w:numId w:val="42"/>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A57638" w:rsidRPr="00EB2D57" w:rsidRDefault="00E235EB" w:rsidP="009579A2">
      <w:pPr>
        <w:pStyle w:val="13"/>
        <w:numPr>
          <w:ilvl w:val="0"/>
          <w:numId w:val="42"/>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57638" w:rsidRPr="00EB2D57" w:rsidRDefault="00E235EB" w:rsidP="009579A2">
      <w:pPr>
        <w:pStyle w:val="13"/>
        <w:numPr>
          <w:ilvl w:val="0"/>
          <w:numId w:val="42"/>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9579A2">
      <w:pPr>
        <w:pStyle w:val="13"/>
        <w:numPr>
          <w:ilvl w:val="0"/>
          <w:numId w:val="42"/>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EB2D57" w:rsidRDefault="00E235EB" w:rsidP="009579A2">
      <w:pPr>
        <w:pStyle w:val="13"/>
        <w:numPr>
          <w:ilvl w:val="0"/>
          <w:numId w:val="42"/>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57638" w:rsidRPr="00EB2D57" w:rsidRDefault="00E235EB">
      <w:pPr>
        <w:pStyle w:val="13"/>
        <w:spacing w:line="252" w:lineRule="auto"/>
        <w:ind w:left="300" w:hanging="300"/>
        <w:jc w:val="both"/>
        <w:rPr>
          <w:color w:val="auto"/>
        </w:rPr>
      </w:pPr>
      <w:r w:rsidRPr="00EB2D57">
        <w:rPr>
          <w:color w:val="auto"/>
        </w:rPr>
        <w:lastRenderedPageBreak/>
        <w:t xml:space="preserve">— </w:t>
      </w:r>
      <w:r w:rsidRPr="00EB2D57">
        <w:rPr>
          <w:b/>
          <w:bCs/>
          <w:color w:val="auto"/>
          <w:sz w:val="19"/>
          <w:szCs w:val="19"/>
        </w:rPr>
        <w:t xml:space="preserve">использовать </w:t>
      </w:r>
      <w:r w:rsidRPr="00EB2D57">
        <w:rPr>
          <w:color w:val="auto"/>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rsidR="00A57638" w:rsidRPr="00EB2D57" w:rsidRDefault="00E235EB">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EB2D57" w:rsidRDefault="00E235EB" w:rsidP="00DC12CB">
      <w:pPr>
        <w:pStyle w:val="af5"/>
      </w:pPr>
      <w:r w:rsidRPr="00EB2D57">
        <w:t>Основы российского права</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57638" w:rsidRPr="00EB2D57" w:rsidRDefault="00E235EB">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rsidR="00A57638" w:rsidRPr="00EB2D57" w:rsidRDefault="00E235EB" w:rsidP="009579A2">
      <w:pPr>
        <w:pStyle w:val="13"/>
        <w:numPr>
          <w:ilvl w:val="0"/>
          <w:numId w:val="43"/>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xml:space="preserve">, регулируемые нормами гражданского, трудового, семейного, административного и уголовного права, в том числе </w:t>
      </w:r>
      <w:r w:rsidRPr="00EB2D57">
        <w:rPr>
          <w:color w:val="auto"/>
        </w:rPr>
        <w:lastRenderedPageBreak/>
        <w:t>связанные с применением санкций за совершённые правонарушения;</w:t>
      </w:r>
    </w:p>
    <w:p w:rsidR="00A57638" w:rsidRPr="00EB2D57" w:rsidRDefault="00E235EB" w:rsidP="009579A2">
      <w:pPr>
        <w:pStyle w:val="13"/>
        <w:numPr>
          <w:ilvl w:val="0"/>
          <w:numId w:val="43"/>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57638" w:rsidRPr="00EB2D57" w:rsidRDefault="00E235EB" w:rsidP="009579A2">
      <w:pPr>
        <w:pStyle w:val="13"/>
        <w:numPr>
          <w:ilvl w:val="0"/>
          <w:numId w:val="43"/>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57638" w:rsidRPr="00EB2D57" w:rsidRDefault="00E235EB" w:rsidP="009579A2">
      <w:pPr>
        <w:pStyle w:val="13"/>
        <w:numPr>
          <w:ilvl w:val="0"/>
          <w:numId w:val="43"/>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57638" w:rsidRPr="00EB2D57" w:rsidRDefault="00E235EB" w:rsidP="009579A2">
      <w:pPr>
        <w:pStyle w:val="13"/>
        <w:numPr>
          <w:ilvl w:val="0"/>
          <w:numId w:val="43"/>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57638" w:rsidRPr="00EB2D57" w:rsidRDefault="00E235EB" w:rsidP="009579A2">
      <w:pPr>
        <w:pStyle w:val="13"/>
        <w:numPr>
          <w:ilvl w:val="0"/>
          <w:numId w:val="43"/>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r w:rsidRPr="00EB2D57">
        <w:rPr>
          <w:color w:val="auto"/>
        </w:rPr>
        <w:lastRenderedPageBreak/>
        <w:t>Интернете;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C12CB" w:rsidRDefault="00DC12CB" w:rsidP="00DC12CB">
      <w:pPr>
        <w:pStyle w:val="af5"/>
      </w:pPr>
      <w:bookmarkStart w:id="291" w:name="bookmark1002"/>
    </w:p>
    <w:p w:rsidR="00A57638" w:rsidRPr="00EB2D57" w:rsidRDefault="00E235EB" w:rsidP="00DC12CB">
      <w:pPr>
        <w:pStyle w:val="af5"/>
      </w:pPr>
      <w:r w:rsidRPr="00EB2D57">
        <w:t>8 КЛАСС</w:t>
      </w:r>
      <w:bookmarkEnd w:id="291"/>
    </w:p>
    <w:p w:rsidR="00DC12CB" w:rsidRDefault="00DC12CB" w:rsidP="00DC12CB">
      <w:pPr>
        <w:pStyle w:val="af5"/>
        <w:rPr>
          <w:bCs/>
        </w:rPr>
      </w:pPr>
    </w:p>
    <w:p w:rsidR="00A57638" w:rsidRPr="00EB2D57" w:rsidRDefault="00E235EB" w:rsidP="00DC12CB">
      <w:pPr>
        <w:pStyle w:val="af5"/>
      </w:pPr>
      <w:r w:rsidRPr="00EB2D57">
        <w:rPr>
          <w:bCs/>
        </w:rPr>
        <w:t>Человек в экономических отношениях</w:t>
      </w:r>
    </w:p>
    <w:p w:rsidR="00A57638" w:rsidRPr="00EB2D57" w:rsidRDefault="00E235EB" w:rsidP="009579A2">
      <w:pPr>
        <w:pStyle w:val="13"/>
        <w:numPr>
          <w:ilvl w:val="0"/>
          <w:numId w:val="44"/>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A57638" w:rsidRPr="00EB2D57" w:rsidRDefault="00E235EB" w:rsidP="009579A2">
      <w:pPr>
        <w:pStyle w:val="13"/>
        <w:numPr>
          <w:ilvl w:val="0"/>
          <w:numId w:val="44"/>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57638" w:rsidRPr="00EB2D57" w:rsidRDefault="00E235EB" w:rsidP="009579A2">
      <w:pPr>
        <w:pStyle w:val="13"/>
        <w:numPr>
          <w:ilvl w:val="0"/>
          <w:numId w:val="44"/>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 xml:space="preserve">способов повышения эффективности </w:t>
      </w:r>
      <w:r w:rsidRPr="00EB2D57">
        <w:rPr>
          <w:color w:val="auto"/>
        </w:rPr>
        <w:lastRenderedPageBreak/>
        <w:t>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57638" w:rsidRPr="00EB2D57" w:rsidRDefault="00E235EB" w:rsidP="009579A2">
      <w:pPr>
        <w:pStyle w:val="13"/>
        <w:numPr>
          <w:ilvl w:val="0"/>
          <w:numId w:val="44"/>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rsidR="00A57638" w:rsidRPr="00EB2D57" w:rsidRDefault="00E235EB" w:rsidP="009579A2">
      <w:pPr>
        <w:pStyle w:val="13"/>
        <w:numPr>
          <w:ilvl w:val="0"/>
          <w:numId w:val="44"/>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rsidR="00A57638" w:rsidRPr="00EB2D57" w:rsidRDefault="00E235EB" w:rsidP="009579A2">
      <w:pPr>
        <w:pStyle w:val="13"/>
        <w:numPr>
          <w:ilvl w:val="0"/>
          <w:numId w:val="44"/>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rsidR="00A57638" w:rsidRPr="00EB2D57" w:rsidRDefault="00E235EB" w:rsidP="009579A2">
      <w:pPr>
        <w:pStyle w:val="13"/>
        <w:numPr>
          <w:ilvl w:val="0"/>
          <w:numId w:val="44"/>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57638" w:rsidRPr="00EB2D57" w:rsidRDefault="00E235EB" w:rsidP="009579A2">
      <w:pPr>
        <w:pStyle w:val="13"/>
        <w:numPr>
          <w:ilvl w:val="0"/>
          <w:numId w:val="44"/>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A57638" w:rsidRPr="00EB2D57" w:rsidRDefault="00E235EB" w:rsidP="009579A2">
      <w:pPr>
        <w:pStyle w:val="13"/>
        <w:numPr>
          <w:ilvl w:val="0"/>
          <w:numId w:val="44"/>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w:t>
      </w:r>
      <w:r w:rsidRPr="00EB2D57">
        <w:rPr>
          <w:color w:val="auto"/>
        </w:rPr>
        <w:lastRenderedPageBreak/>
        <w:t>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C12CB" w:rsidRDefault="00DC12CB" w:rsidP="00DC12CB">
      <w:pPr>
        <w:pStyle w:val="af5"/>
      </w:pPr>
    </w:p>
    <w:p w:rsidR="00A57638" w:rsidRPr="00EB2D57" w:rsidRDefault="00E235EB" w:rsidP="00DC12CB">
      <w:pPr>
        <w:pStyle w:val="af5"/>
      </w:pPr>
      <w:r w:rsidRPr="00EB2D57">
        <w:t>Человек в мире культуры</w:t>
      </w:r>
    </w:p>
    <w:p w:rsidR="00A57638" w:rsidRPr="00EB2D57" w:rsidRDefault="00E235EB" w:rsidP="009579A2">
      <w:pPr>
        <w:pStyle w:val="13"/>
        <w:numPr>
          <w:ilvl w:val="0"/>
          <w:numId w:val="45"/>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57638" w:rsidRPr="00EB2D57" w:rsidRDefault="00E235EB" w:rsidP="009579A2">
      <w:pPr>
        <w:pStyle w:val="13"/>
        <w:numPr>
          <w:ilvl w:val="0"/>
          <w:numId w:val="45"/>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57638" w:rsidRPr="00EB2D57" w:rsidRDefault="00E235EB" w:rsidP="009579A2">
      <w:pPr>
        <w:pStyle w:val="13"/>
        <w:numPr>
          <w:ilvl w:val="0"/>
          <w:numId w:val="45"/>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57638" w:rsidRPr="00EB2D57" w:rsidRDefault="00E235EB" w:rsidP="009579A2">
      <w:pPr>
        <w:pStyle w:val="13"/>
        <w:numPr>
          <w:ilvl w:val="0"/>
          <w:numId w:val="45"/>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rsidR="00A57638" w:rsidRPr="00EB2D57" w:rsidRDefault="00E235EB" w:rsidP="009579A2">
      <w:pPr>
        <w:pStyle w:val="13"/>
        <w:numPr>
          <w:ilvl w:val="0"/>
          <w:numId w:val="45"/>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rsidR="00A57638" w:rsidRPr="00EB2D57" w:rsidRDefault="00E235EB" w:rsidP="009579A2">
      <w:pPr>
        <w:pStyle w:val="13"/>
        <w:numPr>
          <w:ilvl w:val="0"/>
          <w:numId w:val="45"/>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rsidR="00A57638" w:rsidRPr="00EB2D57" w:rsidRDefault="00E235EB" w:rsidP="009579A2">
      <w:pPr>
        <w:pStyle w:val="13"/>
        <w:numPr>
          <w:ilvl w:val="0"/>
          <w:numId w:val="45"/>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rsidR="00A57638" w:rsidRPr="00EB2D57" w:rsidRDefault="00E235EB" w:rsidP="009579A2">
      <w:pPr>
        <w:pStyle w:val="13"/>
        <w:numPr>
          <w:ilvl w:val="0"/>
          <w:numId w:val="45"/>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 xml:space="preserve">с точки зрения социальных ценностей и с опорой на обществоведческие знания, факты общественной жизни </w:t>
      </w:r>
      <w:r w:rsidRPr="00EB2D57">
        <w:rPr>
          <w:color w:val="auto"/>
        </w:rPr>
        <w:lastRenderedPageBreak/>
        <w:t>своё отношение к информационной культуре и информационной безопасности, правилам безопасного поведения в Интернете;</w:t>
      </w:r>
    </w:p>
    <w:p w:rsidR="00A57638" w:rsidRPr="00EB2D57" w:rsidRDefault="00E235EB" w:rsidP="009579A2">
      <w:pPr>
        <w:pStyle w:val="13"/>
        <w:numPr>
          <w:ilvl w:val="0"/>
          <w:numId w:val="45"/>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rsidR="00A57638" w:rsidRPr="00EB2D57" w:rsidRDefault="00E235EB" w:rsidP="009579A2">
      <w:pPr>
        <w:pStyle w:val="13"/>
        <w:numPr>
          <w:ilvl w:val="0"/>
          <w:numId w:val="45"/>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A57638" w:rsidRPr="00EB2D57" w:rsidRDefault="00E235EB" w:rsidP="009579A2">
      <w:pPr>
        <w:pStyle w:val="13"/>
        <w:numPr>
          <w:ilvl w:val="0"/>
          <w:numId w:val="46"/>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rsidR="00A57638" w:rsidRPr="00EB2D57" w:rsidRDefault="00E235EB" w:rsidP="009579A2">
      <w:pPr>
        <w:pStyle w:val="13"/>
        <w:numPr>
          <w:ilvl w:val="0"/>
          <w:numId w:val="4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57638" w:rsidRPr="00EB2D57" w:rsidRDefault="00E235EB" w:rsidP="009579A2">
      <w:pPr>
        <w:pStyle w:val="13"/>
        <w:numPr>
          <w:ilvl w:val="0"/>
          <w:numId w:val="46"/>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rsidR="00DC12CB" w:rsidRDefault="00DC12CB" w:rsidP="00DC12CB">
      <w:pPr>
        <w:pStyle w:val="af5"/>
      </w:pPr>
      <w:bookmarkStart w:id="292" w:name="bookmark1004"/>
    </w:p>
    <w:p w:rsidR="00A57638" w:rsidRDefault="00E235EB" w:rsidP="00DC12CB">
      <w:pPr>
        <w:pStyle w:val="af5"/>
      </w:pPr>
      <w:r w:rsidRPr="00EB2D57">
        <w:t>9 КЛАСС</w:t>
      </w:r>
      <w:bookmarkEnd w:id="292"/>
    </w:p>
    <w:p w:rsidR="00DC12CB" w:rsidRPr="00EB2D57" w:rsidRDefault="00DC12CB" w:rsidP="00DC12CB">
      <w:pPr>
        <w:pStyle w:val="af5"/>
      </w:pPr>
    </w:p>
    <w:p w:rsidR="00A57638" w:rsidRPr="00EB2D57" w:rsidRDefault="00E235EB" w:rsidP="00DC12CB">
      <w:pPr>
        <w:pStyle w:val="af5"/>
      </w:pPr>
      <w:r w:rsidRPr="00EB2D57">
        <w:rPr>
          <w:bCs/>
        </w:rPr>
        <w:t>Человек в политическом измерении</w:t>
      </w:r>
    </w:p>
    <w:p w:rsidR="00A57638" w:rsidRPr="00EB2D57" w:rsidRDefault="00E235EB" w:rsidP="009579A2">
      <w:pPr>
        <w:pStyle w:val="13"/>
        <w:numPr>
          <w:ilvl w:val="0"/>
          <w:numId w:val="47"/>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57638" w:rsidRPr="00EB2D57" w:rsidRDefault="00E235EB" w:rsidP="009579A2">
      <w:pPr>
        <w:pStyle w:val="13"/>
        <w:numPr>
          <w:ilvl w:val="0"/>
          <w:numId w:val="47"/>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57638" w:rsidRPr="00EB2D57" w:rsidRDefault="00E235EB" w:rsidP="009579A2">
      <w:pPr>
        <w:pStyle w:val="13"/>
        <w:numPr>
          <w:ilvl w:val="0"/>
          <w:numId w:val="47"/>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57638" w:rsidRPr="00EB2D57" w:rsidRDefault="00E235EB" w:rsidP="009579A2">
      <w:pPr>
        <w:pStyle w:val="13"/>
        <w:numPr>
          <w:ilvl w:val="0"/>
          <w:numId w:val="47"/>
        </w:numPr>
        <w:tabs>
          <w:tab w:val="left" w:pos="332"/>
        </w:tabs>
        <w:ind w:left="280" w:hanging="280"/>
        <w:jc w:val="both"/>
        <w:rPr>
          <w:color w:val="auto"/>
        </w:rPr>
      </w:pPr>
      <w:r w:rsidRPr="00EB2D57">
        <w:rPr>
          <w:b/>
          <w:bCs/>
          <w:color w:val="auto"/>
          <w:sz w:val="19"/>
          <w:szCs w:val="19"/>
        </w:rPr>
        <w:lastRenderedPageBreak/>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57638" w:rsidRPr="00EB2D57" w:rsidRDefault="00E235EB" w:rsidP="009579A2">
      <w:pPr>
        <w:pStyle w:val="13"/>
        <w:numPr>
          <w:ilvl w:val="0"/>
          <w:numId w:val="47"/>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EB2D57">
        <w:rPr>
          <w:color w:val="auto"/>
        </w:rPr>
        <w:t>территориально государственное</w:t>
      </w:r>
      <w:r w:rsidRPr="00EB2D57">
        <w:rPr>
          <w:color w:val="auto"/>
        </w:rPr>
        <w:t xml:space="preserve"> устройство, монархию и республику, политическую партию и общественно-политическое движение, выборы и референдум;</w:t>
      </w:r>
    </w:p>
    <w:p w:rsidR="00A57638" w:rsidRPr="00EB2D57" w:rsidRDefault="00E235EB" w:rsidP="009579A2">
      <w:pPr>
        <w:pStyle w:val="13"/>
        <w:numPr>
          <w:ilvl w:val="0"/>
          <w:numId w:val="47"/>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57638" w:rsidRPr="00EB2D57" w:rsidRDefault="00E235EB" w:rsidP="009579A2">
      <w:pPr>
        <w:pStyle w:val="13"/>
        <w:numPr>
          <w:ilvl w:val="0"/>
          <w:numId w:val="4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57638" w:rsidRPr="00EB2D57" w:rsidRDefault="00E235EB" w:rsidP="009579A2">
      <w:pPr>
        <w:pStyle w:val="13"/>
        <w:numPr>
          <w:ilvl w:val="0"/>
          <w:numId w:val="47"/>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rsidR="00A57638" w:rsidRPr="00EB2D57" w:rsidRDefault="00E235EB" w:rsidP="009579A2">
      <w:pPr>
        <w:pStyle w:val="13"/>
        <w:numPr>
          <w:ilvl w:val="0"/>
          <w:numId w:val="47"/>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57638" w:rsidRPr="00EB2D57" w:rsidRDefault="00E235EB" w:rsidP="009579A2">
      <w:pPr>
        <w:pStyle w:val="13"/>
        <w:numPr>
          <w:ilvl w:val="0"/>
          <w:numId w:val="47"/>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57638" w:rsidRPr="00EB2D57" w:rsidRDefault="00E235EB" w:rsidP="009579A2">
      <w:pPr>
        <w:pStyle w:val="13"/>
        <w:numPr>
          <w:ilvl w:val="0"/>
          <w:numId w:val="47"/>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9579A2">
      <w:pPr>
        <w:pStyle w:val="13"/>
        <w:numPr>
          <w:ilvl w:val="0"/>
          <w:numId w:val="47"/>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rsidR="00A57638" w:rsidRPr="00EB2D57" w:rsidRDefault="00E235EB" w:rsidP="009579A2">
      <w:pPr>
        <w:pStyle w:val="13"/>
        <w:numPr>
          <w:ilvl w:val="0"/>
          <w:numId w:val="47"/>
        </w:numPr>
        <w:tabs>
          <w:tab w:val="left" w:pos="332"/>
        </w:tabs>
        <w:spacing w:line="252" w:lineRule="auto"/>
        <w:ind w:left="280" w:hanging="280"/>
        <w:jc w:val="both"/>
        <w:rPr>
          <w:color w:val="auto"/>
        </w:rPr>
      </w:pPr>
      <w:r w:rsidRPr="00EB2D57">
        <w:rPr>
          <w:b/>
          <w:bCs/>
          <w:color w:val="auto"/>
          <w:sz w:val="19"/>
          <w:szCs w:val="19"/>
        </w:rPr>
        <w:lastRenderedPageBreak/>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57638" w:rsidRPr="00EB2D57" w:rsidRDefault="00E235EB" w:rsidP="009579A2">
      <w:pPr>
        <w:pStyle w:val="13"/>
        <w:numPr>
          <w:ilvl w:val="0"/>
          <w:numId w:val="48"/>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57638" w:rsidRPr="00EB2D57" w:rsidRDefault="00E235EB" w:rsidP="00DC12CB">
      <w:pPr>
        <w:pStyle w:val="af5"/>
      </w:pPr>
      <w:r w:rsidRPr="00EB2D57">
        <w:t>Гражданин и государство</w:t>
      </w:r>
    </w:p>
    <w:p w:rsidR="00A57638" w:rsidRPr="00EB2D57" w:rsidRDefault="00E235EB" w:rsidP="009579A2">
      <w:pPr>
        <w:pStyle w:val="13"/>
        <w:numPr>
          <w:ilvl w:val="0"/>
          <w:numId w:val="48"/>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57638" w:rsidRPr="00EB2D57" w:rsidRDefault="00E235EB" w:rsidP="009579A2">
      <w:pPr>
        <w:pStyle w:val="13"/>
        <w:numPr>
          <w:ilvl w:val="0"/>
          <w:numId w:val="48"/>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57638" w:rsidRPr="00EB2D57" w:rsidRDefault="00E235EB" w:rsidP="009579A2">
      <w:pPr>
        <w:pStyle w:val="13"/>
        <w:numPr>
          <w:ilvl w:val="0"/>
          <w:numId w:val="48"/>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57638" w:rsidRPr="00EB2D57" w:rsidRDefault="00E235EB" w:rsidP="009579A2">
      <w:pPr>
        <w:pStyle w:val="13"/>
        <w:numPr>
          <w:ilvl w:val="0"/>
          <w:numId w:val="48"/>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57638" w:rsidRPr="00EB2D57" w:rsidRDefault="00E235EB" w:rsidP="009579A2">
      <w:pPr>
        <w:pStyle w:val="13"/>
        <w:numPr>
          <w:ilvl w:val="0"/>
          <w:numId w:val="48"/>
        </w:numPr>
        <w:tabs>
          <w:tab w:val="left" w:pos="332"/>
        </w:tabs>
        <w:spacing w:line="252" w:lineRule="auto"/>
        <w:ind w:left="280" w:hanging="280"/>
        <w:jc w:val="both"/>
        <w:rPr>
          <w:color w:val="auto"/>
        </w:rPr>
      </w:pPr>
      <w:r w:rsidRPr="00EB2D57">
        <w:rPr>
          <w:b/>
          <w:bCs/>
          <w:color w:val="auto"/>
          <w:sz w:val="19"/>
          <w:szCs w:val="19"/>
        </w:rPr>
        <w:lastRenderedPageBreak/>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rsidR="00A57638" w:rsidRPr="00EB2D57" w:rsidRDefault="00E235EB" w:rsidP="009579A2">
      <w:pPr>
        <w:pStyle w:val="13"/>
        <w:numPr>
          <w:ilvl w:val="0"/>
          <w:numId w:val="48"/>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57638" w:rsidRPr="00EB2D57" w:rsidRDefault="00E235EB" w:rsidP="009579A2">
      <w:pPr>
        <w:pStyle w:val="13"/>
        <w:numPr>
          <w:ilvl w:val="0"/>
          <w:numId w:val="48"/>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57638" w:rsidRPr="00EB2D57" w:rsidRDefault="00E235EB" w:rsidP="009579A2">
      <w:pPr>
        <w:pStyle w:val="13"/>
        <w:numPr>
          <w:ilvl w:val="0"/>
          <w:numId w:val="48"/>
        </w:numPr>
        <w:tabs>
          <w:tab w:val="left" w:pos="332"/>
        </w:tabs>
        <w:spacing w:line="252" w:lineRule="auto"/>
        <w:ind w:left="280" w:hanging="280"/>
        <w:jc w:val="both"/>
        <w:rPr>
          <w:color w:val="auto"/>
        </w:rPr>
      </w:pPr>
      <w:r w:rsidRPr="00EB2D57">
        <w:rPr>
          <w:color w:val="auto"/>
        </w:rPr>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57638" w:rsidRPr="00EB2D57" w:rsidRDefault="00E235EB" w:rsidP="009579A2">
      <w:pPr>
        <w:pStyle w:val="13"/>
        <w:numPr>
          <w:ilvl w:val="0"/>
          <w:numId w:val="48"/>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 xml:space="preserve">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w:t>
      </w:r>
      <w:r w:rsidRPr="00EB2D57">
        <w:rPr>
          <w:color w:val="auto"/>
        </w:rPr>
        <w:lastRenderedPageBreak/>
        <w:t>субъектов Российской Федерации, соотносить её с собственными знаниями о политике, формулировать выводы, подкрепляя их аргументами;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rsidP="009579A2">
      <w:pPr>
        <w:pStyle w:val="13"/>
        <w:numPr>
          <w:ilvl w:val="0"/>
          <w:numId w:val="49"/>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EB2D57" w:rsidRDefault="00E235EB" w:rsidP="00DC12CB">
      <w:pPr>
        <w:pStyle w:val="af5"/>
      </w:pPr>
      <w:r w:rsidRPr="00EB2D57">
        <w:t>Человек в системе социальных отношений</w:t>
      </w:r>
    </w:p>
    <w:p w:rsidR="00A57638" w:rsidRPr="00EB2D57" w:rsidRDefault="00E235EB" w:rsidP="009579A2">
      <w:pPr>
        <w:pStyle w:val="13"/>
        <w:numPr>
          <w:ilvl w:val="0"/>
          <w:numId w:val="49"/>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57638" w:rsidRPr="00EB2D57" w:rsidRDefault="00E235EB" w:rsidP="009579A2">
      <w:pPr>
        <w:pStyle w:val="13"/>
        <w:numPr>
          <w:ilvl w:val="0"/>
          <w:numId w:val="49"/>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rsidR="00A57638" w:rsidRPr="00EB2D57" w:rsidRDefault="00E235EB" w:rsidP="009579A2">
      <w:pPr>
        <w:pStyle w:val="13"/>
        <w:numPr>
          <w:ilvl w:val="0"/>
          <w:numId w:val="49"/>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rsidR="00A57638" w:rsidRPr="00EB2D57" w:rsidRDefault="00E235EB" w:rsidP="009579A2">
      <w:pPr>
        <w:pStyle w:val="13"/>
        <w:numPr>
          <w:ilvl w:val="0"/>
          <w:numId w:val="49"/>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rsidR="00A57638" w:rsidRPr="00EB2D57" w:rsidRDefault="00E235EB" w:rsidP="009579A2">
      <w:pPr>
        <w:pStyle w:val="13"/>
        <w:numPr>
          <w:ilvl w:val="0"/>
          <w:numId w:val="49"/>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rsidR="00A57638" w:rsidRPr="00EB2D57" w:rsidRDefault="00E235EB" w:rsidP="009579A2">
      <w:pPr>
        <w:pStyle w:val="13"/>
        <w:numPr>
          <w:ilvl w:val="0"/>
          <w:numId w:val="49"/>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rsidR="00A57638" w:rsidRPr="00EB2D57" w:rsidRDefault="00E235EB" w:rsidP="009579A2">
      <w:pPr>
        <w:pStyle w:val="13"/>
        <w:numPr>
          <w:ilvl w:val="0"/>
          <w:numId w:val="49"/>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w:t>
      </w:r>
      <w:r w:rsidRPr="00EB2D57">
        <w:rPr>
          <w:color w:val="auto"/>
        </w:rPr>
        <w:lastRenderedPageBreak/>
        <w:t>объяснения социальной и личной значимости здорового образа жизни, опасности наркомании и алкоголизма для человека и общества;</w:t>
      </w:r>
    </w:p>
    <w:p w:rsidR="00A57638" w:rsidRPr="00EB2D57" w:rsidRDefault="00E235EB" w:rsidP="009579A2">
      <w:pPr>
        <w:pStyle w:val="13"/>
        <w:numPr>
          <w:ilvl w:val="0"/>
          <w:numId w:val="49"/>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rsidR="00A57638" w:rsidRPr="00EB2D57" w:rsidRDefault="00E235EB" w:rsidP="009579A2">
      <w:pPr>
        <w:pStyle w:val="13"/>
        <w:numPr>
          <w:ilvl w:val="0"/>
          <w:numId w:val="49"/>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57638" w:rsidRPr="00EB2D57" w:rsidRDefault="00E235EB" w:rsidP="009579A2">
      <w:pPr>
        <w:pStyle w:val="13"/>
        <w:numPr>
          <w:ilvl w:val="0"/>
          <w:numId w:val="49"/>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rsidR="00A57638" w:rsidRPr="00EB2D57" w:rsidRDefault="00E235EB" w:rsidP="009579A2">
      <w:pPr>
        <w:pStyle w:val="13"/>
        <w:numPr>
          <w:ilvl w:val="0"/>
          <w:numId w:val="49"/>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57638" w:rsidRPr="00EB2D57" w:rsidRDefault="00E235EB" w:rsidP="009579A2">
      <w:pPr>
        <w:pStyle w:val="13"/>
        <w:numPr>
          <w:ilvl w:val="0"/>
          <w:numId w:val="49"/>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57638" w:rsidRPr="00EB2D57" w:rsidRDefault="00E235EB" w:rsidP="009579A2">
      <w:pPr>
        <w:pStyle w:val="13"/>
        <w:numPr>
          <w:ilvl w:val="0"/>
          <w:numId w:val="49"/>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57638" w:rsidRPr="00EB2D57" w:rsidRDefault="00E235EB" w:rsidP="009579A2">
      <w:pPr>
        <w:pStyle w:val="13"/>
        <w:numPr>
          <w:ilvl w:val="0"/>
          <w:numId w:val="49"/>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rsidR="00A57638" w:rsidRPr="00EB2D57" w:rsidRDefault="00E235EB" w:rsidP="009579A2">
      <w:pPr>
        <w:pStyle w:val="13"/>
        <w:numPr>
          <w:ilvl w:val="0"/>
          <w:numId w:val="49"/>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57638" w:rsidRPr="00DC12CB" w:rsidRDefault="00E235EB" w:rsidP="00DC12CB">
      <w:pPr>
        <w:pStyle w:val="af5"/>
      </w:pPr>
      <w:r w:rsidRPr="00DC12CB">
        <w:t>Человек в современном изменяющемся мире</w:t>
      </w:r>
    </w:p>
    <w:p w:rsidR="00A57638" w:rsidRPr="00EB2D57" w:rsidRDefault="00E235EB" w:rsidP="009579A2">
      <w:pPr>
        <w:pStyle w:val="13"/>
        <w:numPr>
          <w:ilvl w:val="0"/>
          <w:numId w:val="49"/>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rsidR="00A57638" w:rsidRPr="00EB2D57" w:rsidRDefault="00E235EB" w:rsidP="009579A2">
      <w:pPr>
        <w:pStyle w:val="13"/>
        <w:numPr>
          <w:ilvl w:val="0"/>
          <w:numId w:val="49"/>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rsidR="00A57638" w:rsidRPr="00EB2D57" w:rsidRDefault="00E235EB" w:rsidP="009579A2">
      <w:pPr>
        <w:pStyle w:val="13"/>
        <w:numPr>
          <w:ilvl w:val="0"/>
          <w:numId w:val="49"/>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57638" w:rsidRPr="00EB2D57" w:rsidRDefault="00E235EB" w:rsidP="009579A2">
      <w:pPr>
        <w:pStyle w:val="13"/>
        <w:numPr>
          <w:ilvl w:val="0"/>
          <w:numId w:val="49"/>
        </w:numPr>
        <w:tabs>
          <w:tab w:val="left" w:pos="332"/>
        </w:tabs>
        <w:ind w:firstLine="0"/>
        <w:jc w:val="both"/>
        <w:rPr>
          <w:color w:val="auto"/>
        </w:rPr>
      </w:pPr>
      <w:r w:rsidRPr="00EB2D57">
        <w:rPr>
          <w:b/>
          <w:bCs/>
          <w:color w:val="auto"/>
          <w:sz w:val="19"/>
          <w:szCs w:val="19"/>
        </w:rPr>
        <w:lastRenderedPageBreak/>
        <w:t xml:space="preserve">сравнивать </w:t>
      </w:r>
      <w:r w:rsidRPr="00EB2D57">
        <w:rPr>
          <w:color w:val="auto"/>
        </w:rPr>
        <w:t>требования к современным профессиям;</w:t>
      </w:r>
    </w:p>
    <w:p w:rsidR="00A57638" w:rsidRPr="00EB2D57" w:rsidRDefault="00E235EB" w:rsidP="009579A2">
      <w:pPr>
        <w:pStyle w:val="13"/>
        <w:numPr>
          <w:ilvl w:val="0"/>
          <w:numId w:val="49"/>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rsidR="00A57638" w:rsidRPr="00EB2D57" w:rsidRDefault="00E235EB" w:rsidP="009579A2">
      <w:pPr>
        <w:pStyle w:val="13"/>
        <w:numPr>
          <w:ilvl w:val="0"/>
          <w:numId w:val="49"/>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57638" w:rsidRPr="00EB2D57" w:rsidRDefault="00E235EB" w:rsidP="009579A2">
      <w:pPr>
        <w:pStyle w:val="13"/>
        <w:numPr>
          <w:ilvl w:val="0"/>
          <w:numId w:val="49"/>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A57638" w:rsidRPr="00EB2D57" w:rsidRDefault="00E235EB" w:rsidP="009579A2">
      <w:pPr>
        <w:pStyle w:val="13"/>
        <w:numPr>
          <w:ilvl w:val="0"/>
          <w:numId w:val="49"/>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57638" w:rsidRPr="00EB2D57" w:rsidRDefault="00E235EB" w:rsidP="009579A2">
      <w:pPr>
        <w:pStyle w:val="13"/>
        <w:numPr>
          <w:ilvl w:val="0"/>
          <w:numId w:val="49"/>
        </w:numPr>
        <w:tabs>
          <w:tab w:val="left" w:pos="332"/>
        </w:tabs>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57638" w:rsidRPr="00EB2D57" w:rsidRDefault="00E235EB" w:rsidP="009579A2">
      <w:pPr>
        <w:pStyle w:val="13"/>
        <w:numPr>
          <w:ilvl w:val="0"/>
          <w:numId w:val="49"/>
        </w:numPr>
        <w:tabs>
          <w:tab w:val="left" w:pos="332"/>
        </w:tabs>
        <w:spacing w:after="120"/>
        <w:ind w:left="280" w:hanging="280"/>
        <w:jc w:val="both"/>
        <w:rPr>
          <w:color w:val="auto"/>
        </w:rPr>
        <w:sectPr w:rsidR="00A57638" w:rsidRPr="00EB2D57">
          <w:footnotePr>
            <w:numRestart w:val="eachPage"/>
          </w:footnotePr>
          <w:pgSz w:w="7824" w:h="1201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C12CB" w:rsidRDefault="00DC12CB">
      <w:pPr>
        <w:rPr>
          <w:rFonts w:ascii="Arial" w:eastAsia="Arial" w:hAnsi="Arial" w:cs="Arial"/>
          <w:b/>
          <w:bCs/>
          <w:color w:val="231E20"/>
          <w:sz w:val="20"/>
          <w:szCs w:val="20"/>
        </w:rPr>
      </w:pPr>
      <w:bookmarkStart w:id="293" w:name="bookmark1006"/>
      <w:r>
        <w:br w:type="page"/>
      </w:r>
    </w:p>
    <w:p w:rsidR="00A57638" w:rsidRDefault="00E235EB" w:rsidP="00DC12CB">
      <w:pPr>
        <w:pStyle w:val="3"/>
        <w:pBdr>
          <w:bottom w:val="single" w:sz="12" w:space="1" w:color="auto"/>
        </w:pBdr>
      </w:pPr>
      <w:bookmarkStart w:id="294" w:name="_Toc105502788"/>
      <w:r w:rsidRPr="00EB2D57">
        <w:lastRenderedPageBreak/>
        <w:t>2.1.12</w:t>
      </w:r>
      <w:r w:rsidR="00DC12CB">
        <w:t>.</w:t>
      </w:r>
      <w:r w:rsidRPr="00EB2D57">
        <w:t xml:space="preserve"> ГЕОГРАФИЯ</w:t>
      </w:r>
      <w:bookmarkEnd w:id="293"/>
      <w:bookmarkEnd w:id="294"/>
    </w:p>
    <w:p w:rsidR="00DC12CB" w:rsidRPr="00EB2D57" w:rsidRDefault="00DC12CB" w:rsidP="006B14E0"/>
    <w:p w:rsidR="00A57638" w:rsidRPr="00EB2D57" w:rsidRDefault="00ED0DAE">
      <w:pPr>
        <w:pStyle w:val="13"/>
        <w:spacing w:after="560"/>
        <w:jc w:val="both"/>
        <w:rPr>
          <w:color w:val="auto"/>
        </w:rPr>
      </w:pPr>
      <w:r>
        <w:rPr>
          <w:color w:val="auto"/>
        </w:rPr>
        <w:t>Р</w:t>
      </w:r>
      <w:r w:rsidR="00E235EB" w:rsidRPr="00EB2D57">
        <w:rPr>
          <w:color w:val="auto"/>
        </w:rPr>
        <w:t>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Default="00E235EB" w:rsidP="00DC12CB">
      <w:pPr>
        <w:pStyle w:val="af5"/>
        <w:pBdr>
          <w:bottom w:val="single" w:sz="12" w:space="1" w:color="auto"/>
        </w:pBdr>
      </w:pPr>
      <w:bookmarkStart w:id="295" w:name="bookmark1008"/>
      <w:r w:rsidRPr="00EB2D57">
        <w:t>ПОЯСНИТЕЛЬНАЯ ЗАПИСКА</w:t>
      </w:r>
      <w:bookmarkEnd w:id="295"/>
    </w:p>
    <w:p w:rsidR="00DC12CB" w:rsidRPr="00EB2D57" w:rsidRDefault="00DC12CB" w:rsidP="00DC12CB">
      <w:pPr>
        <w:pStyle w:val="af5"/>
      </w:pPr>
    </w:p>
    <w:p w:rsidR="00A57638" w:rsidRPr="00EB2D57" w:rsidRDefault="00E235EB">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A57638" w:rsidRPr="00EB2D57" w:rsidRDefault="00E235EB">
      <w:pPr>
        <w:pStyle w:val="13"/>
        <w:spacing w:after="420"/>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A57638" w:rsidRPr="00EB2D57" w:rsidRDefault="00E235EB" w:rsidP="00DC12CB">
      <w:pPr>
        <w:pStyle w:val="af5"/>
      </w:pPr>
      <w:bookmarkStart w:id="296" w:name="bookmark1010"/>
      <w:r w:rsidRPr="00EB2D57">
        <w:t>ОБЩАЯ ХАРАКТЕРИСТИКА УЧЕБНОГО ПРЕДМЕТА «ГЕОГРАФИЯ»</w:t>
      </w:r>
      <w:bookmarkEnd w:id="296"/>
    </w:p>
    <w:p w:rsidR="00A57638" w:rsidRPr="00EB2D57" w:rsidRDefault="00E235EB">
      <w:pPr>
        <w:pStyle w:val="13"/>
        <w:spacing w:line="252" w:lineRule="auto"/>
        <w:jc w:val="both"/>
        <w:rPr>
          <w:color w:val="auto"/>
        </w:rPr>
      </w:pPr>
      <w:r w:rsidRPr="00EB2D57">
        <w:rPr>
          <w:color w:val="auto"/>
        </w:rP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w:t>
      </w:r>
      <w:r w:rsidRPr="00EB2D57">
        <w:rPr>
          <w:color w:val="auto"/>
        </w:rPr>
        <w:lastRenderedPageBreak/>
        <w:t>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57638" w:rsidRPr="00EB2D57" w:rsidRDefault="00E235EB">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A57638" w:rsidRPr="00EB2D57" w:rsidRDefault="00E235EB" w:rsidP="00DC12CB">
      <w:pPr>
        <w:pStyle w:val="af5"/>
      </w:pPr>
      <w:bookmarkStart w:id="297" w:name="bookmark1012"/>
      <w:r w:rsidRPr="00EB2D57">
        <w:t>ЦЕЛИ ИЗУЧЕНИЯ УЧЕБНОГО ПРЕДМЕТА «ГЕОГРАФИЯ»</w:t>
      </w:r>
      <w:bookmarkEnd w:id="297"/>
    </w:p>
    <w:p w:rsidR="00A57638" w:rsidRPr="00EB2D57" w:rsidRDefault="00E235EB">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rsidR="00A57638" w:rsidRPr="00EB2D57" w:rsidRDefault="00E235EB" w:rsidP="009579A2">
      <w:pPr>
        <w:pStyle w:val="13"/>
        <w:numPr>
          <w:ilvl w:val="0"/>
          <w:numId w:val="50"/>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A57638" w:rsidRPr="00EB2D57" w:rsidRDefault="00E235EB" w:rsidP="009579A2">
      <w:pPr>
        <w:pStyle w:val="13"/>
        <w:numPr>
          <w:ilvl w:val="0"/>
          <w:numId w:val="50"/>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57638" w:rsidRPr="00EB2D57" w:rsidRDefault="00E235EB" w:rsidP="009579A2">
      <w:pPr>
        <w:pStyle w:val="13"/>
        <w:numPr>
          <w:ilvl w:val="0"/>
          <w:numId w:val="50"/>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57638" w:rsidRPr="00EB2D57" w:rsidRDefault="00E235EB" w:rsidP="009579A2">
      <w:pPr>
        <w:pStyle w:val="13"/>
        <w:numPr>
          <w:ilvl w:val="0"/>
          <w:numId w:val="50"/>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A57638" w:rsidRPr="00EB2D57" w:rsidRDefault="00E235EB" w:rsidP="009579A2">
      <w:pPr>
        <w:pStyle w:val="13"/>
        <w:numPr>
          <w:ilvl w:val="0"/>
          <w:numId w:val="50"/>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A57638" w:rsidRPr="00EB2D57" w:rsidRDefault="00E235EB" w:rsidP="009579A2">
      <w:pPr>
        <w:pStyle w:val="13"/>
        <w:numPr>
          <w:ilvl w:val="0"/>
          <w:numId w:val="50"/>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A57638" w:rsidRPr="00EB2D57" w:rsidRDefault="00E235EB" w:rsidP="00DC12CB">
      <w:pPr>
        <w:pStyle w:val="af5"/>
      </w:pPr>
      <w:bookmarkStart w:id="298" w:name="bookmark1014"/>
      <w:r w:rsidRPr="00EB2D57">
        <w:lastRenderedPageBreak/>
        <w:t>МЕСТО УЧЕБНОГО ПРЕДМЕТА «ГЕОГРАФИЯ» В УЧЕБНОМ ПЛАНЕ</w:t>
      </w:r>
      <w:bookmarkEnd w:id="298"/>
    </w:p>
    <w:p w:rsidR="00A57638" w:rsidRPr="00EB2D57" w:rsidRDefault="00E235EB">
      <w:pPr>
        <w:pStyle w:val="13"/>
        <w:spacing w:line="240" w:lineRule="auto"/>
        <w:jc w:val="both"/>
        <w:rPr>
          <w:color w:val="auto"/>
        </w:rPr>
      </w:pPr>
      <w:r w:rsidRPr="00EB2D57">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A57638" w:rsidRPr="00EB2D57" w:rsidRDefault="00E235EB">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A57638" w:rsidRPr="00EB2D57" w:rsidRDefault="00E235EB">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rsidR="00A57638" w:rsidRPr="00EB2D57" w:rsidRDefault="00E235EB">
      <w:pPr>
        <w:pStyle w:val="13"/>
        <w:spacing w:after="40" w:line="240" w:lineRule="auto"/>
        <w:jc w:val="both"/>
        <w:rPr>
          <w:color w:val="auto"/>
        </w:rPr>
        <w:sectPr w:rsidR="00A57638" w:rsidRPr="00EB2D57">
          <w:footerReference w:type="even" r:id="rId21"/>
          <w:footerReference w:type="default" r:id="rId22"/>
          <w:footnotePr>
            <w:numRestart w:val="eachPage"/>
          </w:footnotePr>
          <w:type w:val="continuous"/>
          <w:pgSz w:w="7824" w:h="12019"/>
          <w:pgMar w:top="679" w:right="708" w:bottom="873" w:left="714" w:header="0" w:footer="3" w:gutter="0"/>
          <w:cols w:space="720"/>
          <w:noEndnote/>
          <w:docGrid w:linePitch="360"/>
        </w:sect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57638" w:rsidRPr="00DC12CB" w:rsidRDefault="00E235EB" w:rsidP="00DC12CB">
      <w:pPr>
        <w:pStyle w:val="af5"/>
        <w:pBdr>
          <w:bottom w:val="single" w:sz="12" w:space="1" w:color="auto"/>
        </w:pBdr>
      </w:pPr>
      <w:bookmarkStart w:id="299" w:name="bookmark1016"/>
      <w:r w:rsidRPr="00DC12CB">
        <w:lastRenderedPageBreak/>
        <w:t>СОДЕРЖАНИЕ УЧЕБНОГО ПРЕДМЕТА «ГЕОГРАФИЯ»</w:t>
      </w:r>
      <w:bookmarkEnd w:id="299"/>
    </w:p>
    <w:p w:rsidR="00DC12CB" w:rsidRDefault="00DC12CB" w:rsidP="00DC12CB">
      <w:pPr>
        <w:pStyle w:val="af5"/>
      </w:pPr>
      <w:bookmarkStart w:id="300" w:name="bookmark1018"/>
    </w:p>
    <w:p w:rsidR="00A57638" w:rsidRPr="00DC12CB" w:rsidRDefault="00E235EB" w:rsidP="00DC12CB">
      <w:pPr>
        <w:pStyle w:val="af5"/>
      </w:pPr>
      <w:r w:rsidRPr="00DC12CB">
        <w:t>5 КЛАСС</w:t>
      </w:r>
      <w:bookmarkEnd w:id="300"/>
    </w:p>
    <w:p w:rsidR="00DC12CB" w:rsidRDefault="00DC12CB" w:rsidP="00DC12CB">
      <w:pPr>
        <w:pStyle w:val="af5"/>
      </w:pPr>
      <w:bookmarkStart w:id="301" w:name="bookmark1020"/>
    </w:p>
    <w:p w:rsidR="00A57638" w:rsidRPr="00DC12CB" w:rsidRDefault="00E235EB" w:rsidP="00DC12CB">
      <w:pPr>
        <w:pStyle w:val="af5"/>
      </w:pPr>
      <w:r w:rsidRPr="00DC12CB">
        <w:t>РАЗДЕЛ 1. ГЕОГРАФИЧЕСКОЕ ИЗУЧЕНИЕ ЗЕМЛИ</w:t>
      </w:r>
      <w:bookmarkEnd w:id="301"/>
    </w:p>
    <w:p w:rsidR="00DC12CB" w:rsidRDefault="00DC12CB" w:rsidP="00DC12CB">
      <w:pPr>
        <w:pStyle w:val="af5"/>
      </w:pPr>
      <w:bookmarkStart w:id="302" w:name="bookmark1022"/>
    </w:p>
    <w:p w:rsidR="00A57638" w:rsidRPr="00DC12CB" w:rsidRDefault="00E235EB" w:rsidP="00DC12CB">
      <w:pPr>
        <w:pStyle w:val="af5"/>
      </w:pPr>
      <w:r w:rsidRPr="00DC12CB">
        <w:t>Введение. География — наука о планете Земля</w:t>
      </w:r>
      <w:bookmarkEnd w:id="302"/>
    </w:p>
    <w:p w:rsidR="00A57638" w:rsidRPr="00EB2D57" w:rsidRDefault="00E235EB">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rsidR="00A57638" w:rsidRPr="00EB2D57" w:rsidRDefault="00E235EB" w:rsidP="00DC12CB">
      <w:pPr>
        <w:pStyle w:val="af5"/>
      </w:pPr>
      <w:bookmarkStart w:id="303" w:name="bookmark1024"/>
      <w:r w:rsidRPr="00EB2D57">
        <w:t>Практическая работа</w:t>
      </w:r>
      <w:bookmarkEnd w:id="303"/>
    </w:p>
    <w:p w:rsidR="00A57638" w:rsidRPr="00EB2D57" w:rsidRDefault="00E235EB" w:rsidP="009579A2">
      <w:pPr>
        <w:pStyle w:val="13"/>
        <w:numPr>
          <w:ilvl w:val="0"/>
          <w:numId w:val="51"/>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20"/>
      </w:r>
      <w:r w:rsidRPr="00EB2D57">
        <w:rPr>
          <w:color w:val="auto"/>
          <w:vertAlign w:val="superscript"/>
        </w:rPr>
        <w:t xml:space="preserve"> </w:t>
      </w:r>
      <w:r w:rsidRPr="00EB2D57">
        <w:rPr>
          <w:color w:val="auto"/>
          <w:vertAlign w:val="superscript"/>
        </w:rPr>
        <w:footnoteReference w:id="21"/>
      </w:r>
      <w:r w:rsidRPr="00EB2D57">
        <w:rPr>
          <w:color w:val="auto"/>
        </w:rPr>
        <w:t>.</w:t>
      </w:r>
    </w:p>
    <w:p w:rsidR="00A57638" w:rsidRPr="00EB2D57" w:rsidRDefault="00E235EB" w:rsidP="00DC12CB">
      <w:pPr>
        <w:pStyle w:val="af5"/>
      </w:pPr>
      <w:bookmarkStart w:id="304" w:name="bookmark1026"/>
      <w:r w:rsidRPr="00EB2D57">
        <w:t>Тема 1. История географических открытий</w:t>
      </w:r>
      <w:bookmarkEnd w:id="304"/>
    </w:p>
    <w:p w:rsidR="00A57638" w:rsidRPr="00EB2D57" w:rsidRDefault="00E235EB" w:rsidP="00DC12CB">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rsidR="00A57638" w:rsidRPr="00EB2D57" w:rsidRDefault="00E235EB"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rsidR="00A57638" w:rsidRPr="00EB2D57" w:rsidRDefault="00E235EB"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rsidR="00A57638" w:rsidRPr="00EB2D57" w:rsidRDefault="00E235EB"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bidi="en-US"/>
        </w:rPr>
        <w:t>XVII</w:t>
      </w:r>
      <w:r w:rsidRPr="00EB2D57">
        <w:rPr>
          <w:color w:val="auto"/>
          <w:lang w:eastAsia="en-US" w:bidi="en-US"/>
        </w:rPr>
        <w:t>—</w:t>
      </w:r>
      <w:r w:rsidRPr="00EB2D57">
        <w:rPr>
          <w:color w:val="auto"/>
          <w:lang w:val="en-US" w:eastAsia="en-US" w:bidi="en-US"/>
        </w:rPr>
        <w:t>XIX</w:t>
      </w:r>
      <w:r w:rsidRPr="00EB2D57">
        <w:rPr>
          <w:color w:val="auto"/>
          <w:lang w:eastAsia="en-US" w:bidi="en-US"/>
        </w:rPr>
        <w:t xml:space="preserve"> </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rsidR="00A57638" w:rsidRPr="00EB2D57" w:rsidRDefault="00E235EB" w:rsidP="00DC12CB">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DC12CB" w:rsidRDefault="00DC12CB" w:rsidP="00DC12CB">
      <w:pPr>
        <w:pStyle w:val="af5"/>
      </w:pPr>
      <w:bookmarkStart w:id="305" w:name="bookmark1028"/>
    </w:p>
    <w:p w:rsidR="00A57638" w:rsidRPr="00EB2D57" w:rsidRDefault="00E235EB" w:rsidP="00DC12CB">
      <w:pPr>
        <w:pStyle w:val="af5"/>
      </w:pPr>
      <w:r w:rsidRPr="00EB2D57">
        <w:t>Практические работы</w:t>
      </w:r>
      <w:bookmarkEnd w:id="305"/>
    </w:p>
    <w:p w:rsidR="00A57638" w:rsidRPr="00EB2D57" w:rsidRDefault="00E235EB" w:rsidP="009579A2">
      <w:pPr>
        <w:pStyle w:val="13"/>
        <w:numPr>
          <w:ilvl w:val="0"/>
          <w:numId w:val="52"/>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rsidR="00A57638" w:rsidRPr="00EB2D57" w:rsidRDefault="00E235EB" w:rsidP="009579A2">
      <w:pPr>
        <w:pStyle w:val="13"/>
        <w:numPr>
          <w:ilvl w:val="0"/>
          <w:numId w:val="52"/>
        </w:numPr>
        <w:tabs>
          <w:tab w:val="left" w:pos="529"/>
        </w:tabs>
        <w:spacing w:after="160" w:line="252" w:lineRule="auto"/>
        <w:jc w:val="both"/>
        <w:rPr>
          <w:color w:val="auto"/>
        </w:rPr>
      </w:pPr>
      <w:r w:rsidRPr="00EB2D57">
        <w:rPr>
          <w:color w:val="auto"/>
        </w:rPr>
        <w:lastRenderedPageBreak/>
        <w:t>Сравнение карт Эратосфена, Птолемея и современных карт по предложенным учителем вопросам.</w:t>
      </w:r>
    </w:p>
    <w:p w:rsidR="00A57638" w:rsidRPr="00EB2D57" w:rsidRDefault="00E235EB" w:rsidP="00DC12CB">
      <w:pPr>
        <w:pStyle w:val="af5"/>
      </w:pPr>
      <w:bookmarkStart w:id="306" w:name="bookmark1030"/>
      <w:r w:rsidRPr="00EB2D57">
        <w:t>РАЗДЕЛ 2. ИЗОБРАЖЕНИЯ ЗЕМНОЙ ПОВЕРХНОСТИ</w:t>
      </w:r>
      <w:bookmarkEnd w:id="306"/>
    </w:p>
    <w:p w:rsidR="00DC12CB" w:rsidRDefault="00DC12CB" w:rsidP="00DC12CB">
      <w:pPr>
        <w:pStyle w:val="af5"/>
      </w:pPr>
      <w:bookmarkStart w:id="307" w:name="bookmark1032"/>
    </w:p>
    <w:p w:rsidR="00A57638" w:rsidRPr="00EB2D57" w:rsidRDefault="00E235EB" w:rsidP="00DC12CB">
      <w:pPr>
        <w:pStyle w:val="af5"/>
      </w:pPr>
      <w:r w:rsidRPr="00EB2D57">
        <w:t>Тема 1. Планы местности</w:t>
      </w:r>
      <w:bookmarkEnd w:id="307"/>
    </w:p>
    <w:p w:rsidR="00A57638" w:rsidRPr="00EB2D57" w:rsidRDefault="00E235EB">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57638" w:rsidRPr="00EB2D57" w:rsidRDefault="00E235EB" w:rsidP="00DC12CB">
      <w:pPr>
        <w:pStyle w:val="af5"/>
      </w:pPr>
      <w:bookmarkStart w:id="308" w:name="bookmark1034"/>
      <w:r w:rsidRPr="00EB2D57">
        <w:t>Практические работы</w:t>
      </w:r>
      <w:bookmarkEnd w:id="308"/>
    </w:p>
    <w:p w:rsidR="00A57638" w:rsidRPr="00EB2D57" w:rsidRDefault="00E235EB" w:rsidP="009579A2">
      <w:pPr>
        <w:pStyle w:val="13"/>
        <w:numPr>
          <w:ilvl w:val="0"/>
          <w:numId w:val="53"/>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rsidR="00A57638" w:rsidRPr="00EB2D57" w:rsidRDefault="00E235EB" w:rsidP="009579A2">
      <w:pPr>
        <w:pStyle w:val="13"/>
        <w:numPr>
          <w:ilvl w:val="0"/>
          <w:numId w:val="53"/>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rsidR="00A57638" w:rsidRPr="00DC12CB" w:rsidRDefault="00E235EB" w:rsidP="00DC12CB">
      <w:pPr>
        <w:pStyle w:val="af5"/>
      </w:pPr>
      <w:bookmarkStart w:id="309" w:name="bookmark1036"/>
      <w:r w:rsidRPr="00DC12CB">
        <w:t>Тема 2. Географические карты</w:t>
      </w:r>
      <w:bookmarkEnd w:id="309"/>
    </w:p>
    <w:p w:rsidR="00A57638" w:rsidRPr="00EB2D57" w:rsidRDefault="00E235EB">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57638" w:rsidRPr="00EB2D57" w:rsidRDefault="00E235EB">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rsidR="00A57638" w:rsidRPr="00EB2D57" w:rsidRDefault="00E235EB" w:rsidP="00DC12CB">
      <w:pPr>
        <w:pStyle w:val="af5"/>
      </w:pPr>
      <w:bookmarkStart w:id="310" w:name="bookmark1038"/>
      <w:r w:rsidRPr="00EB2D57">
        <w:t>Практические работы</w:t>
      </w:r>
      <w:bookmarkEnd w:id="310"/>
    </w:p>
    <w:p w:rsidR="00A57638" w:rsidRPr="00EB2D57" w:rsidRDefault="00E235EB" w:rsidP="009579A2">
      <w:pPr>
        <w:pStyle w:val="13"/>
        <w:numPr>
          <w:ilvl w:val="0"/>
          <w:numId w:val="54"/>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rsidR="00A57638" w:rsidRPr="00EB2D57" w:rsidRDefault="00E235EB" w:rsidP="009579A2">
      <w:pPr>
        <w:pStyle w:val="13"/>
        <w:numPr>
          <w:ilvl w:val="0"/>
          <w:numId w:val="54"/>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rsidR="00A57638" w:rsidRPr="00EB2D57" w:rsidRDefault="00E235EB" w:rsidP="00DC12CB">
      <w:pPr>
        <w:pStyle w:val="af5"/>
      </w:pPr>
      <w:bookmarkStart w:id="311" w:name="bookmark1040"/>
      <w:r w:rsidRPr="00EB2D57">
        <w:t>РАЗДЕЛ 3. ЗЕМЛЯ - ПЛАНЕТА СОЛНЕЧНОЙ СИСТЕМЫ</w:t>
      </w:r>
      <w:bookmarkEnd w:id="311"/>
    </w:p>
    <w:p w:rsidR="00A57638" w:rsidRPr="00EB2D57" w:rsidRDefault="00E235EB">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rsidR="00A57638" w:rsidRPr="00EB2D57" w:rsidRDefault="00E235EB">
      <w:pPr>
        <w:pStyle w:val="13"/>
        <w:spacing w:line="240" w:lineRule="auto"/>
        <w:jc w:val="both"/>
        <w:rPr>
          <w:color w:val="auto"/>
        </w:rPr>
      </w:pPr>
      <w:r w:rsidRPr="00EB2D57">
        <w:rPr>
          <w:color w:val="auto"/>
        </w:rPr>
        <w:t xml:space="preserve">Движения Земли. Земная ось и географические полюсы. </w:t>
      </w:r>
      <w:r w:rsidRPr="00EB2D57">
        <w:rPr>
          <w:color w:val="auto"/>
        </w:rPr>
        <w:lastRenderedPageBreak/>
        <w:t>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57638" w:rsidRPr="00EB2D57" w:rsidRDefault="00E235EB">
      <w:pPr>
        <w:pStyle w:val="13"/>
        <w:spacing w:after="180" w:line="240" w:lineRule="auto"/>
        <w:jc w:val="both"/>
        <w:rPr>
          <w:color w:val="auto"/>
        </w:rPr>
      </w:pPr>
      <w:r w:rsidRPr="00EB2D57">
        <w:rPr>
          <w:i/>
          <w:iCs/>
          <w:color w:val="auto"/>
        </w:rPr>
        <w:t>Влияние Космоса на Землю и жизнь людей.</w:t>
      </w:r>
    </w:p>
    <w:p w:rsidR="00A57638" w:rsidRPr="00EB2D57" w:rsidRDefault="00E235EB" w:rsidP="00DC12CB">
      <w:pPr>
        <w:pStyle w:val="af5"/>
      </w:pPr>
      <w:bookmarkStart w:id="312" w:name="bookmark1042"/>
      <w:r w:rsidRPr="00EB2D57">
        <w:t>Практическая работа</w:t>
      </w:r>
      <w:bookmarkEnd w:id="312"/>
    </w:p>
    <w:p w:rsidR="00A57638" w:rsidRPr="00EB2D57" w:rsidRDefault="00E235EB">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57638" w:rsidRPr="00EB2D57" w:rsidRDefault="00E235EB" w:rsidP="00DC12CB">
      <w:pPr>
        <w:pStyle w:val="af5"/>
      </w:pPr>
      <w:bookmarkStart w:id="313" w:name="bookmark1044"/>
      <w:r w:rsidRPr="00EB2D57">
        <w:t>РАЗДЕЛ 4. ОБОЛОЧКИ ЗЕМЛИ</w:t>
      </w:r>
      <w:bookmarkEnd w:id="313"/>
    </w:p>
    <w:p w:rsidR="00DC12CB" w:rsidRDefault="00DC12CB" w:rsidP="00DC12CB">
      <w:pPr>
        <w:pStyle w:val="af5"/>
      </w:pPr>
      <w:bookmarkStart w:id="314" w:name="bookmark1046"/>
    </w:p>
    <w:p w:rsidR="00A57638" w:rsidRPr="00EB2D57" w:rsidRDefault="00E235EB" w:rsidP="00DC12CB">
      <w:pPr>
        <w:pStyle w:val="af5"/>
      </w:pPr>
      <w:r w:rsidRPr="00EB2D57">
        <w:t>Тема 1. Литосфера — каменная оболочка Земли</w:t>
      </w:r>
      <w:bookmarkEnd w:id="314"/>
    </w:p>
    <w:p w:rsidR="00A57638" w:rsidRPr="00EB2D57" w:rsidRDefault="00E235EB">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57638" w:rsidRPr="00EB2D57" w:rsidRDefault="00E235EB">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57638" w:rsidRPr="00EB2D57" w:rsidRDefault="00E235EB">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57638" w:rsidRPr="00EB2D57" w:rsidRDefault="00E235EB">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57638" w:rsidRPr="00EB2D57" w:rsidRDefault="00E235EB">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57638" w:rsidRPr="00EB2D57" w:rsidRDefault="00E235EB" w:rsidP="00DC12CB">
      <w:pPr>
        <w:pStyle w:val="af5"/>
      </w:pPr>
      <w:bookmarkStart w:id="315" w:name="bookmark1048"/>
      <w:r w:rsidRPr="00EB2D57">
        <w:t>Практическая работа</w:t>
      </w:r>
      <w:bookmarkEnd w:id="315"/>
    </w:p>
    <w:p w:rsidR="00A57638" w:rsidRPr="00EB2D57" w:rsidRDefault="00E235EB" w:rsidP="009579A2">
      <w:pPr>
        <w:pStyle w:val="13"/>
        <w:numPr>
          <w:ilvl w:val="0"/>
          <w:numId w:val="55"/>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rsidR="00A57638" w:rsidRPr="00EB2D57" w:rsidRDefault="00E235EB" w:rsidP="00DC12CB">
      <w:pPr>
        <w:pStyle w:val="af5"/>
      </w:pPr>
      <w:bookmarkStart w:id="316" w:name="bookmark1050"/>
      <w:r w:rsidRPr="00EB2D57">
        <w:t>ЗАКЛЮЧЕНИЕ</w:t>
      </w:r>
      <w:bookmarkEnd w:id="316"/>
    </w:p>
    <w:p w:rsidR="00DC12CB" w:rsidRDefault="00DC12CB" w:rsidP="00DC12CB">
      <w:pPr>
        <w:pStyle w:val="af5"/>
      </w:pPr>
      <w:bookmarkStart w:id="317" w:name="bookmark1052"/>
    </w:p>
    <w:p w:rsidR="00A57638" w:rsidRPr="00EB2D57" w:rsidRDefault="00E235EB" w:rsidP="00DC12CB">
      <w:pPr>
        <w:pStyle w:val="af5"/>
      </w:pPr>
      <w:r w:rsidRPr="00EB2D57">
        <w:t>Практикум «Сезонные изменения в природе своей местности»</w:t>
      </w:r>
      <w:bookmarkEnd w:id="317"/>
    </w:p>
    <w:p w:rsidR="00A57638" w:rsidRPr="00EB2D57" w:rsidRDefault="00E235EB">
      <w:pPr>
        <w:pStyle w:val="13"/>
        <w:spacing w:after="160" w:line="240" w:lineRule="auto"/>
        <w:jc w:val="both"/>
        <w:rPr>
          <w:color w:val="auto"/>
        </w:rPr>
      </w:pPr>
      <w:r w:rsidRPr="00EB2D57">
        <w:rPr>
          <w:color w:val="auto"/>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57638" w:rsidRPr="00EB2D57" w:rsidRDefault="00E235EB" w:rsidP="00DC12CB">
      <w:pPr>
        <w:pStyle w:val="af5"/>
      </w:pPr>
      <w:bookmarkStart w:id="318" w:name="bookmark1054"/>
      <w:r w:rsidRPr="00EB2D57">
        <w:t>Практическая работа</w:t>
      </w:r>
      <w:bookmarkEnd w:id="318"/>
    </w:p>
    <w:p w:rsidR="00A57638" w:rsidRPr="00EB2D57" w:rsidRDefault="00E235EB" w:rsidP="009579A2">
      <w:pPr>
        <w:pStyle w:val="13"/>
        <w:numPr>
          <w:ilvl w:val="0"/>
          <w:numId w:val="334"/>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rsidR="00A57638" w:rsidRPr="00EB2D57" w:rsidRDefault="00E235EB" w:rsidP="00DC12CB">
      <w:pPr>
        <w:pStyle w:val="af5"/>
      </w:pPr>
      <w:bookmarkStart w:id="319" w:name="bookmark1056"/>
      <w:r w:rsidRPr="00EB2D57">
        <w:t>6 КЛАСС</w:t>
      </w:r>
      <w:bookmarkEnd w:id="319"/>
    </w:p>
    <w:p w:rsidR="00DC12CB" w:rsidRDefault="00DC12CB" w:rsidP="00DC12CB">
      <w:pPr>
        <w:pStyle w:val="af5"/>
      </w:pPr>
      <w:bookmarkStart w:id="320" w:name="bookmark1058"/>
    </w:p>
    <w:p w:rsidR="00A57638" w:rsidRPr="00EB2D57" w:rsidRDefault="00E235EB" w:rsidP="00DC12CB">
      <w:pPr>
        <w:pStyle w:val="af5"/>
      </w:pPr>
      <w:r w:rsidRPr="00EB2D57">
        <w:t>РАЗДЕЛ 4. ОБОЛОЧКИ ЗЕМЛИ</w:t>
      </w:r>
      <w:bookmarkEnd w:id="320"/>
    </w:p>
    <w:p w:rsidR="00DC12CB" w:rsidRDefault="00DC12CB" w:rsidP="00DC12CB">
      <w:pPr>
        <w:pStyle w:val="af5"/>
      </w:pPr>
      <w:bookmarkStart w:id="321" w:name="bookmark1060"/>
    </w:p>
    <w:p w:rsidR="00A57638" w:rsidRPr="00EB2D57" w:rsidRDefault="00E235EB" w:rsidP="00DC12CB">
      <w:pPr>
        <w:pStyle w:val="af5"/>
      </w:pPr>
      <w:r w:rsidRPr="00EB2D57">
        <w:t>Тема 2. Гидросфера — водная оболочка Земли</w:t>
      </w:r>
      <w:bookmarkEnd w:id="321"/>
    </w:p>
    <w:p w:rsidR="00A57638" w:rsidRPr="00EB2D57" w:rsidRDefault="00E235EB">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rsidR="00A57638" w:rsidRPr="00EB2D57" w:rsidRDefault="00E235EB">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rsidR="00A57638" w:rsidRPr="00EB2D57" w:rsidRDefault="00E235EB">
      <w:pPr>
        <w:pStyle w:val="13"/>
        <w:jc w:val="both"/>
        <w:rPr>
          <w:color w:val="auto"/>
        </w:rPr>
      </w:pPr>
      <w:r w:rsidRPr="00EB2D57">
        <w:rPr>
          <w:color w:val="auto"/>
        </w:rPr>
        <w:t>Воды суши. Способы изображения внутренних вод на картах.</w:t>
      </w:r>
    </w:p>
    <w:p w:rsidR="00A57638" w:rsidRPr="00EB2D57" w:rsidRDefault="00E235EB">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rsidR="00A57638" w:rsidRPr="00EB2D57" w:rsidRDefault="00E235EB">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rsidR="00A57638" w:rsidRPr="00EB2D57" w:rsidRDefault="00E235EB">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57638" w:rsidRPr="00EB2D57" w:rsidRDefault="00E235EB">
      <w:pPr>
        <w:pStyle w:val="13"/>
        <w:jc w:val="both"/>
        <w:rPr>
          <w:color w:val="auto"/>
        </w:rPr>
      </w:pPr>
      <w:r w:rsidRPr="00EB2D57">
        <w:rPr>
          <w:color w:val="auto"/>
        </w:rPr>
        <w:t>Многолетняя мерзлота. Болота, их образование.</w:t>
      </w:r>
    </w:p>
    <w:p w:rsidR="00A57638" w:rsidRPr="00EB2D57" w:rsidRDefault="00E235EB">
      <w:pPr>
        <w:pStyle w:val="13"/>
        <w:jc w:val="both"/>
        <w:rPr>
          <w:color w:val="auto"/>
        </w:rPr>
      </w:pPr>
      <w:r w:rsidRPr="00EB2D57">
        <w:rPr>
          <w:color w:val="auto"/>
        </w:rPr>
        <w:t>Стихийные явления в гидросфере, методы наблюдения и защиты.</w:t>
      </w:r>
    </w:p>
    <w:p w:rsidR="00A57638" w:rsidRPr="00EB2D57" w:rsidRDefault="00E235EB">
      <w:pPr>
        <w:pStyle w:val="13"/>
        <w:jc w:val="both"/>
        <w:rPr>
          <w:color w:val="auto"/>
        </w:rPr>
      </w:pPr>
      <w:r w:rsidRPr="00EB2D57">
        <w:rPr>
          <w:color w:val="auto"/>
        </w:rPr>
        <w:t>Человек и гидросфера. Использование человеком энергии воды.</w:t>
      </w:r>
    </w:p>
    <w:p w:rsidR="00A57638" w:rsidRPr="00EB2D57" w:rsidRDefault="00E235EB">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rsidR="00A57638" w:rsidRPr="00EB2D57" w:rsidRDefault="00E235EB" w:rsidP="00DC12CB">
      <w:pPr>
        <w:pStyle w:val="af5"/>
      </w:pPr>
      <w:bookmarkStart w:id="322" w:name="bookmark1062"/>
      <w:r w:rsidRPr="00EB2D57">
        <w:t>Практические работы</w:t>
      </w:r>
      <w:bookmarkEnd w:id="322"/>
    </w:p>
    <w:p w:rsidR="00A57638" w:rsidRPr="00EB2D57" w:rsidRDefault="00E235EB" w:rsidP="009579A2">
      <w:pPr>
        <w:pStyle w:val="13"/>
        <w:numPr>
          <w:ilvl w:val="0"/>
          <w:numId w:val="56"/>
        </w:numPr>
        <w:tabs>
          <w:tab w:val="left" w:pos="545"/>
        </w:tabs>
        <w:jc w:val="both"/>
        <w:rPr>
          <w:color w:val="auto"/>
        </w:rPr>
      </w:pPr>
      <w:r w:rsidRPr="00EB2D57">
        <w:rPr>
          <w:color w:val="auto"/>
        </w:rPr>
        <w:t>Сравнение двух рек (России и мира) по заданным признакам.</w:t>
      </w:r>
    </w:p>
    <w:p w:rsidR="00A57638" w:rsidRPr="00EB2D57" w:rsidRDefault="00E235EB" w:rsidP="009579A2">
      <w:pPr>
        <w:pStyle w:val="13"/>
        <w:numPr>
          <w:ilvl w:val="0"/>
          <w:numId w:val="56"/>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rsidR="00A57638" w:rsidRPr="00EB2D57" w:rsidRDefault="00E235EB" w:rsidP="009579A2">
      <w:pPr>
        <w:pStyle w:val="13"/>
        <w:numPr>
          <w:ilvl w:val="0"/>
          <w:numId w:val="56"/>
        </w:numPr>
        <w:tabs>
          <w:tab w:val="left" w:pos="545"/>
        </w:tabs>
        <w:spacing w:after="140"/>
        <w:jc w:val="both"/>
        <w:rPr>
          <w:color w:val="auto"/>
        </w:rPr>
      </w:pPr>
      <w:r w:rsidRPr="00EB2D57">
        <w:rPr>
          <w:color w:val="auto"/>
        </w:rPr>
        <w:t xml:space="preserve">Составление перечня поверхностных водных объектов своего края </w:t>
      </w:r>
      <w:r w:rsidRPr="00EB2D57">
        <w:rPr>
          <w:color w:val="auto"/>
        </w:rPr>
        <w:lastRenderedPageBreak/>
        <w:t>и их систематизация в форме таблицы.</w:t>
      </w:r>
    </w:p>
    <w:p w:rsidR="00A57638" w:rsidRPr="00EB2D57" w:rsidRDefault="00E235EB" w:rsidP="00DC12CB">
      <w:pPr>
        <w:pStyle w:val="af5"/>
      </w:pPr>
      <w:bookmarkStart w:id="323" w:name="bookmark1064"/>
      <w:r w:rsidRPr="00EB2D57">
        <w:t>Тема 3. Атмосфера — воздушная оболочка Земли</w:t>
      </w:r>
      <w:bookmarkEnd w:id="323"/>
    </w:p>
    <w:p w:rsidR="00A57638" w:rsidRPr="00EB2D57" w:rsidRDefault="00E235EB">
      <w:pPr>
        <w:pStyle w:val="13"/>
        <w:jc w:val="both"/>
        <w:rPr>
          <w:color w:val="auto"/>
        </w:rPr>
      </w:pPr>
      <w:r w:rsidRPr="00EB2D57">
        <w:rPr>
          <w:color w:val="auto"/>
        </w:rPr>
        <w:t>Воздушная оболочка Земли: газовый состав, строение и значение атмосферы.</w:t>
      </w:r>
    </w:p>
    <w:p w:rsidR="00A57638" w:rsidRPr="00EB2D57" w:rsidRDefault="00E235EB">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57638" w:rsidRPr="00EB2D57" w:rsidRDefault="00E235EB">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rsidR="00A57638" w:rsidRPr="00EB2D57" w:rsidRDefault="00E235EB">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57638" w:rsidRPr="00EB2D57" w:rsidRDefault="00E235EB">
      <w:pPr>
        <w:pStyle w:val="13"/>
        <w:spacing w:line="240" w:lineRule="auto"/>
        <w:jc w:val="both"/>
        <w:rPr>
          <w:color w:val="auto"/>
        </w:rPr>
      </w:pPr>
      <w:r w:rsidRPr="00EB2D57">
        <w:rPr>
          <w:color w:val="auto"/>
        </w:rPr>
        <w:t>Погода и её показатели. Причины изменения погоды.</w:t>
      </w:r>
    </w:p>
    <w:p w:rsidR="00A57638" w:rsidRPr="00EB2D57" w:rsidRDefault="00E235EB">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rsidR="00A57638" w:rsidRPr="00EB2D57" w:rsidRDefault="00E235EB">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rsidR="00A57638" w:rsidRPr="00EB2D57" w:rsidRDefault="00E235EB" w:rsidP="00DC12CB">
      <w:pPr>
        <w:pStyle w:val="af5"/>
      </w:pPr>
      <w:bookmarkStart w:id="324" w:name="bookmark1066"/>
      <w:r w:rsidRPr="00EB2D57">
        <w:t>Практические работы</w:t>
      </w:r>
      <w:bookmarkEnd w:id="324"/>
    </w:p>
    <w:p w:rsidR="00A57638" w:rsidRPr="00EB2D57" w:rsidRDefault="00E235EB" w:rsidP="009579A2">
      <w:pPr>
        <w:pStyle w:val="13"/>
        <w:numPr>
          <w:ilvl w:val="0"/>
          <w:numId w:val="57"/>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rsidR="00A57638" w:rsidRPr="00EB2D57" w:rsidRDefault="00E235EB" w:rsidP="009579A2">
      <w:pPr>
        <w:pStyle w:val="13"/>
        <w:numPr>
          <w:ilvl w:val="0"/>
          <w:numId w:val="57"/>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57638" w:rsidRPr="00EB2D57" w:rsidRDefault="00E235EB" w:rsidP="00DC12CB">
      <w:pPr>
        <w:pStyle w:val="af5"/>
      </w:pPr>
      <w:bookmarkStart w:id="325" w:name="bookmark1068"/>
      <w:r w:rsidRPr="00EB2D57">
        <w:t>Тема 4. Биосфера — оболочка жизни</w:t>
      </w:r>
      <w:bookmarkEnd w:id="325"/>
    </w:p>
    <w:p w:rsidR="00A57638" w:rsidRPr="00EB2D57" w:rsidRDefault="00E235EB">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57638" w:rsidRPr="00EB2D57" w:rsidRDefault="00E235EB">
      <w:pPr>
        <w:pStyle w:val="13"/>
        <w:spacing w:line="252" w:lineRule="auto"/>
        <w:jc w:val="both"/>
        <w:rPr>
          <w:color w:val="auto"/>
        </w:rPr>
      </w:pPr>
      <w:r w:rsidRPr="00EB2D57">
        <w:rPr>
          <w:color w:val="auto"/>
        </w:rPr>
        <w:t>Человек как часть биосферы. Распространение людей на Земле.</w:t>
      </w:r>
    </w:p>
    <w:p w:rsidR="00A57638" w:rsidRPr="00EB2D57" w:rsidRDefault="00E235EB">
      <w:pPr>
        <w:pStyle w:val="13"/>
        <w:spacing w:after="160" w:line="252" w:lineRule="auto"/>
        <w:jc w:val="both"/>
        <w:rPr>
          <w:color w:val="auto"/>
        </w:rPr>
      </w:pPr>
      <w:r w:rsidRPr="00EB2D57">
        <w:rPr>
          <w:color w:val="auto"/>
        </w:rPr>
        <w:t>Исследования и экологические проблемы.</w:t>
      </w:r>
    </w:p>
    <w:p w:rsidR="00A57638" w:rsidRPr="00EB2D57" w:rsidRDefault="00E235EB" w:rsidP="00DC12CB">
      <w:pPr>
        <w:pStyle w:val="af5"/>
      </w:pPr>
      <w:bookmarkStart w:id="326" w:name="bookmark1070"/>
      <w:r w:rsidRPr="00EB2D57">
        <w:t>Практические работы</w:t>
      </w:r>
      <w:bookmarkEnd w:id="326"/>
    </w:p>
    <w:p w:rsidR="00A57638" w:rsidRPr="00EB2D57" w:rsidRDefault="00E235EB">
      <w:pPr>
        <w:pStyle w:val="13"/>
        <w:spacing w:after="160" w:line="240" w:lineRule="auto"/>
        <w:jc w:val="both"/>
        <w:rPr>
          <w:color w:val="auto"/>
        </w:rPr>
      </w:pPr>
      <w:r w:rsidRPr="00EB2D57">
        <w:rPr>
          <w:color w:val="auto"/>
        </w:rPr>
        <w:lastRenderedPageBreak/>
        <w:t>1. Характеристика растительности участка местности своего края.</w:t>
      </w:r>
    </w:p>
    <w:p w:rsidR="00A57638" w:rsidRPr="00EB2D57" w:rsidRDefault="00E235EB" w:rsidP="00DC12CB">
      <w:pPr>
        <w:pStyle w:val="af5"/>
      </w:pPr>
      <w:bookmarkStart w:id="327" w:name="bookmark1072"/>
      <w:r w:rsidRPr="00EB2D57">
        <w:t>ЗАКЛЮЧЕНИЕ</w:t>
      </w:r>
      <w:bookmarkEnd w:id="327"/>
    </w:p>
    <w:p w:rsidR="00DC12CB" w:rsidRDefault="00DC12CB" w:rsidP="00DC12CB">
      <w:pPr>
        <w:pStyle w:val="af5"/>
      </w:pPr>
      <w:bookmarkStart w:id="328" w:name="bookmark1074"/>
    </w:p>
    <w:p w:rsidR="00A57638" w:rsidRPr="00EB2D57" w:rsidRDefault="00E235EB" w:rsidP="00DC12CB">
      <w:pPr>
        <w:pStyle w:val="af5"/>
      </w:pPr>
      <w:r w:rsidRPr="00EB2D57">
        <w:t>Природно-территориальные комплексы</w:t>
      </w:r>
      <w:bookmarkEnd w:id="328"/>
    </w:p>
    <w:p w:rsidR="00A57638" w:rsidRPr="00EB2D57" w:rsidRDefault="00E235EB">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57638" w:rsidRPr="00EB2D57" w:rsidRDefault="00E235EB">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rsidR="00A57638" w:rsidRPr="00EB2D57" w:rsidRDefault="00E235EB" w:rsidP="00DC12CB">
      <w:pPr>
        <w:pStyle w:val="af5"/>
      </w:pPr>
      <w:bookmarkStart w:id="329" w:name="bookmark1076"/>
      <w:r w:rsidRPr="00EB2D57">
        <w:t>Практическая работа (выполняется на местности)</w:t>
      </w:r>
      <w:bookmarkEnd w:id="329"/>
    </w:p>
    <w:p w:rsidR="00A57638" w:rsidRPr="00EB2D57" w:rsidRDefault="00E235EB" w:rsidP="009579A2">
      <w:pPr>
        <w:pStyle w:val="13"/>
        <w:numPr>
          <w:ilvl w:val="0"/>
          <w:numId w:val="58"/>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rsidR="00A57638" w:rsidRPr="00EB2D57" w:rsidRDefault="00E235EB" w:rsidP="00DC12CB">
      <w:pPr>
        <w:pStyle w:val="af5"/>
      </w:pPr>
      <w:bookmarkStart w:id="330" w:name="bookmark1078"/>
      <w:r w:rsidRPr="00EB2D57">
        <w:t>7 КЛАСС</w:t>
      </w:r>
      <w:bookmarkEnd w:id="330"/>
    </w:p>
    <w:p w:rsidR="00DC12CB" w:rsidRDefault="00DC12CB" w:rsidP="00DC12CB">
      <w:pPr>
        <w:pStyle w:val="af5"/>
      </w:pPr>
      <w:bookmarkStart w:id="331" w:name="bookmark1080"/>
    </w:p>
    <w:p w:rsidR="00A57638" w:rsidRPr="00EB2D57" w:rsidRDefault="00E235EB" w:rsidP="00DC12CB">
      <w:pPr>
        <w:pStyle w:val="af5"/>
      </w:pPr>
      <w:r w:rsidRPr="00EB2D57">
        <w:t>РАЗДЕЛ 1. ГЛАВНЫЕ ЗАКОНОМЕРНОСТИ ПРИРОДЫ ЗЕМЛИ</w:t>
      </w:r>
      <w:bookmarkEnd w:id="331"/>
    </w:p>
    <w:p w:rsidR="00DC12CB" w:rsidRDefault="00DC12CB" w:rsidP="00DC12CB">
      <w:pPr>
        <w:pStyle w:val="af5"/>
      </w:pPr>
      <w:bookmarkStart w:id="332" w:name="bookmark1082"/>
    </w:p>
    <w:p w:rsidR="00A57638" w:rsidRPr="00EB2D57" w:rsidRDefault="00E235EB" w:rsidP="00DC12CB">
      <w:pPr>
        <w:pStyle w:val="af5"/>
      </w:pPr>
      <w:r w:rsidRPr="00EB2D57">
        <w:t>Тема 1. Географическая оболочка</w:t>
      </w:r>
      <w:bookmarkEnd w:id="332"/>
    </w:p>
    <w:p w:rsidR="00A57638" w:rsidRPr="00EB2D57" w:rsidRDefault="00E235EB">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rsidR="00A57638" w:rsidRPr="00EB2D57" w:rsidRDefault="00E235EB" w:rsidP="00DC12CB">
      <w:pPr>
        <w:pStyle w:val="af5"/>
      </w:pPr>
      <w:bookmarkStart w:id="333" w:name="bookmark1084"/>
      <w:r w:rsidRPr="00EB2D57">
        <w:t>Практическая работа</w:t>
      </w:r>
      <w:bookmarkEnd w:id="333"/>
    </w:p>
    <w:p w:rsidR="00A57638" w:rsidRPr="00EB2D57" w:rsidRDefault="00E235EB" w:rsidP="009579A2">
      <w:pPr>
        <w:pStyle w:val="13"/>
        <w:numPr>
          <w:ilvl w:val="0"/>
          <w:numId w:val="59"/>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rsidR="00A57638" w:rsidRPr="00EB2D57" w:rsidRDefault="00E235EB" w:rsidP="00DC12CB">
      <w:pPr>
        <w:pStyle w:val="af5"/>
      </w:pPr>
      <w:bookmarkStart w:id="334" w:name="bookmark1086"/>
      <w:r w:rsidRPr="00EB2D57">
        <w:t>Тема 2. Литосфера и рельеф Земли</w:t>
      </w:r>
      <w:bookmarkEnd w:id="334"/>
    </w:p>
    <w:p w:rsidR="00A57638" w:rsidRPr="00EB2D57" w:rsidRDefault="00E235EB">
      <w:pPr>
        <w:pStyle w:val="13"/>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57638" w:rsidRPr="00EB2D57" w:rsidRDefault="00E235EB" w:rsidP="00DC12CB">
      <w:pPr>
        <w:pStyle w:val="af5"/>
      </w:pPr>
      <w:bookmarkStart w:id="335" w:name="bookmark1088"/>
      <w:r w:rsidRPr="00EB2D57">
        <w:t>Практические работы</w:t>
      </w:r>
      <w:bookmarkEnd w:id="335"/>
    </w:p>
    <w:p w:rsidR="00A57638" w:rsidRPr="00EB2D57" w:rsidRDefault="00E235EB" w:rsidP="009579A2">
      <w:pPr>
        <w:pStyle w:val="13"/>
        <w:numPr>
          <w:ilvl w:val="0"/>
          <w:numId w:val="335"/>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rsidR="00A57638" w:rsidRPr="00EB2D57" w:rsidRDefault="00E235EB" w:rsidP="009579A2">
      <w:pPr>
        <w:pStyle w:val="13"/>
        <w:numPr>
          <w:ilvl w:val="0"/>
          <w:numId w:val="335"/>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rsidR="00A57638" w:rsidRPr="00EB2D57" w:rsidRDefault="00E235EB" w:rsidP="00DC12CB">
      <w:pPr>
        <w:pStyle w:val="af5"/>
      </w:pPr>
      <w:bookmarkStart w:id="336" w:name="bookmark1090"/>
      <w:r w:rsidRPr="00EB2D57">
        <w:t>Тема 3. Атмосфера и климаты Земли</w:t>
      </w:r>
      <w:bookmarkEnd w:id="336"/>
    </w:p>
    <w:p w:rsidR="00A57638" w:rsidRPr="00EB2D57" w:rsidRDefault="00E235EB">
      <w:pPr>
        <w:pStyle w:val="13"/>
        <w:spacing w:after="160" w:line="257" w:lineRule="auto"/>
        <w:jc w:val="both"/>
        <w:rPr>
          <w:color w:val="auto"/>
        </w:rPr>
      </w:pPr>
      <w:r w:rsidRPr="00EB2D57">
        <w:rPr>
          <w:color w:val="auto"/>
        </w:rPr>
        <w:t xml:space="preserve">Закономерности распределения температуры воздуха. Закономерности распределения атмосферных осадков. Пояса атмосферного давления на </w:t>
      </w:r>
      <w:r w:rsidRPr="00EB2D57">
        <w:rPr>
          <w:color w:val="auto"/>
        </w:rPr>
        <w:lastRenderedPageBreak/>
        <w:t>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57638" w:rsidRPr="00EB2D57" w:rsidRDefault="00E235EB" w:rsidP="00DC12CB">
      <w:pPr>
        <w:pStyle w:val="af5"/>
      </w:pPr>
      <w:bookmarkStart w:id="337" w:name="bookmark1092"/>
      <w:r w:rsidRPr="00EB2D57">
        <w:t>Практические работы</w:t>
      </w:r>
      <w:bookmarkEnd w:id="337"/>
    </w:p>
    <w:p w:rsidR="00A57638" w:rsidRPr="00EB2D57" w:rsidRDefault="00E235EB">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rsidR="00A57638" w:rsidRPr="00EB2D57" w:rsidRDefault="00E235EB" w:rsidP="00DC12CB">
      <w:pPr>
        <w:pStyle w:val="af5"/>
      </w:pPr>
      <w:bookmarkStart w:id="338" w:name="bookmark1094"/>
      <w:r w:rsidRPr="00EB2D57">
        <w:t>Тема 4. Мировой океан — основная часть гидросферы</w:t>
      </w:r>
      <w:bookmarkEnd w:id="338"/>
    </w:p>
    <w:p w:rsidR="00A57638" w:rsidRPr="00EB2D57" w:rsidRDefault="00E235EB">
      <w:pPr>
        <w:pStyle w:val="13"/>
        <w:spacing w:after="160"/>
        <w:jc w:val="both"/>
        <w:rPr>
          <w:color w:val="auto"/>
        </w:rPr>
      </w:pPr>
      <w:r w:rsidRPr="00EB2D5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A57638" w:rsidRPr="00EB2D57" w:rsidRDefault="00E235EB" w:rsidP="00DC12CB">
      <w:pPr>
        <w:pStyle w:val="af5"/>
      </w:pPr>
      <w:bookmarkStart w:id="339" w:name="bookmark1096"/>
      <w:r w:rsidRPr="00EB2D57">
        <w:t>Практические работы</w:t>
      </w:r>
      <w:bookmarkEnd w:id="339"/>
    </w:p>
    <w:p w:rsidR="00A57638" w:rsidRPr="00EB2D57" w:rsidRDefault="00E235EB" w:rsidP="009579A2">
      <w:pPr>
        <w:pStyle w:val="13"/>
        <w:numPr>
          <w:ilvl w:val="0"/>
          <w:numId w:val="60"/>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A57638" w:rsidRPr="00EB2D57" w:rsidRDefault="00E235EB" w:rsidP="009579A2">
      <w:pPr>
        <w:pStyle w:val="13"/>
        <w:numPr>
          <w:ilvl w:val="0"/>
          <w:numId w:val="60"/>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rsidR="00D14B42" w:rsidRDefault="00D14B42" w:rsidP="00DC12CB">
      <w:pPr>
        <w:pStyle w:val="af5"/>
      </w:pPr>
      <w:bookmarkStart w:id="340" w:name="bookmark1098"/>
    </w:p>
    <w:p w:rsidR="00A57638" w:rsidRPr="00EB2D57" w:rsidRDefault="00E235EB" w:rsidP="00DC12CB">
      <w:pPr>
        <w:pStyle w:val="af5"/>
      </w:pPr>
      <w:r w:rsidRPr="00EB2D57">
        <w:t>РАЗДЕЛ 2. ЧЕЛОВЕЧЕСТВО НА ЗЕМЛЕ</w:t>
      </w:r>
      <w:bookmarkEnd w:id="340"/>
    </w:p>
    <w:p w:rsidR="00DC12CB" w:rsidRDefault="00DC12CB" w:rsidP="00DC12CB">
      <w:pPr>
        <w:pStyle w:val="af5"/>
      </w:pPr>
      <w:bookmarkStart w:id="341" w:name="bookmark1100"/>
    </w:p>
    <w:p w:rsidR="00A57638" w:rsidRPr="00EB2D57" w:rsidRDefault="00E235EB" w:rsidP="00DC12CB">
      <w:pPr>
        <w:pStyle w:val="af5"/>
      </w:pPr>
      <w:r w:rsidRPr="00EB2D57">
        <w:t>Тема 1. Численность населения</w:t>
      </w:r>
      <w:bookmarkEnd w:id="341"/>
    </w:p>
    <w:p w:rsidR="00A57638" w:rsidRPr="00EB2D57" w:rsidRDefault="00E235EB">
      <w:pPr>
        <w:pStyle w:val="13"/>
        <w:spacing w:after="160"/>
        <w:jc w:val="both"/>
        <w:rPr>
          <w:color w:val="auto"/>
        </w:rPr>
      </w:pPr>
      <w:r w:rsidRPr="00EB2D57">
        <w:rPr>
          <w:color w:val="auto"/>
        </w:rPr>
        <w:t xml:space="preserve">Заселение Земли человеком. Современная численность населения мира. </w:t>
      </w:r>
      <w:r w:rsidRPr="00EB2D57">
        <w:rPr>
          <w:color w:val="auto"/>
        </w:rPr>
        <w:lastRenderedPageBreak/>
        <w:t>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57638" w:rsidRPr="00EB2D57" w:rsidRDefault="00E235EB" w:rsidP="00DC12CB">
      <w:pPr>
        <w:pStyle w:val="af5"/>
      </w:pPr>
      <w:bookmarkStart w:id="342" w:name="bookmark1102"/>
      <w:r w:rsidRPr="00EB2D57">
        <w:t>Практические работы</w:t>
      </w:r>
      <w:bookmarkEnd w:id="342"/>
    </w:p>
    <w:p w:rsidR="00A57638" w:rsidRPr="00EB2D57" w:rsidRDefault="00E235EB" w:rsidP="009579A2">
      <w:pPr>
        <w:pStyle w:val="13"/>
        <w:numPr>
          <w:ilvl w:val="0"/>
          <w:numId w:val="61"/>
        </w:numPr>
        <w:tabs>
          <w:tab w:val="left" w:pos="539"/>
        </w:tabs>
        <w:spacing w:line="257" w:lineRule="auto"/>
        <w:jc w:val="both"/>
        <w:rPr>
          <w:color w:val="auto"/>
        </w:rPr>
      </w:pPr>
      <w:r w:rsidRPr="00EB2D57">
        <w:rPr>
          <w:color w:val="auto"/>
        </w:rPr>
        <w:t>Определение, сравнение темпов изменения численности населения отдельных регионов мира по статистическим материалам.</w:t>
      </w:r>
    </w:p>
    <w:p w:rsidR="00A57638" w:rsidRPr="00EB2D57" w:rsidRDefault="00E235EB" w:rsidP="009579A2">
      <w:pPr>
        <w:pStyle w:val="13"/>
        <w:numPr>
          <w:ilvl w:val="0"/>
          <w:numId w:val="61"/>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rsidR="00A57638" w:rsidRPr="00EB2D57" w:rsidRDefault="00E235EB" w:rsidP="00DC12CB">
      <w:pPr>
        <w:pStyle w:val="af5"/>
      </w:pPr>
      <w:bookmarkStart w:id="343" w:name="bookmark1104"/>
      <w:r w:rsidRPr="00EB2D57">
        <w:t>Тема 2. Страны и народы мира</w:t>
      </w:r>
      <w:bookmarkEnd w:id="343"/>
    </w:p>
    <w:p w:rsidR="00A57638" w:rsidRPr="00EB2D57" w:rsidRDefault="00E235EB">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rsidR="00A57638" w:rsidRPr="00EB2D57" w:rsidRDefault="00E235EB" w:rsidP="00DC12CB">
      <w:pPr>
        <w:pStyle w:val="af5"/>
      </w:pPr>
      <w:bookmarkStart w:id="344" w:name="bookmark1106"/>
      <w:r w:rsidRPr="00EB2D57">
        <w:t>Практическая работа</w:t>
      </w:r>
      <w:bookmarkEnd w:id="344"/>
    </w:p>
    <w:p w:rsidR="00A57638" w:rsidRPr="00EB2D57" w:rsidRDefault="00E235EB">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rsidR="00A57638" w:rsidRPr="00EB2D57" w:rsidRDefault="00E235EB" w:rsidP="00DC12CB">
      <w:pPr>
        <w:pStyle w:val="af5"/>
      </w:pPr>
      <w:bookmarkStart w:id="345" w:name="bookmark1108"/>
      <w:r w:rsidRPr="00EB2D57">
        <w:t>РАЗДЕЛ 3. МАТЕРИКИ И СТРАНЫ</w:t>
      </w:r>
      <w:bookmarkEnd w:id="345"/>
    </w:p>
    <w:p w:rsidR="00DC12CB" w:rsidRDefault="00DC12CB" w:rsidP="00DC12CB">
      <w:pPr>
        <w:pStyle w:val="af5"/>
      </w:pPr>
      <w:bookmarkStart w:id="346" w:name="bookmark1110"/>
    </w:p>
    <w:p w:rsidR="00A57638" w:rsidRPr="00EB2D57" w:rsidRDefault="00E235EB" w:rsidP="00DC12CB">
      <w:pPr>
        <w:pStyle w:val="af5"/>
      </w:pPr>
      <w:r w:rsidRPr="00EB2D57">
        <w:t>Тема 1. Южные материки</w:t>
      </w:r>
      <w:bookmarkEnd w:id="346"/>
    </w:p>
    <w:p w:rsidR="00A57638" w:rsidRPr="00EB2D57" w:rsidRDefault="00E235EB">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вв. Современные исследования в Антарктиде. Роль России в открытиях и исследованиях ледового континента.</w:t>
      </w:r>
    </w:p>
    <w:p w:rsidR="00A57638" w:rsidRPr="00EB2D57" w:rsidRDefault="00E235EB" w:rsidP="00DC12CB">
      <w:pPr>
        <w:pStyle w:val="af5"/>
      </w:pPr>
      <w:bookmarkStart w:id="347" w:name="bookmark1112"/>
      <w:r w:rsidRPr="00EB2D57">
        <w:t>Практические работы</w:t>
      </w:r>
      <w:bookmarkEnd w:id="347"/>
    </w:p>
    <w:p w:rsidR="00A57638" w:rsidRPr="00EB2D57" w:rsidRDefault="00E235EB" w:rsidP="009579A2">
      <w:pPr>
        <w:pStyle w:val="13"/>
        <w:numPr>
          <w:ilvl w:val="0"/>
          <w:numId w:val="62"/>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rsidR="00A57638" w:rsidRPr="00EB2D57" w:rsidRDefault="00E235EB" w:rsidP="009579A2">
      <w:pPr>
        <w:pStyle w:val="13"/>
        <w:numPr>
          <w:ilvl w:val="0"/>
          <w:numId w:val="62"/>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rsidR="00A57638" w:rsidRPr="00EB2D57" w:rsidRDefault="00E235EB" w:rsidP="009579A2">
      <w:pPr>
        <w:pStyle w:val="13"/>
        <w:numPr>
          <w:ilvl w:val="0"/>
          <w:numId w:val="62"/>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rsidR="00A57638" w:rsidRPr="00EB2D57" w:rsidRDefault="00E235EB" w:rsidP="009579A2">
      <w:pPr>
        <w:pStyle w:val="13"/>
        <w:numPr>
          <w:ilvl w:val="0"/>
          <w:numId w:val="62"/>
        </w:numPr>
        <w:tabs>
          <w:tab w:val="left" w:pos="542"/>
        </w:tabs>
        <w:spacing w:line="240" w:lineRule="auto"/>
        <w:jc w:val="both"/>
        <w:rPr>
          <w:color w:val="auto"/>
        </w:rPr>
      </w:pPr>
      <w:r w:rsidRPr="00EB2D57">
        <w:rPr>
          <w:color w:val="auto"/>
        </w:rPr>
        <w:t xml:space="preserve">Описание Австралии или одной из стран Африки или Южной </w:t>
      </w:r>
      <w:r w:rsidRPr="00EB2D57">
        <w:rPr>
          <w:color w:val="auto"/>
        </w:rPr>
        <w:lastRenderedPageBreak/>
        <w:t>Америки по географическим картам.</w:t>
      </w:r>
    </w:p>
    <w:p w:rsidR="00A57638" w:rsidRPr="00EB2D57" w:rsidRDefault="00E235EB" w:rsidP="009579A2">
      <w:pPr>
        <w:pStyle w:val="13"/>
        <w:numPr>
          <w:ilvl w:val="0"/>
          <w:numId w:val="62"/>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rsidR="00A57638" w:rsidRPr="00EB2D57" w:rsidRDefault="00E235EB" w:rsidP="00D14B42">
      <w:pPr>
        <w:pStyle w:val="af5"/>
      </w:pPr>
      <w:bookmarkStart w:id="348" w:name="bookmark1114"/>
      <w:r w:rsidRPr="00EB2D57">
        <w:t>Тема 2. Северные материки</w:t>
      </w:r>
      <w:bookmarkEnd w:id="348"/>
    </w:p>
    <w:p w:rsidR="00A57638" w:rsidRPr="00EB2D57" w:rsidRDefault="00E235EB">
      <w:pPr>
        <w:pStyle w:val="13"/>
        <w:spacing w:after="140" w:line="240" w:lineRule="auto"/>
        <w:jc w:val="both"/>
        <w:rPr>
          <w:color w:val="auto"/>
        </w:rPr>
      </w:pPr>
      <w:r w:rsidRPr="00EB2D57">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57638" w:rsidRPr="00EB2D57" w:rsidRDefault="00E235EB" w:rsidP="00D14B42">
      <w:pPr>
        <w:pStyle w:val="af5"/>
      </w:pPr>
      <w:bookmarkStart w:id="349" w:name="bookmark1116"/>
      <w:r w:rsidRPr="00EB2D57">
        <w:t>Практические работы</w:t>
      </w:r>
      <w:bookmarkEnd w:id="349"/>
    </w:p>
    <w:p w:rsidR="00A57638" w:rsidRPr="00EB2D57" w:rsidRDefault="00E235EB" w:rsidP="009579A2">
      <w:pPr>
        <w:pStyle w:val="13"/>
        <w:numPr>
          <w:ilvl w:val="0"/>
          <w:numId w:val="63"/>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rsidR="00A57638" w:rsidRPr="00EB2D57" w:rsidRDefault="00E235EB" w:rsidP="009579A2">
      <w:pPr>
        <w:pStyle w:val="13"/>
        <w:numPr>
          <w:ilvl w:val="0"/>
          <w:numId w:val="63"/>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rsidR="00A57638" w:rsidRPr="00EB2D57" w:rsidRDefault="00E235EB" w:rsidP="009579A2">
      <w:pPr>
        <w:pStyle w:val="13"/>
        <w:numPr>
          <w:ilvl w:val="0"/>
          <w:numId w:val="63"/>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A57638" w:rsidRPr="00EB2D57" w:rsidRDefault="00E235EB" w:rsidP="009579A2">
      <w:pPr>
        <w:pStyle w:val="13"/>
        <w:numPr>
          <w:ilvl w:val="0"/>
          <w:numId w:val="63"/>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57638" w:rsidRPr="00EB2D57" w:rsidRDefault="00E235EB" w:rsidP="00D14B42">
      <w:pPr>
        <w:pStyle w:val="af5"/>
      </w:pPr>
      <w:bookmarkStart w:id="350" w:name="bookmark1118"/>
      <w:r w:rsidRPr="00EB2D57">
        <w:t>Тема 3. Взаимодействие природы и общества</w:t>
      </w:r>
      <w:bookmarkEnd w:id="350"/>
    </w:p>
    <w:p w:rsidR="00A57638" w:rsidRPr="00EB2D57" w:rsidRDefault="00E235EB">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57638" w:rsidRPr="00EB2D57" w:rsidRDefault="00E235EB">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57638" w:rsidRPr="00EB2D57" w:rsidRDefault="00E235EB" w:rsidP="00D14B42">
      <w:pPr>
        <w:pStyle w:val="af5"/>
      </w:pPr>
      <w:bookmarkStart w:id="351" w:name="bookmark1120"/>
      <w:r w:rsidRPr="00EB2D57">
        <w:t>Практическая работа</w:t>
      </w:r>
      <w:bookmarkEnd w:id="351"/>
    </w:p>
    <w:p w:rsidR="00A57638" w:rsidRPr="00EB2D57" w:rsidRDefault="00E235EB">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rsidR="00A57638" w:rsidRPr="00EB2D57" w:rsidRDefault="00E235EB" w:rsidP="00D14B42">
      <w:pPr>
        <w:pStyle w:val="af5"/>
      </w:pPr>
      <w:bookmarkStart w:id="352" w:name="bookmark1122"/>
      <w:r w:rsidRPr="00EB2D57">
        <w:t>8 КЛАСС</w:t>
      </w:r>
      <w:bookmarkEnd w:id="352"/>
    </w:p>
    <w:p w:rsidR="00D14B42" w:rsidRDefault="00D14B42" w:rsidP="00D14B42">
      <w:pPr>
        <w:pStyle w:val="af5"/>
      </w:pPr>
      <w:bookmarkStart w:id="353" w:name="bookmark1124"/>
    </w:p>
    <w:p w:rsidR="00A57638" w:rsidRPr="00EB2D57" w:rsidRDefault="00E235EB" w:rsidP="00D14B42">
      <w:pPr>
        <w:pStyle w:val="af5"/>
      </w:pPr>
      <w:r w:rsidRPr="00EB2D57">
        <w:t>РАЗДЕЛ 1. ГЕОГРАФИЧЕСКОЕ ПРОСТРАНСТВО РОССИИ</w:t>
      </w:r>
      <w:bookmarkEnd w:id="353"/>
    </w:p>
    <w:p w:rsidR="00D14B42" w:rsidRDefault="00D14B42" w:rsidP="00D14B42">
      <w:pPr>
        <w:pStyle w:val="af5"/>
      </w:pPr>
      <w:bookmarkStart w:id="354" w:name="bookmark1126"/>
    </w:p>
    <w:p w:rsidR="00A57638" w:rsidRPr="00EB2D57" w:rsidRDefault="00E235EB" w:rsidP="00D14B42">
      <w:pPr>
        <w:pStyle w:val="af5"/>
      </w:pPr>
      <w:r w:rsidRPr="00EB2D57">
        <w:t>Тема 1. История формирования и освоения территории России</w:t>
      </w:r>
      <w:bookmarkEnd w:id="354"/>
    </w:p>
    <w:p w:rsidR="00A57638" w:rsidRPr="00EB2D57" w:rsidRDefault="00E235EB">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bidi="en-US"/>
        </w:rPr>
        <w:t>XI</w:t>
      </w:r>
      <w:r w:rsidRPr="00EB2D57">
        <w:rPr>
          <w:color w:val="auto"/>
          <w:lang w:eastAsia="en-US" w:bidi="en-US"/>
        </w:rPr>
        <w:t>—</w:t>
      </w:r>
      <w:r w:rsidRPr="00EB2D57">
        <w:rPr>
          <w:color w:val="auto"/>
          <w:lang w:val="en-US" w:eastAsia="en-US" w:bidi="en-US"/>
        </w:rPr>
        <w:t>XVI</w:t>
      </w:r>
      <w:r w:rsidRPr="00EB2D57">
        <w:rPr>
          <w:color w:val="auto"/>
          <w:lang w:eastAsia="en-US" w:bidi="en-US"/>
        </w:rPr>
        <w:t xml:space="preserve"> </w:t>
      </w:r>
      <w:r w:rsidRPr="00EB2D57">
        <w:rPr>
          <w:color w:val="auto"/>
        </w:rPr>
        <w:t xml:space="preserve">вв. Расширение территории России в </w:t>
      </w:r>
      <w:r w:rsidRPr="00EB2D57">
        <w:rPr>
          <w:color w:val="auto"/>
          <w:lang w:val="en-US" w:eastAsia="en-US" w:bidi="en-US"/>
        </w:rPr>
        <w:t>XVI</w:t>
      </w:r>
      <w:r w:rsidRPr="00EB2D57">
        <w:rPr>
          <w:color w:val="auto"/>
          <w:lang w:eastAsia="en-US" w:bidi="en-US"/>
        </w:rPr>
        <w:t xml:space="preserve">— </w:t>
      </w:r>
      <w:r w:rsidRPr="00EB2D57">
        <w:rPr>
          <w:color w:val="auto"/>
          <w:lang w:val="en-US" w:eastAsia="en-US" w:bidi="en-US"/>
        </w:rPr>
        <w:t>XIX</w:t>
      </w:r>
      <w:r w:rsidRPr="00EB2D57">
        <w:rPr>
          <w:color w:val="auto"/>
          <w:lang w:eastAsia="en-US" w:bidi="en-US"/>
        </w:rPr>
        <w:t xml:space="preserve"> </w:t>
      </w:r>
      <w:r w:rsidRPr="00EB2D57">
        <w:rPr>
          <w:color w:val="auto"/>
        </w:rPr>
        <w:t>вв. Русские первопроходцы. Изменения внешних границ России в ХХ в. Воссоединение Крыма с Россией.</w:t>
      </w:r>
    </w:p>
    <w:p w:rsidR="00A57638" w:rsidRPr="00EB2D57" w:rsidRDefault="00E235EB" w:rsidP="00D14B42">
      <w:pPr>
        <w:pStyle w:val="af5"/>
      </w:pPr>
      <w:bookmarkStart w:id="355" w:name="bookmark1128"/>
      <w:r w:rsidRPr="00EB2D57">
        <w:t>Практическая работа</w:t>
      </w:r>
      <w:bookmarkEnd w:id="355"/>
    </w:p>
    <w:p w:rsidR="00A57638" w:rsidRPr="00EB2D57" w:rsidRDefault="00E235EB">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rsidR="00A57638" w:rsidRPr="00EB2D57" w:rsidRDefault="00E235EB" w:rsidP="00D14B42">
      <w:pPr>
        <w:pStyle w:val="af5"/>
      </w:pPr>
      <w:bookmarkStart w:id="356" w:name="bookmark1130"/>
      <w:r w:rsidRPr="00EB2D57">
        <w:t>Тема 2. Географическое положение и границы России</w:t>
      </w:r>
      <w:bookmarkEnd w:id="356"/>
    </w:p>
    <w:p w:rsidR="00A57638" w:rsidRPr="00EB2D57" w:rsidRDefault="00E235EB">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rsidR="00A57638" w:rsidRPr="00EB2D57" w:rsidRDefault="00E235EB" w:rsidP="00D14B42">
      <w:pPr>
        <w:pStyle w:val="af5"/>
      </w:pPr>
      <w:bookmarkStart w:id="357" w:name="bookmark1132"/>
      <w:r w:rsidRPr="00EB2D57">
        <w:t>Тема 3. Время на территории России</w:t>
      </w:r>
      <w:bookmarkEnd w:id="357"/>
    </w:p>
    <w:p w:rsidR="00A57638" w:rsidRPr="00EB2D57" w:rsidRDefault="00E235EB">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rsidR="00A57638" w:rsidRPr="00EB2D57" w:rsidRDefault="00E235EB" w:rsidP="00D14B42">
      <w:pPr>
        <w:pStyle w:val="af5"/>
      </w:pPr>
      <w:bookmarkStart w:id="358" w:name="bookmark1134"/>
      <w:r w:rsidRPr="00EB2D57">
        <w:t>Практическая работа</w:t>
      </w:r>
      <w:bookmarkEnd w:id="358"/>
    </w:p>
    <w:p w:rsidR="00A57638" w:rsidRPr="00EB2D57" w:rsidRDefault="00E235EB">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rsidR="00A57638" w:rsidRPr="00EB2D57" w:rsidRDefault="00E235EB" w:rsidP="00D14B42">
      <w:pPr>
        <w:pStyle w:val="af5"/>
      </w:pPr>
      <w:bookmarkStart w:id="359" w:name="bookmark1136"/>
      <w:r w:rsidRPr="00EB2D57">
        <w:t>Тема 4. Административно-территориальное устройство России. Районирование территории</w:t>
      </w:r>
      <w:bookmarkEnd w:id="359"/>
    </w:p>
    <w:p w:rsidR="00A57638" w:rsidRPr="00EB2D57" w:rsidRDefault="00E235EB">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57638" w:rsidRPr="00EB2D57" w:rsidRDefault="00E235EB" w:rsidP="00D14B42">
      <w:pPr>
        <w:pStyle w:val="af5"/>
      </w:pPr>
      <w:bookmarkStart w:id="360" w:name="bookmark1138"/>
      <w:r w:rsidRPr="00EB2D57">
        <w:t>Практическая работа</w:t>
      </w:r>
      <w:bookmarkEnd w:id="360"/>
    </w:p>
    <w:p w:rsidR="00A57638" w:rsidRPr="00EB2D57" w:rsidRDefault="00E235EB">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57638" w:rsidRPr="00EB2D57" w:rsidRDefault="00E235EB" w:rsidP="00D14B42">
      <w:pPr>
        <w:pStyle w:val="af5"/>
      </w:pPr>
      <w:bookmarkStart w:id="361" w:name="bookmark1140"/>
      <w:r w:rsidRPr="00EB2D57">
        <w:t>РАЗДЕЛ 2. ПРИРОДА РОССИИ</w:t>
      </w:r>
      <w:bookmarkEnd w:id="361"/>
    </w:p>
    <w:p w:rsidR="00D14B42" w:rsidRDefault="00D14B42" w:rsidP="00D14B42">
      <w:pPr>
        <w:pStyle w:val="af5"/>
      </w:pPr>
      <w:bookmarkStart w:id="362" w:name="bookmark1142"/>
    </w:p>
    <w:p w:rsidR="00A57638" w:rsidRPr="00EB2D57" w:rsidRDefault="00E235EB" w:rsidP="00D14B42">
      <w:pPr>
        <w:pStyle w:val="af5"/>
      </w:pPr>
      <w:r w:rsidRPr="00EB2D57">
        <w:lastRenderedPageBreak/>
        <w:t>Тема 1. Природные условия и ресурсы России</w:t>
      </w:r>
      <w:bookmarkEnd w:id="362"/>
    </w:p>
    <w:p w:rsidR="00A57638" w:rsidRPr="00EB2D57" w:rsidRDefault="00E235EB">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57638" w:rsidRPr="00EB2D57" w:rsidRDefault="00E235EB" w:rsidP="00D14B42">
      <w:pPr>
        <w:pStyle w:val="af5"/>
      </w:pPr>
      <w:bookmarkStart w:id="363" w:name="bookmark1144"/>
      <w:r w:rsidRPr="00EB2D57">
        <w:t>Практическая работа</w:t>
      </w:r>
      <w:bookmarkEnd w:id="363"/>
    </w:p>
    <w:p w:rsidR="00A57638" w:rsidRPr="00EB2D57" w:rsidRDefault="00E235EB">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rsidR="00A57638" w:rsidRPr="00EB2D57" w:rsidRDefault="00E235EB" w:rsidP="00D14B42">
      <w:pPr>
        <w:pStyle w:val="af5"/>
      </w:pPr>
      <w:bookmarkStart w:id="364" w:name="bookmark1146"/>
      <w:r w:rsidRPr="00EB2D57">
        <w:t>Тема 2. Геологическое строение, рельеф и полезные ископаемые</w:t>
      </w:r>
      <w:bookmarkEnd w:id="364"/>
    </w:p>
    <w:p w:rsidR="00A57638" w:rsidRPr="00EB2D57" w:rsidRDefault="00E235EB">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57638" w:rsidRPr="00EB2D57" w:rsidRDefault="00E235EB">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57638" w:rsidRPr="00EB2D57" w:rsidRDefault="00E235EB" w:rsidP="00D14B42">
      <w:pPr>
        <w:pStyle w:val="af5"/>
      </w:pPr>
      <w:bookmarkStart w:id="365" w:name="bookmark1148"/>
      <w:r w:rsidRPr="00EB2D57">
        <w:t>Практические работы</w:t>
      </w:r>
      <w:bookmarkEnd w:id="365"/>
    </w:p>
    <w:p w:rsidR="00A57638" w:rsidRPr="00EB2D57" w:rsidRDefault="00E235EB" w:rsidP="009579A2">
      <w:pPr>
        <w:pStyle w:val="13"/>
        <w:numPr>
          <w:ilvl w:val="0"/>
          <w:numId w:val="64"/>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rsidR="00A57638" w:rsidRPr="00EB2D57" w:rsidRDefault="00E235EB" w:rsidP="009579A2">
      <w:pPr>
        <w:pStyle w:val="13"/>
        <w:numPr>
          <w:ilvl w:val="0"/>
          <w:numId w:val="64"/>
        </w:numPr>
        <w:tabs>
          <w:tab w:val="left" w:pos="730"/>
        </w:tabs>
        <w:spacing w:after="160" w:line="240" w:lineRule="auto"/>
        <w:jc w:val="both"/>
        <w:rPr>
          <w:color w:val="auto"/>
        </w:rPr>
      </w:pPr>
      <w:r w:rsidRPr="00EB2D57">
        <w:rPr>
          <w:color w:val="auto"/>
        </w:rPr>
        <w:t>Объяснение особенностей рельефа своего края.</w:t>
      </w:r>
    </w:p>
    <w:p w:rsidR="00A57638" w:rsidRPr="00EB2D57" w:rsidRDefault="00E235EB" w:rsidP="00D14B42">
      <w:pPr>
        <w:pStyle w:val="af5"/>
      </w:pPr>
      <w:bookmarkStart w:id="366" w:name="bookmark1150"/>
      <w:r w:rsidRPr="00EB2D57">
        <w:t>Тема 3. Климат и климатические ресурсы</w:t>
      </w:r>
      <w:bookmarkEnd w:id="366"/>
    </w:p>
    <w:p w:rsidR="00A57638" w:rsidRPr="00EB2D57" w:rsidRDefault="00E235EB">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57638" w:rsidRPr="00EB2D57" w:rsidRDefault="00E235EB">
      <w:pPr>
        <w:pStyle w:val="13"/>
        <w:spacing w:after="160" w:line="240" w:lineRule="auto"/>
        <w:jc w:val="both"/>
        <w:rPr>
          <w:color w:val="auto"/>
        </w:rPr>
      </w:pPr>
      <w:r w:rsidRPr="00EB2D57">
        <w:rPr>
          <w:color w:val="auto"/>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w:t>
      </w:r>
      <w:r w:rsidRPr="00EB2D57">
        <w:rPr>
          <w:color w:val="auto"/>
        </w:rPr>
        <w:lastRenderedPageBreak/>
        <w:t>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57638" w:rsidRPr="00EB2D57" w:rsidRDefault="00E235EB" w:rsidP="00D14B42">
      <w:pPr>
        <w:pStyle w:val="af5"/>
      </w:pPr>
      <w:bookmarkStart w:id="367" w:name="bookmark1152"/>
      <w:r w:rsidRPr="00EB2D57">
        <w:t>Практические работы</w:t>
      </w:r>
      <w:bookmarkEnd w:id="367"/>
    </w:p>
    <w:p w:rsidR="00A57638" w:rsidRPr="00EB2D57" w:rsidRDefault="00E235EB" w:rsidP="009579A2">
      <w:pPr>
        <w:pStyle w:val="13"/>
        <w:numPr>
          <w:ilvl w:val="0"/>
          <w:numId w:val="65"/>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rsidR="00A57638" w:rsidRPr="00EB2D57" w:rsidRDefault="00E235EB" w:rsidP="009579A2">
      <w:pPr>
        <w:pStyle w:val="13"/>
        <w:numPr>
          <w:ilvl w:val="0"/>
          <w:numId w:val="65"/>
        </w:numPr>
        <w:tabs>
          <w:tab w:val="left" w:pos="529"/>
        </w:tabs>
        <w:spacing w:line="240" w:lineRule="auto"/>
        <w:jc w:val="both"/>
        <w:rPr>
          <w:color w:val="auto"/>
        </w:rPr>
      </w:pPr>
      <w:r w:rsidRPr="00EB2D57">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57638" w:rsidRPr="00EB2D57" w:rsidRDefault="00E235EB" w:rsidP="009579A2">
      <w:pPr>
        <w:pStyle w:val="13"/>
        <w:numPr>
          <w:ilvl w:val="0"/>
          <w:numId w:val="65"/>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rsidR="00A57638" w:rsidRPr="00EB2D57" w:rsidRDefault="00E235EB" w:rsidP="00D14B42">
      <w:pPr>
        <w:pStyle w:val="af5"/>
      </w:pPr>
      <w:bookmarkStart w:id="368" w:name="bookmark1154"/>
      <w:r w:rsidRPr="00EB2D57">
        <w:t>Тема 4. Моря России. Внутренние воды и водные ресурсы</w:t>
      </w:r>
      <w:bookmarkEnd w:id="368"/>
    </w:p>
    <w:p w:rsidR="00A57638" w:rsidRPr="00EB2D57" w:rsidRDefault="00E235EB">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57638" w:rsidRPr="00EB2D57" w:rsidRDefault="00E235EB">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57638" w:rsidRPr="00EB2D57" w:rsidRDefault="00E235EB" w:rsidP="00D14B42">
      <w:pPr>
        <w:pStyle w:val="af5"/>
      </w:pPr>
      <w:bookmarkStart w:id="369" w:name="bookmark1156"/>
      <w:r w:rsidRPr="00EB2D57">
        <w:t>Практические работы</w:t>
      </w:r>
      <w:bookmarkEnd w:id="369"/>
    </w:p>
    <w:p w:rsidR="00A57638" w:rsidRPr="00EB2D57" w:rsidRDefault="00E235EB" w:rsidP="009579A2">
      <w:pPr>
        <w:pStyle w:val="13"/>
        <w:numPr>
          <w:ilvl w:val="0"/>
          <w:numId w:val="66"/>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rsidR="00A57638" w:rsidRPr="00EB2D57" w:rsidRDefault="00E235EB" w:rsidP="009579A2">
      <w:pPr>
        <w:pStyle w:val="13"/>
        <w:numPr>
          <w:ilvl w:val="0"/>
          <w:numId w:val="66"/>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rsidR="00A57638" w:rsidRPr="00EB2D57" w:rsidRDefault="00E235EB" w:rsidP="00D14B42">
      <w:pPr>
        <w:pStyle w:val="af5"/>
      </w:pPr>
      <w:bookmarkStart w:id="370" w:name="bookmark1158"/>
      <w:r w:rsidRPr="00EB2D57">
        <w:t>Тема 5. Природно-хозяйственные зоны</w:t>
      </w:r>
      <w:bookmarkEnd w:id="370"/>
    </w:p>
    <w:p w:rsidR="00A57638" w:rsidRPr="00EB2D57" w:rsidRDefault="00E235EB">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57638" w:rsidRPr="00EB2D57" w:rsidRDefault="00E235EB">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57638" w:rsidRPr="00EB2D57" w:rsidRDefault="00E235EB">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rsidR="00A57638" w:rsidRPr="00EB2D57" w:rsidRDefault="00E235EB">
      <w:pPr>
        <w:pStyle w:val="13"/>
        <w:spacing w:line="252" w:lineRule="auto"/>
        <w:jc w:val="both"/>
        <w:rPr>
          <w:color w:val="auto"/>
        </w:rPr>
      </w:pPr>
      <w:r w:rsidRPr="00EB2D57">
        <w:rPr>
          <w:color w:val="auto"/>
        </w:rPr>
        <w:t>Высотная поясность в горах на территории России.</w:t>
      </w:r>
    </w:p>
    <w:p w:rsidR="00A57638" w:rsidRPr="00EB2D57" w:rsidRDefault="00E235EB">
      <w:pPr>
        <w:pStyle w:val="13"/>
        <w:spacing w:line="252" w:lineRule="auto"/>
        <w:jc w:val="both"/>
        <w:rPr>
          <w:color w:val="auto"/>
        </w:rPr>
      </w:pPr>
      <w:r w:rsidRPr="00EB2D57">
        <w:rPr>
          <w:color w:val="auto"/>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57638" w:rsidRPr="00EB2D57" w:rsidRDefault="00E235EB">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57638" w:rsidRPr="00EB2D57" w:rsidRDefault="00E235EB" w:rsidP="00D14B42">
      <w:pPr>
        <w:pStyle w:val="af5"/>
      </w:pPr>
      <w:bookmarkStart w:id="371" w:name="bookmark1160"/>
      <w:r w:rsidRPr="00EB2D57">
        <w:t>Практические работы</w:t>
      </w:r>
      <w:bookmarkEnd w:id="371"/>
    </w:p>
    <w:p w:rsidR="00A57638" w:rsidRPr="00EB2D57" w:rsidRDefault="00E235EB" w:rsidP="009579A2">
      <w:pPr>
        <w:pStyle w:val="13"/>
        <w:numPr>
          <w:ilvl w:val="0"/>
          <w:numId w:val="67"/>
        </w:numPr>
        <w:tabs>
          <w:tab w:val="left" w:pos="529"/>
        </w:tabs>
        <w:spacing w:line="240" w:lineRule="auto"/>
        <w:jc w:val="both"/>
        <w:rPr>
          <w:color w:val="auto"/>
        </w:rPr>
      </w:pPr>
      <w:r w:rsidRPr="00EB2D57">
        <w:rPr>
          <w:color w:val="auto"/>
        </w:rPr>
        <w:t>Объяснение различий структуры высотной поясности в горных системах.</w:t>
      </w:r>
    </w:p>
    <w:p w:rsidR="00A57638" w:rsidRPr="00EB2D57" w:rsidRDefault="00E235EB" w:rsidP="009579A2">
      <w:pPr>
        <w:pStyle w:val="13"/>
        <w:numPr>
          <w:ilvl w:val="0"/>
          <w:numId w:val="67"/>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57638" w:rsidRPr="00EB2D57" w:rsidRDefault="00E235EB" w:rsidP="00D14B42">
      <w:pPr>
        <w:pStyle w:val="af5"/>
      </w:pPr>
      <w:bookmarkStart w:id="372" w:name="bookmark1162"/>
      <w:r w:rsidRPr="00EB2D57">
        <w:t>РАЗДЕЛ 3. НАСЕЛЕНИЕ РОССИИ</w:t>
      </w:r>
      <w:bookmarkEnd w:id="372"/>
    </w:p>
    <w:p w:rsidR="00D14B42" w:rsidRDefault="00D14B42" w:rsidP="00D14B42">
      <w:pPr>
        <w:pStyle w:val="af5"/>
      </w:pPr>
      <w:bookmarkStart w:id="373" w:name="bookmark1164"/>
    </w:p>
    <w:p w:rsidR="00A57638" w:rsidRPr="00EB2D57" w:rsidRDefault="00E235EB" w:rsidP="00D14B42">
      <w:pPr>
        <w:pStyle w:val="af5"/>
      </w:pPr>
      <w:r w:rsidRPr="00EB2D57">
        <w:t>Тема 1. Численность населения России</w:t>
      </w:r>
      <w:bookmarkEnd w:id="373"/>
    </w:p>
    <w:p w:rsidR="00A57638" w:rsidRPr="00EB2D57" w:rsidRDefault="00E235EB">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A57638" w:rsidRPr="00EB2D57" w:rsidRDefault="00E235EB" w:rsidP="00D14B42">
      <w:pPr>
        <w:pStyle w:val="af5"/>
      </w:pPr>
      <w:bookmarkStart w:id="374" w:name="bookmark1166"/>
      <w:r w:rsidRPr="00EB2D57">
        <w:t>Практическая работа</w:t>
      </w:r>
      <w:bookmarkEnd w:id="374"/>
    </w:p>
    <w:p w:rsidR="00A57638" w:rsidRPr="00EB2D57" w:rsidRDefault="00E235EB">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57638" w:rsidRPr="00EB2D57" w:rsidRDefault="00E235EB" w:rsidP="00D14B42">
      <w:pPr>
        <w:pStyle w:val="af5"/>
      </w:pPr>
      <w:bookmarkStart w:id="375" w:name="bookmark1168"/>
      <w:r w:rsidRPr="00EB2D57">
        <w:t>Тема 2. Территориальные особенности размещения населения России</w:t>
      </w:r>
      <w:bookmarkEnd w:id="375"/>
    </w:p>
    <w:p w:rsidR="00A57638" w:rsidRPr="00EB2D57" w:rsidRDefault="00E235EB">
      <w:pPr>
        <w:pStyle w:val="13"/>
        <w:spacing w:after="140" w:line="257" w:lineRule="auto"/>
        <w:jc w:val="both"/>
        <w:rPr>
          <w:color w:val="auto"/>
        </w:rPr>
      </w:pPr>
      <w:r w:rsidRPr="00EB2D57">
        <w:rPr>
          <w:color w:val="auto"/>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w:t>
      </w:r>
      <w:r w:rsidRPr="00EB2D57">
        <w:rPr>
          <w:color w:val="auto"/>
        </w:rPr>
        <w:lastRenderedPageBreak/>
        <w:t>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57638" w:rsidRPr="00EB2D57" w:rsidRDefault="00E235EB" w:rsidP="00D14B42">
      <w:pPr>
        <w:pStyle w:val="af5"/>
      </w:pPr>
      <w:bookmarkStart w:id="376" w:name="bookmark1170"/>
      <w:r w:rsidRPr="00EB2D57">
        <w:t>Тема 3. Народы и религии России</w:t>
      </w:r>
      <w:bookmarkEnd w:id="376"/>
    </w:p>
    <w:p w:rsidR="00A57638" w:rsidRPr="00EB2D57" w:rsidRDefault="00E235EB">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57638" w:rsidRPr="00EB2D57" w:rsidRDefault="00E235EB" w:rsidP="00D14B42">
      <w:pPr>
        <w:pStyle w:val="af5"/>
      </w:pPr>
      <w:bookmarkStart w:id="377" w:name="bookmark1172"/>
      <w:r w:rsidRPr="00EB2D57">
        <w:t>Практическая работа</w:t>
      </w:r>
      <w:bookmarkEnd w:id="377"/>
    </w:p>
    <w:p w:rsidR="00A57638" w:rsidRPr="00EB2D57" w:rsidRDefault="00E235EB">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rsidR="00A57638" w:rsidRPr="00EB2D57" w:rsidRDefault="00E235EB" w:rsidP="00D14B42">
      <w:pPr>
        <w:pStyle w:val="af5"/>
      </w:pPr>
      <w:bookmarkStart w:id="378" w:name="bookmark1174"/>
      <w:r w:rsidRPr="00EB2D57">
        <w:t>Тема 4. Половой и возрастной состав населения России</w:t>
      </w:r>
      <w:bookmarkEnd w:id="378"/>
    </w:p>
    <w:p w:rsidR="00A57638" w:rsidRPr="00EB2D57" w:rsidRDefault="00E235EB">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57638" w:rsidRPr="00EB2D57" w:rsidRDefault="00E235EB" w:rsidP="00D14B42">
      <w:pPr>
        <w:pStyle w:val="af5"/>
      </w:pPr>
      <w:bookmarkStart w:id="379" w:name="bookmark1176"/>
      <w:r w:rsidRPr="00EB2D57">
        <w:t>Практическая работа</w:t>
      </w:r>
      <w:bookmarkEnd w:id="379"/>
    </w:p>
    <w:p w:rsidR="00A57638" w:rsidRPr="00EB2D57" w:rsidRDefault="00E235EB">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rsidR="00A57638" w:rsidRPr="00EB2D57" w:rsidRDefault="00E235EB" w:rsidP="00D14B42">
      <w:pPr>
        <w:pStyle w:val="af5"/>
      </w:pPr>
      <w:bookmarkStart w:id="380" w:name="bookmark1178"/>
      <w:r w:rsidRPr="00EB2D57">
        <w:t>Тема 5. Человеческий капитал России</w:t>
      </w:r>
      <w:bookmarkEnd w:id="380"/>
    </w:p>
    <w:p w:rsidR="00A57638" w:rsidRPr="00EB2D57" w:rsidRDefault="00E235EB">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57638" w:rsidRPr="00EB2D57" w:rsidRDefault="00E235EB" w:rsidP="00D14B42">
      <w:pPr>
        <w:pStyle w:val="af5"/>
      </w:pPr>
      <w:bookmarkStart w:id="381" w:name="bookmark1180"/>
      <w:r w:rsidRPr="00EB2D57">
        <w:t>Практическая работа</w:t>
      </w:r>
      <w:bookmarkEnd w:id="381"/>
    </w:p>
    <w:p w:rsidR="00A57638" w:rsidRPr="00EB2D57" w:rsidRDefault="00E235EB" w:rsidP="009579A2">
      <w:pPr>
        <w:pStyle w:val="13"/>
        <w:numPr>
          <w:ilvl w:val="0"/>
          <w:numId w:val="68"/>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rsidR="00A57638" w:rsidRPr="00EB2D57" w:rsidRDefault="00E235EB" w:rsidP="00D14B42">
      <w:pPr>
        <w:pStyle w:val="af5"/>
      </w:pPr>
      <w:bookmarkStart w:id="382" w:name="bookmark1182"/>
      <w:r w:rsidRPr="00EB2D57">
        <w:t>9 КЛАСС</w:t>
      </w:r>
      <w:bookmarkEnd w:id="382"/>
    </w:p>
    <w:p w:rsidR="00D14B42" w:rsidRDefault="00D14B42" w:rsidP="00D14B42">
      <w:pPr>
        <w:pStyle w:val="af5"/>
      </w:pPr>
      <w:bookmarkStart w:id="383" w:name="bookmark1184"/>
    </w:p>
    <w:p w:rsidR="00A57638" w:rsidRPr="00EB2D57" w:rsidRDefault="00E235EB" w:rsidP="00D14B42">
      <w:pPr>
        <w:pStyle w:val="af5"/>
      </w:pPr>
      <w:r w:rsidRPr="00EB2D57">
        <w:t>РАЗДЕЛ 4. ХОЗЯЙСТВО РОССИИ</w:t>
      </w:r>
      <w:bookmarkEnd w:id="383"/>
    </w:p>
    <w:p w:rsidR="00D14B42" w:rsidRDefault="00D14B42" w:rsidP="00D14B42">
      <w:pPr>
        <w:pStyle w:val="af5"/>
      </w:pPr>
      <w:bookmarkStart w:id="384" w:name="bookmark1186"/>
    </w:p>
    <w:p w:rsidR="00A57638" w:rsidRPr="00EB2D57" w:rsidRDefault="00E235EB" w:rsidP="00D14B42">
      <w:pPr>
        <w:pStyle w:val="af5"/>
      </w:pPr>
      <w:r w:rsidRPr="00EB2D57">
        <w:t>Тема 1. Общая характеристика хозяйства России</w:t>
      </w:r>
      <w:bookmarkEnd w:id="384"/>
    </w:p>
    <w:p w:rsidR="00A57638" w:rsidRPr="00EB2D57" w:rsidRDefault="00E235EB">
      <w:pPr>
        <w:pStyle w:val="13"/>
        <w:jc w:val="both"/>
        <w:rPr>
          <w:color w:val="auto"/>
        </w:rPr>
      </w:pPr>
      <w:r w:rsidRPr="00EB2D57">
        <w:rPr>
          <w:color w:val="auto"/>
        </w:rPr>
        <w:t xml:space="preserve">Состав хозяйства: важнейшие межотраслевые комплексы и отрасли. </w:t>
      </w:r>
      <w:r w:rsidRPr="00EB2D57">
        <w:rPr>
          <w:color w:val="auto"/>
        </w:rPr>
        <w:lastRenderedPageBreak/>
        <w:t>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57638" w:rsidRPr="00EB2D57" w:rsidRDefault="00E235EB">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rsidR="00A57638" w:rsidRPr="00EB2D57" w:rsidRDefault="00E235EB" w:rsidP="00D14B42">
      <w:pPr>
        <w:pStyle w:val="af5"/>
      </w:pPr>
      <w:bookmarkStart w:id="385" w:name="bookmark1188"/>
      <w:r w:rsidRPr="00EB2D57">
        <w:t>Тема 2. Топливно-энергетический комплекс (ТЭК)</w:t>
      </w:r>
      <w:bookmarkEnd w:id="385"/>
    </w:p>
    <w:p w:rsidR="00A57638" w:rsidRPr="00EB2D57" w:rsidRDefault="00E235EB"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rsidR="00A57638" w:rsidRPr="00EB2D57" w:rsidRDefault="00E235EB" w:rsidP="00D14B42">
      <w:pPr>
        <w:pStyle w:val="af5"/>
      </w:pPr>
      <w:bookmarkStart w:id="386" w:name="bookmark1190"/>
      <w:r w:rsidRPr="00EB2D57">
        <w:t>Практические работы</w:t>
      </w:r>
      <w:bookmarkEnd w:id="386"/>
    </w:p>
    <w:p w:rsidR="00A57638" w:rsidRPr="00EB2D57" w:rsidRDefault="00E235EB" w:rsidP="009579A2">
      <w:pPr>
        <w:pStyle w:val="13"/>
        <w:numPr>
          <w:ilvl w:val="0"/>
          <w:numId w:val="69"/>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rsidR="00A57638" w:rsidRPr="00EB2D57" w:rsidRDefault="00E235EB" w:rsidP="009579A2">
      <w:pPr>
        <w:pStyle w:val="13"/>
        <w:numPr>
          <w:ilvl w:val="0"/>
          <w:numId w:val="69"/>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rsidR="00A57638" w:rsidRPr="00EB2D57" w:rsidRDefault="00E235EB" w:rsidP="00D14B42">
      <w:pPr>
        <w:pStyle w:val="af5"/>
      </w:pPr>
      <w:bookmarkStart w:id="387" w:name="bookmark1192"/>
      <w:r w:rsidRPr="00EB2D57">
        <w:t>Тема 3. Металлургический комплекс</w:t>
      </w:r>
      <w:bookmarkEnd w:id="387"/>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w:t>
      </w:r>
      <w:r w:rsidRPr="00EB2D57">
        <w:rPr>
          <w:color w:val="auto"/>
        </w:rPr>
        <w:lastRenderedPageBreak/>
        <w:t xml:space="preserve">на окружающую среду. </w:t>
      </w:r>
      <w:r w:rsidRPr="00EB2D57">
        <w:rPr>
          <w:i/>
          <w:iCs/>
          <w:color w:val="auto"/>
        </w:rPr>
        <w:t>Основные положения «Стратегии развития чёрной и цветной металлургии России до 2030 года».</w:t>
      </w:r>
    </w:p>
    <w:p w:rsidR="00A57638" w:rsidRPr="00EB2D57" w:rsidRDefault="00E235EB" w:rsidP="00D14B42">
      <w:pPr>
        <w:pStyle w:val="af5"/>
      </w:pPr>
      <w:bookmarkStart w:id="388" w:name="bookmark1194"/>
      <w:r w:rsidRPr="00EB2D57">
        <w:t>Тема 4. Машиностроительный комплекс</w:t>
      </w:r>
      <w:bookmarkEnd w:id="388"/>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rsidR="00A57638" w:rsidRPr="00EB2D57" w:rsidRDefault="00E235EB" w:rsidP="00D14B42">
      <w:pPr>
        <w:pStyle w:val="af5"/>
      </w:pPr>
      <w:bookmarkStart w:id="389" w:name="bookmark1196"/>
      <w:r w:rsidRPr="00EB2D57">
        <w:t>Практическая работа</w:t>
      </w:r>
      <w:bookmarkEnd w:id="389"/>
    </w:p>
    <w:p w:rsidR="00A57638" w:rsidRPr="00EB2D57" w:rsidRDefault="00E235EB">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A57638" w:rsidRPr="00EB2D57" w:rsidRDefault="00E235EB" w:rsidP="00D14B42">
      <w:pPr>
        <w:pStyle w:val="af5"/>
      </w:pPr>
      <w:bookmarkStart w:id="390" w:name="bookmark1198"/>
      <w:r w:rsidRPr="00EB2D57">
        <w:t>Тема 5. Химико-лесной комплекс</w:t>
      </w:r>
      <w:bookmarkEnd w:id="390"/>
    </w:p>
    <w:p w:rsidR="00D14B42" w:rsidRDefault="00D14B42" w:rsidP="00D14B42">
      <w:pPr>
        <w:pStyle w:val="af5"/>
      </w:pPr>
    </w:p>
    <w:p w:rsidR="00A57638" w:rsidRPr="00EB2D57" w:rsidRDefault="00E235EB" w:rsidP="00D14B42">
      <w:pPr>
        <w:pStyle w:val="af5"/>
      </w:pPr>
      <w:r w:rsidRPr="00EB2D57">
        <w:t>Химическая промышленность</w:t>
      </w:r>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rsidR="00A57638" w:rsidRPr="00EB2D57" w:rsidRDefault="00E235EB" w:rsidP="00D14B42">
      <w:pPr>
        <w:pStyle w:val="af5"/>
      </w:pPr>
      <w:bookmarkStart w:id="391" w:name="bookmark1201"/>
      <w:r w:rsidRPr="00EB2D57">
        <w:t>Лесопромышленный комплекс</w:t>
      </w:r>
      <w:bookmarkEnd w:id="391"/>
    </w:p>
    <w:p w:rsidR="00A57638" w:rsidRPr="00EB2D57" w:rsidRDefault="00E235EB">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57638" w:rsidRPr="00EB2D57" w:rsidRDefault="00E235EB">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rsidR="00A57638" w:rsidRPr="00EB2D57" w:rsidRDefault="00E235EB" w:rsidP="00D14B42">
      <w:pPr>
        <w:pStyle w:val="af5"/>
      </w:pPr>
      <w:bookmarkStart w:id="392" w:name="bookmark1203"/>
      <w:r w:rsidRPr="00EB2D57">
        <w:t>Практическая работа</w:t>
      </w:r>
      <w:bookmarkEnd w:id="392"/>
    </w:p>
    <w:p w:rsidR="00A57638" w:rsidRPr="00EB2D57" w:rsidRDefault="00E235EB">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bidi="en-US"/>
        </w:rPr>
        <w:t>II</w:t>
      </w:r>
      <w:r w:rsidRPr="00EB2D57">
        <w:rPr>
          <w:i/>
          <w:iCs/>
          <w:color w:val="auto"/>
          <w:lang w:eastAsia="en-US" w:bidi="en-US"/>
        </w:rPr>
        <w:t xml:space="preserve"> </w:t>
      </w:r>
      <w:r w:rsidRPr="00EB2D57">
        <w:rPr>
          <w:i/>
          <w:iCs/>
          <w:color w:val="auto"/>
        </w:rPr>
        <w:t xml:space="preserve">и </w:t>
      </w:r>
      <w:r w:rsidRPr="00EB2D57">
        <w:rPr>
          <w:i/>
          <w:iCs/>
          <w:color w:val="auto"/>
          <w:lang w:val="en-US" w:eastAsia="en-US" w:bidi="en-US"/>
        </w:rPr>
        <w:t>III</w:t>
      </w:r>
      <w:r w:rsidRPr="00EB2D57">
        <w:rPr>
          <w:i/>
          <w:iCs/>
          <w:color w:val="auto"/>
          <w:lang w:eastAsia="en-US"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rsidR="00A57638" w:rsidRPr="00EB2D57" w:rsidRDefault="00E235EB" w:rsidP="00D14B42">
      <w:pPr>
        <w:pStyle w:val="af5"/>
      </w:pPr>
      <w:bookmarkStart w:id="393" w:name="bookmark1205"/>
      <w:r w:rsidRPr="00EB2D57">
        <w:lastRenderedPageBreak/>
        <w:t>Тема 6. Агропромышленный комплекс (АПК)</w:t>
      </w:r>
      <w:bookmarkEnd w:id="393"/>
    </w:p>
    <w:p w:rsidR="00A57638" w:rsidRPr="00EB2D57" w:rsidRDefault="00E235EB">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57638" w:rsidRPr="00EB2D57" w:rsidRDefault="00E235EB">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rsidR="00A57638" w:rsidRPr="00EB2D57" w:rsidRDefault="00E235EB" w:rsidP="00D14B42">
      <w:pPr>
        <w:pStyle w:val="af5"/>
      </w:pPr>
      <w:bookmarkStart w:id="394" w:name="bookmark1207"/>
      <w:r w:rsidRPr="00EB2D57">
        <w:t>Практическая работа</w:t>
      </w:r>
      <w:bookmarkEnd w:id="394"/>
    </w:p>
    <w:p w:rsidR="00A57638" w:rsidRPr="00EB2D57" w:rsidRDefault="00E235EB" w:rsidP="009579A2">
      <w:pPr>
        <w:pStyle w:val="13"/>
        <w:numPr>
          <w:ilvl w:val="0"/>
          <w:numId w:val="70"/>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rsidR="00A57638" w:rsidRPr="00EB2D57" w:rsidRDefault="00E235EB" w:rsidP="00D14B42">
      <w:pPr>
        <w:pStyle w:val="af5"/>
      </w:pPr>
      <w:bookmarkStart w:id="395" w:name="bookmark1209"/>
      <w:r w:rsidRPr="00EB2D57">
        <w:t>Тема 7. Инфраструктурный комплекс</w:t>
      </w:r>
      <w:bookmarkEnd w:id="395"/>
    </w:p>
    <w:p w:rsidR="00A57638" w:rsidRPr="00EB2D57" w:rsidRDefault="00E235EB">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rsidR="00A57638" w:rsidRPr="00EB2D57" w:rsidRDefault="00E235EB">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57638" w:rsidRPr="00EB2D57" w:rsidRDefault="00E235EB">
      <w:pPr>
        <w:pStyle w:val="13"/>
        <w:spacing w:line="259" w:lineRule="auto"/>
        <w:jc w:val="both"/>
        <w:rPr>
          <w:color w:val="auto"/>
        </w:rPr>
      </w:pPr>
      <w:r w:rsidRPr="00EB2D57">
        <w:rPr>
          <w:color w:val="auto"/>
        </w:rPr>
        <w:t>Транспорт и охрана окружающей среды.</w:t>
      </w:r>
    </w:p>
    <w:p w:rsidR="00A57638" w:rsidRPr="00EB2D57" w:rsidRDefault="00E235EB">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rsidR="00A57638" w:rsidRPr="00EB2D57" w:rsidRDefault="00E235EB">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rsidR="00A57638" w:rsidRPr="00EB2D57" w:rsidRDefault="00E235EB" w:rsidP="00D14B42">
      <w:pPr>
        <w:pStyle w:val="af5"/>
      </w:pPr>
      <w:bookmarkStart w:id="396" w:name="bookmark1211"/>
      <w:r w:rsidRPr="00EB2D57">
        <w:t>Практические работы</w:t>
      </w:r>
      <w:bookmarkEnd w:id="396"/>
    </w:p>
    <w:p w:rsidR="00A57638" w:rsidRPr="00EB2D57" w:rsidRDefault="00E235EB" w:rsidP="009579A2">
      <w:pPr>
        <w:pStyle w:val="13"/>
        <w:numPr>
          <w:ilvl w:val="0"/>
          <w:numId w:val="336"/>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rsidR="00A57638" w:rsidRPr="00EB2D57" w:rsidRDefault="00E235EB" w:rsidP="009579A2">
      <w:pPr>
        <w:pStyle w:val="13"/>
        <w:numPr>
          <w:ilvl w:val="0"/>
          <w:numId w:val="336"/>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rsidR="00A57638" w:rsidRPr="00D14B42" w:rsidRDefault="00E235EB" w:rsidP="00D14B42">
      <w:pPr>
        <w:pStyle w:val="af5"/>
      </w:pPr>
      <w:bookmarkStart w:id="397" w:name="bookmark1213"/>
      <w:r w:rsidRPr="00D14B42">
        <w:t>Тема 8. Обобщение знаний</w:t>
      </w:r>
      <w:bookmarkEnd w:id="397"/>
    </w:p>
    <w:p w:rsidR="00A57638" w:rsidRPr="00EB2D57" w:rsidRDefault="00E235EB">
      <w:pPr>
        <w:pStyle w:val="13"/>
        <w:spacing w:line="259" w:lineRule="auto"/>
        <w:jc w:val="both"/>
        <w:rPr>
          <w:color w:val="auto"/>
        </w:rPr>
      </w:pPr>
      <w:r w:rsidRPr="00EB2D57">
        <w:rPr>
          <w:color w:val="auto"/>
        </w:rPr>
        <w:lastRenderedPageBreak/>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57638" w:rsidRPr="00EB2D57" w:rsidRDefault="00E235EB">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государственные меры по переходу России к модели устойчивого развития.</w:t>
      </w:r>
    </w:p>
    <w:p w:rsidR="00A57638" w:rsidRPr="00D14B42" w:rsidRDefault="00E235EB" w:rsidP="00D14B42">
      <w:pPr>
        <w:pStyle w:val="af5"/>
      </w:pPr>
      <w:bookmarkStart w:id="398" w:name="bookmark1215"/>
      <w:r w:rsidRPr="00D14B42">
        <w:t>Практическая работа</w:t>
      </w:r>
      <w:bookmarkEnd w:id="398"/>
    </w:p>
    <w:p w:rsidR="00A57638" w:rsidRPr="00EB2D57" w:rsidRDefault="00E235EB" w:rsidP="009579A2">
      <w:pPr>
        <w:pStyle w:val="13"/>
        <w:numPr>
          <w:ilvl w:val="0"/>
          <w:numId w:val="71"/>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rsidR="00A57638" w:rsidRPr="00D14B42" w:rsidRDefault="00E235EB" w:rsidP="00D14B42">
      <w:pPr>
        <w:pStyle w:val="af5"/>
      </w:pPr>
      <w:bookmarkStart w:id="399" w:name="bookmark1217"/>
      <w:r w:rsidRPr="00D14B42">
        <w:t>РАЗДЕЛ 5. РЕГИОНЫ РОССИИ</w:t>
      </w:r>
      <w:bookmarkEnd w:id="399"/>
    </w:p>
    <w:p w:rsidR="00D14B42" w:rsidRDefault="00D14B42" w:rsidP="00D14B42">
      <w:pPr>
        <w:pStyle w:val="af5"/>
      </w:pPr>
      <w:bookmarkStart w:id="400" w:name="bookmark1219"/>
    </w:p>
    <w:p w:rsidR="00A57638" w:rsidRPr="00D14B42" w:rsidRDefault="00E235EB" w:rsidP="00D14B42">
      <w:pPr>
        <w:pStyle w:val="af5"/>
      </w:pPr>
      <w:r w:rsidRPr="00D14B42">
        <w:t>Тема 1. Западный макрорегион (Европейская часть) России</w:t>
      </w:r>
      <w:bookmarkEnd w:id="400"/>
    </w:p>
    <w:p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57638" w:rsidRPr="00EB2D57" w:rsidRDefault="00E235EB" w:rsidP="00D14B42">
      <w:pPr>
        <w:pStyle w:val="af5"/>
      </w:pPr>
      <w:bookmarkStart w:id="401" w:name="bookmark1221"/>
      <w:r w:rsidRPr="00EB2D57">
        <w:t>Практические работы</w:t>
      </w:r>
      <w:bookmarkEnd w:id="401"/>
    </w:p>
    <w:p w:rsidR="00A57638" w:rsidRPr="00EB2D57" w:rsidRDefault="00E235EB" w:rsidP="009579A2">
      <w:pPr>
        <w:pStyle w:val="13"/>
        <w:numPr>
          <w:ilvl w:val="0"/>
          <w:numId w:val="71"/>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rsidR="00A57638" w:rsidRPr="00EB2D57" w:rsidRDefault="00E235EB" w:rsidP="009579A2">
      <w:pPr>
        <w:pStyle w:val="13"/>
        <w:numPr>
          <w:ilvl w:val="0"/>
          <w:numId w:val="71"/>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57638" w:rsidRPr="00EB2D57" w:rsidRDefault="00E235EB" w:rsidP="00D14B42">
      <w:pPr>
        <w:pStyle w:val="af5"/>
      </w:pPr>
      <w:bookmarkStart w:id="402" w:name="bookmark1223"/>
      <w:r w:rsidRPr="00EB2D57">
        <w:t>Тема 2. Восточный макрорегион (Азиатская часть) России</w:t>
      </w:r>
      <w:bookmarkEnd w:id="402"/>
    </w:p>
    <w:p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57638" w:rsidRPr="00EB2D57" w:rsidRDefault="00E235EB" w:rsidP="00D14B42">
      <w:pPr>
        <w:pStyle w:val="af5"/>
      </w:pPr>
      <w:bookmarkStart w:id="403" w:name="bookmark1225"/>
      <w:r w:rsidRPr="00EB2D57">
        <w:lastRenderedPageBreak/>
        <w:t>Практическая работа</w:t>
      </w:r>
      <w:bookmarkEnd w:id="403"/>
    </w:p>
    <w:p w:rsidR="00A57638" w:rsidRPr="00EB2D57" w:rsidRDefault="00E235EB">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rsidR="00A57638" w:rsidRPr="00EB2D57" w:rsidRDefault="00E235EB" w:rsidP="00D14B42">
      <w:pPr>
        <w:pStyle w:val="af5"/>
      </w:pPr>
      <w:bookmarkStart w:id="404" w:name="bookmark1227"/>
      <w:r w:rsidRPr="00EB2D57">
        <w:t>Тема 3. Обобщение знаний</w:t>
      </w:r>
      <w:bookmarkEnd w:id="404"/>
    </w:p>
    <w:p w:rsidR="00A57638" w:rsidRPr="00EB2D57" w:rsidRDefault="00E235EB">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rsidR="00A57638" w:rsidRPr="00EB2D57" w:rsidRDefault="00E235EB" w:rsidP="00D14B42">
      <w:pPr>
        <w:pStyle w:val="af5"/>
      </w:pPr>
      <w:bookmarkStart w:id="405" w:name="bookmark1229"/>
      <w:r w:rsidRPr="00EB2D57">
        <w:t>РАЗДЕЛ 6. РОССИЯ В СОВРЕМЕННОМ МИРЕ</w:t>
      </w:r>
      <w:bookmarkEnd w:id="405"/>
    </w:p>
    <w:p w:rsidR="00A57638" w:rsidRPr="00EB2D57" w:rsidRDefault="00E235EB">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Россия в составе международных экономических и политических организаций. Взаимосвязи России с другими странами мира.</w:t>
      </w:r>
      <w:r w:rsidRPr="00EB2D57">
        <w:rPr>
          <w:color w:val="auto"/>
        </w:rPr>
        <w:t xml:space="preserve"> Россия и страны СНГ. ЕАЭС.</w:t>
      </w:r>
    </w:p>
    <w:p w:rsidR="00A57638" w:rsidRPr="00EB2D57" w:rsidRDefault="00E235EB">
      <w:pPr>
        <w:pStyle w:val="13"/>
        <w:spacing w:after="60" w:line="240" w:lineRule="auto"/>
        <w:jc w:val="both"/>
        <w:rPr>
          <w:color w:val="auto"/>
          <w:sz w:val="24"/>
          <w:szCs w:val="24"/>
        </w:rPr>
        <w:sectPr w:rsidR="00A57638" w:rsidRPr="00EB2D57">
          <w:footnotePr>
            <w:numRestart w:val="eachPage"/>
          </w:footnotePr>
          <w:pgSz w:w="7824" w:h="1201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rsidR="00A57638" w:rsidRPr="00EB2D57" w:rsidRDefault="00E235EB" w:rsidP="00D14B42">
      <w:pPr>
        <w:pStyle w:val="af5"/>
      </w:pPr>
      <w:bookmarkStart w:id="406" w:name="bookmark1231"/>
      <w:r w:rsidRPr="00EB2D57">
        <w:lastRenderedPageBreak/>
        <w:t>ПЛАНИРУЕМЫЕ РЕЗУЛЬТАТЫ ОСВОЕНИЯ</w:t>
      </w:r>
      <w:bookmarkEnd w:id="406"/>
    </w:p>
    <w:p w:rsidR="00A57638" w:rsidRPr="00EB2D57" w:rsidRDefault="00E235EB" w:rsidP="00D14B42">
      <w:pPr>
        <w:pStyle w:val="af5"/>
      </w:pPr>
      <w:r w:rsidRPr="00EB2D57">
        <w:t>УЧЕБНОГО ПРЕДМЕТА «ГЕОГРАФИЯ»</w:t>
      </w:r>
    </w:p>
    <w:p w:rsidR="00A57638" w:rsidRPr="00EB2D57" w:rsidRDefault="00E235EB" w:rsidP="00D14B42">
      <w:pPr>
        <w:pStyle w:val="af5"/>
        <w:pBdr>
          <w:bottom w:val="single" w:sz="12" w:space="1" w:color="auto"/>
        </w:pBdr>
      </w:pPr>
      <w:r w:rsidRPr="00EB2D57">
        <w:t>НА УРОВНЕ ОСНОВНОГО ОБЩЕГО ОБРАЗОВАНИЯ</w:t>
      </w:r>
    </w:p>
    <w:p w:rsidR="00D14B42" w:rsidRDefault="00D14B42" w:rsidP="00D14B42">
      <w:pPr>
        <w:pStyle w:val="af5"/>
      </w:pPr>
      <w:bookmarkStart w:id="407" w:name="bookmark1235"/>
    </w:p>
    <w:p w:rsidR="00D14B42" w:rsidRDefault="00D14B42" w:rsidP="00D14B42">
      <w:pPr>
        <w:pStyle w:val="af5"/>
      </w:pPr>
    </w:p>
    <w:p w:rsidR="00A57638" w:rsidRPr="00EB2D57" w:rsidRDefault="00E235EB" w:rsidP="00D14B42">
      <w:pPr>
        <w:pStyle w:val="af5"/>
      </w:pPr>
      <w:r w:rsidRPr="00EB2D57">
        <w:t>ЛИЧНОСТНЫЕ РЕЗУЛЬТАТЫ</w:t>
      </w:r>
      <w:bookmarkEnd w:id="407"/>
    </w:p>
    <w:p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57638" w:rsidRPr="00EB2D57" w:rsidRDefault="00E235EB">
      <w:pPr>
        <w:pStyle w:val="13"/>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A57638" w:rsidRPr="00EB2D57" w:rsidRDefault="00E235EB">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57638" w:rsidRPr="00EB2D57" w:rsidRDefault="00E235EB">
      <w:pPr>
        <w:pStyle w:val="13"/>
        <w:jc w:val="both"/>
        <w:rPr>
          <w:color w:val="auto"/>
        </w:rPr>
      </w:pPr>
      <w:r w:rsidRPr="00EB2D57">
        <w:rPr>
          <w:i/>
          <w:iCs/>
          <w:color w:val="auto"/>
        </w:rPr>
        <w:t>Эстетического воспитания</w:t>
      </w:r>
      <w:r w:rsidRPr="00EB2D57">
        <w:rPr>
          <w:color w:val="auto"/>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w:t>
      </w:r>
      <w:r w:rsidRPr="00EB2D57">
        <w:rPr>
          <w:color w:val="auto"/>
        </w:rPr>
        <w:lastRenderedPageBreak/>
        <w:t>своей малой родины; природе и культуре других регионов и стран мира, объектам Всемирного культурного наследия человечества.</w:t>
      </w:r>
    </w:p>
    <w:p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after="160"/>
        <w:jc w:val="both"/>
        <w:rPr>
          <w:color w:val="auto"/>
        </w:rPr>
      </w:pPr>
      <w:r w:rsidRPr="00EB2D57">
        <w:rPr>
          <w:i/>
          <w:iCs/>
          <w:color w:val="auto"/>
        </w:rPr>
        <w:t>Экологического воспитания</w:t>
      </w:r>
      <w:r w:rsidRPr="00EB2D57">
        <w:rPr>
          <w:color w:val="auto"/>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w:t>
      </w:r>
      <w:r w:rsidRPr="00EB2D57">
        <w:rPr>
          <w:color w:val="auto"/>
        </w:rPr>
        <w:lastRenderedPageBreak/>
        <w:t>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D14B42">
      <w:pPr>
        <w:pStyle w:val="af5"/>
      </w:pPr>
      <w:bookmarkStart w:id="408" w:name="bookmark1237"/>
      <w:r w:rsidRPr="00EB2D57">
        <w:t>МЕТАПРЕДМЕТНЫЕ РЕЗУЛЬТАТЫ</w:t>
      </w:r>
      <w:bookmarkEnd w:id="408"/>
    </w:p>
    <w:p w:rsidR="00A57638" w:rsidRPr="00EB2D57" w:rsidRDefault="00E235EB">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rsidR="00A57638" w:rsidRPr="00EB2D57" w:rsidRDefault="00E235EB" w:rsidP="00D14B42">
      <w:pPr>
        <w:pStyle w:val="af5"/>
      </w:pPr>
      <w:bookmarkStart w:id="409" w:name="bookmark1239"/>
      <w:r w:rsidRPr="00EB2D57">
        <w:t>Овладению универсальными познавательными действиями:</w:t>
      </w:r>
      <w:bookmarkEnd w:id="409"/>
    </w:p>
    <w:p w:rsidR="00A57638" w:rsidRPr="00EB2D57" w:rsidRDefault="00E235EB">
      <w:pPr>
        <w:pStyle w:val="13"/>
        <w:spacing w:line="269"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rsidR="00A57638" w:rsidRPr="00EB2D57" w:rsidRDefault="00E235EB">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rsidR="00A57638" w:rsidRPr="00EB2D57" w:rsidRDefault="00E235EB">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rsidR="00A57638" w:rsidRPr="00EB2D57" w:rsidRDefault="00E235EB">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rsidR="00A57638" w:rsidRPr="00EB2D57" w:rsidRDefault="00E235EB">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57638" w:rsidRPr="00EB2D57" w:rsidRDefault="00E235EB">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rsidR="00A57638" w:rsidRPr="00EB2D57" w:rsidRDefault="00E235EB">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57638" w:rsidRPr="00EB2D57" w:rsidRDefault="00E235EB">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57638" w:rsidRPr="00EB2D57" w:rsidRDefault="00E235EB">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rsidR="00A57638" w:rsidRPr="00EB2D57" w:rsidRDefault="00E235EB">
      <w:pPr>
        <w:pStyle w:val="13"/>
        <w:ind w:left="220" w:hanging="220"/>
        <w:jc w:val="both"/>
        <w:rPr>
          <w:color w:val="auto"/>
        </w:rPr>
      </w:pPr>
      <w:r w:rsidRPr="00EB2D57">
        <w:rPr>
          <w:color w:val="auto"/>
        </w:rPr>
        <w:t xml:space="preserve">—самостоятельно формулировать обобщения и выводы по результатам </w:t>
      </w:r>
      <w:r w:rsidRPr="00EB2D57">
        <w:rPr>
          <w:color w:val="auto"/>
        </w:rPr>
        <w:lastRenderedPageBreak/>
        <w:t>проведённого наблюдения или исследования, оценивать достоверность полученных результатов и выводов;</w:t>
      </w:r>
    </w:p>
    <w:p w:rsidR="00A57638" w:rsidRPr="00EB2D57" w:rsidRDefault="00E235EB">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Работа с информацией</w:t>
      </w:r>
    </w:p>
    <w:p w:rsidR="00A57638" w:rsidRPr="00EB2D57" w:rsidRDefault="00E235EB">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57638" w:rsidRPr="00EB2D57" w:rsidRDefault="00E235EB">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rsidR="00A57638" w:rsidRPr="00EB2D57" w:rsidRDefault="00E235EB">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rsidR="00A57638" w:rsidRPr="00EB2D57" w:rsidRDefault="00E235EB">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rsidR="00A57638" w:rsidRPr="00EB2D57" w:rsidRDefault="00E235EB">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rsidR="00A57638" w:rsidRPr="00EB2D57" w:rsidRDefault="00E235EB">
      <w:pPr>
        <w:pStyle w:val="13"/>
        <w:ind w:left="220" w:hanging="220"/>
        <w:jc w:val="both"/>
        <w:rPr>
          <w:color w:val="auto"/>
        </w:rPr>
      </w:pPr>
      <w:r w:rsidRPr="00EB2D57">
        <w:rPr>
          <w:color w:val="auto"/>
        </w:rPr>
        <w:t>—систематизировать географическую информацию в разных формах.</w:t>
      </w:r>
    </w:p>
    <w:p w:rsidR="00D14B42" w:rsidRDefault="00D14B42" w:rsidP="00D14B42">
      <w:pPr>
        <w:pStyle w:val="af5"/>
      </w:pPr>
      <w:bookmarkStart w:id="410" w:name="bookmark1241"/>
    </w:p>
    <w:p w:rsidR="00A57638" w:rsidRPr="00EB2D57" w:rsidRDefault="00E235EB" w:rsidP="00D14B42">
      <w:pPr>
        <w:pStyle w:val="af5"/>
      </w:pPr>
      <w:r w:rsidRPr="00EB2D57">
        <w:t>Овладению универсальными коммуникативными действиями:</w:t>
      </w:r>
      <w:bookmarkEnd w:id="410"/>
    </w:p>
    <w:p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rsidR="00A57638" w:rsidRPr="00EB2D57" w:rsidRDefault="00E235EB">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rsidR="00A57638" w:rsidRPr="00EB2D57" w:rsidRDefault="00E235EB">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57638" w:rsidRPr="00EB2D57" w:rsidRDefault="00E235EB">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rsidR="00A57638" w:rsidRPr="00EB2D57" w:rsidRDefault="00E235EB">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pPr>
        <w:pStyle w:val="13"/>
        <w:spacing w:line="252" w:lineRule="auto"/>
        <w:ind w:left="240" w:hanging="240"/>
        <w:jc w:val="both"/>
        <w:rPr>
          <w:color w:val="auto"/>
        </w:rPr>
      </w:pPr>
      <w:r w:rsidRPr="00EB2D57">
        <w:rPr>
          <w:color w:val="auto"/>
        </w:rPr>
        <w:t xml:space="preserve">—планировать организацию совместной работы, при выполнении учебных географических проектов определять свою роль (с учётом </w:t>
      </w:r>
      <w:r w:rsidRPr="00EB2D57">
        <w:rPr>
          <w:color w:val="auto"/>
        </w:rPr>
        <w:lastRenderedPageBreak/>
        <w:t>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EB2D57" w:rsidRDefault="00E235EB" w:rsidP="00D14B42">
      <w:pPr>
        <w:pStyle w:val="af5"/>
      </w:pPr>
      <w:bookmarkStart w:id="411" w:name="bookmark1243"/>
      <w:r w:rsidRPr="00EB2D57">
        <w:t>Овладению универсальными учебными регулятивными</w:t>
      </w:r>
      <w:bookmarkEnd w:id="411"/>
    </w:p>
    <w:p w:rsidR="00A57638" w:rsidRPr="00EB2D57" w:rsidRDefault="00E235EB" w:rsidP="00D14B42">
      <w:pPr>
        <w:pStyle w:val="af5"/>
      </w:pPr>
      <w:r w:rsidRPr="00EB2D57">
        <w:t>действиями:</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pPr>
        <w:pStyle w:val="13"/>
        <w:spacing w:line="264" w:lineRule="auto"/>
        <w:jc w:val="both"/>
        <w:rPr>
          <w:color w:val="auto"/>
          <w:sz w:val="19"/>
          <w:szCs w:val="19"/>
        </w:rPr>
      </w:pPr>
      <w:r w:rsidRPr="00EB2D57">
        <w:rPr>
          <w:b/>
          <w:bCs/>
          <w:i/>
          <w:iCs/>
          <w:color w:val="auto"/>
          <w:sz w:val="19"/>
          <w:szCs w:val="19"/>
        </w:rPr>
        <w:t>Самоконтроль (рефлексия)</w:t>
      </w:r>
    </w:p>
    <w:p w:rsidR="00A57638" w:rsidRPr="00EB2D57" w:rsidRDefault="00E235EB">
      <w:pPr>
        <w:pStyle w:val="13"/>
        <w:spacing w:line="240" w:lineRule="auto"/>
        <w:ind w:firstLine="0"/>
        <w:jc w:val="both"/>
        <w:rPr>
          <w:color w:val="auto"/>
        </w:rPr>
      </w:pPr>
      <w:r w:rsidRPr="00EB2D57">
        <w:rPr>
          <w:color w:val="auto"/>
        </w:rPr>
        <w:t>—Владеть способами самоконтроля и рефлексии;</w:t>
      </w:r>
    </w:p>
    <w:p w:rsidR="00A57638" w:rsidRPr="00EB2D57" w:rsidRDefault="00E235EB">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rsidR="00A57638" w:rsidRPr="00EB2D57" w:rsidRDefault="00E235EB">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pPr>
        <w:pStyle w:val="13"/>
        <w:spacing w:after="60" w:line="240" w:lineRule="auto"/>
        <w:ind w:firstLine="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4" w:lineRule="auto"/>
        <w:jc w:val="both"/>
        <w:rPr>
          <w:color w:val="auto"/>
          <w:sz w:val="19"/>
          <w:szCs w:val="19"/>
        </w:rPr>
      </w:pPr>
      <w:r w:rsidRPr="00EB2D57">
        <w:rPr>
          <w:b/>
          <w:bCs/>
          <w:i/>
          <w:iCs/>
          <w:color w:val="auto"/>
          <w:sz w:val="19"/>
          <w:szCs w:val="19"/>
        </w:rPr>
        <w:t>Принятие себя и других:</w:t>
      </w:r>
    </w:p>
    <w:p w:rsidR="00A57638" w:rsidRPr="00EB2D57" w:rsidRDefault="00E235EB">
      <w:pPr>
        <w:pStyle w:val="13"/>
        <w:spacing w:line="240" w:lineRule="auto"/>
        <w:ind w:firstLine="0"/>
        <w:jc w:val="both"/>
        <w:rPr>
          <w:color w:val="auto"/>
        </w:rPr>
      </w:pPr>
      <w:r w:rsidRPr="00EB2D57">
        <w:rPr>
          <w:color w:val="auto"/>
        </w:rPr>
        <w:t>—Осознанно относиться к другому человеку, его мнению;</w:t>
      </w:r>
    </w:p>
    <w:p w:rsidR="00A57638" w:rsidRDefault="00E235EB">
      <w:pPr>
        <w:pStyle w:val="13"/>
        <w:spacing w:line="240" w:lineRule="auto"/>
        <w:ind w:firstLine="0"/>
        <w:jc w:val="both"/>
        <w:rPr>
          <w:color w:val="auto"/>
        </w:rPr>
      </w:pPr>
      <w:r w:rsidRPr="00EB2D57">
        <w:rPr>
          <w:color w:val="auto"/>
        </w:rPr>
        <w:t>—признавать своё право на ошибку и такое же право другого.</w:t>
      </w:r>
    </w:p>
    <w:p w:rsidR="00D14B42" w:rsidRDefault="00D14B42">
      <w:pPr>
        <w:pStyle w:val="13"/>
        <w:spacing w:line="240" w:lineRule="auto"/>
        <w:ind w:firstLine="0"/>
        <w:jc w:val="both"/>
        <w:rPr>
          <w:color w:val="auto"/>
        </w:rPr>
      </w:pPr>
    </w:p>
    <w:p w:rsidR="00D14B42" w:rsidRDefault="00D14B42">
      <w:pPr>
        <w:pStyle w:val="13"/>
        <w:spacing w:line="240" w:lineRule="auto"/>
        <w:ind w:firstLine="0"/>
        <w:jc w:val="both"/>
        <w:rPr>
          <w:color w:val="auto"/>
        </w:rPr>
      </w:pPr>
    </w:p>
    <w:p w:rsidR="00A57638" w:rsidRPr="00EB2D57" w:rsidRDefault="00E235EB" w:rsidP="00D14B42">
      <w:pPr>
        <w:pStyle w:val="af5"/>
      </w:pPr>
      <w:bookmarkStart w:id="412" w:name="bookmark1246"/>
      <w:r w:rsidRPr="00EB2D57">
        <w:t>ПРЕДМЕТНЫЕ РЕЗУЛЬТАТЫ</w:t>
      </w:r>
      <w:bookmarkEnd w:id="412"/>
    </w:p>
    <w:p w:rsidR="00D14B42" w:rsidRDefault="00D14B42" w:rsidP="00D14B42">
      <w:pPr>
        <w:pStyle w:val="af5"/>
      </w:pPr>
      <w:bookmarkStart w:id="413" w:name="bookmark1248"/>
    </w:p>
    <w:p w:rsidR="00A57638" w:rsidRDefault="00E235EB" w:rsidP="00D14B42">
      <w:pPr>
        <w:pStyle w:val="af5"/>
      </w:pPr>
      <w:r w:rsidRPr="00EB2D57">
        <w:t>5 КЛАСС</w:t>
      </w:r>
      <w:bookmarkEnd w:id="413"/>
    </w:p>
    <w:p w:rsidR="00D14B42" w:rsidRPr="00EB2D57" w:rsidRDefault="00D14B42" w:rsidP="00D14B42">
      <w:pPr>
        <w:pStyle w:val="af5"/>
      </w:pPr>
    </w:p>
    <w:p w:rsidR="00A57638" w:rsidRPr="00EB2D57" w:rsidRDefault="00E235EB">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rsidR="00A57638" w:rsidRPr="00EB2D57" w:rsidRDefault="00E235EB">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rsidR="00A57638" w:rsidRPr="00EB2D57" w:rsidRDefault="00E235EB">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A57638" w:rsidRPr="00EB2D57" w:rsidRDefault="00E235EB">
      <w:pPr>
        <w:pStyle w:val="13"/>
        <w:spacing w:line="257" w:lineRule="auto"/>
        <w:ind w:left="240" w:hanging="240"/>
        <w:jc w:val="both"/>
        <w:rPr>
          <w:color w:val="auto"/>
        </w:rPr>
      </w:pPr>
      <w:r w:rsidRPr="00EB2D57">
        <w:rPr>
          <w:color w:val="auto"/>
        </w:rPr>
        <w:t xml:space="preserve">—интегрировать и интерпретировать информацию о путешествиях и </w:t>
      </w:r>
      <w:r w:rsidRPr="00EB2D57">
        <w:rPr>
          <w:color w:val="auto"/>
        </w:rPr>
        <w:lastRenderedPageBreak/>
        <w:t>географических исследованиях Земли, представленную в одном или нескольких источниках;</w:t>
      </w:r>
    </w:p>
    <w:p w:rsidR="00A57638" w:rsidRPr="00EB2D57" w:rsidRDefault="00E235EB">
      <w:pPr>
        <w:pStyle w:val="13"/>
        <w:spacing w:line="257" w:lineRule="auto"/>
        <w:ind w:left="240" w:hanging="240"/>
        <w:jc w:val="both"/>
        <w:rPr>
          <w:color w:val="auto"/>
        </w:rPr>
      </w:pPr>
      <w:r w:rsidRPr="00EB2D57">
        <w:rPr>
          <w:color w:val="auto"/>
        </w:rPr>
        <w:t>—различать вклад великих путешественников в географическое изучение Земли;</w:t>
      </w:r>
    </w:p>
    <w:p w:rsidR="00A57638" w:rsidRPr="00EB2D57" w:rsidRDefault="00E235EB">
      <w:pPr>
        <w:pStyle w:val="13"/>
        <w:spacing w:line="257" w:lineRule="auto"/>
        <w:ind w:firstLine="0"/>
        <w:rPr>
          <w:color w:val="auto"/>
        </w:rPr>
      </w:pPr>
      <w:r w:rsidRPr="00EB2D57">
        <w:rPr>
          <w:color w:val="auto"/>
        </w:rPr>
        <w:t>—описывать и сравнивать маршруты их путешествий;</w:t>
      </w:r>
    </w:p>
    <w:p w:rsidR="00A57638" w:rsidRPr="00EB2D57" w:rsidRDefault="00E235EB">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57638" w:rsidRPr="00EB2D57" w:rsidRDefault="00E235EB">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rsidR="00A57638" w:rsidRPr="00EB2D57" w:rsidRDefault="00E235EB">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rsidR="00A57638" w:rsidRPr="00EB2D57" w:rsidRDefault="00E235EB">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rsidR="00A57638" w:rsidRPr="00EB2D57" w:rsidRDefault="00E235EB">
      <w:pPr>
        <w:pStyle w:val="13"/>
        <w:spacing w:line="257" w:lineRule="auto"/>
        <w:ind w:firstLine="0"/>
        <w:rPr>
          <w:color w:val="auto"/>
        </w:rPr>
      </w:pPr>
      <w:r w:rsidRPr="00EB2D57">
        <w:rPr>
          <w:color w:val="auto"/>
        </w:rPr>
        <w:t>—объяснять причины смены дня и ночи и времён года;</w:t>
      </w:r>
    </w:p>
    <w:p w:rsidR="00A57638" w:rsidRPr="00EB2D57" w:rsidRDefault="00E235EB">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EB2D57" w:rsidRDefault="00E235EB">
      <w:pPr>
        <w:pStyle w:val="13"/>
        <w:spacing w:line="240" w:lineRule="auto"/>
        <w:ind w:firstLine="0"/>
        <w:jc w:val="both"/>
        <w:rPr>
          <w:color w:val="auto"/>
        </w:rPr>
      </w:pPr>
      <w:r w:rsidRPr="00EB2D57">
        <w:rPr>
          <w:color w:val="auto"/>
        </w:rPr>
        <w:t>—описывать внутреннее строение Земли;</w:t>
      </w:r>
    </w:p>
    <w:p w:rsidR="00A57638" w:rsidRPr="00EB2D57" w:rsidRDefault="00E235EB">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rsidR="00A57638" w:rsidRPr="00EB2D57" w:rsidRDefault="00E235EB">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rsidR="00A57638" w:rsidRPr="00EB2D57" w:rsidRDefault="00E235EB">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rsidR="00A57638" w:rsidRPr="00EB2D57" w:rsidRDefault="00E235EB">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rsidR="00A57638" w:rsidRPr="00EB2D57" w:rsidRDefault="00E235EB">
      <w:pPr>
        <w:pStyle w:val="13"/>
        <w:spacing w:after="40" w:line="240" w:lineRule="auto"/>
        <w:ind w:firstLine="0"/>
        <w:jc w:val="both"/>
        <w:rPr>
          <w:color w:val="auto"/>
        </w:rPr>
      </w:pPr>
      <w:r w:rsidRPr="00EB2D57">
        <w:rPr>
          <w:color w:val="auto"/>
        </w:rPr>
        <w:t>—различать горы и равнины;</w:t>
      </w:r>
    </w:p>
    <w:p w:rsidR="00A57638" w:rsidRPr="00EB2D57" w:rsidRDefault="00E235EB">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rsidR="00A57638" w:rsidRPr="00EB2D57" w:rsidRDefault="00E235EB">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rsidR="00A57638" w:rsidRPr="00EB2D57" w:rsidRDefault="00E235EB">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 xml:space="preserve">—применять понятия «эпицентр землетрясения» и «очаг землетрясения» </w:t>
      </w:r>
      <w:r w:rsidRPr="00EB2D57">
        <w:rPr>
          <w:color w:val="auto"/>
        </w:rPr>
        <w:lastRenderedPageBreak/>
        <w:t>для решения познавательных задач;</w:t>
      </w:r>
    </w:p>
    <w:p w:rsidR="00A57638" w:rsidRPr="00EB2D57" w:rsidRDefault="00E235EB">
      <w:pPr>
        <w:pStyle w:val="13"/>
        <w:spacing w:line="240" w:lineRule="auto"/>
        <w:ind w:left="240" w:hanging="240"/>
        <w:jc w:val="both"/>
        <w:rPr>
          <w:color w:val="auto"/>
        </w:rPr>
      </w:pPr>
      <w:r w:rsidRPr="00EB2D57">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A57638" w:rsidRPr="00EB2D57" w:rsidRDefault="00E235EB">
      <w:pPr>
        <w:pStyle w:val="13"/>
        <w:spacing w:line="240" w:lineRule="auto"/>
        <w:ind w:firstLine="0"/>
        <w:jc w:val="both"/>
        <w:rPr>
          <w:color w:val="auto"/>
        </w:rPr>
      </w:pPr>
      <w:r w:rsidRPr="00EB2D57">
        <w:rPr>
          <w:color w:val="auto"/>
        </w:rPr>
        <w:t>—классифицировать острова по происхождению;</w:t>
      </w:r>
    </w:p>
    <w:p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rsidR="00A57638" w:rsidRPr="00EB2D57" w:rsidRDefault="00E235EB">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rsidR="00A57638" w:rsidRPr="00EB2D57" w:rsidRDefault="00E235EB">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57638" w:rsidRPr="00EB2D57" w:rsidRDefault="00E235EB">
      <w:pPr>
        <w:pStyle w:val="13"/>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rsidR="00A57638" w:rsidRPr="00EB2D57" w:rsidRDefault="00E235EB">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14B42" w:rsidRDefault="00D14B42" w:rsidP="00D14B42">
      <w:pPr>
        <w:pStyle w:val="af5"/>
      </w:pPr>
      <w:bookmarkStart w:id="414" w:name="bookmark1250"/>
    </w:p>
    <w:p w:rsidR="00A57638" w:rsidRDefault="00E235EB" w:rsidP="00D14B42">
      <w:pPr>
        <w:pStyle w:val="af5"/>
      </w:pPr>
      <w:r w:rsidRPr="00EB2D57">
        <w:t>6 КЛАСС</w:t>
      </w:r>
      <w:bookmarkEnd w:id="414"/>
    </w:p>
    <w:p w:rsidR="00D14B42" w:rsidRPr="00EB2D57" w:rsidRDefault="00D14B42" w:rsidP="00D14B42">
      <w:pPr>
        <w:pStyle w:val="af5"/>
      </w:pPr>
    </w:p>
    <w:p w:rsidR="00A57638" w:rsidRPr="00EB2D57" w:rsidRDefault="00E235EB">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rsidR="00A57638" w:rsidRPr="00EB2D57" w:rsidRDefault="00E235EB">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rsidR="00A57638" w:rsidRPr="00EB2D57" w:rsidRDefault="00E235EB">
      <w:pPr>
        <w:pStyle w:val="13"/>
        <w:spacing w:line="240" w:lineRule="auto"/>
        <w:ind w:firstLine="0"/>
        <w:jc w:val="both"/>
        <w:rPr>
          <w:color w:val="auto"/>
        </w:rPr>
      </w:pPr>
      <w:r w:rsidRPr="00EB2D57">
        <w:rPr>
          <w:color w:val="auto"/>
        </w:rPr>
        <w:t>—различать свойства вод отдельных частей Мирового океана;</w:t>
      </w:r>
    </w:p>
    <w:p w:rsidR="00A57638" w:rsidRPr="00EB2D57" w:rsidRDefault="00E235EB">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rsidR="00A57638" w:rsidRPr="00EB2D57" w:rsidRDefault="00E235EB">
      <w:pPr>
        <w:pStyle w:val="13"/>
        <w:spacing w:after="40" w:line="240" w:lineRule="auto"/>
        <w:ind w:firstLine="0"/>
        <w:jc w:val="both"/>
        <w:rPr>
          <w:color w:val="auto"/>
        </w:rPr>
      </w:pPr>
      <w:r w:rsidRPr="00EB2D57">
        <w:rPr>
          <w:color w:val="auto"/>
        </w:rPr>
        <w:t>—различать питание и режим рек;</w:t>
      </w:r>
    </w:p>
    <w:p w:rsidR="00A57638" w:rsidRPr="00EB2D57" w:rsidRDefault="00E235EB">
      <w:pPr>
        <w:pStyle w:val="13"/>
        <w:spacing w:after="40" w:line="240" w:lineRule="auto"/>
        <w:ind w:firstLine="0"/>
        <w:jc w:val="both"/>
        <w:rPr>
          <w:color w:val="auto"/>
        </w:rPr>
      </w:pPr>
      <w:r w:rsidRPr="00EB2D57">
        <w:rPr>
          <w:color w:val="auto"/>
        </w:rPr>
        <w:t>—сравнивать реки по заданным признакам;</w:t>
      </w:r>
    </w:p>
    <w:p w:rsidR="00A57638" w:rsidRPr="00EB2D57" w:rsidRDefault="00E235EB">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rsidR="00A57638" w:rsidRPr="00EB2D57" w:rsidRDefault="00E235EB">
      <w:pPr>
        <w:pStyle w:val="13"/>
        <w:spacing w:line="240" w:lineRule="auto"/>
        <w:ind w:left="240" w:hanging="240"/>
        <w:jc w:val="both"/>
        <w:rPr>
          <w:color w:val="auto"/>
        </w:rPr>
      </w:pPr>
      <w:r w:rsidRPr="00EB2D57">
        <w:rPr>
          <w:color w:val="auto"/>
        </w:rPr>
        <w:lastRenderedPageBreak/>
        <w:t>—приводить примеры районов распространения многолетней мерзлоты;</w:t>
      </w:r>
    </w:p>
    <w:p w:rsidR="00A57638" w:rsidRPr="00EB2D57" w:rsidRDefault="00E235EB">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rsidR="00A57638" w:rsidRPr="00EB2D57" w:rsidRDefault="00E235EB">
      <w:pPr>
        <w:pStyle w:val="13"/>
        <w:spacing w:line="240" w:lineRule="auto"/>
        <w:ind w:firstLine="0"/>
        <w:jc w:val="both"/>
        <w:rPr>
          <w:color w:val="auto"/>
        </w:rPr>
      </w:pPr>
      <w:r w:rsidRPr="00EB2D57">
        <w:rPr>
          <w:color w:val="auto"/>
        </w:rPr>
        <w:t>—описывать состав, строение атмосферы;</w:t>
      </w:r>
    </w:p>
    <w:p w:rsidR="00A57638" w:rsidRPr="00EB2D57" w:rsidRDefault="00E235EB">
      <w:pPr>
        <w:pStyle w:val="13"/>
        <w:spacing w:line="240" w:lineRule="auto"/>
        <w:ind w:left="240" w:hanging="240"/>
        <w:jc w:val="both"/>
        <w:rPr>
          <w:color w:val="auto"/>
        </w:rPr>
      </w:pPr>
      <w:r w:rsidRPr="00EB2D57">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57638" w:rsidRPr="00EB2D57" w:rsidRDefault="00E235EB">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57638" w:rsidRPr="00EB2D57" w:rsidRDefault="00E235EB">
      <w:pPr>
        <w:pStyle w:val="13"/>
        <w:ind w:left="240" w:hanging="240"/>
        <w:jc w:val="both"/>
        <w:rPr>
          <w:color w:val="auto"/>
        </w:rPr>
      </w:pPr>
      <w:r w:rsidRPr="00EB2D57">
        <w:rPr>
          <w:color w:val="auto"/>
        </w:rPr>
        <w:t>—различать свойства воздуха; климаты Земли; климатообразующие факторы;</w:t>
      </w:r>
    </w:p>
    <w:p w:rsidR="00A57638" w:rsidRPr="00EB2D57" w:rsidRDefault="00E235EB">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57638" w:rsidRPr="00EB2D57" w:rsidRDefault="00E235EB">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57638" w:rsidRPr="00EB2D57" w:rsidRDefault="00E235EB">
      <w:pPr>
        <w:pStyle w:val="13"/>
        <w:ind w:firstLine="0"/>
        <w:jc w:val="both"/>
        <w:rPr>
          <w:color w:val="auto"/>
        </w:rPr>
      </w:pPr>
      <w:r w:rsidRPr="00EB2D57">
        <w:rPr>
          <w:color w:val="auto"/>
        </w:rPr>
        <w:t>—различать виды атмосферных осадков;</w:t>
      </w:r>
    </w:p>
    <w:p w:rsidR="00A57638" w:rsidRPr="00EB2D57" w:rsidRDefault="00E235EB">
      <w:pPr>
        <w:pStyle w:val="13"/>
        <w:ind w:firstLine="0"/>
        <w:jc w:val="both"/>
        <w:rPr>
          <w:color w:val="auto"/>
        </w:rPr>
      </w:pPr>
      <w:r w:rsidRPr="00EB2D57">
        <w:rPr>
          <w:color w:val="auto"/>
        </w:rPr>
        <w:t>—различать понятия «бризы» и «муссоны»;</w:t>
      </w:r>
    </w:p>
    <w:p w:rsidR="00A57638" w:rsidRPr="00EB2D57" w:rsidRDefault="00E235EB">
      <w:pPr>
        <w:pStyle w:val="13"/>
        <w:spacing w:after="40"/>
        <w:ind w:firstLine="0"/>
        <w:jc w:val="both"/>
        <w:rPr>
          <w:color w:val="auto"/>
        </w:rPr>
      </w:pPr>
      <w:r w:rsidRPr="00EB2D57">
        <w:rPr>
          <w:color w:val="auto"/>
        </w:rPr>
        <w:t>—различать понятия «погода» и «климат»;</w:t>
      </w:r>
    </w:p>
    <w:p w:rsidR="00A57638" w:rsidRPr="00EB2D57" w:rsidRDefault="00E235EB">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rsidR="00A57638" w:rsidRPr="00EB2D57" w:rsidRDefault="00E235EB">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EB2D57" w:rsidRDefault="00E235EB">
      <w:pPr>
        <w:pStyle w:val="13"/>
        <w:ind w:firstLine="0"/>
        <w:jc w:val="both"/>
        <w:rPr>
          <w:color w:val="auto"/>
        </w:rPr>
      </w:pPr>
      <w:r w:rsidRPr="00EB2D57">
        <w:rPr>
          <w:color w:val="auto"/>
        </w:rPr>
        <w:t>—называть границы биосферы;</w:t>
      </w:r>
    </w:p>
    <w:p w:rsidR="00A57638" w:rsidRPr="00EB2D57" w:rsidRDefault="00E235EB">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rsidR="00A57638" w:rsidRPr="00EB2D57" w:rsidRDefault="00E235EB">
      <w:pPr>
        <w:pStyle w:val="13"/>
        <w:ind w:left="240" w:hanging="240"/>
        <w:jc w:val="both"/>
        <w:rPr>
          <w:color w:val="auto"/>
        </w:rPr>
      </w:pPr>
      <w:r w:rsidRPr="00EB2D57">
        <w:rPr>
          <w:color w:val="auto"/>
        </w:rPr>
        <w:t>—различать растительный и животный мир разных территорий Земли;</w:t>
      </w:r>
    </w:p>
    <w:p w:rsidR="00A57638" w:rsidRPr="00EB2D57" w:rsidRDefault="00E235EB">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rsidR="00A57638" w:rsidRPr="00EB2D57" w:rsidRDefault="00E235EB">
      <w:pPr>
        <w:pStyle w:val="13"/>
        <w:ind w:left="240" w:hanging="240"/>
        <w:jc w:val="both"/>
        <w:rPr>
          <w:color w:val="auto"/>
        </w:rPr>
      </w:pPr>
      <w:r w:rsidRPr="00EB2D57">
        <w:rPr>
          <w:color w:val="auto"/>
        </w:rPr>
        <w:lastRenderedPageBreak/>
        <w:t>—сравнивать особенности растительного и животного мира в различных природных зонах;</w:t>
      </w:r>
    </w:p>
    <w:p w:rsidR="00A57638" w:rsidRPr="00EB2D57" w:rsidRDefault="00E235EB">
      <w:pPr>
        <w:pStyle w:val="13"/>
        <w:ind w:left="240" w:hanging="240"/>
        <w:jc w:val="both"/>
        <w:rPr>
          <w:color w:val="auto"/>
        </w:rPr>
      </w:pPr>
      <w:r w:rsidRPr="00EB2D57">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—сравнивать плодородие почв в различных природных зонах;</w:t>
      </w:r>
    </w:p>
    <w:p w:rsidR="00A57638" w:rsidRPr="00EB2D57" w:rsidRDefault="00E235EB" w:rsidP="004262A7">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262A7" w:rsidRDefault="004262A7" w:rsidP="004262A7">
      <w:pPr>
        <w:pStyle w:val="af5"/>
      </w:pPr>
      <w:bookmarkStart w:id="415" w:name="bookmark1252"/>
    </w:p>
    <w:p w:rsidR="00A57638" w:rsidRDefault="00E235EB" w:rsidP="004262A7">
      <w:pPr>
        <w:pStyle w:val="af5"/>
      </w:pPr>
      <w:r w:rsidRPr="00EB2D57">
        <w:t>7 КЛАСС</w:t>
      </w:r>
      <w:bookmarkEnd w:id="415"/>
    </w:p>
    <w:p w:rsidR="00D14B42" w:rsidRPr="00EB2D57" w:rsidRDefault="00D14B42" w:rsidP="004262A7">
      <w:pPr>
        <w:pStyle w:val="af5"/>
      </w:pPr>
    </w:p>
    <w:p w:rsidR="00A57638" w:rsidRPr="00EB2D57" w:rsidRDefault="00E235EB" w:rsidP="004262A7">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rsidR="00A57638" w:rsidRPr="00EB2D57" w:rsidRDefault="00E235EB">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57638" w:rsidRPr="00EB2D57" w:rsidRDefault="00E235EB">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rsidR="00A57638" w:rsidRPr="00EB2D57" w:rsidRDefault="00E235EB">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rsidR="00A57638" w:rsidRPr="00EB2D57" w:rsidRDefault="00E235EB">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rsidR="00A57638" w:rsidRPr="00EB2D57" w:rsidRDefault="00E235EB">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rsidR="00A57638" w:rsidRPr="00EB2D57" w:rsidRDefault="00E235EB">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rsidR="00A57638" w:rsidRPr="00EB2D57" w:rsidRDefault="00E235EB">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rsidR="00A57638" w:rsidRPr="00EB2D57" w:rsidRDefault="00E235EB">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rsidR="00A57638" w:rsidRPr="00EB2D57" w:rsidRDefault="00E235EB">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rsidR="00A57638" w:rsidRPr="00EB2D57" w:rsidRDefault="00E235EB" w:rsidP="00D14B42">
      <w:pPr>
        <w:pStyle w:val="13"/>
        <w:ind w:left="240" w:hanging="240"/>
        <w:jc w:val="both"/>
        <w:rPr>
          <w:color w:val="auto"/>
        </w:rPr>
      </w:pPr>
      <w:r w:rsidRPr="00EB2D57">
        <w:rPr>
          <w:color w:val="auto"/>
        </w:rPr>
        <w:t xml:space="preserve">—применять понятия «воздушные массы», «муссоны», «пассаты», </w:t>
      </w:r>
      <w:r w:rsidRPr="00EB2D57">
        <w:rPr>
          <w:color w:val="auto"/>
        </w:rPr>
        <w:lastRenderedPageBreak/>
        <w:t>«западные ветры», «климатообразующий фактор» для решения учебных и (или) практико-ориентированных задач;</w:t>
      </w:r>
    </w:p>
    <w:p w:rsidR="00A57638" w:rsidRPr="00EB2D57" w:rsidRDefault="00E235EB" w:rsidP="00D14B42">
      <w:pPr>
        <w:pStyle w:val="13"/>
        <w:ind w:firstLine="0"/>
        <w:jc w:val="both"/>
        <w:rPr>
          <w:color w:val="auto"/>
        </w:rPr>
      </w:pPr>
      <w:r w:rsidRPr="00EB2D57">
        <w:rPr>
          <w:color w:val="auto"/>
        </w:rPr>
        <w:t>—описывать климат территории по климатограмме;</w:t>
      </w:r>
    </w:p>
    <w:p w:rsidR="00A57638" w:rsidRPr="00EB2D57" w:rsidRDefault="00E235EB" w:rsidP="00D14B42">
      <w:pPr>
        <w:pStyle w:val="13"/>
        <w:ind w:left="240" w:hanging="240"/>
        <w:jc w:val="both"/>
        <w:rPr>
          <w:color w:val="auto"/>
        </w:rPr>
      </w:pPr>
      <w:r w:rsidRPr="00EB2D57">
        <w:rPr>
          <w:color w:val="auto"/>
        </w:rPr>
        <w:t>—объяснять влияние климатообразующих факторов на климатические особенности территории;</w:t>
      </w:r>
    </w:p>
    <w:p w:rsidR="00A57638" w:rsidRPr="00EB2D57" w:rsidRDefault="00E235EB">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EB2D57" w:rsidRDefault="00E235EB">
      <w:pPr>
        <w:pStyle w:val="13"/>
        <w:spacing w:after="40"/>
        <w:ind w:firstLine="0"/>
        <w:jc w:val="both"/>
        <w:rPr>
          <w:color w:val="auto"/>
        </w:rPr>
      </w:pPr>
      <w:r w:rsidRPr="00EB2D57">
        <w:rPr>
          <w:color w:val="auto"/>
        </w:rPr>
        <w:t>—различать океанические течения;</w:t>
      </w:r>
    </w:p>
    <w:p w:rsidR="00A57638" w:rsidRPr="00EB2D57" w:rsidRDefault="00E235EB">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57638" w:rsidRPr="00EB2D57" w:rsidRDefault="00E235EB">
      <w:pPr>
        <w:pStyle w:val="13"/>
        <w:ind w:left="240" w:hanging="240"/>
        <w:jc w:val="both"/>
        <w:rPr>
          <w:color w:val="auto"/>
        </w:rPr>
      </w:pPr>
      <w:r w:rsidRPr="00EB2D57">
        <w:rPr>
          <w:color w:val="auto"/>
        </w:rPr>
        <w:t>—различать и сравнивать численность населения крупных стран мира;</w:t>
      </w:r>
    </w:p>
    <w:p w:rsidR="00A57638" w:rsidRPr="00EB2D57" w:rsidRDefault="00E235EB">
      <w:pPr>
        <w:pStyle w:val="13"/>
        <w:ind w:firstLine="0"/>
        <w:jc w:val="both"/>
        <w:rPr>
          <w:color w:val="auto"/>
        </w:rPr>
      </w:pPr>
      <w:r w:rsidRPr="00EB2D57">
        <w:rPr>
          <w:color w:val="auto"/>
        </w:rPr>
        <w:t>—сравнивать плотность населения различных территорий;</w:t>
      </w:r>
    </w:p>
    <w:p w:rsidR="00A57638" w:rsidRPr="00EB2D57" w:rsidRDefault="00E235EB">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rsidR="00A57638" w:rsidRPr="00EB2D57" w:rsidRDefault="00E235EB">
      <w:pPr>
        <w:pStyle w:val="13"/>
        <w:spacing w:after="40"/>
        <w:ind w:firstLine="0"/>
        <w:jc w:val="both"/>
        <w:rPr>
          <w:color w:val="auto"/>
        </w:rPr>
      </w:pPr>
      <w:r w:rsidRPr="00EB2D57">
        <w:rPr>
          <w:color w:val="auto"/>
        </w:rPr>
        <w:t>—различать городские и сельские поселения;</w:t>
      </w:r>
    </w:p>
    <w:p w:rsidR="00A57638" w:rsidRPr="00EB2D57" w:rsidRDefault="00E235EB">
      <w:pPr>
        <w:pStyle w:val="13"/>
        <w:ind w:firstLine="0"/>
        <w:jc w:val="both"/>
        <w:rPr>
          <w:color w:val="auto"/>
        </w:rPr>
      </w:pPr>
      <w:r w:rsidRPr="00EB2D57">
        <w:rPr>
          <w:color w:val="auto"/>
        </w:rPr>
        <w:t>—приводить примеры крупнейших городов мира;</w:t>
      </w:r>
    </w:p>
    <w:p w:rsidR="00A57638" w:rsidRPr="00EB2D57" w:rsidRDefault="00E235EB">
      <w:pPr>
        <w:pStyle w:val="13"/>
        <w:ind w:firstLine="0"/>
        <w:jc w:val="both"/>
        <w:rPr>
          <w:color w:val="auto"/>
        </w:rPr>
      </w:pPr>
      <w:r w:rsidRPr="00EB2D57">
        <w:rPr>
          <w:color w:val="auto"/>
        </w:rPr>
        <w:t>—приводить примеры мировых и национальных религий;</w:t>
      </w:r>
    </w:p>
    <w:p w:rsidR="00A57638" w:rsidRPr="00EB2D57" w:rsidRDefault="00E235EB">
      <w:pPr>
        <w:pStyle w:val="13"/>
        <w:ind w:firstLine="0"/>
        <w:jc w:val="both"/>
        <w:rPr>
          <w:color w:val="auto"/>
        </w:rPr>
      </w:pPr>
      <w:r w:rsidRPr="00EB2D57">
        <w:rPr>
          <w:color w:val="auto"/>
        </w:rPr>
        <w:t>—проводить языковую классификацию народов;</w:t>
      </w:r>
    </w:p>
    <w:p w:rsidR="00A57638" w:rsidRPr="00EB2D57" w:rsidRDefault="00E235EB">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rsidR="00A57638" w:rsidRPr="00EB2D57" w:rsidRDefault="00E235EB">
      <w:pPr>
        <w:pStyle w:val="13"/>
        <w:spacing w:after="40"/>
        <w:ind w:firstLine="0"/>
        <w:jc w:val="both"/>
        <w:rPr>
          <w:color w:val="auto"/>
        </w:rPr>
      </w:pPr>
      <w:r w:rsidRPr="00EB2D57">
        <w:rPr>
          <w:color w:val="auto"/>
        </w:rPr>
        <w:t>—определять страны по их существенным признакам;</w:t>
      </w:r>
    </w:p>
    <w:p w:rsidR="00A57638" w:rsidRPr="00EB2D57" w:rsidRDefault="00E235EB">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57638" w:rsidRPr="00EB2D57" w:rsidRDefault="00E235EB">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rsidR="00A57638" w:rsidRPr="00EB2D57" w:rsidRDefault="00E235EB">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57638" w:rsidRPr="00EB2D57" w:rsidRDefault="00E235EB">
      <w:pPr>
        <w:pStyle w:val="13"/>
        <w:spacing w:line="240" w:lineRule="auto"/>
        <w:ind w:left="240" w:hanging="240"/>
        <w:jc w:val="both"/>
        <w:rPr>
          <w:color w:val="auto"/>
        </w:rPr>
      </w:pPr>
      <w:r w:rsidRPr="00EB2D57">
        <w:rPr>
          <w:color w:val="auto"/>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rsidR="00A57638" w:rsidRPr="00EB2D57" w:rsidRDefault="00E235EB" w:rsidP="004262A7">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262A7" w:rsidRDefault="004262A7" w:rsidP="004262A7">
      <w:pPr>
        <w:pStyle w:val="af5"/>
      </w:pPr>
      <w:bookmarkStart w:id="416" w:name="bookmark1254"/>
    </w:p>
    <w:p w:rsidR="00A57638" w:rsidRDefault="00E235EB" w:rsidP="004262A7">
      <w:pPr>
        <w:pStyle w:val="af5"/>
      </w:pPr>
      <w:r w:rsidRPr="00EB2D57">
        <w:t>8 КЛАСС</w:t>
      </w:r>
      <w:bookmarkEnd w:id="416"/>
    </w:p>
    <w:p w:rsidR="00D14B42" w:rsidRPr="00EB2D57" w:rsidRDefault="00D14B42" w:rsidP="004262A7">
      <w:pPr>
        <w:pStyle w:val="af5"/>
      </w:pPr>
    </w:p>
    <w:p w:rsidR="00A57638" w:rsidRPr="00EB2D57" w:rsidRDefault="00E235EB" w:rsidP="004262A7">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rsidR="00A57638" w:rsidRPr="00EB2D57" w:rsidRDefault="00E235EB">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rsidR="00A57638" w:rsidRPr="00EB2D57" w:rsidRDefault="00E235EB">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rsidR="00A57638" w:rsidRPr="00EB2D57" w:rsidRDefault="00E235EB">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rsidR="00A57638" w:rsidRPr="00EB2D57" w:rsidRDefault="00E235EB">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rsidR="00A57638" w:rsidRPr="00EB2D57" w:rsidRDefault="00E235EB">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rsidR="00A57638" w:rsidRPr="00EB2D57" w:rsidRDefault="00E235EB">
      <w:pPr>
        <w:pStyle w:val="13"/>
        <w:spacing w:line="240" w:lineRule="auto"/>
        <w:ind w:firstLine="0"/>
        <w:jc w:val="both"/>
        <w:rPr>
          <w:color w:val="auto"/>
        </w:rPr>
      </w:pPr>
      <w:r w:rsidRPr="00EB2D57">
        <w:rPr>
          <w:color w:val="auto"/>
        </w:rPr>
        <w:t>—проводить классификацию природных ресурсов;</w:t>
      </w:r>
    </w:p>
    <w:p w:rsidR="00A57638" w:rsidRPr="00EB2D57" w:rsidRDefault="00E235EB">
      <w:pPr>
        <w:pStyle w:val="13"/>
        <w:spacing w:after="40"/>
        <w:ind w:firstLine="0"/>
        <w:jc w:val="both"/>
        <w:rPr>
          <w:color w:val="auto"/>
        </w:rPr>
      </w:pPr>
      <w:r w:rsidRPr="00EB2D57">
        <w:rPr>
          <w:color w:val="auto"/>
        </w:rPr>
        <w:t>—распознавать типы природопользования;</w:t>
      </w:r>
    </w:p>
    <w:p w:rsidR="00A57638" w:rsidRPr="00EB2D57" w:rsidRDefault="00E235EB">
      <w:pPr>
        <w:pStyle w:val="13"/>
        <w:ind w:left="240" w:hanging="240"/>
        <w:jc w:val="both"/>
        <w:rPr>
          <w:color w:val="auto"/>
        </w:rPr>
      </w:pPr>
      <w:r w:rsidRPr="00EB2D57">
        <w:rPr>
          <w:color w:val="auto"/>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w:t>
      </w:r>
      <w:r w:rsidRPr="00EB2D57">
        <w:rPr>
          <w:color w:val="auto"/>
        </w:rPr>
        <w:lastRenderedPageBreak/>
        <w:t>тектонических структур, слагающих территорию;</w:t>
      </w:r>
    </w:p>
    <w:p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57638" w:rsidRPr="00EB2D57" w:rsidRDefault="00E235EB">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rsidR="00A57638" w:rsidRPr="00EB2D57" w:rsidRDefault="00E235EB">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rsidR="00A57638" w:rsidRPr="00EB2D57" w:rsidRDefault="00E235EB">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57638" w:rsidRPr="00EB2D57" w:rsidRDefault="00E235EB">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rsidR="00A57638" w:rsidRPr="00EB2D57" w:rsidRDefault="00E235EB">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rsidR="00A57638" w:rsidRPr="00EB2D57" w:rsidRDefault="00E235EB">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—описывать и прогнозировать погоду территории по карте погоды;</w:t>
      </w:r>
    </w:p>
    <w:p w:rsidR="00A57638" w:rsidRPr="00EB2D57" w:rsidRDefault="00E235EB">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A57638" w:rsidRPr="00EB2D57" w:rsidRDefault="00E235EB">
      <w:pPr>
        <w:pStyle w:val="13"/>
        <w:ind w:firstLine="0"/>
        <w:jc w:val="both"/>
        <w:rPr>
          <w:color w:val="auto"/>
        </w:rPr>
      </w:pPr>
      <w:r w:rsidRPr="00EB2D57">
        <w:rPr>
          <w:color w:val="auto"/>
        </w:rPr>
        <w:t>—проводить классификацию типов климата и почв России;</w:t>
      </w:r>
    </w:p>
    <w:p w:rsidR="00A57638" w:rsidRPr="00EB2D57" w:rsidRDefault="00E235EB">
      <w:pPr>
        <w:pStyle w:val="13"/>
        <w:ind w:left="240" w:hanging="240"/>
        <w:jc w:val="both"/>
        <w:rPr>
          <w:color w:val="auto"/>
        </w:rPr>
      </w:pPr>
      <w:r w:rsidRPr="00EB2D57">
        <w:rPr>
          <w:color w:val="auto"/>
        </w:rPr>
        <w:t>—распознавать показатели, характеризующие состояние окружающей среды;</w:t>
      </w:r>
    </w:p>
    <w:p w:rsidR="00A57638" w:rsidRPr="00EB2D57" w:rsidRDefault="00E235EB">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57638" w:rsidRPr="00EB2D57" w:rsidRDefault="00E235EB">
      <w:pPr>
        <w:pStyle w:val="13"/>
        <w:ind w:left="240" w:hanging="240"/>
        <w:jc w:val="both"/>
        <w:rPr>
          <w:color w:val="auto"/>
        </w:rPr>
      </w:pPr>
      <w:r w:rsidRPr="00EB2D57">
        <w:rPr>
          <w:color w:val="auto"/>
        </w:rPr>
        <w:t xml:space="preserve">—приводить примеры мер безопасности, в том числе для экономики семьи, в случае природных стихийных бедствий и техногенных </w:t>
      </w:r>
      <w:r w:rsidRPr="00EB2D57">
        <w:rPr>
          <w:color w:val="auto"/>
        </w:rPr>
        <w:lastRenderedPageBreak/>
        <w:t>катастроф;</w:t>
      </w:r>
    </w:p>
    <w:p w:rsidR="00A57638" w:rsidRPr="00EB2D57" w:rsidRDefault="00E235EB">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rsidR="00A57638" w:rsidRPr="00EB2D57" w:rsidRDefault="00E235EB">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57638" w:rsidRPr="00EB2D57" w:rsidRDefault="00E235EB">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rsidR="00A57638" w:rsidRPr="00EB2D57" w:rsidRDefault="00E235EB">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rsidR="00A57638" w:rsidRPr="00EB2D57" w:rsidRDefault="00E235EB">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A57638" w:rsidRPr="00EB2D57" w:rsidRDefault="00E235EB">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rsidR="00A57638" w:rsidRPr="00EB2D57" w:rsidRDefault="00E235EB">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57638" w:rsidRPr="00EB2D57" w:rsidRDefault="00E235EB">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A57638" w:rsidRPr="00EB2D57" w:rsidRDefault="00E235EB" w:rsidP="004262A7">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262A7" w:rsidRDefault="004262A7" w:rsidP="004262A7">
      <w:pPr>
        <w:pStyle w:val="af5"/>
      </w:pPr>
      <w:bookmarkStart w:id="417" w:name="bookmark1256"/>
    </w:p>
    <w:p w:rsidR="00A57638" w:rsidRDefault="00E235EB" w:rsidP="004262A7">
      <w:pPr>
        <w:pStyle w:val="af5"/>
      </w:pPr>
      <w:r w:rsidRPr="00EB2D57">
        <w:t>9 КЛАСС</w:t>
      </w:r>
      <w:bookmarkEnd w:id="417"/>
    </w:p>
    <w:p w:rsidR="00D14B42" w:rsidRPr="00EB2D57" w:rsidRDefault="00D14B42" w:rsidP="004262A7">
      <w:pPr>
        <w:pStyle w:val="af5"/>
      </w:pPr>
    </w:p>
    <w:p w:rsidR="00A57638" w:rsidRPr="00EB2D57" w:rsidRDefault="00E235EB" w:rsidP="004262A7">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EB2D57" w:rsidRDefault="00E235EB">
      <w:pPr>
        <w:pStyle w:val="13"/>
        <w:spacing w:line="257" w:lineRule="auto"/>
        <w:ind w:left="240" w:hanging="240"/>
        <w:jc w:val="both"/>
        <w:rPr>
          <w:color w:val="auto"/>
        </w:rPr>
      </w:pPr>
      <w:r w:rsidRPr="00EB2D57">
        <w:rPr>
          <w:color w:val="auto"/>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57638" w:rsidRPr="00EB2D57" w:rsidRDefault="00E235EB">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57638" w:rsidRPr="00EB2D57" w:rsidRDefault="00E235EB">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rsidR="00A57638" w:rsidRPr="00EB2D57" w:rsidRDefault="00E235EB">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57638" w:rsidRPr="00EB2D57" w:rsidRDefault="00E235EB">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57638" w:rsidRPr="00EB2D57" w:rsidRDefault="00E235EB">
      <w:pPr>
        <w:pStyle w:val="13"/>
        <w:ind w:left="240" w:hanging="240"/>
        <w:jc w:val="both"/>
        <w:rPr>
          <w:color w:val="auto"/>
        </w:rPr>
      </w:pPr>
      <w:r w:rsidRPr="00EB2D57">
        <w:rPr>
          <w:color w:val="auto"/>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w:t>
      </w:r>
      <w:r w:rsidRPr="00EB2D57">
        <w:rPr>
          <w:color w:val="auto"/>
        </w:rPr>
        <w:lastRenderedPageBreak/>
        <w:t>производства, современные формы размещения производства);</w:t>
      </w:r>
    </w:p>
    <w:p w:rsidR="00A57638" w:rsidRPr="00EB2D57" w:rsidRDefault="00E235EB">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A57638" w:rsidRPr="00EB2D57" w:rsidRDefault="00E235EB">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rsidR="00A57638" w:rsidRPr="00EB2D57" w:rsidRDefault="00E235EB">
      <w:pPr>
        <w:pStyle w:val="13"/>
        <w:ind w:left="240" w:hanging="240"/>
        <w:jc w:val="both"/>
        <w:rPr>
          <w:color w:val="auto"/>
        </w:rPr>
      </w:pPr>
      <w:r w:rsidRPr="00EB2D57">
        <w:rPr>
          <w:color w:val="auto"/>
        </w:rPr>
        <w:t>—различать виды транспорта и основные показатели их работы: грузооборот и пассажирооборот;</w:t>
      </w:r>
    </w:p>
    <w:p w:rsidR="00A57638" w:rsidRPr="00EB2D57" w:rsidRDefault="00E235EB">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57638" w:rsidRPr="00EB2D57" w:rsidRDefault="00E235EB">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57638" w:rsidRPr="00EB2D57" w:rsidRDefault="00E235EB">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A57638" w:rsidRPr="00EB2D57" w:rsidRDefault="00E235EB">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57638" w:rsidRPr="00EB2D57" w:rsidRDefault="00E235EB">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rsidR="00A57638" w:rsidRPr="00EB2D57" w:rsidRDefault="00E235EB">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rsidR="00A57638" w:rsidRPr="00EB2D57" w:rsidRDefault="00E235EB">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57638" w:rsidRPr="00EB2D57" w:rsidRDefault="00E235EB">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rsidR="00A57638" w:rsidRPr="00EB2D57" w:rsidRDefault="00E235EB">
      <w:pPr>
        <w:pStyle w:val="13"/>
        <w:spacing w:line="240" w:lineRule="auto"/>
        <w:ind w:firstLine="0"/>
        <w:jc w:val="both"/>
        <w:rPr>
          <w:color w:val="auto"/>
        </w:rPr>
        <w:sectPr w:rsidR="00A57638" w:rsidRPr="00EB2D57">
          <w:footnotePr>
            <w:numRestart w:val="eachPage"/>
          </w:footnotePr>
          <w:pgSz w:w="7824" w:h="12019"/>
          <w:pgMar w:top="586" w:right="708" w:bottom="966" w:left="718" w:header="0" w:footer="3" w:gutter="0"/>
          <w:cols w:space="720"/>
          <w:noEndnote/>
          <w:docGrid w:linePitch="360"/>
        </w:sectPr>
      </w:pPr>
      <w:r w:rsidRPr="00EB2D57">
        <w:rPr>
          <w:color w:val="auto"/>
        </w:rPr>
        <w:t>—характеризовать место и роль России в мировом хозяйстве.</w:t>
      </w:r>
    </w:p>
    <w:p w:rsidR="00A57638" w:rsidRDefault="00E235EB" w:rsidP="004262A7">
      <w:pPr>
        <w:pStyle w:val="3"/>
        <w:pBdr>
          <w:bottom w:val="single" w:sz="12" w:space="1" w:color="auto"/>
        </w:pBdr>
      </w:pPr>
      <w:bookmarkStart w:id="418" w:name="bookmark1258"/>
      <w:bookmarkStart w:id="419" w:name="_Toc105502789"/>
      <w:r w:rsidRPr="004262A7">
        <w:lastRenderedPageBreak/>
        <w:t>2.1.13</w:t>
      </w:r>
      <w:r w:rsidR="004262A7">
        <w:t>.</w:t>
      </w:r>
      <w:r w:rsidRPr="004262A7">
        <w:t xml:space="preserve"> МАТЕМАТИКА</w:t>
      </w:r>
      <w:bookmarkEnd w:id="418"/>
      <w:bookmarkEnd w:id="419"/>
    </w:p>
    <w:p w:rsidR="004262A7" w:rsidRPr="004262A7" w:rsidRDefault="004262A7" w:rsidP="006B14E0"/>
    <w:p w:rsidR="00A57638" w:rsidRDefault="00E235EB" w:rsidP="004262A7">
      <w:pPr>
        <w:pStyle w:val="af5"/>
        <w:pBdr>
          <w:bottom w:val="single" w:sz="12" w:space="1" w:color="auto"/>
        </w:pBdr>
      </w:pPr>
      <w:bookmarkStart w:id="420" w:name="bookmark1260"/>
      <w:r w:rsidRPr="00EB2D57">
        <w:t>ПОЯСНИТЕЛЬНАЯ ЗАПИСКА</w:t>
      </w:r>
      <w:bookmarkEnd w:id="420"/>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ОБЩАЯ ХАРАКТЕРИСТИКА УЧЕБНОГО ПРЕДМЕТА «МАТЕМАТИКА»</w:t>
      </w:r>
    </w:p>
    <w:p w:rsidR="00A57638" w:rsidRPr="00EB2D57" w:rsidRDefault="00ED0DAE">
      <w:pPr>
        <w:pStyle w:val="13"/>
        <w:spacing w:line="252" w:lineRule="auto"/>
        <w:jc w:val="both"/>
        <w:rPr>
          <w:color w:val="auto"/>
        </w:rPr>
      </w:pPr>
      <w:r>
        <w:rPr>
          <w:color w:val="auto"/>
        </w:rPr>
        <w:t>Р</w:t>
      </w:r>
      <w:r w:rsidR="00E235EB" w:rsidRPr="00EB2D57">
        <w:rPr>
          <w:color w:val="auto"/>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A57638" w:rsidRPr="00EB2D57" w:rsidRDefault="00E235EB">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57638" w:rsidRPr="00EB2D57" w:rsidRDefault="00E235EB">
      <w:pPr>
        <w:pStyle w:val="13"/>
        <w:spacing w:line="252" w:lineRule="auto"/>
        <w:jc w:val="both"/>
        <w:rPr>
          <w:color w:val="auto"/>
        </w:rPr>
      </w:pPr>
      <w:r w:rsidRPr="00EB2D57">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57638" w:rsidRPr="00EB2D57" w:rsidRDefault="00E235EB">
      <w:pPr>
        <w:pStyle w:val="13"/>
        <w:spacing w:line="252" w:lineRule="auto"/>
        <w:jc w:val="both"/>
        <w:rPr>
          <w:color w:val="auto"/>
        </w:rPr>
      </w:pPr>
      <w:r w:rsidRPr="00EB2D57">
        <w:rPr>
          <w:color w:val="auto"/>
        </w:rPr>
        <w:lastRenderedPageBreak/>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A57638" w:rsidRPr="00EB2D57" w:rsidRDefault="00E235EB">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57638" w:rsidRPr="00EB2D57" w:rsidRDefault="00E235EB">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A57638" w:rsidRPr="00EB2D57" w:rsidRDefault="00E235EB">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262A7" w:rsidRDefault="004262A7" w:rsidP="004262A7">
      <w:pPr>
        <w:pStyle w:val="af5"/>
      </w:pPr>
    </w:p>
    <w:p w:rsidR="00A57638" w:rsidRPr="00EB2D57" w:rsidRDefault="00E235EB" w:rsidP="004262A7">
      <w:pPr>
        <w:pStyle w:val="af5"/>
      </w:pPr>
      <w:r w:rsidRPr="00EB2D57">
        <w:t>ЦЕЛИ И ОСОБЕННОСТИ ИЗУЧЕНИЯ УЧЕБНОГО ПРЕДМЕТА «МАТЕМАТИКА». 5—9 КЛАССЫ</w:t>
      </w:r>
    </w:p>
    <w:p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5—9 классах являются:</w:t>
      </w:r>
    </w:p>
    <w:p w:rsidR="00A57638" w:rsidRPr="00EB2D57" w:rsidRDefault="00E235EB" w:rsidP="009579A2">
      <w:pPr>
        <w:pStyle w:val="13"/>
        <w:numPr>
          <w:ilvl w:val="0"/>
          <w:numId w:val="168"/>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57638" w:rsidRPr="00EB2D57" w:rsidRDefault="00E235EB" w:rsidP="009579A2">
      <w:pPr>
        <w:pStyle w:val="13"/>
        <w:numPr>
          <w:ilvl w:val="0"/>
          <w:numId w:val="168"/>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57638" w:rsidRPr="00EB2D57" w:rsidRDefault="00E235EB" w:rsidP="009579A2">
      <w:pPr>
        <w:pStyle w:val="13"/>
        <w:numPr>
          <w:ilvl w:val="0"/>
          <w:numId w:val="168"/>
        </w:numPr>
        <w:spacing w:line="271" w:lineRule="auto"/>
        <w:jc w:val="both"/>
        <w:rPr>
          <w:color w:val="auto"/>
        </w:rPr>
      </w:pPr>
      <w:r w:rsidRPr="00EB2D57">
        <w:rPr>
          <w:color w:val="auto"/>
        </w:rPr>
        <w:t xml:space="preserve">развитие интеллектуальных и творческих способностей </w:t>
      </w:r>
      <w:r w:rsidRPr="00EB2D57">
        <w:rPr>
          <w:color w:val="auto"/>
        </w:rPr>
        <w:lastRenderedPageBreak/>
        <w:t>обучающихся, познавательной активности, исследовательских умений, критичности мышления, интереса к изучению математики;</w:t>
      </w:r>
    </w:p>
    <w:p w:rsidR="00A57638" w:rsidRPr="00EB2D57" w:rsidRDefault="00E235EB" w:rsidP="009579A2">
      <w:pPr>
        <w:pStyle w:val="13"/>
        <w:numPr>
          <w:ilvl w:val="0"/>
          <w:numId w:val="168"/>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A57638" w:rsidRPr="00EB2D57" w:rsidRDefault="00E235EB">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262A7" w:rsidRDefault="00E235EB" w:rsidP="004262A7">
      <w:pPr>
        <w:pStyle w:val="af5"/>
      </w:pPr>
      <w:r w:rsidRPr="00EB2D57">
        <w:t xml:space="preserve">МЕСТО УЧЕБНОГО ПРЕДМЕТА «МАТЕМАТИКА» </w:t>
      </w:r>
    </w:p>
    <w:p w:rsidR="00A57638" w:rsidRPr="00EB2D57" w:rsidRDefault="00E235EB" w:rsidP="004262A7">
      <w:pPr>
        <w:pStyle w:val="af5"/>
      </w:pPr>
      <w:r w:rsidRPr="00EB2D57">
        <w:t>В УЧЕБНОМ ПЛАНЕ</w:t>
      </w:r>
    </w:p>
    <w:p w:rsidR="00A57638" w:rsidRPr="00EB2D57" w:rsidRDefault="00E235EB">
      <w:pPr>
        <w:pStyle w:val="13"/>
        <w:spacing w:line="252" w:lineRule="auto"/>
        <w:jc w:val="both"/>
        <w:rPr>
          <w:color w:val="auto"/>
        </w:rPr>
      </w:pPr>
      <w:r w:rsidRPr="00EB2D57">
        <w:rPr>
          <w:color w:val="auto"/>
        </w:rPr>
        <w:t xml:space="preserve">В соответствии с Федеральным государственным образовательным стандартом основного общего образования математика является </w:t>
      </w:r>
      <w:r w:rsidRPr="00EB2D57">
        <w:rPr>
          <w:color w:val="auto"/>
        </w:rPr>
        <w:lastRenderedPageBreak/>
        <w:t>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A57638" w:rsidRPr="00EB2D57" w:rsidRDefault="00E235EB">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A57638" w:rsidRPr="00EB2D57" w:rsidRDefault="00E235EB">
      <w:pPr>
        <w:pStyle w:val="13"/>
        <w:spacing w:line="252" w:lineRule="auto"/>
        <w:jc w:val="both"/>
        <w:rPr>
          <w:color w:val="auto"/>
        </w:rPr>
        <w:sectPr w:rsidR="00A57638" w:rsidRPr="00EB2D57">
          <w:footerReference w:type="even" r:id="rId23"/>
          <w:footerReference w:type="default" r:id="rId24"/>
          <w:footnotePr>
            <w:numRestart w:val="eachPage"/>
          </w:footnotePr>
          <w:pgSz w:w="7824" w:h="12019"/>
          <w:pgMar w:top="666" w:right="712" w:bottom="890" w:left="713" w:header="0" w:footer="3" w:gutter="0"/>
          <w:cols w:space="720"/>
          <w:noEndnote/>
          <w:docGrid w:linePitch="360"/>
        </w:sect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A57638" w:rsidRPr="00EB2D57" w:rsidRDefault="00E235EB" w:rsidP="004262A7">
      <w:pPr>
        <w:pStyle w:val="af5"/>
      </w:pPr>
      <w:bookmarkStart w:id="421" w:name="bookmark1262"/>
      <w:r w:rsidRPr="00EB2D57">
        <w:lastRenderedPageBreak/>
        <w:t>ПЛАНИРУЕМЫЕ РЕЗУЛЬТАТЫ ОСВОЕНИЯ</w:t>
      </w:r>
      <w:bookmarkEnd w:id="421"/>
    </w:p>
    <w:p w:rsidR="00A57638" w:rsidRPr="00EB2D57" w:rsidRDefault="00E235EB" w:rsidP="004262A7">
      <w:pPr>
        <w:pStyle w:val="af5"/>
      </w:pPr>
      <w:r w:rsidRPr="00EB2D57">
        <w:t>УЧЕБНОГО ПРЕДМЕТА «МАТЕМАТИКА»</w:t>
      </w:r>
    </w:p>
    <w:p w:rsidR="00A57638" w:rsidRPr="00EB2D57" w:rsidRDefault="00E235EB" w:rsidP="004262A7">
      <w:pPr>
        <w:pStyle w:val="af5"/>
        <w:pBdr>
          <w:bottom w:val="single" w:sz="12" w:space="1" w:color="auto"/>
        </w:pBdr>
      </w:pPr>
      <w:r w:rsidRPr="00EB2D57">
        <w:t>НА УРОВНЕ ОСНОВНОГО ОБЩЕГО ОБРАЗОВАНИЯ</w:t>
      </w:r>
    </w:p>
    <w:p w:rsidR="00A57638" w:rsidRPr="00EB2D57" w:rsidRDefault="00E235EB">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A57638" w:rsidRPr="00EB2D57" w:rsidRDefault="00E235EB" w:rsidP="004262A7">
      <w:pPr>
        <w:pStyle w:val="af5"/>
      </w:pPr>
      <w:r w:rsidRPr="00EB2D57">
        <w:t>ЛИЧНОСТНЫЕ РЕЗУЛЬТАТЫ</w:t>
      </w:r>
    </w:p>
    <w:p w:rsidR="00A57638" w:rsidRPr="00EB2D57" w:rsidRDefault="00E235EB">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rsidR="00A57638" w:rsidRPr="00EB2D57" w:rsidRDefault="00E235EB">
      <w:pPr>
        <w:pStyle w:val="60"/>
        <w:spacing w:line="298" w:lineRule="auto"/>
        <w:rPr>
          <w:color w:val="auto"/>
        </w:rPr>
      </w:pPr>
      <w:r w:rsidRPr="00EB2D57">
        <w:rPr>
          <w:color w:val="auto"/>
        </w:rPr>
        <w:t>Патриотическое воспитание:</w:t>
      </w:r>
    </w:p>
    <w:p w:rsidR="00A57638" w:rsidRPr="00EB2D57" w:rsidRDefault="00E235EB">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57638" w:rsidRPr="00EB2D57" w:rsidRDefault="00E235EB">
      <w:pPr>
        <w:pStyle w:val="60"/>
        <w:spacing w:line="298" w:lineRule="auto"/>
        <w:rPr>
          <w:color w:val="auto"/>
        </w:rPr>
      </w:pPr>
      <w:r w:rsidRPr="00EB2D57">
        <w:rPr>
          <w:color w:val="auto"/>
        </w:rPr>
        <w:t>Гражданское и духовно-нравственное воспитание:</w:t>
      </w:r>
    </w:p>
    <w:p w:rsidR="00A57638" w:rsidRPr="00EB2D57" w:rsidRDefault="00E235EB">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57638" w:rsidRPr="00EB2D57" w:rsidRDefault="00E235EB">
      <w:pPr>
        <w:pStyle w:val="60"/>
        <w:spacing w:line="298" w:lineRule="auto"/>
        <w:rPr>
          <w:color w:val="auto"/>
        </w:rPr>
      </w:pPr>
      <w:r w:rsidRPr="00EB2D57">
        <w:rPr>
          <w:color w:val="auto"/>
        </w:rPr>
        <w:t>Трудовое воспитание:</w:t>
      </w:r>
    </w:p>
    <w:p w:rsidR="00A57638" w:rsidRPr="00EB2D57" w:rsidRDefault="00E235EB">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57638" w:rsidRPr="00EB2D57" w:rsidRDefault="00E235EB">
      <w:pPr>
        <w:pStyle w:val="60"/>
        <w:spacing w:line="298" w:lineRule="auto"/>
        <w:rPr>
          <w:color w:val="auto"/>
        </w:rPr>
      </w:pPr>
      <w:r w:rsidRPr="00EB2D57">
        <w:rPr>
          <w:color w:val="auto"/>
        </w:rPr>
        <w:t>Эстетическое воспитание:</w:t>
      </w:r>
    </w:p>
    <w:p w:rsidR="00A57638" w:rsidRPr="00EB2D57" w:rsidRDefault="00E235EB">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57638" w:rsidRPr="00EB2D57" w:rsidRDefault="00E235EB">
      <w:pPr>
        <w:pStyle w:val="60"/>
        <w:spacing w:line="298" w:lineRule="auto"/>
        <w:jc w:val="both"/>
        <w:rPr>
          <w:color w:val="auto"/>
        </w:rPr>
      </w:pPr>
      <w:r w:rsidRPr="00EB2D57">
        <w:rPr>
          <w:color w:val="auto"/>
        </w:rPr>
        <w:t>Ценности научного познания:</w:t>
      </w:r>
    </w:p>
    <w:p w:rsidR="00A57638" w:rsidRPr="00EB2D57" w:rsidRDefault="00E235EB">
      <w:pPr>
        <w:pStyle w:val="13"/>
        <w:spacing w:after="80"/>
        <w:jc w:val="both"/>
        <w:rPr>
          <w:color w:val="auto"/>
        </w:rPr>
      </w:pPr>
      <w:r w:rsidRPr="00EB2D57">
        <w:rPr>
          <w:color w:val="auto"/>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w:t>
      </w:r>
      <w:r w:rsidRPr="00EB2D57">
        <w:rPr>
          <w:color w:val="auto"/>
        </w:rPr>
        <w:lastRenderedPageBreak/>
        <w:t>исследовательской деятельности.</w:t>
      </w:r>
    </w:p>
    <w:p w:rsidR="00A57638" w:rsidRPr="00EB2D57" w:rsidRDefault="00E235EB">
      <w:pPr>
        <w:pStyle w:val="60"/>
        <w:spacing w:line="295" w:lineRule="auto"/>
        <w:jc w:val="both"/>
        <w:rPr>
          <w:color w:val="auto"/>
        </w:rPr>
      </w:pPr>
      <w:r w:rsidRPr="00EB2D57">
        <w:rPr>
          <w:color w:val="auto"/>
        </w:rPr>
        <w:t>Физическое воспитание, формирование культуры здоровья и эмоционального благополучия:</w:t>
      </w:r>
    </w:p>
    <w:p w:rsidR="00A57638" w:rsidRPr="00EB2D57" w:rsidRDefault="00E235EB">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57638" w:rsidRPr="00EB2D57" w:rsidRDefault="00E235EB">
      <w:pPr>
        <w:pStyle w:val="60"/>
        <w:spacing w:line="298" w:lineRule="auto"/>
        <w:jc w:val="both"/>
        <w:rPr>
          <w:color w:val="auto"/>
        </w:rPr>
      </w:pPr>
      <w:r w:rsidRPr="00EB2D57">
        <w:rPr>
          <w:color w:val="auto"/>
        </w:rPr>
        <w:t>Экологическое воспитание:</w:t>
      </w:r>
    </w:p>
    <w:p w:rsidR="00A57638" w:rsidRPr="00EB2D57" w:rsidRDefault="00E235EB">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57638" w:rsidRPr="00EB2D57" w:rsidRDefault="00E235EB">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57638" w:rsidRPr="00EB2D57" w:rsidRDefault="00E235EB">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EB2D57" w:rsidRDefault="00E235EB">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262A7" w:rsidRDefault="004262A7" w:rsidP="004262A7">
      <w:pPr>
        <w:pStyle w:val="af5"/>
      </w:pPr>
    </w:p>
    <w:p w:rsidR="00A57638" w:rsidRPr="00EB2D57" w:rsidRDefault="00E235EB" w:rsidP="004262A7">
      <w:pPr>
        <w:pStyle w:val="af5"/>
      </w:pPr>
      <w:r w:rsidRPr="00EB2D57">
        <w:t>МЕТАПРЕДМЕТНЫЕ РЕЗУЛЬТАТЫ</w:t>
      </w:r>
    </w:p>
    <w:p w:rsidR="00A57638" w:rsidRPr="00EB2D57" w:rsidRDefault="00E235EB">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rsidR="00A57638" w:rsidRPr="00EB2D57" w:rsidRDefault="00E235EB">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57638" w:rsidRPr="00EB2D57" w:rsidRDefault="00E235EB">
      <w:pPr>
        <w:pStyle w:val="60"/>
        <w:spacing w:after="80" w:line="240" w:lineRule="auto"/>
        <w:jc w:val="both"/>
        <w:rPr>
          <w:color w:val="auto"/>
        </w:rPr>
      </w:pPr>
      <w:r w:rsidRPr="00EB2D57">
        <w:rPr>
          <w:color w:val="auto"/>
        </w:rPr>
        <w:t>Базовые логические действия:</w:t>
      </w:r>
    </w:p>
    <w:p w:rsidR="00A57638" w:rsidRPr="00EB2D57" w:rsidRDefault="00E235EB" w:rsidP="009579A2">
      <w:pPr>
        <w:pStyle w:val="13"/>
        <w:numPr>
          <w:ilvl w:val="0"/>
          <w:numId w:val="169"/>
        </w:numPr>
        <w:jc w:val="both"/>
        <w:rPr>
          <w:color w:val="auto"/>
        </w:rPr>
      </w:pPr>
      <w:r w:rsidRPr="00EB2D57">
        <w:rPr>
          <w:color w:val="auto"/>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w:t>
      </w:r>
      <w:r w:rsidRPr="00EB2D57">
        <w:rPr>
          <w:color w:val="auto"/>
        </w:rPr>
        <w:lastRenderedPageBreak/>
        <w:t>существенный признак классификации, основания для обобщения и сравнения, критерии проводимого анализа;</w:t>
      </w:r>
    </w:p>
    <w:p w:rsidR="00A57638" w:rsidRPr="00EB2D57" w:rsidRDefault="00E235EB" w:rsidP="009579A2">
      <w:pPr>
        <w:pStyle w:val="13"/>
        <w:numPr>
          <w:ilvl w:val="0"/>
          <w:numId w:val="169"/>
        </w:numPr>
        <w:jc w:val="both"/>
        <w:rPr>
          <w:color w:val="auto"/>
        </w:rPr>
      </w:pPr>
      <w:r w:rsidRPr="00EB2D57">
        <w:rPr>
          <w:color w:val="auto"/>
        </w:rPr>
        <w:t>воспринимать, формулировать и преобразовывать суждения: утвердительные и отрицательные, единичные, частные и общие; условные;</w:t>
      </w:r>
    </w:p>
    <w:p w:rsidR="00A57638" w:rsidRPr="00EB2D57" w:rsidRDefault="00E235EB" w:rsidP="009579A2">
      <w:pPr>
        <w:pStyle w:val="13"/>
        <w:numPr>
          <w:ilvl w:val="0"/>
          <w:numId w:val="169"/>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57638" w:rsidRPr="00EB2D57" w:rsidRDefault="00E235EB" w:rsidP="009579A2">
      <w:pPr>
        <w:pStyle w:val="13"/>
        <w:numPr>
          <w:ilvl w:val="0"/>
          <w:numId w:val="169"/>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rsidR="00A57638" w:rsidRPr="00EB2D57" w:rsidRDefault="00E235EB" w:rsidP="009579A2">
      <w:pPr>
        <w:pStyle w:val="13"/>
        <w:numPr>
          <w:ilvl w:val="0"/>
          <w:numId w:val="169"/>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57638" w:rsidRPr="00EB2D57" w:rsidRDefault="00E235EB" w:rsidP="009579A2">
      <w:pPr>
        <w:pStyle w:val="13"/>
        <w:numPr>
          <w:ilvl w:val="0"/>
          <w:numId w:val="169"/>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60"/>
        <w:spacing w:after="80" w:line="240" w:lineRule="auto"/>
        <w:jc w:val="both"/>
        <w:rPr>
          <w:color w:val="auto"/>
        </w:rPr>
      </w:pPr>
      <w:r w:rsidRPr="00EB2D57">
        <w:rPr>
          <w:color w:val="auto"/>
        </w:rPr>
        <w:t>Базовые исследовательские действия:</w:t>
      </w:r>
    </w:p>
    <w:p w:rsidR="00A57638" w:rsidRPr="00EB2D57" w:rsidRDefault="00E235EB" w:rsidP="009579A2">
      <w:pPr>
        <w:pStyle w:val="13"/>
        <w:numPr>
          <w:ilvl w:val="0"/>
          <w:numId w:val="170"/>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57638" w:rsidRPr="00EB2D57" w:rsidRDefault="00E235EB" w:rsidP="009579A2">
      <w:pPr>
        <w:pStyle w:val="13"/>
        <w:numPr>
          <w:ilvl w:val="0"/>
          <w:numId w:val="170"/>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57638" w:rsidRPr="00EB2D57" w:rsidRDefault="00E235EB" w:rsidP="009579A2">
      <w:pPr>
        <w:pStyle w:val="13"/>
        <w:numPr>
          <w:ilvl w:val="0"/>
          <w:numId w:val="170"/>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57638" w:rsidRPr="00EB2D57" w:rsidRDefault="00E235EB" w:rsidP="009579A2">
      <w:pPr>
        <w:pStyle w:val="13"/>
        <w:numPr>
          <w:ilvl w:val="0"/>
          <w:numId w:val="170"/>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rsidR="00A57638" w:rsidRPr="00EB2D57" w:rsidRDefault="00E235EB">
      <w:pPr>
        <w:pStyle w:val="60"/>
        <w:spacing w:line="298" w:lineRule="auto"/>
        <w:jc w:val="both"/>
        <w:rPr>
          <w:color w:val="auto"/>
        </w:rPr>
      </w:pPr>
      <w:r w:rsidRPr="00EB2D57">
        <w:rPr>
          <w:color w:val="auto"/>
        </w:rPr>
        <w:t>Работа с информацией:</w:t>
      </w:r>
    </w:p>
    <w:p w:rsidR="00A57638" w:rsidRPr="00EB2D57" w:rsidRDefault="00E235EB" w:rsidP="009579A2">
      <w:pPr>
        <w:pStyle w:val="13"/>
        <w:numPr>
          <w:ilvl w:val="0"/>
          <w:numId w:val="171"/>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rsidR="00A57638" w:rsidRPr="00EB2D57" w:rsidRDefault="00E235EB" w:rsidP="009579A2">
      <w:pPr>
        <w:pStyle w:val="13"/>
        <w:numPr>
          <w:ilvl w:val="0"/>
          <w:numId w:val="171"/>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9579A2">
      <w:pPr>
        <w:pStyle w:val="13"/>
        <w:numPr>
          <w:ilvl w:val="0"/>
          <w:numId w:val="171"/>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rsidR="00A57638" w:rsidRPr="00EB2D57" w:rsidRDefault="00E235EB" w:rsidP="009579A2">
      <w:pPr>
        <w:pStyle w:val="13"/>
        <w:numPr>
          <w:ilvl w:val="0"/>
          <w:numId w:val="171"/>
        </w:numPr>
        <w:spacing w:after="80" w:line="252" w:lineRule="auto"/>
        <w:jc w:val="both"/>
        <w:rPr>
          <w:color w:val="auto"/>
        </w:rPr>
      </w:pPr>
      <w:r w:rsidRPr="00EB2D57">
        <w:rPr>
          <w:color w:val="auto"/>
        </w:rPr>
        <w:lastRenderedPageBreak/>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spacing w:line="257" w:lineRule="auto"/>
        <w:jc w:val="both"/>
        <w:rPr>
          <w:color w:val="auto"/>
        </w:rPr>
      </w:pPr>
      <w:r w:rsidRPr="00EB2D57">
        <w:rPr>
          <w:i/>
          <w:iCs/>
          <w:color w:val="auto"/>
        </w:rPr>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rsidR="00A57638" w:rsidRPr="00EB2D57" w:rsidRDefault="00E235EB">
      <w:pPr>
        <w:pStyle w:val="60"/>
        <w:spacing w:line="298" w:lineRule="auto"/>
        <w:jc w:val="both"/>
        <w:rPr>
          <w:color w:val="auto"/>
        </w:rPr>
      </w:pPr>
      <w:r w:rsidRPr="00EB2D57">
        <w:rPr>
          <w:color w:val="auto"/>
        </w:rPr>
        <w:t>Общение:</w:t>
      </w:r>
    </w:p>
    <w:p w:rsidR="00A57638" w:rsidRPr="00EB2D57" w:rsidRDefault="00E235EB" w:rsidP="009579A2">
      <w:pPr>
        <w:pStyle w:val="13"/>
        <w:numPr>
          <w:ilvl w:val="0"/>
          <w:numId w:val="172"/>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57638" w:rsidRPr="00EB2D57" w:rsidRDefault="00E235EB" w:rsidP="009579A2">
      <w:pPr>
        <w:pStyle w:val="13"/>
        <w:numPr>
          <w:ilvl w:val="0"/>
          <w:numId w:val="172"/>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57638" w:rsidRPr="00EB2D57" w:rsidRDefault="00E235EB" w:rsidP="009579A2">
      <w:pPr>
        <w:pStyle w:val="13"/>
        <w:numPr>
          <w:ilvl w:val="0"/>
          <w:numId w:val="172"/>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57638" w:rsidRPr="00EB2D57" w:rsidRDefault="00E235EB">
      <w:pPr>
        <w:pStyle w:val="60"/>
        <w:spacing w:line="298" w:lineRule="auto"/>
        <w:jc w:val="both"/>
        <w:rPr>
          <w:color w:val="auto"/>
        </w:rPr>
      </w:pPr>
      <w:r w:rsidRPr="00EB2D57">
        <w:rPr>
          <w:color w:val="auto"/>
        </w:rPr>
        <w:t>Сотрудничество:</w:t>
      </w:r>
    </w:p>
    <w:p w:rsidR="00A57638" w:rsidRPr="00EB2D57" w:rsidRDefault="00E235EB" w:rsidP="009579A2">
      <w:pPr>
        <w:pStyle w:val="13"/>
        <w:numPr>
          <w:ilvl w:val="0"/>
          <w:numId w:val="173"/>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rsidR="00A57638" w:rsidRPr="00EB2D57" w:rsidRDefault="00E235EB" w:rsidP="009579A2">
      <w:pPr>
        <w:pStyle w:val="13"/>
        <w:numPr>
          <w:ilvl w:val="0"/>
          <w:numId w:val="173"/>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57638" w:rsidRPr="00EB2D57" w:rsidRDefault="00E235EB" w:rsidP="009579A2">
      <w:pPr>
        <w:pStyle w:val="13"/>
        <w:numPr>
          <w:ilvl w:val="0"/>
          <w:numId w:val="173"/>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57638" w:rsidRPr="00EB2D57" w:rsidRDefault="00E235EB">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rsidR="00A57638" w:rsidRPr="00EB2D57" w:rsidRDefault="00E235EB">
      <w:pPr>
        <w:pStyle w:val="60"/>
        <w:spacing w:line="298" w:lineRule="auto"/>
        <w:jc w:val="both"/>
        <w:rPr>
          <w:color w:val="auto"/>
        </w:rPr>
      </w:pPr>
      <w:r w:rsidRPr="00EB2D57">
        <w:rPr>
          <w:color w:val="auto"/>
        </w:rPr>
        <w:t>Самоорганизация:</w:t>
      </w:r>
    </w:p>
    <w:p w:rsidR="00A57638" w:rsidRPr="00EB2D57" w:rsidRDefault="00E235EB" w:rsidP="009579A2">
      <w:pPr>
        <w:pStyle w:val="13"/>
        <w:numPr>
          <w:ilvl w:val="0"/>
          <w:numId w:val="174"/>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57638" w:rsidRPr="00EB2D57" w:rsidRDefault="00E235EB">
      <w:pPr>
        <w:pStyle w:val="60"/>
        <w:spacing w:line="298" w:lineRule="auto"/>
        <w:jc w:val="both"/>
        <w:rPr>
          <w:color w:val="auto"/>
        </w:rPr>
      </w:pPr>
      <w:r w:rsidRPr="00EB2D57">
        <w:rPr>
          <w:color w:val="auto"/>
        </w:rPr>
        <w:t>Самоконтроль:</w:t>
      </w:r>
    </w:p>
    <w:p w:rsidR="00A57638" w:rsidRPr="00EB2D57" w:rsidRDefault="00E235EB" w:rsidP="009579A2">
      <w:pPr>
        <w:pStyle w:val="13"/>
        <w:numPr>
          <w:ilvl w:val="0"/>
          <w:numId w:val="174"/>
        </w:numPr>
        <w:spacing w:line="300" w:lineRule="auto"/>
        <w:jc w:val="both"/>
        <w:rPr>
          <w:color w:val="auto"/>
        </w:rPr>
      </w:pPr>
      <w:r w:rsidRPr="00EB2D57">
        <w:rPr>
          <w:color w:val="auto"/>
        </w:rPr>
        <w:t xml:space="preserve">владеть способами самопроверки, самоконтроля процесса и </w:t>
      </w:r>
      <w:r w:rsidRPr="00EB2D57">
        <w:rPr>
          <w:color w:val="auto"/>
        </w:rPr>
        <w:lastRenderedPageBreak/>
        <w:t>результата решения математической задачи;</w:t>
      </w:r>
    </w:p>
    <w:p w:rsidR="00A57638" w:rsidRPr="00EB2D57" w:rsidRDefault="00E235EB" w:rsidP="009579A2">
      <w:pPr>
        <w:pStyle w:val="13"/>
        <w:numPr>
          <w:ilvl w:val="0"/>
          <w:numId w:val="174"/>
        </w:numPr>
        <w:spacing w:line="276" w:lineRule="auto"/>
        <w:jc w:val="both"/>
        <w:rPr>
          <w:color w:val="auto"/>
        </w:rPr>
      </w:pPr>
      <w:r w:rsidRPr="00EB2D57">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57638" w:rsidRPr="00EB2D57" w:rsidRDefault="00E235EB" w:rsidP="009579A2">
      <w:pPr>
        <w:pStyle w:val="13"/>
        <w:numPr>
          <w:ilvl w:val="0"/>
          <w:numId w:val="174"/>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57638" w:rsidRPr="00EB2D57" w:rsidRDefault="00E235EB" w:rsidP="004262A7">
      <w:pPr>
        <w:pStyle w:val="af5"/>
      </w:pPr>
      <w:r w:rsidRPr="00EB2D57">
        <w:t>ПРЕДМЕТНЫЕ РЕЗУЛЬТАТЫ</w:t>
      </w:r>
    </w:p>
    <w:p w:rsidR="00A57638" w:rsidRPr="00EB2D57" w:rsidRDefault="00E235EB">
      <w:pPr>
        <w:pStyle w:val="13"/>
        <w:spacing w:line="252" w:lineRule="auto"/>
        <w:jc w:val="both"/>
        <w:rPr>
          <w:color w:val="auto"/>
        </w:rPr>
      </w:pPr>
      <w:r w:rsidRPr="00EB2D57">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A57638" w:rsidRPr="00EB2D57" w:rsidRDefault="00E235EB">
      <w:pPr>
        <w:pStyle w:val="13"/>
        <w:spacing w:line="252" w:lineRule="auto"/>
        <w:jc w:val="both"/>
        <w:rPr>
          <w:color w:val="auto"/>
        </w:rPr>
        <w:sectPr w:rsidR="00A57638" w:rsidRPr="00EB2D57">
          <w:footnotePr>
            <w:numRestart w:val="eachPage"/>
          </w:footnotePr>
          <w:pgSz w:w="7824" w:h="1201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A57638" w:rsidRDefault="00E235EB" w:rsidP="004262A7">
      <w:pPr>
        <w:pStyle w:val="af5"/>
        <w:pBdr>
          <w:bottom w:val="single" w:sz="12" w:space="1" w:color="auto"/>
        </w:pBdr>
      </w:pPr>
      <w:bookmarkStart w:id="422" w:name="bookmark1266"/>
      <w:r w:rsidRPr="00EB2D57">
        <w:lastRenderedPageBreak/>
        <w:t>ПРИМЕРНАЯ РАБОЧАЯ ПРОГРАММА УЧЕБНОГО КУРСА «МАТЕМАТИКА». 5—6 КЛАССЫ</w:t>
      </w:r>
      <w:bookmarkEnd w:id="422"/>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5—6 классах являются:</w:t>
      </w:r>
    </w:p>
    <w:p w:rsidR="00A57638" w:rsidRPr="00EB2D57" w:rsidRDefault="00E235EB" w:rsidP="009579A2">
      <w:pPr>
        <w:pStyle w:val="13"/>
        <w:numPr>
          <w:ilvl w:val="0"/>
          <w:numId w:val="175"/>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57638" w:rsidRPr="00EB2D57" w:rsidRDefault="00E235EB" w:rsidP="009579A2">
      <w:pPr>
        <w:pStyle w:val="13"/>
        <w:numPr>
          <w:ilvl w:val="0"/>
          <w:numId w:val="175"/>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57638" w:rsidRPr="00EB2D57" w:rsidRDefault="00E235EB" w:rsidP="009579A2">
      <w:pPr>
        <w:pStyle w:val="13"/>
        <w:numPr>
          <w:ilvl w:val="0"/>
          <w:numId w:val="175"/>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rsidR="00A57638" w:rsidRPr="00EB2D57" w:rsidRDefault="00E235EB" w:rsidP="009579A2">
      <w:pPr>
        <w:pStyle w:val="13"/>
        <w:numPr>
          <w:ilvl w:val="0"/>
          <w:numId w:val="175"/>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A57638" w:rsidRPr="00EB2D57" w:rsidRDefault="00E235EB">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57638" w:rsidRPr="00EB2D57" w:rsidRDefault="00E235EB">
      <w:pPr>
        <w:pStyle w:val="13"/>
        <w:spacing w:line="252" w:lineRule="auto"/>
        <w:jc w:val="both"/>
        <w:rPr>
          <w:color w:val="auto"/>
        </w:rPr>
      </w:pPr>
      <w:r w:rsidRPr="00EB2D57">
        <w:rPr>
          <w:color w:val="auto"/>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w:t>
      </w:r>
      <w:r w:rsidRPr="00EB2D57">
        <w:rPr>
          <w:color w:val="auto"/>
        </w:rPr>
        <w:lastRenderedPageBreak/>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57638" w:rsidRPr="00EB2D57" w:rsidRDefault="00E235EB">
      <w:pPr>
        <w:pStyle w:val="13"/>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57638" w:rsidRPr="00EB2D57" w:rsidRDefault="00E235EB">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57638" w:rsidRPr="00EB2D57" w:rsidRDefault="00E235EB">
      <w:pPr>
        <w:pStyle w:val="13"/>
        <w:spacing w:line="252" w:lineRule="auto"/>
        <w:jc w:val="both"/>
        <w:rPr>
          <w:color w:val="auto"/>
        </w:rPr>
      </w:pPr>
      <w:r w:rsidRPr="00EB2D57">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57638" w:rsidRPr="00EB2D57" w:rsidRDefault="00E235EB">
      <w:pPr>
        <w:pStyle w:val="13"/>
        <w:spacing w:after="340" w:line="252" w:lineRule="auto"/>
        <w:jc w:val="both"/>
        <w:rPr>
          <w:color w:val="auto"/>
        </w:rPr>
      </w:pPr>
      <w:r w:rsidRPr="00EB2D57">
        <w:rPr>
          <w:color w:val="auto"/>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w:t>
      </w:r>
      <w:r w:rsidRPr="00EB2D57">
        <w:rPr>
          <w:color w:val="auto"/>
        </w:rPr>
        <w:lastRenderedPageBreak/>
        <w:t>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57638" w:rsidRPr="00EB2D57" w:rsidRDefault="00E235EB" w:rsidP="004262A7">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57638" w:rsidRPr="00EB2D57" w:rsidRDefault="00E235EB">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4262A7" w:rsidRDefault="00E235EB" w:rsidP="004262A7">
      <w:pPr>
        <w:pStyle w:val="af5"/>
      </w:pPr>
      <w:r w:rsidRPr="00EB2D57">
        <w:t xml:space="preserve">СОДЕРЖАНИЕ УЧЕБНОГО КУРСА (ПО ГОДАМ ОБУЧЕНИЯ) </w:t>
      </w:r>
    </w:p>
    <w:p w:rsidR="004262A7" w:rsidRDefault="004262A7" w:rsidP="004262A7">
      <w:pPr>
        <w:pStyle w:val="af5"/>
      </w:pPr>
    </w:p>
    <w:p w:rsidR="00A57638" w:rsidRPr="004262A7" w:rsidRDefault="00E235EB" w:rsidP="004262A7">
      <w:pPr>
        <w:pStyle w:val="af5"/>
      </w:pPr>
      <w:r w:rsidRPr="004262A7">
        <w:t>5 класс</w:t>
      </w:r>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 и нуль</w:t>
      </w:r>
    </w:p>
    <w:p w:rsidR="00A57638" w:rsidRPr="00EB2D57" w:rsidRDefault="00E235EB">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rsidR="00A57638" w:rsidRPr="00EB2D57" w:rsidRDefault="00E235EB">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rsidR="00A57638" w:rsidRPr="00EB2D57" w:rsidRDefault="00E235EB" w:rsidP="004262A7">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rsidR="00A57638" w:rsidRPr="00EB2D57" w:rsidRDefault="00E235EB" w:rsidP="004262A7">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57638" w:rsidRPr="00EB2D57" w:rsidRDefault="00E235EB">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rsidR="00A57638" w:rsidRPr="00EB2D57" w:rsidRDefault="00E235EB">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rsidR="00A57638" w:rsidRPr="00EB2D57" w:rsidRDefault="00E235EB">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rsidR="00A57638" w:rsidRPr="00EB2D57" w:rsidRDefault="00E235EB">
      <w:pPr>
        <w:pStyle w:val="13"/>
        <w:spacing w:after="120" w:line="252" w:lineRule="auto"/>
        <w:jc w:val="both"/>
        <w:rPr>
          <w:color w:val="auto"/>
        </w:rPr>
      </w:pPr>
      <w:r w:rsidRPr="00EB2D57">
        <w:rPr>
          <w:color w:val="auto"/>
        </w:rPr>
        <w:t xml:space="preserve">Числовое выражение. Вычисление значений числовых выражений; </w:t>
      </w:r>
      <w:r w:rsidRPr="00EB2D57">
        <w:rPr>
          <w:color w:val="auto"/>
        </w:rPr>
        <w:lastRenderedPageBreak/>
        <w:t>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rsidR="00A57638" w:rsidRPr="00EB2D57" w:rsidRDefault="00E235EB">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57638" w:rsidRPr="00EB2D57" w:rsidRDefault="00E235EB">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rsidR="00A57638" w:rsidRPr="00EB2D57" w:rsidRDefault="00E235EB">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57638" w:rsidRPr="00EB2D57" w:rsidRDefault="00E235EB">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57638" w:rsidRPr="00EB2D57" w:rsidRDefault="00E235EB">
      <w:pPr>
        <w:pStyle w:val="13"/>
        <w:spacing w:line="252" w:lineRule="auto"/>
        <w:jc w:val="both"/>
        <w:rPr>
          <w:color w:val="auto"/>
        </w:rPr>
      </w:pPr>
      <w:r w:rsidRPr="00EB2D57">
        <w:rPr>
          <w:color w:val="auto"/>
        </w:rPr>
        <w:t>Решение основных задач на дроби.</w:t>
      </w:r>
    </w:p>
    <w:p w:rsidR="00A57638" w:rsidRPr="00EB2D57" w:rsidRDefault="00E235EB">
      <w:pPr>
        <w:pStyle w:val="13"/>
        <w:spacing w:after="80" w:line="252" w:lineRule="auto"/>
        <w:jc w:val="both"/>
        <w:rPr>
          <w:color w:val="auto"/>
        </w:rPr>
      </w:pPr>
      <w:r w:rsidRPr="00EB2D57">
        <w:rPr>
          <w:color w:val="auto"/>
        </w:rPr>
        <w:t>Представление данных в виде таблиц, столбчатых диаграмм.</w:t>
      </w:r>
    </w:p>
    <w:p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57638" w:rsidRPr="00EB2D57" w:rsidRDefault="00E235EB">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rsidR="00A57638" w:rsidRPr="00EB2D57" w:rsidRDefault="00E235EB">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rsidR="00A57638" w:rsidRPr="00EB2D57" w:rsidRDefault="00E235EB">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57638" w:rsidRPr="00EB2D57" w:rsidRDefault="00E235EB">
      <w:pPr>
        <w:pStyle w:val="13"/>
        <w:jc w:val="both"/>
        <w:rPr>
          <w:color w:val="auto"/>
        </w:rPr>
      </w:pPr>
      <w:r w:rsidRPr="00EB2D57">
        <w:rPr>
          <w:color w:val="auto"/>
        </w:rPr>
        <w:lastRenderedPageBreak/>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57638" w:rsidRPr="00EB2D57" w:rsidRDefault="00E235EB">
      <w:pPr>
        <w:pStyle w:val="13"/>
        <w:jc w:val="both"/>
        <w:rPr>
          <w:color w:val="auto"/>
        </w:rPr>
      </w:pPr>
      <w:r w:rsidRPr="00EB2D57">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A57638" w:rsidRPr="00EB2D57" w:rsidRDefault="00E235EB">
      <w:pPr>
        <w:pStyle w:val="13"/>
        <w:spacing w:after="260"/>
        <w:jc w:val="both"/>
        <w:rPr>
          <w:color w:val="auto"/>
        </w:rPr>
      </w:pPr>
      <w:r w:rsidRPr="00EB2D57">
        <w:rPr>
          <w:color w:val="auto"/>
        </w:rPr>
        <w:t>Объём прямоугольного параллелепипеда, куба. Единицы измерения объёма.</w:t>
      </w:r>
    </w:p>
    <w:p w:rsidR="00A57638" w:rsidRPr="00EB2D57" w:rsidRDefault="00E235EB" w:rsidP="004262A7">
      <w:pPr>
        <w:pStyle w:val="af5"/>
      </w:pPr>
      <w:bookmarkStart w:id="423" w:name="bookmark1268"/>
      <w:r w:rsidRPr="00EB2D57">
        <w:t>6 класс</w:t>
      </w:r>
      <w:bookmarkEnd w:id="423"/>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w:t>
      </w:r>
    </w:p>
    <w:p w:rsidR="00A57638" w:rsidRPr="00EB2D57" w:rsidRDefault="00E235EB">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57638" w:rsidRPr="00EB2D57" w:rsidRDefault="00E235EB">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rsidR="00A57638" w:rsidRPr="00EB2D57" w:rsidRDefault="00E235EB">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57638" w:rsidRPr="00EB2D57" w:rsidRDefault="00E235EB">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rsidR="00A57638" w:rsidRPr="00EB2D57" w:rsidRDefault="00E235EB">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57638" w:rsidRPr="00EB2D57" w:rsidRDefault="00E235EB">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rsidR="00A57638" w:rsidRPr="00EB2D57" w:rsidRDefault="00E235EB">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A57638" w:rsidRPr="00EB2D57" w:rsidRDefault="00E235EB">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rsidR="00A57638" w:rsidRPr="00EB2D57" w:rsidRDefault="00E235EB">
      <w:pPr>
        <w:pStyle w:val="13"/>
        <w:spacing w:after="100" w:line="252" w:lineRule="auto"/>
        <w:jc w:val="both"/>
        <w:rPr>
          <w:color w:val="auto"/>
        </w:rPr>
      </w:pPr>
      <w:r w:rsidRPr="00EB2D57">
        <w:rPr>
          <w:color w:val="auto"/>
        </w:rPr>
        <w:t xml:space="preserve">Прямоугольная система координат на плоскости. Координаты точки на плоскости, абсцисса и ордината. Построение точек и фигур на </w:t>
      </w:r>
      <w:r w:rsidRPr="00EB2D57">
        <w:rPr>
          <w:color w:val="auto"/>
        </w:rPr>
        <w:lastRenderedPageBreak/>
        <w:t>координатной плоскости.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Буквенные выражения</w:t>
      </w:r>
    </w:p>
    <w:p w:rsidR="00A57638" w:rsidRPr="00EB2D57" w:rsidRDefault="00E235EB">
      <w:pPr>
        <w:pStyle w:val="13"/>
        <w:spacing w:after="100"/>
        <w:jc w:val="both"/>
        <w:rPr>
          <w:color w:val="auto"/>
        </w:rPr>
      </w:pPr>
      <w:r w:rsidRPr="00EB2D57">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57638" w:rsidRPr="00EB2D57" w:rsidRDefault="00E235EB">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rsidR="00A57638" w:rsidRPr="00EB2D57" w:rsidRDefault="00E235EB">
      <w:pPr>
        <w:pStyle w:val="13"/>
        <w:spacing w:line="252" w:lineRule="auto"/>
        <w:jc w:val="both"/>
        <w:rPr>
          <w:color w:val="auto"/>
        </w:rPr>
      </w:pPr>
      <w:r w:rsidRPr="00EB2D57">
        <w:rPr>
          <w:color w:val="auto"/>
        </w:rPr>
        <w:t>Оценка и прикидка, округление результата.</w:t>
      </w:r>
    </w:p>
    <w:p w:rsidR="00A57638" w:rsidRPr="00EB2D57" w:rsidRDefault="00E235EB">
      <w:pPr>
        <w:pStyle w:val="13"/>
        <w:spacing w:line="252" w:lineRule="auto"/>
        <w:jc w:val="both"/>
        <w:rPr>
          <w:color w:val="auto"/>
        </w:rPr>
      </w:pPr>
      <w:r w:rsidRPr="00EB2D57">
        <w:rPr>
          <w:color w:val="auto"/>
        </w:rPr>
        <w:t>Составление буквенных выражений по условию задачи.</w:t>
      </w:r>
    </w:p>
    <w:p w:rsidR="00A57638" w:rsidRPr="00EB2D57" w:rsidRDefault="00E235EB">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57638" w:rsidRPr="00EB2D57" w:rsidRDefault="00E235EB">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57638" w:rsidRPr="00EB2D57" w:rsidRDefault="00E235EB">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57638" w:rsidRPr="00EB2D57" w:rsidRDefault="00E235EB">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57638" w:rsidRPr="00EB2D57" w:rsidRDefault="00E235EB">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rsidR="00A57638" w:rsidRPr="00EB2D57" w:rsidRDefault="00E235EB">
      <w:pPr>
        <w:pStyle w:val="13"/>
        <w:jc w:val="both"/>
        <w:rPr>
          <w:color w:val="auto"/>
        </w:rPr>
      </w:pPr>
      <w:r w:rsidRPr="00EB2D57">
        <w:rPr>
          <w:color w:val="auto"/>
        </w:rPr>
        <w:lastRenderedPageBreak/>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A57638" w:rsidRPr="00EB2D57" w:rsidRDefault="00E235EB">
      <w:pPr>
        <w:pStyle w:val="13"/>
        <w:jc w:val="both"/>
        <w:rPr>
          <w:color w:val="auto"/>
        </w:rPr>
      </w:pPr>
      <w:r w:rsidRPr="00EB2D57">
        <w:rPr>
          <w:color w:val="auto"/>
        </w:rPr>
        <w:t>Понятие объёма; единицы измерения объёма. Объём прямоугольного параллелепипеда, куба.</w:t>
      </w:r>
    </w:p>
    <w:p w:rsidR="004262A7" w:rsidRDefault="004262A7" w:rsidP="004262A7">
      <w:pPr>
        <w:pStyle w:val="af5"/>
      </w:pPr>
    </w:p>
    <w:p w:rsidR="00A57638" w:rsidRPr="00EB2D57" w:rsidRDefault="00E235EB" w:rsidP="004262A7">
      <w:pPr>
        <w:pStyle w:val="af5"/>
      </w:pPr>
      <w:r w:rsidRPr="00EB2D57">
        <w:t>ПЛАНИРУЕМЫЕ ПРЕДМЕТНЫЕ РЕЗУЛЬТАТЫ ОСВОЕНИЯ ПРИМЕРНОЙ РАБОЧЕЙ ПРОГРАММЫ КУРСА (ПО ГОДАМ ОБУЧЕНИЯ)</w:t>
      </w:r>
    </w:p>
    <w:p w:rsidR="00A57638" w:rsidRPr="00EB2D57" w:rsidRDefault="00E235EB">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4262A7" w:rsidRDefault="004262A7" w:rsidP="004262A7">
      <w:pPr>
        <w:pStyle w:val="af5"/>
      </w:pPr>
      <w:bookmarkStart w:id="424" w:name="bookmark1270"/>
    </w:p>
    <w:p w:rsidR="00A57638" w:rsidRPr="00EB2D57" w:rsidRDefault="00E235EB" w:rsidP="004262A7">
      <w:pPr>
        <w:pStyle w:val="af5"/>
      </w:pPr>
      <w:r w:rsidRPr="00EB2D57">
        <w:t>5 класс</w:t>
      </w:r>
      <w:bookmarkEnd w:id="424"/>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9579A2">
      <w:pPr>
        <w:pStyle w:val="13"/>
        <w:numPr>
          <w:ilvl w:val="0"/>
          <w:numId w:val="176"/>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rsidR="00A57638" w:rsidRPr="00EB2D57" w:rsidRDefault="00E235EB" w:rsidP="009579A2">
      <w:pPr>
        <w:pStyle w:val="13"/>
        <w:numPr>
          <w:ilvl w:val="0"/>
          <w:numId w:val="176"/>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rsidR="00A57638" w:rsidRPr="00EB2D57" w:rsidRDefault="00E235EB" w:rsidP="009579A2">
      <w:pPr>
        <w:pStyle w:val="13"/>
        <w:numPr>
          <w:ilvl w:val="0"/>
          <w:numId w:val="176"/>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57638" w:rsidRPr="00EB2D57" w:rsidRDefault="00E235EB" w:rsidP="009579A2">
      <w:pPr>
        <w:pStyle w:val="13"/>
        <w:numPr>
          <w:ilvl w:val="0"/>
          <w:numId w:val="176"/>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rsidR="00A57638" w:rsidRPr="00EB2D57" w:rsidRDefault="00E235EB" w:rsidP="009579A2">
      <w:pPr>
        <w:pStyle w:val="13"/>
        <w:numPr>
          <w:ilvl w:val="0"/>
          <w:numId w:val="176"/>
        </w:numPr>
        <w:spacing w:line="360" w:lineRule="auto"/>
        <w:jc w:val="both"/>
        <w:rPr>
          <w:color w:val="auto"/>
        </w:rPr>
      </w:pPr>
      <w:r w:rsidRPr="00EB2D57">
        <w:rPr>
          <w:color w:val="auto"/>
        </w:rPr>
        <w:t>Выполнять проверку, прикидку результата вычислений.</w:t>
      </w:r>
    </w:p>
    <w:p w:rsidR="00A57638" w:rsidRPr="00EB2D57" w:rsidRDefault="00E235EB" w:rsidP="009579A2">
      <w:pPr>
        <w:pStyle w:val="13"/>
        <w:numPr>
          <w:ilvl w:val="0"/>
          <w:numId w:val="176"/>
        </w:numPr>
        <w:spacing w:after="60" w:line="360" w:lineRule="auto"/>
        <w:jc w:val="both"/>
        <w:rPr>
          <w:color w:val="auto"/>
        </w:rPr>
      </w:pPr>
      <w:r w:rsidRPr="00EB2D57">
        <w:rPr>
          <w:color w:val="auto"/>
        </w:rPr>
        <w:t>Округлять натуральные числа.</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rsidP="009579A2">
      <w:pPr>
        <w:pStyle w:val="13"/>
        <w:numPr>
          <w:ilvl w:val="0"/>
          <w:numId w:val="177"/>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rsidR="00A57638" w:rsidRPr="00EB2D57" w:rsidRDefault="00E235EB" w:rsidP="009579A2">
      <w:pPr>
        <w:pStyle w:val="13"/>
        <w:numPr>
          <w:ilvl w:val="0"/>
          <w:numId w:val="177"/>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rsidR="00A57638" w:rsidRPr="00EB2D57" w:rsidRDefault="00E235EB" w:rsidP="009579A2">
      <w:pPr>
        <w:pStyle w:val="13"/>
        <w:numPr>
          <w:ilvl w:val="0"/>
          <w:numId w:val="177"/>
        </w:numPr>
        <w:spacing w:line="298" w:lineRule="auto"/>
        <w:jc w:val="both"/>
        <w:rPr>
          <w:color w:val="auto"/>
        </w:rPr>
      </w:pPr>
      <w:r w:rsidRPr="00EB2D57">
        <w:rPr>
          <w:color w:val="auto"/>
        </w:rPr>
        <w:t>Использовать краткие записи, схемы, таблицы, обозначения при решении задач.</w:t>
      </w:r>
    </w:p>
    <w:p w:rsidR="00A57638" w:rsidRPr="00EB2D57" w:rsidRDefault="00E235EB" w:rsidP="009579A2">
      <w:pPr>
        <w:pStyle w:val="13"/>
        <w:numPr>
          <w:ilvl w:val="0"/>
          <w:numId w:val="177"/>
        </w:numPr>
        <w:spacing w:line="276" w:lineRule="auto"/>
        <w:jc w:val="both"/>
        <w:rPr>
          <w:color w:val="auto"/>
        </w:rPr>
      </w:pPr>
      <w:r w:rsidRPr="00EB2D57">
        <w:rPr>
          <w:color w:val="auto"/>
        </w:rPr>
        <w:t xml:space="preserve">Пользоваться основными единицами измерения: цены, массы; </w:t>
      </w:r>
      <w:r w:rsidRPr="00EB2D57">
        <w:rPr>
          <w:color w:val="auto"/>
        </w:rPr>
        <w:lastRenderedPageBreak/>
        <w:t>расстояния, времени, скорости; выражать одни единицы величины через другие.</w:t>
      </w:r>
    </w:p>
    <w:p w:rsidR="00A57638" w:rsidRPr="00EB2D57" w:rsidRDefault="00E235EB" w:rsidP="009579A2">
      <w:pPr>
        <w:pStyle w:val="13"/>
        <w:numPr>
          <w:ilvl w:val="0"/>
          <w:numId w:val="177"/>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57638" w:rsidRPr="00EB2D57" w:rsidRDefault="00E235EB">
      <w:pPr>
        <w:pStyle w:val="13"/>
        <w:spacing w:line="269" w:lineRule="auto"/>
        <w:jc w:val="both"/>
        <w:rPr>
          <w:color w:val="auto"/>
          <w:sz w:val="19"/>
          <w:szCs w:val="19"/>
        </w:rPr>
      </w:pPr>
      <w:r w:rsidRPr="00EB2D57">
        <w:rPr>
          <w:b/>
          <w:bCs/>
          <w:i/>
          <w:iCs/>
          <w:color w:val="auto"/>
          <w:sz w:val="19"/>
          <w:szCs w:val="19"/>
        </w:rPr>
        <w:t>Наглядная геометрия</w:t>
      </w:r>
    </w:p>
    <w:p w:rsidR="00A57638" w:rsidRPr="00EB2D57" w:rsidRDefault="00E235EB" w:rsidP="009579A2">
      <w:pPr>
        <w:pStyle w:val="13"/>
        <w:numPr>
          <w:ilvl w:val="0"/>
          <w:numId w:val="178"/>
        </w:numPr>
        <w:spacing w:line="300" w:lineRule="auto"/>
        <w:jc w:val="both"/>
        <w:rPr>
          <w:color w:val="auto"/>
        </w:rPr>
      </w:pPr>
      <w:r w:rsidRPr="00EB2D57">
        <w:rPr>
          <w:color w:val="auto"/>
        </w:rPr>
        <w:t>Пользоваться геометрическими понятиями: точка, прямая, отрезок, луч, угол, многоугольник, окружность, круг.</w:t>
      </w:r>
    </w:p>
    <w:p w:rsidR="00A57638" w:rsidRPr="00EB2D57" w:rsidRDefault="00E235EB" w:rsidP="009579A2">
      <w:pPr>
        <w:pStyle w:val="13"/>
        <w:numPr>
          <w:ilvl w:val="0"/>
          <w:numId w:val="178"/>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rsidR="00A57638" w:rsidRPr="00EB2D57" w:rsidRDefault="00E235EB" w:rsidP="009579A2">
      <w:pPr>
        <w:pStyle w:val="13"/>
        <w:numPr>
          <w:ilvl w:val="0"/>
          <w:numId w:val="178"/>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57638" w:rsidRPr="00EB2D57" w:rsidRDefault="00E235EB" w:rsidP="009579A2">
      <w:pPr>
        <w:pStyle w:val="13"/>
        <w:numPr>
          <w:ilvl w:val="0"/>
          <w:numId w:val="178"/>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rsidR="00A57638" w:rsidRPr="00EB2D57" w:rsidRDefault="00E235EB" w:rsidP="009579A2">
      <w:pPr>
        <w:pStyle w:val="13"/>
        <w:numPr>
          <w:ilvl w:val="0"/>
          <w:numId w:val="178"/>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57638" w:rsidRPr="00EB2D57" w:rsidRDefault="00E235EB" w:rsidP="009579A2">
      <w:pPr>
        <w:pStyle w:val="13"/>
        <w:numPr>
          <w:ilvl w:val="0"/>
          <w:numId w:val="178"/>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rsidR="00A57638" w:rsidRPr="00EB2D57" w:rsidRDefault="00E235EB" w:rsidP="009579A2">
      <w:pPr>
        <w:pStyle w:val="13"/>
        <w:numPr>
          <w:ilvl w:val="0"/>
          <w:numId w:val="178"/>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57638" w:rsidRPr="00EB2D57" w:rsidRDefault="00E235EB" w:rsidP="009579A2">
      <w:pPr>
        <w:pStyle w:val="13"/>
        <w:numPr>
          <w:ilvl w:val="0"/>
          <w:numId w:val="178"/>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rsidR="00A57638" w:rsidRPr="00EB2D57" w:rsidRDefault="00E235EB" w:rsidP="009579A2">
      <w:pPr>
        <w:pStyle w:val="13"/>
        <w:numPr>
          <w:ilvl w:val="0"/>
          <w:numId w:val="178"/>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rsidR="00A57638" w:rsidRPr="00EB2D57" w:rsidRDefault="00E235EB" w:rsidP="009579A2">
      <w:pPr>
        <w:pStyle w:val="13"/>
        <w:numPr>
          <w:ilvl w:val="0"/>
          <w:numId w:val="178"/>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rsidR="00A57638" w:rsidRPr="00EB2D57" w:rsidRDefault="00E235EB" w:rsidP="009579A2">
      <w:pPr>
        <w:pStyle w:val="13"/>
        <w:numPr>
          <w:ilvl w:val="0"/>
          <w:numId w:val="178"/>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rsidR="00A57638" w:rsidRDefault="00E235EB" w:rsidP="004262A7">
      <w:pPr>
        <w:pStyle w:val="af5"/>
      </w:pPr>
      <w:bookmarkStart w:id="425" w:name="bookmark1272"/>
      <w:r w:rsidRPr="00EB2D57">
        <w:t>6 класс</w:t>
      </w:r>
      <w:bookmarkEnd w:id="425"/>
    </w:p>
    <w:p w:rsidR="004262A7" w:rsidRPr="00EB2D57" w:rsidRDefault="004262A7" w:rsidP="004262A7">
      <w:pPr>
        <w:pStyle w:val="af5"/>
      </w:pP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Числа и вычисления</w:t>
      </w:r>
    </w:p>
    <w:p w:rsidR="00A57638" w:rsidRPr="00EB2D57" w:rsidRDefault="00E235EB" w:rsidP="009579A2">
      <w:pPr>
        <w:pStyle w:val="13"/>
        <w:numPr>
          <w:ilvl w:val="0"/>
          <w:numId w:val="179"/>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57638" w:rsidRPr="00EB2D57" w:rsidRDefault="00E235EB" w:rsidP="009579A2">
      <w:pPr>
        <w:pStyle w:val="13"/>
        <w:numPr>
          <w:ilvl w:val="0"/>
          <w:numId w:val="179"/>
        </w:numPr>
        <w:jc w:val="both"/>
        <w:rPr>
          <w:color w:val="auto"/>
        </w:rPr>
      </w:pPr>
      <w:r w:rsidRPr="00EB2D57">
        <w:rPr>
          <w:color w:val="auto"/>
        </w:rPr>
        <w:lastRenderedPageBreak/>
        <w:t>Сравнивать и упорядочивать целые числа, обыкновенные и десятичные дроби, сравнивать числа одного и разных знаков.</w:t>
      </w:r>
    </w:p>
    <w:p w:rsidR="00A57638" w:rsidRPr="00EB2D57" w:rsidRDefault="00E235EB" w:rsidP="009579A2">
      <w:pPr>
        <w:pStyle w:val="13"/>
        <w:numPr>
          <w:ilvl w:val="0"/>
          <w:numId w:val="179"/>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57638" w:rsidRPr="00EB2D57" w:rsidRDefault="00E235EB" w:rsidP="009579A2">
      <w:pPr>
        <w:pStyle w:val="13"/>
        <w:numPr>
          <w:ilvl w:val="0"/>
          <w:numId w:val="179"/>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57638" w:rsidRPr="00EB2D57" w:rsidRDefault="00E235EB" w:rsidP="009579A2">
      <w:pPr>
        <w:pStyle w:val="13"/>
        <w:numPr>
          <w:ilvl w:val="0"/>
          <w:numId w:val="179"/>
        </w:numPr>
        <w:jc w:val="both"/>
        <w:rPr>
          <w:color w:val="auto"/>
        </w:rPr>
      </w:pPr>
      <w:r w:rsidRPr="00EB2D57">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A57638" w:rsidRPr="00EB2D57" w:rsidRDefault="00E235EB" w:rsidP="009579A2">
      <w:pPr>
        <w:pStyle w:val="13"/>
        <w:numPr>
          <w:ilvl w:val="0"/>
          <w:numId w:val="179"/>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rsidR="00A57638" w:rsidRPr="00EB2D57" w:rsidRDefault="00E235EB" w:rsidP="009579A2">
      <w:pPr>
        <w:pStyle w:val="13"/>
        <w:numPr>
          <w:ilvl w:val="0"/>
          <w:numId w:val="179"/>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rsidR="00A57638" w:rsidRPr="00EB2D57" w:rsidRDefault="00E235EB" w:rsidP="009579A2">
      <w:pPr>
        <w:pStyle w:val="13"/>
        <w:numPr>
          <w:ilvl w:val="0"/>
          <w:numId w:val="180"/>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57638" w:rsidRPr="00EB2D57" w:rsidRDefault="00E235EB" w:rsidP="009579A2">
      <w:pPr>
        <w:pStyle w:val="13"/>
        <w:numPr>
          <w:ilvl w:val="0"/>
          <w:numId w:val="180"/>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rsidR="00A57638" w:rsidRPr="00EB2D57" w:rsidRDefault="00E235EB" w:rsidP="009579A2">
      <w:pPr>
        <w:pStyle w:val="13"/>
        <w:numPr>
          <w:ilvl w:val="0"/>
          <w:numId w:val="180"/>
        </w:numPr>
        <w:spacing w:line="252" w:lineRule="auto"/>
        <w:jc w:val="both"/>
        <w:rPr>
          <w:color w:val="auto"/>
        </w:rPr>
      </w:pPr>
      <w:r w:rsidRPr="00EB2D57">
        <w:rPr>
          <w:color w:val="auto"/>
        </w:rPr>
        <w:t>Пользоваться масштабом, составлять пропорции и отношения.</w:t>
      </w:r>
    </w:p>
    <w:p w:rsidR="00A57638" w:rsidRPr="00EB2D57" w:rsidRDefault="00E235EB" w:rsidP="009579A2">
      <w:pPr>
        <w:pStyle w:val="13"/>
        <w:numPr>
          <w:ilvl w:val="0"/>
          <w:numId w:val="180"/>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57638" w:rsidRPr="00EB2D57" w:rsidRDefault="00E235EB" w:rsidP="009579A2">
      <w:pPr>
        <w:pStyle w:val="13"/>
        <w:numPr>
          <w:ilvl w:val="0"/>
          <w:numId w:val="180"/>
        </w:numPr>
        <w:spacing w:after="80" w:line="252" w:lineRule="auto"/>
        <w:jc w:val="both"/>
        <w:rPr>
          <w:color w:val="auto"/>
        </w:rPr>
      </w:pPr>
      <w:r w:rsidRPr="00EB2D57">
        <w:rPr>
          <w:color w:val="auto"/>
        </w:rPr>
        <w:t>Находить неизвестный компонент равенства.</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rsidR="00A57638" w:rsidRPr="00EB2D57" w:rsidRDefault="00E235EB" w:rsidP="009579A2">
      <w:pPr>
        <w:pStyle w:val="13"/>
        <w:numPr>
          <w:ilvl w:val="0"/>
          <w:numId w:val="181"/>
        </w:numPr>
        <w:spacing w:line="252" w:lineRule="auto"/>
        <w:jc w:val="both"/>
        <w:rPr>
          <w:color w:val="auto"/>
        </w:rPr>
      </w:pPr>
      <w:r w:rsidRPr="00EB2D57">
        <w:rPr>
          <w:color w:val="auto"/>
        </w:rPr>
        <w:t>Решать многошаговые текстовые задачи арифметическим способом.</w:t>
      </w:r>
    </w:p>
    <w:p w:rsidR="00A57638" w:rsidRPr="00EB2D57" w:rsidRDefault="00E235EB" w:rsidP="009579A2">
      <w:pPr>
        <w:pStyle w:val="13"/>
        <w:numPr>
          <w:ilvl w:val="0"/>
          <w:numId w:val="181"/>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rsidR="00A57638" w:rsidRPr="00EB2D57" w:rsidRDefault="00E235EB" w:rsidP="009579A2">
      <w:pPr>
        <w:pStyle w:val="13"/>
        <w:numPr>
          <w:ilvl w:val="0"/>
          <w:numId w:val="181"/>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57638" w:rsidRPr="00EB2D57" w:rsidRDefault="00E235EB" w:rsidP="009579A2">
      <w:pPr>
        <w:pStyle w:val="13"/>
        <w:numPr>
          <w:ilvl w:val="0"/>
          <w:numId w:val="181"/>
        </w:numPr>
        <w:spacing w:line="252" w:lineRule="auto"/>
        <w:jc w:val="both"/>
        <w:rPr>
          <w:color w:val="auto"/>
        </w:rPr>
      </w:pPr>
      <w:r w:rsidRPr="00EB2D57">
        <w:rPr>
          <w:color w:val="auto"/>
        </w:rPr>
        <w:t>Составлять буквенные выражения по условию задачи.</w:t>
      </w:r>
    </w:p>
    <w:p w:rsidR="00A57638" w:rsidRPr="00EB2D57" w:rsidRDefault="00E235EB" w:rsidP="009579A2">
      <w:pPr>
        <w:pStyle w:val="13"/>
        <w:numPr>
          <w:ilvl w:val="0"/>
          <w:numId w:val="181"/>
        </w:numPr>
        <w:spacing w:line="252" w:lineRule="auto"/>
        <w:jc w:val="both"/>
        <w:rPr>
          <w:color w:val="auto"/>
        </w:rPr>
      </w:pPr>
      <w:r w:rsidRPr="00EB2D57">
        <w:rPr>
          <w:color w:val="auto"/>
        </w:rPr>
        <w:t xml:space="preserve">Извлекать информацию, представленную в таблицах, на </w:t>
      </w:r>
      <w:r w:rsidRPr="00EB2D57">
        <w:rPr>
          <w:color w:val="auto"/>
        </w:rPr>
        <w:lastRenderedPageBreak/>
        <w:t>линейной, столбчатой или круговой диаграммах, интерпретировать представленные данные; использовать данные при решении задач.</w:t>
      </w:r>
    </w:p>
    <w:p w:rsidR="00A57638" w:rsidRPr="00EB2D57" w:rsidRDefault="00E235EB" w:rsidP="009579A2">
      <w:pPr>
        <w:pStyle w:val="13"/>
        <w:numPr>
          <w:ilvl w:val="0"/>
          <w:numId w:val="181"/>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Наглядная геометрия</w:t>
      </w:r>
    </w:p>
    <w:p w:rsidR="00A57638" w:rsidRPr="00EB2D57" w:rsidRDefault="00E235EB" w:rsidP="009579A2">
      <w:pPr>
        <w:pStyle w:val="13"/>
        <w:numPr>
          <w:ilvl w:val="0"/>
          <w:numId w:val="182"/>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57638" w:rsidRPr="00EB2D57" w:rsidRDefault="00E235EB" w:rsidP="009579A2">
      <w:pPr>
        <w:pStyle w:val="13"/>
        <w:numPr>
          <w:ilvl w:val="0"/>
          <w:numId w:val="182"/>
        </w:numPr>
        <w:spacing w:line="252" w:lineRule="auto"/>
        <w:jc w:val="both"/>
        <w:rPr>
          <w:color w:val="auto"/>
        </w:rPr>
      </w:pPr>
      <w:r w:rsidRPr="00EB2D57">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57638" w:rsidRPr="00EB2D57" w:rsidRDefault="00E235EB" w:rsidP="009579A2">
      <w:pPr>
        <w:pStyle w:val="13"/>
        <w:numPr>
          <w:ilvl w:val="0"/>
          <w:numId w:val="182"/>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57638" w:rsidRPr="00EB2D57" w:rsidRDefault="00E235EB" w:rsidP="009579A2">
      <w:pPr>
        <w:pStyle w:val="13"/>
        <w:numPr>
          <w:ilvl w:val="0"/>
          <w:numId w:val="182"/>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57638" w:rsidRPr="00EB2D57" w:rsidRDefault="00E235EB" w:rsidP="009579A2">
      <w:pPr>
        <w:pStyle w:val="13"/>
        <w:numPr>
          <w:ilvl w:val="0"/>
          <w:numId w:val="182"/>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57638" w:rsidRPr="00EB2D57" w:rsidRDefault="00E235EB" w:rsidP="009579A2">
      <w:pPr>
        <w:pStyle w:val="13"/>
        <w:numPr>
          <w:ilvl w:val="0"/>
          <w:numId w:val="182"/>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rsidR="00A57638" w:rsidRPr="00EB2D57" w:rsidRDefault="00E235EB" w:rsidP="009579A2">
      <w:pPr>
        <w:pStyle w:val="13"/>
        <w:numPr>
          <w:ilvl w:val="0"/>
          <w:numId w:val="182"/>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57638" w:rsidRPr="00EB2D57" w:rsidRDefault="00E235EB" w:rsidP="009579A2">
      <w:pPr>
        <w:pStyle w:val="13"/>
        <w:numPr>
          <w:ilvl w:val="0"/>
          <w:numId w:val="182"/>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rsidR="00A57638" w:rsidRPr="00EB2D57" w:rsidRDefault="00E235EB" w:rsidP="009579A2">
      <w:pPr>
        <w:pStyle w:val="13"/>
        <w:numPr>
          <w:ilvl w:val="0"/>
          <w:numId w:val="182"/>
        </w:numPr>
        <w:spacing w:line="252" w:lineRule="auto"/>
        <w:jc w:val="both"/>
        <w:rPr>
          <w:color w:val="auto"/>
        </w:rPr>
      </w:pPr>
      <w:r w:rsidRPr="00EB2D57">
        <w:rPr>
          <w:color w:val="auto"/>
        </w:rPr>
        <w:t>Изображать на клетчатой бумаге прямоугольный параллелепипед.</w:t>
      </w:r>
    </w:p>
    <w:p w:rsidR="00A57638" w:rsidRPr="00EB2D57" w:rsidRDefault="00E235EB" w:rsidP="009579A2">
      <w:pPr>
        <w:pStyle w:val="13"/>
        <w:numPr>
          <w:ilvl w:val="0"/>
          <w:numId w:val="182"/>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A57638" w:rsidRPr="00EB2D57" w:rsidRDefault="00E235EB" w:rsidP="009579A2">
      <w:pPr>
        <w:pStyle w:val="13"/>
        <w:numPr>
          <w:ilvl w:val="0"/>
          <w:numId w:val="182"/>
        </w:numPr>
        <w:spacing w:line="252" w:lineRule="auto"/>
        <w:jc w:val="both"/>
        <w:rPr>
          <w:color w:val="auto"/>
        </w:rPr>
        <w:sectPr w:rsidR="00A57638" w:rsidRPr="00EB2D57">
          <w:footnotePr>
            <w:numRestart w:val="eachPage"/>
          </w:footnotePr>
          <w:pgSz w:w="7824" w:h="1201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rsidR="00A57638" w:rsidRPr="00EB2D57" w:rsidRDefault="00E235EB" w:rsidP="004262A7">
      <w:pPr>
        <w:pStyle w:val="af5"/>
      </w:pPr>
      <w:bookmarkStart w:id="426" w:name="bookmark1274"/>
      <w:r w:rsidRPr="00EB2D57">
        <w:lastRenderedPageBreak/>
        <w:t>ПРИМЕРНАЯ РАБОЧАЯ ПРОГРАММА</w:t>
      </w:r>
      <w:bookmarkEnd w:id="426"/>
    </w:p>
    <w:p w:rsidR="00A57638" w:rsidRDefault="00E235EB" w:rsidP="004262A7">
      <w:pPr>
        <w:pStyle w:val="af5"/>
        <w:pBdr>
          <w:bottom w:val="single" w:sz="12" w:space="1" w:color="auto"/>
        </w:pBdr>
      </w:pPr>
      <w:r w:rsidRPr="00EB2D57">
        <w:t>УЧЕБНОГО КУРСА «АЛГЕБРА». 7—9 КЛАССЫ</w:t>
      </w:r>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A57638" w:rsidRPr="00EB2D57" w:rsidRDefault="00E235EB" w:rsidP="004262A7">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A57638" w:rsidRPr="00EB2D57" w:rsidRDefault="00E235EB" w:rsidP="004262A7">
      <w:pPr>
        <w:pStyle w:val="13"/>
        <w:spacing w:line="252" w:lineRule="auto"/>
        <w:ind w:firstLine="238"/>
        <w:jc w:val="both"/>
        <w:rPr>
          <w:color w:val="auto"/>
        </w:rPr>
      </w:pPr>
      <w:r w:rsidRPr="00EB2D57">
        <w:rPr>
          <w:color w:val="auto"/>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w:t>
      </w:r>
      <w:r w:rsidRPr="00EB2D57">
        <w:rPr>
          <w:color w:val="auto"/>
        </w:rPr>
        <w:lastRenderedPageBreak/>
        <w:t>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A57638" w:rsidRPr="00EB2D57" w:rsidRDefault="00E235EB">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57638" w:rsidRPr="00EB2D57" w:rsidRDefault="00E235EB">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rsidR="004262A7" w:rsidRDefault="004262A7" w:rsidP="004262A7">
      <w:pPr>
        <w:pStyle w:val="af5"/>
      </w:pPr>
    </w:p>
    <w:p w:rsidR="00A57638" w:rsidRPr="00EB2D57" w:rsidRDefault="00E235EB" w:rsidP="004262A7">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57638" w:rsidRPr="00EB2D57" w:rsidRDefault="00E235EB">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rsidR="004262A7" w:rsidRDefault="004262A7" w:rsidP="004262A7">
      <w:pPr>
        <w:pStyle w:val="af5"/>
      </w:pPr>
    </w:p>
    <w:p w:rsidR="004262A7" w:rsidRDefault="00E235EB" w:rsidP="004262A7">
      <w:pPr>
        <w:pStyle w:val="af5"/>
      </w:pPr>
      <w:r w:rsidRPr="00EB2D57">
        <w:t xml:space="preserve">СОДЕРЖАНИЕ УЧЕБНОГО КУРСА (ПО ГОДАМ ОБУЧЕНИЯ) </w:t>
      </w:r>
    </w:p>
    <w:p w:rsidR="004262A7" w:rsidRDefault="004262A7" w:rsidP="004262A7">
      <w:pPr>
        <w:pStyle w:val="af5"/>
      </w:pPr>
    </w:p>
    <w:p w:rsidR="00A57638" w:rsidRPr="00EB2D57" w:rsidRDefault="00E235EB" w:rsidP="004262A7">
      <w:pPr>
        <w:pStyle w:val="af5"/>
      </w:pPr>
      <w:r w:rsidRPr="00EB2D57">
        <w:t>7 класс</w:t>
      </w:r>
    </w:p>
    <w:p w:rsidR="004262A7" w:rsidRDefault="004262A7">
      <w:pPr>
        <w:pStyle w:val="13"/>
        <w:spacing w:line="326" w:lineRule="auto"/>
        <w:jc w:val="both"/>
        <w:rPr>
          <w:b/>
          <w:bCs/>
          <w:i/>
          <w:iCs/>
          <w:color w:val="auto"/>
          <w:sz w:val="19"/>
          <w:szCs w:val="19"/>
        </w:rPr>
      </w:pPr>
    </w:p>
    <w:p w:rsidR="00A57638" w:rsidRPr="00EB2D57" w:rsidRDefault="00E235EB">
      <w:pPr>
        <w:pStyle w:val="13"/>
        <w:spacing w:line="32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4262A7">
      <w:pPr>
        <w:pStyle w:val="60"/>
        <w:spacing w:after="40" w:line="240" w:lineRule="auto"/>
        <w:jc w:val="both"/>
        <w:rPr>
          <w:color w:val="auto"/>
        </w:rPr>
      </w:pPr>
      <w:r w:rsidRPr="00EB2D57">
        <w:rPr>
          <w:color w:val="auto"/>
        </w:rPr>
        <w:t>Рациональные числа</w:t>
      </w:r>
    </w:p>
    <w:p w:rsidR="00A57638" w:rsidRPr="00EB2D57" w:rsidRDefault="00E235EB">
      <w:pPr>
        <w:pStyle w:val="13"/>
        <w:spacing w:line="252" w:lineRule="auto"/>
        <w:jc w:val="both"/>
        <w:rPr>
          <w:color w:val="auto"/>
        </w:rPr>
      </w:pPr>
      <w:r w:rsidRPr="00EB2D57">
        <w:rPr>
          <w:color w:val="auto"/>
        </w:rPr>
        <w:t xml:space="preserve">Дроби обыкновенные и десятичные, переход от одной формы записи </w:t>
      </w:r>
      <w:r w:rsidRPr="00EB2D57">
        <w:rPr>
          <w:color w:val="auto"/>
        </w:rPr>
        <w:lastRenderedPageBreak/>
        <w:t>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57638" w:rsidRPr="00EB2D57" w:rsidRDefault="00E235EB">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rsidR="00A57638" w:rsidRPr="00EB2D57" w:rsidRDefault="00E235EB">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rsidR="00A57638" w:rsidRPr="00EB2D57" w:rsidRDefault="00E235EB">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rsidR="00A57638" w:rsidRPr="00EB2D57" w:rsidRDefault="00E235EB">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rsidR="00A57638" w:rsidRPr="00EB2D57" w:rsidRDefault="00E235EB">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57638" w:rsidRPr="00EB2D57" w:rsidRDefault="00E235EB">
      <w:pPr>
        <w:pStyle w:val="13"/>
        <w:jc w:val="both"/>
        <w:rPr>
          <w:color w:val="auto"/>
        </w:rPr>
      </w:pPr>
      <w:r w:rsidRPr="00EB2D57">
        <w:rPr>
          <w:color w:val="auto"/>
        </w:rPr>
        <w:t>Свойства степени с натуральным показателем.</w:t>
      </w:r>
    </w:p>
    <w:p w:rsidR="00A57638" w:rsidRPr="00EB2D57" w:rsidRDefault="00E235EB">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57638" w:rsidRPr="00EB2D57" w:rsidRDefault="00E235EB">
      <w:pPr>
        <w:pStyle w:val="13"/>
        <w:spacing w:line="266" w:lineRule="auto"/>
        <w:jc w:val="both"/>
        <w:rPr>
          <w:color w:val="auto"/>
          <w:sz w:val="19"/>
          <w:szCs w:val="19"/>
        </w:rPr>
      </w:pPr>
      <w:r w:rsidRPr="00EB2D57">
        <w:rPr>
          <w:b/>
          <w:bCs/>
          <w:i/>
          <w:iCs/>
          <w:color w:val="auto"/>
          <w:sz w:val="19"/>
          <w:szCs w:val="19"/>
        </w:rPr>
        <w:t>Уравнения</w:t>
      </w:r>
    </w:p>
    <w:p w:rsidR="00A57638" w:rsidRPr="00EB2D57" w:rsidRDefault="00E235EB">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rsidR="00A57638" w:rsidRPr="00EB2D57" w:rsidRDefault="00E235EB">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57638" w:rsidRPr="00EB2D57" w:rsidRDefault="00E235EB">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57638" w:rsidRPr="00EB2D57" w:rsidRDefault="00E235EB">
      <w:pPr>
        <w:pStyle w:val="13"/>
        <w:spacing w:line="276" w:lineRule="auto"/>
        <w:jc w:val="both"/>
        <w:rPr>
          <w:color w:val="auto"/>
          <w:sz w:val="19"/>
          <w:szCs w:val="19"/>
        </w:rPr>
      </w:pPr>
      <w:r w:rsidRPr="00EB2D57">
        <w:rPr>
          <w:b/>
          <w:bCs/>
          <w:i/>
          <w:iCs/>
          <w:color w:val="auto"/>
          <w:sz w:val="19"/>
          <w:szCs w:val="19"/>
        </w:rPr>
        <w:t>Координаты и графики. Функции</w:t>
      </w:r>
    </w:p>
    <w:p w:rsidR="00A57638" w:rsidRPr="00EB2D57" w:rsidRDefault="00E235EB">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rsidR="00A57638" w:rsidRPr="00EB2D57" w:rsidRDefault="00E235EB">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bidi="en-US"/>
        </w:rPr>
        <w:t>Ox</w:t>
      </w:r>
      <w:r w:rsidRPr="00EB2D57">
        <w:rPr>
          <w:color w:val="auto"/>
          <w:lang w:eastAsia="en-US" w:bidi="en-US"/>
        </w:rPr>
        <w:t xml:space="preserve"> </w:t>
      </w:r>
      <w:r w:rsidRPr="00EB2D57">
        <w:rPr>
          <w:color w:val="auto"/>
        </w:rPr>
        <w:t xml:space="preserve">и </w:t>
      </w:r>
      <w:r w:rsidRPr="00EB2D57">
        <w:rPr>
          <w:i/>
          <w:iCs/>
          <w:color w:val="auto"/>
          <w:lang w:val="en-US" w:eastAsia="en-US" w:bidi="en-US"/>
        </w:rPr>
        <w:t>Oy</w:t>
      </w:r>
      <w:r w:rsidRPr="00EB2D57">
        <w:rPr>
          <w:i/>
          <w:iCs/>
          <w:color w:val="auto"/>
          <w:lang w:eastAsia="en-US" w:bidi="en-US"/>
        </w:rPr>
        <w:t>.</w:t>
      </w:r>
      <w:r w:rsidRPr="00EB2D57">
        <w:rPr>
          <w:color w:val="auto"/>
          <w:lang w:eastAsia="en-US" w:bidi="en-US"/>
        </w:rPr>
        <w:t xml:space="preserve"> </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rsidR="00A57638" w:rsidRPr="00EB2D57" w:rsidRDefault="00E235EB" w:rsidP="004262A7">
      <w:pPr>
        <w:pStyle w:val="13"/>
        <w:spacing w:line="259" w:lineRule="auto"/>
        <w:jc w:val="both"/>
        <w:rPr>
          <w:color w:val="auto"/>
        </w:rPr>
      </w:pPr>
      <w:r w:rsidRPr="00EB2D57">
        <w:rPr>
          <w:color w:val="auto"/>
        </w:rPr>
        <w:t xml:space="preserve">Понятие функции. График функции. Свойства функций. Линейная функция, её график. Графическое решение линейных уравнений и систем </w:t>
      </w:r>
      <w:r w:rsidRPr="00EB2D57">
        <w:rPr>
          <w:color w:val="auto"/>
        </w:rPr>
        <w:lastRenderedPageBreak/>
        <w:t>линейных уравнений.</w:t>
      </w:r>
    </w:p>
    <w:p w:rsidR="004262A7" w:rsidRDefault="004262A7" w:rsidP="004262A7">
      <w:pPr>
        <w:pStyle w:val="af5"/>
      </w:pPr>
      <w:bookmarkStart w:id="427" w:name="bookmark1277"/>
    </w:p>
    <w:p w:rsidR="00A57638" w:rsidRDefault="004262A7" w:rsidP="004262A7">
      <w:pPr>
        <w:pStyle w:val="af5"/>
      </w:pPr>
      <w:r>
        <w:t xml:space="preserve">8 </w:t>
      </w:r>
      <w:r w:rsidR="00E235EB" w:rsidRPr="00EB2D57">
        <w:t>класс</w:t>
      </w:r>
      <w:bookmarkEnd w:id="427"/>
    </w:p>
    <w:p w:rsidR="004262A7" w:rsidRPr="00EB2D57" w:rsidRDefault="004262A7" w:rsidP="004262A7">
      <w:pPr>
        <w:pStyle w:val="af5"/>
      </w:pPr>
    </w:p>
    <w:p w:rsidR="00A57638" w:rsidRPr="00EB2D57" w:rsidRDefault="00E235EB" w:rsidP="004262A7">
      <w:pPr>
        <w:pStyle w:val="13"/>
        <w:spacing w:line="271" w:lineRule="auto"/>
        <w:jc w:val="both"/>
        <w:rPr>
          <w:color w:val="auto"/>
          <w:sz w:val="19"/>
          <w:szCs w:val="19"/>
        </w:rPr>
      </w:pPr>
      <w:r w:rsidRPr="00EB2D57">
        <w:rPr>
          <w:b/>
          <w:bCs/>
          <w:i/>
          <w:iCs/>
          <w:color w:val="auto"/>
          <w:sz w:val="19"/>
          <w:szCs w:val="19"/>
        </w:rPr>
        <w:t>Числа и вычисления</w:t>
      </w:r>
    </w:p>
    <w:p w:rsidR="00A57638" w:rsidRPr="00EB2D57" w:rsidRDefault="00E235EB" w:rsidP="004262A7">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57638" w:rsidRPr="00EB2D57" w:rsidRDefault="00E235EB">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rsidR="00A57638" w:rsidRPr="00EB2D57" w:rsidRDefault="00E235EB">
      <w:pPr>
        <w:pStyle w:val="13"/>
        <w:spacing w:line="276"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rsidR="00A57638" w:rsidRPr="00EB2D57" w:rsidRDefault="00E235EB">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57638" w:rsidRPr="00EB2D57" w:rsidRDefault="00E235EB">
      <w:pPr>
        <w:pStyle w:val="13"/>
        <w:spacing w:line="271"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57638" w:rsidRPr="00EB2D57" w:rsidRDefault="00E235EB">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rsidR="00A57638" w:rsidRPr="00EB2D57" w:rsidRDefault="00E235EB">
      <w:pPr>
        <w:pStyle w:val="13"/>
        <w:spacing w:line="259" w:lineRule="auto"/>
        <w:jc w:val="both"/>
        <w:rPr>
          <w:color w:val="auto"/>
        </w:rPr>
      </w:pPr>
      <w:r w:rsidRPr="00EB2D57">
        <w:rPr>
          <w:color w:val="auto"/>
        </w:rPr>
        <w:t>Решение текстовых задач алгебраическим способом.</w:t>
      </w:r>
    </w:p>
    <w:p w:rsidR="00A57638" w:rsidRPr="00EB2D57" w:rsidRDefault="00E235EB">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57638" w:rsidRPr="00EB2D57" w:rsidRDefault="00E235EB">
      <w:pPr>
        <w:pStyle w:val="13"/>
        <w:spacing w:line="264" w:lineRule="auto"/>
        <w:jc w:val="both"/>
        <w:rPr>
          <w:color w:val="auto"/>
          <w:sz w:val="19"/>
          <w:szCs w:val="19"/>
        </w:rPr>
      </w:pPr>
      <w:r w:rsidRPr="00EB2D57">
        <w:rPr>
          <w:b/>
          <w:bCs/>
          <w:i/>
          <w:iCs/>
          <w:color w:val="auto"/>
          <w:sz w:val="19"/>
          <w:szCs w:val="19"/>
        </w:rPr>
        <w:t>Функции</w:t>
      </w:r>
    </w:p>
    <w:p w:rsidR="00A57638" w:rsidRPr="00EB2D57" w:rsidRDefault="00E235EB">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rsidR="00A57638" w:rsidRPr="00EB2D57" w:rsidRDefault="00E235EB">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rsidR="00A57638" w:rsidRPr="00EB2D57" w:rsidRDefault="00E235EB">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BC0084" w:rsidRPr="00EB2D57">
        <w:rPr>
          <w:color w:val="auto"/>
        </w:rPr>
        <w:t xml:space="preserve"> </w:t>
      </w:r>
      <w:r w:rsidRPr="00EB2D57">
        <w:rPr>
          <w:color w:val="auto"/>
        </w:rPr>
        <w:t>,</w:t>
      </w:r>
      <w:r w:rsidR="00BC0084"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rsidR="004262A7" w:rsidRDefault="004262A7" w:rsidP="004262A7">
      <w:pPr>
        <w:pStyle w:val="af5"/>
      </w:pPr>
      <w:bookmarkStart w:id="428" w:name="bookmark1279"/>
    </w:p>
    <w:p w:rsidR="00A57638" w:rsidRPr="00EB2D57" w:rsidRDefault="004262A7" w:rsidP="004262A7">
      <w:pPr>
        <w:pStyle w:val="af5"/>
      </w:pPr>
      <w:r>
        <w:t xml:space="preserve">9 </w:t>
      </w:r>
      <w:r w:rsidR="00E235EB" w:rsidRPr="00EB2D57">
        <w:t>класс</w:t>
      </w:r>
      <w:bookmarkEnd w:id="428"/>
    </w:p>
    <w:p w:rsidR="004262A7" w:rsidRDefault="004262A7">
      <w:pPr>
        <w:pStyle w:val="13"/>
        <w:spacing w:line="266" w:lineRule="auto"/>
        <w:jc w:val="both"/>
        <w:rPr>
          <w:b/>
          <w:bCs/>
          <w:i/>
          <w:iCs/>
          <w:color w:val="auto"/>
          <w:sz w:val="19"/>
          <w:szCs w:val="19"/>
        </w:rPr>
      </w:pP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8F0F1F">
      <w:pPr>
        <w:pStyle w:val="60"/>
        <w:spacing w:line="298" w:lineRule="auto"/>
        <w:rPr>
          <w:color w:val="auto"/>
        </w:rPr>
      </w:pPr>
      <w:r w:rsidRPr="00EB2D57">
        <w:rPr>
          <w:color w:val="auto"/>
        </w:rPr>
        <w:t>Действительные числа</w:t>
      </w:r>
    </w:p>
    <w:p w:rsidR="00A57638" w:rsidRPr="00EB2D57" w:rsidRDefault="00E235EB" w:rsidP="008F0F1F">
      <w:pPr>
        <w:pStyle w:val="13"/>
        <w:spacing w:line="252" w:lineRule="auto"/>
        <w:jc w:val="both"/>
        <w:rPr>
          <w:color w:val="auto"/>
        </w:rPr>
      </w:pPr>
      <w:r w:rsidRPr="00EB2D57">
        <w:rPr>
          <w:color w:val="auto"/>
        </w:rP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w:t>
      </w:r>
      <w:r w:rsidRPr="00EB2D57">
        <w:rPr>
          <w:color w:val="auto"/>
        </w:rPr>
        <w:lastRenderedPageBreak/>
        <w:t>соответствие между множеством действительных чисел и координатной прямой.</w:t>
      </w:r>
    </w:p>
    <w:p w:rsidR="00A57638" w:rsidRPr="00EB2D57" w:rsidRDefault="00E235EB" w:rsidP="008F0F1F">
      <w:pPr>
        <w:pStyle w:val="13"/>
        <w:spacing w:line="252" w:lineRule="auto"/>
        <w:jc w:val="both"/>
        <w:rPr>
          <w:color w:val="auto"/>
        </w:rPr>
      </w:pPr>
      <w:r w:rsidRPr="00EB2D57">
        <w:rPr>
          <w:color w:val="auto"/>
        </w:rPr>
        <w:t>Сравнение действительных чисел, арифметические действия с действительными числами.</w:t>
      </w:r>
    </w:p>
    <w:p w:rsidR="00A57638" w:rsidRPr="00EB2D57" w:rsidRDefault="00E235EB" w:rsidP="008F0F1F">
      <w:pPr>
        <w:pStyle w:val="60"/>
        <w:spacing w:line="298" w:lineRule="auto"/>
        <w:rPr>
          <w:color w:val="auto"/>
        </w:rPr>
      </w:pPr>
      <w:r w:rsidRPr="00EB2D57">
        <w:rPr>
          <w:color w:val="auto"/>
        </w:rPr>
        <w:t>Измерения, приближения, оценки</w:t>
      </w:r>
    </w:p>
    <w:p w:rsidR="00A57638" w:rsidRPr="00EB2D57" w:rsidRDefault="00E235EB" w:rsidP="008F0F1F">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rsidR="00A57638" w:rsidRPr="00EB2D57" w:rsidRDefault="00E235EB" w:rsidP="008F0F1F">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8F0F1F">
      <w:pPr>
        <w:pStyle w:val="60"/>
        <w:spacing w:line="298" w:lineRule="auto"/>
        <w:rPr>
          <w:color w:val="auto"/>
        </w:rPr>
      </w:pPr>
      <w:r w:rsidRPr="00EB2D57">
        <w:rPr>
          <w:color w:val="auto"/>
        </w:rPr>
        <w:t>Уравнения с одной переменной</w:t>
      </w:r>
    </w:p>
    <w:p w:rsidR="00A57638" w:rsidRPr="00EB2D57" w:rsidRDefault="00E235EB" w:rsidP="008F0F1F">
      <w:pPr>
        <w:pStyle w:val="13"/>
        <w:jc w:val="both"/>
        <w:rPr>
          <w:color w:val="auto"/>
        </w:rPr>
      </w:pPr>
      <w:r w:rsidRPr="00EB2D57">
        <w:rPr>
          <w:color w:val="auto"/>
        </w:rPr>
        <w:t>Линейное уравнение. Решение уравнений, сводящихся к линейным.</w:t>
      </w:r>
    </w:p>
    <w:p w:rsidR="00A57638" w:rsidRPr="00EB2D57" w:rsidRDefault="00E235EB" w:rsidP="008F0F1F">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57638" w:rsidRPr="00EB2D57" w:rsidRDefault="00E235EB" w:rsidP="008F0F1F">
      <w:pPr>
        <w:pStyle w:val="13"/>
        <w:jc w:val="both"/>
        <w:rPr>
          <w:color w:val="auto"/>
        </w:rPr>
      </w:pPr>
      <w:r w:rsidRPr="00EB2D57">
        <w:rPr>
          <w:color w:val="auto"/>
        </w:rPr>
        <w:t>Решение дробно-рациональных уравнений.</w:t>
      </w:r>
    </w:p>
    <w:p w:rsidR="00A57638" w:rsidRPr="00EB2D57" w:rsidRDefault="00E235EB" w:rsidP="008F0F1F">
      <w:pPr>
        <w:pStyle w:val="13"/>
        <w:jc w:val="both"/>
        <w:rPr>
          <w:color w:val="auto"/>
        </w:rPr>
      </w:pPr>
      <w:r w:rsidRPr="00EB2D57">
        <w:rPr>
          <w:color w:val="auto"/>
        </w:rPr>
        <w:t>Решение текстовых задач алгебраическим методом.</w:t>
      </w:r>
    </w:p>
    <w:p w:rsidR="00A57638" w:rsidRPr="00EB2D57" w:rsidRDefault="00E235EB" w:rsidP="008F0F1F">
      <w:pPr>
        <w:pStyle w:val="60"/>
        <w:spacing w:line="298" w:lineRule="auto"/>
        <w:rPr>
          <w:color w:val="auto"/>
        </w:rPr>
      </w:pPr>
      <w:r w:rsidRPr="00EB2D57">
        <w:rPr>
          <w:color w:val="auto"/>
        </w:rPr>
        <w:t>Системы уравнений</w:t>
      </w:r>
    </w:p>
    <w:p w:rsidR="00A57638" w:rsidRPr="00EB2D57" w:rsidRDefault="00E235EB" w:rsidP="008F0F1F">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57638" w:rsidRPr="00EB2D57" w:rsidRDefault="00E235EB" w:rsidP="008F0F1F">
      <w:pPr>
        <w:pStyle w:val="13"/>
        <w:spacing w:line="240" w:lineRule="auto"/>
        <w:jc w:val="both"/>
        <w:rPr>
          <w:color w:val="auto"/>
        </w:rPr>
      </w:pPr>
      <w:r w:rsidRPr="00EB2D57">
        <w:rPr>
          <w:color w:val="auto"/>
        </w:rPr>
        <w:t>Решение текстовых задач алгебраическим способом.</w:t>
      </w:r>
    </w:p>
    <w:p w:rsidR="00A57638" w:rsidRPr="00EB2D57" w:rsidRDefault="00E235EB" w:rsidP="008F0F1F">
      <w:pPr>
        <w:pStyle w:val="60"/>
        <w:spacing w:line="295" w:lineRule="auto"/>
        <w:jc w:val="both"/>
        <w:rPr>
          <w:color w:val="auto"/>
        </w:rPr>
      </w:pPr>
      <w:r w:rsidRPr="00EB2D57">
        <w:rPr>
          <w:color w:val="auto"/>
        </w:rPr>
        <w:t>Неравенства</w:t>
      </w:r>
    </w:p>
    <w:p w:rsidR="00A57638" w:rsidRPr="00EB2D57" w:rsidRDefault="00E235EB" w:rsidP="008F0F1F">
      <w:pPr>
        <w:pStyle w:val="13"/>
        <w:spacing w:line="240" w:lineRule="auto"/>
        <w:jc w:val="both"/>
        <w:rPr>
          <w:color w:val="auto"/>
        </w:rPr>
      </w:pPr>
      <w:r w:rsidRPr="00EB2D57">
        <w:rPr>
          <w:color w:val="auto"/>
        </w:rPr>
        <w:t>Числовые неравенства и их свойства.</w:t>
      </w:r>
    </w:p>
    <w:p w:rsidR="00A57638" w:rsidRPr="00EB2D57" w:rsidRDefault="00E235EB" w:rsidP="008F0F1F">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Функции</w:t>
      </w:r>
    </w:p>
    <w:p w:rsidR="00A57638" w:rsidRPr="00EB2D57" w:rsidRDefault="00E235EB" w:rsidP="008F0F1F">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rsidR="00A57638" w:rsidRPr="00EB2D57" w:rsidRDefault="00E235EB" w:rsidP="008F0F1F">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EB2D57">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и их</w:t>
      </w:r>
      <w:r w:rsidR="00060427" w:rsidRPr="00EB2D57">
        <w:rPr>
          <w:color w:val="auto"/>
        </w:rPr>
        <w:t xml:space="preserve"> </w:t>
      </w:r>
      <w:r w:rsidRPr="00EB2D57">
        <w:rPr>
          <w:color w:val="auto"/>
        </w:rPr>
        <w:t>свойства.</w:t>
      </w:r>
      <w:r w:rsidR="00CF1D04" w:rsidRPr="00EB2D57">
        <w:rPr>
          <w:color w:val="auto"/>
        </w:rPr>
        <w:t xml:space="preserve"> </w:t>
      </w:r>
    </w:p>
    <w:p w:rsidR="00A57638" w:rsidRPr="004262A7" w:rsidRDefault="00E235EB" w:rsidP="008F0F1F">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rsidR="00A57638" w:rsidRPr="00EB2D57" w:rsidRDefault="00E235EB" w:rsidP="008F0F1F">
      <w:pPr>
        <w:pStyle w:val="60"/>
        <w:spacing w:line="240" w:lineRule="auto"/>
        <w:jc w:val="both"/>
        <w:rPr>
          <w:color w:val="auto"/>
        </w:rPr>
      </w:pPr>
      <w:r w:rsidRPr="00EB2D57">
        <w:rPr>
          <w:color w:val="auto"/>
        </w:rPr>
        <w:t>Определение и способы задания числовых последовательностей</w:t>
      </w:r>
    </w:p>
    <w:p w:rsidR="00A57638" w:rsidRPr="00EB2D57" w:rsidRDefault="00E235EB" w:rsidP="008F0F1F">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bidi="en-US"/>
        </w:rPr>
        <w:t>n</w:t>
      </w:r>
      <w:r w:rsidRPr="00EB2D57">
        <w:rPr>
          <w:color w:val="auto"/>
        </w:rPr>
        <w:t>-го члена.</w:t>
      </w:r>
    </w:p>
    <w:p w:rsidR="00A57638" w:rsidRPr="00EB2D57" w:rsidRDefault="00E235EB" w:rsidP="008F0F1F">
      <w:pPr>
        <w:pStyle w:val="60"/>
        <w:spacing w:line="240" w:lineRule="auto"/>
        <w:jc w:val="both"/>
        <w:rPr>
          <w:color w:val="auto"/>
        </w:rPr>
      </w:pPr>
      <w:r w:rsidRPr="00EB2D57">
        <w:rPr>
          <w:color w:val="auto"/>
        </w:rPr>
        <w:t>Арифметическая и геометрическая прогрессии</w:t>
      </w:r>
    </w:p>
    <w:p w:rsidR="00A57638" w:rsidRPr="00EB2D57" w:rsidRDefault="00E235EB" w:rsidP="008F0F1F">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rsidR="00A57638" w:rsidRDefault="00E235EB" w:rsidP="008F0F1F">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8F0F1F" w:rsidRPr="00EB2D57" w:rsidRDefault="008F0F1F" w:rsidP="008F0F1F">
      <w:pPr>
        <w:pStyle w:val="13"/>
        <w:spacing w:line="240" w:lineRule="auto"/>
        <w:jc w:val="both"/>
        <w:rPr>
          <w:color w:val="auto"/>
        </w:rPr>
      </w:pPr>
    </w:p>
    <w:p w:rsidR="008F0F1F" w:rsidRDefault="00E235EB" w:rsidP="008F0F1F">
      <w:pPr>
        <w:pStyle w:val="af5"/>
      </w:pPr>
      <w:r w:rsidRPr="00EB2D57">
        <w:t xml:space="preserve">ПЛАНИРУЕМЫЕ ПРЕДМЕТНЫЕ РЕЗУЛЬТАТЫ ОСВОЕНИЯ ПРИМЕРНОЙ РАБОЧЕЙ ПРОГРАММЫ КУРСА </w:t>
      </w:r>
    </w:p>
    <w:p w:rsidR="00A57638" w:rsidRPr="00EB2D57" w:rsidRDefault="00E235EB" w:rsidP="008F0F1F">
      <w:pPr>
        <w:pStyle w:val="af5"/>
      </w:pPr>
      <w:r w:rsidRPr="00EB2D57">
        <w:t>(ПО ГОДАМ ОБУЧЕНИЯ)</w:t>
      </w:r>
    </w:p>
    <w:p w:rsidR="008F0F1F" w:rsidRDefault="008F0F1F" w:rsidP="008F0F1F">
      <w:pPr>
        <w:pStyle w:val="13"/>
        <w:spacing w:line="240" w:lineRule="auto"/>
        <w:jc w:val="both"/>
        <w:rPr>
          <w:color w:val="auto"/>
        </w:rPr>
      </w:pPr>
    </w:p>
    <w:p w:rsidR="00A57638" w:rsidRPr="00EB2D57" w:rsidRDefault="00E235EB" w:rsidP="008F0F1F">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8F0F1F" w:rsidRDefault="008F0F1F" w:rsidP="008F0F1F">
      <w:pPr>
        <w:pStyle w:val="af5"/>
      </w:pPr>
      <w:bookmarkStart w:id="429" w:name="bookmark1281"/>
    </w:p>
    <w:p w:rsidR="00A57638" w:rsidRDefault="00E235EB" w:rsidP="008F0F1F">
      <w:pPr>
        <w:pStyle w:val="af5"/>
      </w:pPr>
      <w:r w:rsidRPr="00EB2D57">
        <w:t>7 класс</w:t>
      </w:r>
      <w:bookmarkEnd w:id="429"/>
    </w:p>
    <w:p w:rsidR="008F0F1F" w:rsidRPr="00EB2D57" w:rsidRDefault="008F0F1F" w:rsidP="008F0F1F">
      <w:pPr>
        <w:pStyle w:val="af5"/>
      </w:pP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9579A2">
      <w:pPr>
        <w:pStyle w:val="13"/>
        <w:numPr>
          <w:ilvl w:val="0"/>
          <w:numId w:val="183"/>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rsidR="00A57638" w:rsidRPr="00EB2D57" w:rsidRDefault="00E235EB" w:rsidP="009579A2">
      <w:pPr>
        <w:pStyle w:val="13"/>
        <w:numPr>
          <w:ilvl w:val="0"/>
          <w:numId w:val="183"/>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57638" w:rsidRPr="00EB2D57" w:rsidRDefault="00E235EB" w:rsidP="009579A2">
      <w:pPr>
        <w:pStyle w:val="13"/>
        <w:numPr>
          <w:ilvl w:val="0"/>
          <w:numId w:val="183"/>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57638" w:rsidRPr="00EB2D57" w:rsidRDefault="00E235EB" w:rsidP="009579A2">
      <w:pPr>
        <w:pStyle w:val="13"/>
        <w:numPr>
          <w:ilvl w:val="0"/>
          <w:numId w:val="183"/>
        </w:numPr>
        <w:spacing w:line="360" w:lineRule="auto"/>
        <w:jc w:val="both"/>
        <w:rPr>
          <w:color w:val="auto"/>
        </w:rPr>
      </w:pPr>
      <w:r w:rsidRPr="00EB2D57">
        <w:rPr>
          <w:color w:val="auto"/>
        </w:rPr>
        <w:t>Сравнивать и упорядочивать рациональные числа.</w:t>
      </w:r>
    </w:p>
    <w:p w:rsidR="00A57638" w:rsidRPr="00EB2D57" w:rsidRDefault="00E235EB" w:rsidP="009579A2">
      <w:pPr>
        <w:pStyle w:val="13"/>
        <w:numPr>
          <w:ilvl w:val="0"/>
          <w:numId w:val="183"/>
        </w:numPr>
        <w:spacing w:line="360" w:lineRule="auto"/>
        <w:jc w:val="both"/>
        <w:rPr>
          <w:color w:val="auto"/>
        </w:rPr>
      </w:pPr>
      <w:r w:rsidRPr="00EB2D57">
        <w:rPr>
          <w:color w:val="auto"/>
        </w:rPr>
        <w:t>Округлять числа.</w:t>
      </w:r>
    </w:p>
    <w:p w:rsidR="00A57638" w:rsidRPr="00EB2D57" w:rsidRDefault="00E235EB" w:rsidP="009579A2">
      <w:pPr>
        <w:pStyle w:val="13"/>
        <w:numPr>
          <w:ilvl w:val="0"/>
          <w:numId w:val="183"/>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rsidR="00A57638" w:rsidRPr="00EB2D57" w:rsidRDefault="00E235EB" w:rsidP="009579A2">
      <w:pPr>
        <w:pStyle w:val="13"/>
        <w:numPr>
          <w:ilvl w:val="0"/>
          <w:numId w:val="183"/>
        </w:numPr>
        <w:spacing w:line="302" w:lineRule="auto"/>
        <w:jc w:val="both"/>
        <w:rPr>
          <w:color w:val="auto"/>
        </w:rPr>
      </w:pPr>
      <w:r w:rsidRPr="00EB2D57">
        <w:rPr>
          <w:color w:val="auto"/>
        </w:rPr>
        <w:t>Выполнять действия со степенями с натуральными показателями.</w:t>
      </w:r>
    </w:p>
    <w:p w:rsidR="00A57638" w:rsidRPr="00EB2D57" w:rsidRDefault="00E235EB" w:rsidP="009579A2">
      <w:pPr>
        <w:pStyle w:val="13"/>
        <w:numPr>
          <w:ilvl w:val="0"/>
          <w:numId w:val="183"/>
        </w:numPr>
        <w:spacing w:line="302" w:lineRule="auto"/>
        <w:jc w:val="both"/>
        <w:rPr>
          <w:color w:val="auto"/>
        </w:rPr>
      </w:pPr>
      <w:r w:rsidRPr="00EB2D57">
        <w:rPr>
          <w:color w:val="auto"/>
        </w:rPr>
        <w:t>Применять признаки делимости, разложение на множители натуральных чисел.</w:t>
      </w:r>
    </w:p>
    <w:p w:rsidR="00A57638" w:rsidRPr="00EB2D57" w:rsidRDefault="00E235EB" w:rsidP="009579A2">
      <w:pPr>
        <w:pStyle w:val="13"/>
        <w:numPr>
          <w:ilvl w:val="0"/>
          <w:numId w:val="183"/>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57638" w:rsidRPr="00EB2D57" w:rsidRDefault="00E235EB" w:rsidP="008F0F1F">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rsidR="00A57638" w:rsidRPr="00EB2D57" w:rsidRDefault="00E235EB" w:rsidP="009579A2">
      <w:pPr>
        <w:pStyle w:val="13"/>
        <w:numPr>
          <w:ilvl w:val="0"/>
          <w:numId w:val="184"/>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rsidR="00A57638" w:rsidRPr="00EB2D57" w:rsidRDefault="00E235EB" w:rsidP="009579A2">
      <w:pPr>
        <w:pStyle w:val="13"/>
        <w:numPr>
          <w:ilvl w:val="0"/>
          <w:numId w:val="184"/>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rsidR="00A57638" w:rsidRPr="00EB2D57" w:rsidRDefault="00E235EB" w:rsidP="009579A2">
      <w:pPr>
        <w:pStyle w:val="13"/>
        <w:numPr>
          <w:ilvl w:val="0"/>
          <w:numId w:val="184"/>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rsidR="00A57638" w:rsidRPr="00EB2D57" w:rsidRDefault="00E235EB" w:rsidP="009579A2">
      <w:pPr>
        <w:pStyle w:val="13"/>
        <w:numPr>
          <w:ilvl w:val="0"/>
          <w:numId w:val="184"/>
        </w:numPr>
        <w:spacing w:line="286" w:lineRule="auto"/>
        <w:jc w:val="both"/>
        <w:rPr>
          <w:color w:val="auto"/>
        </w:rPr>
      </w:pPr>
      <w:r w:rsidRPr="00EB2D57">
        <w:rPr>
          <w:color w:val="auto"/>
        </w:rPr>
        <w:lastRenderedPageBreak/>
        <w:t>Выполнять умножение одночлена на многочлен и многочлена на многочлен, применять формулы квадрата суммы и квадрата разности.</w:t>
      </w:r>
    </w:p>
    <w:p w:rsidR="00A57638" w:rsidRPr="00EB2D57" w:rsidRDefault="00E235EB" w:rsidP="009579A2">
      <w:pPr>
        <w:pStyle w:val="13"/>
        <w:numPr>
          <w:ilvl w:val="0"/>
          <w:numId w:val="184"/>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57638" w:rsidRPr="00EB2D57" w:rsidRDefault="00E235EB" w:rsidP="009579A2">
      <w:pPr>
        <w:pStyle w:val="13"/>
        <w:numPr>
          <w:ilvl w:val="0"/>
          <w:numId w:val="184"/>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rsidR="00A57638" w:rsidRPr="00EB2D57" w:rsidRDefault="00E235EB" w:rsidP="009579A2">
      <w:pPr>
        <w:pStyle w:val="13"/>
        <w:numPr>
          <w:ilvl w:val="0"/>
          <w:numId w:val="184"/>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rsidR="00A57638" w:rsidRPr="00EB2D57" w:rsidRDefault="00E235EB" w:rsidP="009579A2">
      <w:pPr>
        <w:pStyle w:val="13"/>
        <w:numPr>
          <w:ilvl w:val="0"/>
          <w:numId w:val="185"/>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57638" w:rsidRPr="00EB2D57" w:rsidRDefault="00E235EB" w:rsidP="009579A2">
      <w:pPr>
        <w:pStyle w:val="13"/>
        <w:numPr>
          <w:ilvl w:val="0"/>
          <w:numId w:val="185"/>
        </w:numPr>
        <w:spacing w:line="298" w:lineRule="auto"/>
        <w:jc w:val="both"/>
        <w:rPr>
          <w:color w:val="auto"/>
        </w:rPr>
      </w:pPr>
      <w:r w:rsidRPr="00EB2D57">
        <w:rPr>
          <w:color w:val="auto"/>
        </w:rPr>
        <w:t>Применять графические методы при решении линейных уравнений и их систем.</w:t>
      </w:r>
    </w:p>
    <w:p w:rsidR="00A57638" w:rsidRPr="00EB2D57" w:rsidRDefault="00E235EB" w:rsidP="009579A2">
      <w:pPr>
        <w:pStyle w:val="13"/>
        <w:numPr>
          <w:ilvl w:val="0"/>
          <w:numId w:val="185"/>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rsidR="00A57638" w:rsidRPr="00EB2D57" w:rsidRDefault="00E235EB" w:rsidP="009579A2">
      <w:pPr>
        <w:pStyle w:val="13"/>
        <w:numPr>
          <w:ilvl w:val="0"/>
          <w:numId w:val="185"/>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57638" w:rsidRPr="00EB2D57" w:rsidRDefault="00E235EB" w:rsidP="009579A2">
      <w:pPr>
        <w:pStyle w:val="13"/>
        <w:numPr>
          <w:ilvl w:val="0"/>
          <w:numId w:val="185"/>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rsidR="00A57638" w:rsidRPr="00EB2D57" w:rsidRDefault="00E235EB" w:rsidP="009579A2">
      <w:pPr>
        <w:pStyle w:val="13"/>
        <w:numPr>
          <w:ilvl w:val="0"/>
          <w:numId w:val="185"/>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57638" w:rsidRPr="00EB2D57" w:rsidRDefault="00E235EB">
      <w:pPr>
        <w:pStyle w:val="13"/>
        <w:spacing w:line="259" w:lineRule="auto"/>
        <w:jc w:val="both"/>
        <w:rPr>
          <w:color w:val="auto"/>
          <w:sz w:val="19"/>
          <w:szCs w:val="19"/>
        </w:rPr>
      </w:pPr>
      <w:r w:rsidRPr="00EB2D57">
        <w:rPr>
          <w:b/>
          <w:bCs/>
          <w:i/>
          <w:iCs/>
          <w:color w:val="auto"/>
          <w:sz w:val="19"/>
          <w:szCs w:val="19"/>
        </w:rPr>
        <w:t>Координаты и графики. Функции</w:t>
      </w:r>
    </w:p>
    <w:p w:rsidR="00A57638" w:rsidRPr="00EB2D57" w:rsidRDefault="00E235EB" w:rsidP="009579A2">
      <w:pPr>
        <w:pStyle w:val="13"/>
        <w:numPr>
          <w:ilvl w:val="0"/>
          <w:numId w:val="186"/>
        </w:numPr>
        <w:spacing w:line="240" w:lineRule="auto"/>
        <w:jc w:val="both"/>
        <w:rPr>
          <w:color w:val="auto"/>
        </w:rPr>
      </w:pPr>
      <w:r w:rsidRPr="00EB2D57">
        <w:rPr>
          <w:color w:val="auto"/>
        </w:rPr>
        <w:t xml:space="preserve">Изображать </w:t>
      </w:r>
      <w:r w:rsidR="00060427" w:rsidRPr="00EB2D57">
        <w:rPr>
          <w:color w:val="auto"/>
        </w:rPr>
        <w:t>на координатной прямой точке</w:t>
      </w:r>
      <w:r w:rsidRPr="00EB2D57">
        <w:rPr>
          <w:color w:val="auto"/>
        </w:rPr>
        <w:t>, соответствующие заданным координатам, лучи, отрезки, интервалы; записывать числовые промежутки на алгебраическом языке.</w:t>
      </w:r>
    </w:p>
    <w:p w:rsidR="00A57638" w:rsidRPr="00EB2D57" w:rsidRDefault="00E235EB" w:rsidP="009579A2">
      <w:pPr>
        <w:pStyle w:val="13"/>
        <w:numPr>
          <w:ilvl w:val="0"/>
          <w:numId w:val="186"/>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rsidR="00A57638" w:rsidRPr="00EB2D57" w:rsidRDefault="00E235EB" w:rsidP="009579A2">
      <w:pPr>
        <w:pStyle w:val="13"/>
        <w:numPr>
          <w:ilvl w:val="0"/>
          <w:numId w:val="186"/>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57638" w:rsidRPr="00EB2D57" w:rsidRDefault="00E235EB" w:rsidP="009579A2">
      <w:pPr>
        <w:pStyle w:val="13"/>
        <w:numPr>
          <w:ilvl w:val="0"/>
          <w:numId w:val="186"/>
        </w:numPr>
        <w:spacing w:line="240" w:lineRule="auto"/>
        <w:jc w:val="both"/>
        <w:rPr>
          <w:color w:val="auto"/>
        </w:rPr>
      </w:pPr>
      <w:r w:rsidRPr="00EB2D57">
        <w:rPr>
          <w:color w:val="auto"/>
        </w:rPr>
        <w:t>Находить значение функции по значению её аргумента.</w:t>
      </w:r>
    </w:p>
    <w:p w:rsidR="00A57638" w:rsidRPr="00EB2D57" w:rsidRDefault="00E235EB" w:rsidP="009579A2">
      <w:pPr>
        <w:pStyle w:val="13"/>
        <w:numPr>
          <w:ilvl w:val="0"/>
          <w:numId w:val="186"/>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F0F1F" w:rsidRDefault="008F0F1F" w:rsidP="008F0F1F">
      <w:pPr>
        <w:pStyle w:val="af5"/>
      </w:pPr>
      <w:bookmarkStart w:id="430" w:name="bookmark1283"/>
    </w:p>
    <w:p w:rsidR="00A57638" w:rsidRDefault="00E235EB" w:rsidP="008F0F1F">
      <w:pPr>
        <w:pStyle w:val="af5"/>
      </w:pPr>
      <w:r w:rsidRPr="00EB2D57">
        <w:lastRenderedPageBreak/>
        <w:t>8 класс</w:t>
      </w:r>
      <w:bookmarkEnd w:id="430"/>
    </w:p>
    <w:p w:rsidR="008F0F1F" w:rsidRPr="00EB2D57" w:rsidRDefault="008F0F1F" w:rsidP="008F0F1F">
      <w:pPr>
        <w:pStyle w:val="af5"/>
      </w:pPr>
    </w:p>
    <w:p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rsidR="00A57638" w:rsidRPr="00EB2D57" w:rsidRDefault="00E235EB" w:rsidP="009579A2">
      <w:pPr>
        <w:pStyle w:val="13"/>
        <w:numPr>
          <w:ilvl w:val="0"/>
          <w:numId w:val="187"/>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57638" w:rsidRPr="00EB2D57" w:rsidRDefault="00E235EB" w:rsidP="009579A2">
      <w:pPr>
        <w:pStyle w:val="13"/>
        <w:numPr>
          <w:ilvl w:val="0"/>
          <w:numId w:val="187"/>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57638" w:rsidRPr="00EB2D57" w:rsidRDefault="00E235EB" w:rsidP="009579A2">
      <w:pPr>
        <w:pStyle w:val="13"/>
        <w:numPr>
          <w:ilvl w:val="0"/>
          <w:numId w:val="187"/>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rsidR="00A57638" w:rsidRPr="00EB2D57" w:rsidRDefault="00E235EB">
      <w:pPr>
        <w:pStyle w:val="13"/>
        <w:spacing w:line="259"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rsidP="009579A2">
      <w:pPr>
        <w:pStyle w:val="13"/>
        <w:numPr>
          <w:ilvl w:val="0"/>
          <w:numId w:val="188"/>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rsidR="00A57638" w:rsidRPr="00EB2D57" w:rsidRDefault="00E235EB" w:rsidP="009579A2">
      <w:pPr>
        <w:pStyle w:val="13"/>
        <w:numPr>
          <w:ilvl w:val="0"/>
          <w:numId w:val="188"/>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rsidR="00A57638" w:rsidRPr="00EB2D57" w:rsidRDefault="00E235EB" w:rsidP="009579A2">
      <w:pPr>
        <w:pStyle w:val="13"/>
        <w:numPr>
          <w:ilvl w:val="0"/>
          <w:numId w:val="188"/>
        </w:numPr>
        <w:spacing w:line="240" w:lineRule="auto"/>
        <w:jc w:val="both"/>
        <w:rPr>
          <w:color w:val="auto"/>
        </w:rPr>
      </w:pPr>
      <w:r w:rsidRPr="00EB2D57">
        <w:rPr>
          <w:color w:val="auto"/>
        </w:rPr>
        <w:t>Раскладывать квадратный трёхчлен на множители.</w:t>
      </w:r>
    </w:p>
    <w:p w:rsidR="00A57638" w:rsidRPr="00EB2D57" w:rsidRDefault="00E235EB" w:rsidP="009579A2">
      <w:pPr>
        <w:pStyle w:val="13"/>
        <w:numPr>
          <w:ilvl w:val="0"/>
          <w:numId w:val="188"/>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9579A2">
      <w:pPr>
        <w:pStyle w:val="13"/>
        <w:numPr>
          <w:ilvl w:val="0"/>
          <w:numId w:val="189"/>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rsidR="00A57638" w:rsidRPr="00EB2D57" w:rsidRDefault="00E235EB" w:rsidP="009579A2">
      <w:pPr>
        <w:pStyle w:val="13"/>
        <w:numPr>
          <w:ilvl w:val="0"/>
          <w:numId w:val="189"/>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57638" w:rsidRPr="00EB2D57" w:rsidRDefault="00E235EB" w:rsidP="009579A2">
      <w:pPr>
        <w:pStyle w:val="13"/>
        <w:numPr>
          <w:ilvl w:val="0"/>
          <w:numId w:val="189"/>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57638" w:rsidRPr="00EB2D57" w:rsidRDefault="00E235EB">
      <w:pPr>
        <w:pStyle w:val="13"/>
        <w:spacing w:line="259" w:lineRule="auto"/>
        <w:jc w:val="both"/>
        <w:rPr>
          <w:color w:val="auto"/>
          <w:sz w:val="19"/>
          <w:szCs w:val="19"/>
        </w:rPr>
      </w:pPr>
      <w:r w:rsidRPr="00EB2D57">
        <w:rPr>
          <w:b/>
          <w:bCs/>
          <w:i/>
          <w:iCs/>
          <w:color w:val="auto"/>
          <w:sz w:val="19"/>
          <w:szCs w:val="19"/>
        </w:rPr>
        <w:t>Функции</w:t>
      </w:r>
    </w:p>
    <w:p w:rsidR="00A57638" w:rsidRPr="00EB2D57" w:rsidRDefault="00E235EB" w:rsidP="009579A2">
      <w:pPr>
        <w:pStyle w:val="13"/>
        <w:numPr>
          <w:ilvl w:val="0"/>
          <w:numId w:val="190"/>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A57638" w:rsidRPr="00EB2D57" w:rsidRDefault="00E235EB">
      <w:pPr>
        <w:pStyle w:val="13"/>
        <w:tabs>
          <w:tab w:val="left" w:pos="5438"/>
        </w:tabs>
        <w:spacing w:line="240" w:lineRule="auto"/>
        <w:jc w:val="both"/>
        <w:rPr>
          <w:color w:val="auto"/>
        </w:rPr>
      </w:pPr>
      <w:r w:rsidRPr="00EB2D57">
        <w:rPr>
          <w:color w:val="auto"/>
        </w:rPr>
        <w:t>функции по её графику.</w:t>
      </w:r>
    </w:p>
    <w:p w:rsidR="00A57638" w:rsidRPr="00EB2D57" w:rsidRDefault="00E235EB" w:rsidP="009579A2">
      <w:pPr>
        <w:pStyle w:val="13"/>
        <w:numPr>
          <w:ilvl w:val="0"/>
          <w:numId w:val="190"/>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w:t>
      </w:r>
    </w:p>
    <w:p w:rsidR="00A57638" w:rsidRPr="00EB2D57"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E235EB" w:rsidRPr="00EB2D5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00E235EB" w:rsidRPr="00EB2D57">
        <w:rPr>
          <w:color w:val="auto"/>
        </w:rPr>
        <w:t>; описывать свойства числовой функции по её графику.</w:t>
      </w:r>
    </w:p>
    <w:p w:rsidR="008F0F1F" w:rsidRDefault="008F0F1F" w:rsidP="008F0F1F">
      <w:pPr>
        <w:pStyle w:val="af5"/>
      </w:pPr>
      <w:bookmarkStart w:id="431" w:name="bookmark1285"/>
    </w:p>
    <w:p w:rsidR="00A57638" w:rsidRDefault="00E235EB" w:rsidP="008F0F1F">
      <w:pPr>
        <w:pStyle w:val="af5"/>
      </w:pPr>
      <w:r w:rsidRPr="00EB2D57">
        <w:lastRenderedPageBreak/>
        <w:t>9 класс</w:t>
      </w:r>
      <w:bookmarkEnd w:id="431"/>
    </w:p>
    <w:p w:rsidR="008F0F1F" w:rsidRPr="00EB2D57" w:rsidRDefault="008F0F1F" w:rsidP="008F0F1F">
      <w:pPr>
        <w:pStyle w:val="af5"/>
      </w:pPr>
    </w:p>
    <w:p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rsidR="00A57638" w:rsidRPr="00EB2D57" w:rsidRDefault="00E235EB" w:rsidP="009579A2">
      <w:pPr>
        <w:pStyle w:val="13"/>
        <w:numPr>
          <w:ilvl w:val="0"/>
          <w:numId w:val="190"/>
        </w:numPr>
        <w:spacing w:line="240" w:lineRule="auto"/>
        <w:jc w:val="both"/>
        <w:rPr>
          <w:color w:val="auto"/>
        </w:rPr>
      </w:pPr>
      <w:r w:rsidRPr="00EB2D57">
        <w:rPr>
          <w:color w:val="auto"/>
        </w:rPr>
        <w:t>Сравнивать и упорядочивать рациональные и иррациональные числа.</w:t>
      </w:r>
    </w:p>
    <w:p w:rsidR="00A57638" w:rsidRPr="00EB2D57" w:rsidRDefault="00E235EB" w:rsidP="009579A2">
      <w:pPr>
        <w:pStyle w:val="13"/>
        <w:numPr>
          <w:ilvl w:val="0"/>
          <w:numId w:val="190"/>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57638" w:rsidRPr="00EB2D57" w:rsidRDefault="00E235EB" w:rsidP="009579A2">
      <w:pPr>
        <w:pStyle w:val="13"/>
        <w:numPr>
          <w:ilvl w:val="0"/>
          <w:numId w:val="190"/>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rsidR="00A57638" w:rsidRPr="00EB2D57" w:rsidRDefault="00E235EB" w:rsidP="009579A2">
      <w:pPr>
        <w:pStyle w:val="13"/>
        <w:numPr>
          <w:ilvl w:val="0"/>
          <w:numId w:val="190"/>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9579A2">
      <w:pPr>
        <w:pStyle w:val="13"/>
        <w:numPr>
          <w:ilvl w:val="0"/>
          <w:numId w:val="191"/>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rsidR="00A57638" w:rsidRPr="00EB2D57" w:rsidRDefault="00E235EB" w:rsidP="009579A2">
      <w:pPr>
        <w:pStyle w:val="13"/>
        <w:numPr>
          <w:ilvl w:val="0"/>
          <w:numId w:val="191"/>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rsidR="00A57638" w:rsidRPr="00EB2D57" w:rsidRDefault="00E235EB" w:rsidP="009579A2">
      <w:pPr>
        <w:pStyle w:val="13"/>
        <w:numPr>
          <w:ilvl w:val="0"/>
          <w:numId w:val="191"/>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rsidR="00A57638" w:rsidRPr="00EB2D57" w:rsidRDefault="00E235EB" w:rsidP="009579A2">
      <w:pPr>
        <w:pStyle w:val="13"/>
        <w:numPr>
          <w:ilvl w:val="0"/>
          <w:numId w:val="191"/>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A57638" w:rsidRPr="00EB2D57" w:rsidRDefault="00E235EB" w:rsidP="009579A2">
      <w:pPr>
        <w:pStyle w:val="13"/>
        <w:numPr>
          <w:ilvl w:val="0"/>
          <w:numId w:val="191"/>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57638" w:rsidRPr="00EB2D57" w:rsidRDefault="00E235EB" w:rsidP="009579A2">
      <w:pPr>
        <w:pStyle w:val="13"/>
        <w:numPr>
          <w:ilvl w:val="0"/>
          <w:numId w:val="191"/>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57638" w:rsidRPr="00EB2D57" w:rsidRDefault="00E235EB" w:rsidP="009579A2">
      <w:pPr>
        <w:pStyle w:val="13"/>
        <w:numPr>
          <w:ilvl w:val="0"/>
          <w:numId w:val="191"/>
        </w:numPr>
        <w:spacing w:after="80" w:line="240" w:lineRule="auto"/>
        <w:jc w:val="both"/>
        <w:rPr>
          <w:color w:val="auto"/>
        </w:rPr>
      </w:pPr>
      <w:r w:rsidRPr="00EB2D57">
        <w:rPr>
          <w:color w:val="auto"/>
        </w:rPr>
        <w:t>Использовать неравенства при решении различных задач.</w:t>
      </w:r>
    </w:p>
    <w:p w:rsidR="00A57638" w:rsidRPr="00EB2D57" w:rsidRDefault="00E235EB">
      <w:pPr>
        <w:pStyle w:val="13"/>
        <w:spacing w:line="240" w:lineRule="auto"/>
        <w:ind w:firstLine="160"/>
        <w:jc w:val="both"/>
        <w:rPr>
          <w:color w:val="auto"/>
          <w:sz w:val="19"/>
          <w:szCs w:val="19"/>
        </w:rPr>
      </w:pPr>
      <w:r w:rsidRPr="00EB2D57">
        <w:rPr>
          <w:b/>
          <w:bCs/>
          <w:i/>
          <w:iCs/>
          <w:color w:val="auto"/>
          <w:sz w:val="19"/>
          <w:szCs w:val="19"/>
        </w:rPr>
        <w:t>Функции</w:t>
      </w:r>
    </w:p>
    <w:p w:rsidR="00A57638" w:rsidRPr="00EB2D57" w:rsidRDefault="00E235EB" w:rsidP="009579A2">
      <w:pPr>
        <w:pStyle w:val="13"/>
        <w:numPr>
          <w:ilvl w:val="0"/>
          <w:numId w:val="192"/>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EB2D57">
        <w:rPr>
          <w:i/>
          <w:iCs/>
          <w:color w:val="auto"/>
        </w:rPr>
        <w:t>,</w:t>
      </w:r>
      <m:oMath>
        <m:r>
          <w:rPr>
            <w:rFonts w:ascii="Cambria Math" w:hAnsi="Cambria Math" w:cs="Cambria Math"/>
            <w:color w:val="auto"/>
            <w:lang w:eastAsia="en-US" w:bidi="en-US"/>
          </w:rPr>
          <m:t xml:space="preserve"> </m:t>
        </m:r>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w:r w:rsidRPr="00EB2D57">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в зависимости от значений коэффициентов; описывать свойства функций.</w:t>
      </w:r>
    </w:p>
    <w:p w:rsidR="00A57638" w:rsidRPr="00EB2D57" w:rsidRDefault="00E235EB" w:rsidP="009579A2">
      <w:pPr>
        <w:pStyle w:val="13"/>
        <w:numPr>
          <w:ilvl w:val="0"/>
          <w:numId w:val="192"/>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rsidR="00A57638" w:rsidRPr="00EB2D57" w:rsidRDefault="00E235EB" w:rsidP="009579A2">
      <w:pPr>
        <w:pStyle w:val="13"/>
        <w:numPr>
          <w:ilvl w:val="0"/>
          <w:numId w:val="192"/>
        </w:numPr>
        <w:spacing w:after="80" w:line="240" w:lineRule="auto"/>
        <w:jc w:val="both"/>
        <w:rPr>
          <w:color w:val="auto"/>
        </w:rPr>
      </w:pPr>
      <w:r w:rsidRPr="00EB2D57">
        <w:rPr>
          <w:color w:val="auto"/>
        </w:rPr>
        <w:t xml:space="preserve">Распознавать квадратичную функцию по формуле, приводить примеры квадратичных функций из реальной жизни, физики, </w:t>
      </w:r>
      <w:r w:rsidRPr="00EB2D57">
        <w:rPr>
          <w:color w:val="auto"/>
        </w:rPr>
        <w:lastRenderedPageBreak/>
        <w:t>геометрии.</w:t>
      </w:r>
    </w:p>
    <w:p w:rsidR="00A57638" w:rsidRPr="00EB2D57" w:rsidRDefault="00E235EB">
      <w:pPr>
        <w:pStyle w:val="13"/>
        <w:spacing w:line="259" w:lineRule="auto"/>
        <w:ind w:firstLine="160"/>
        <w:jc w:val="both"/>
        <w:rPr>
          <w:color w:val="auto"/>
          <w:sz w:val="19"/>
          <w:szCs w:val="19"/>
        </w:rPr>
      </w:pPr>
      <w:r w:rsidRPr="00EB2D57">
        <w:rPr>
          <w:b/>
          <w:bCs/>
          <w:i/>
          <w:iCs/>
          <w:color w:val="auto"/>
          <w:sz w:val="19"/>
          <w:szCs w:val="19"/>
        </w:rPr>
        <w:t>Арифметическая и геометрическая прогрессии</w:t>
      </w:r>
    </w:p>
    <w:p w:rsidR="00A57638" w:rsidRPr="00EB2D57" w:rsidRDefault="00E235EB" w:rsidP="009579A2">
      <w:pPr>
        <w:pStyle w:val="13"/>
        <w:numPr>
          <w:ilvl w:val="0"/>
          <w:numId w:val="193"/>
        </w:numPr>
        <w:spacing w:line="240" w:lineRule="auto"/>
        <w:jc w:val="both"/>
        <w:rPr>
          <w:color w:val="auto"/>
        </w:rPr>
      </w:pPr>
      <w:r w:rsidRPr="00EB2D57">
        <w:rPr>
          <w:color w:val="auto"/>
        </w:rPr>
        <w:t>Распознавать арифметическую и геометрическую прогрессии при разных способах задания.</w:t>
      </w:r>
    </w:p>
    <w:p w:rsidR="00A57638" w:rsidRPr="00EB2D57" w:rsidRDefault="00E235EB" w:rsidP="009579A2">
      <w:pPr>
        <w:pStyle w:val="13"/>
        <w:numPr>
          <w:ilvl w:val="0"/>
          <w:numId w:val="193"/>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rsidR="00A57638" w:rsidRPr="00EB2D57" w:rsidRDefault="00E235EB" w:rsidP="009579A2">
      <w:pPr>
        <w:pStyle w:val="13"/>
        <w:numPr>
          <w:ilvl w:val="0"/>
          <w:numId w:val="193"/>
        </w:numPr>
        <w:spacing w:line="240" w:lineRule="auto"/>
        <w:jc w:val="both"/>
        <w:rPr>
          <w:color w:val="auto"/>
        </w:rPr>
      </w:pPr>
      <w:r w:rsidRPr="00EB2D57">
        <w:rPr>
          <w:color w:val="auto"/>
        </w:rPr>
        <w:t>Изображать члены последовательности точками на координатной плоскости.</w:t>
      </w:r>
    </w:p>
    <w:p w:rsidR="00A57638" w:rsidRPr="00EB2D57" w:rsidRDefault="00E235EB" w:rsidP="009579A2">
      <w:pPr>
        <w:pStyle w:val="13"/>
        <w:numPr>
          <w:ilvl w:val="0"/>
          <w:numId w:val="193"/>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F0F1F" w:rsidRDefault="008F0F1F">
      <w:pPr>
        <w:rPr>
          <w:rFonts w:ascii="Arial" w:eastAsia="Arial" w:hAnsi="Arial" w:cs="Arial"/>
          <w:b/>
          <w:bCs/>
          <w:color w:val="auto"/>
          <w:sz w:val="20"/>
          <w:szCs w:val="20"/>
        </w:rPr>
      </w:pPr>
      <w:bookmarkStart w:id="432" w:name="bookmark1287"/>
      <w:r>
        <w:rPr>
          <w:color w:val="auto"/>
        </w:rPr>
        <w:br w:type="page"/>
      </w:r>
    </w:p>
    <w:p w:rsidR="00A57638" w:rsidRPr="00EB2D57" w:rsidRDefault="00E235EB" w:rsidP="008F0F1F">
      <w:pPr>
        <w:pStyle w:val="af5"/>
      </w:pPr>
      <w:r w:rsidRPr="00EB2D57">
        <w:lastRenderedPageBreak/>
        <w:t>ПРИМЕРНАЯ РАБОЧАЯ ПРОГРАММА</w:t>
      </w:r>
      <w:bookmarkEnd w:id="432"/>
    </w:p>
    <w:p w:rsidR="00A57638" w:rsidRPr="00EB2D57" w:rsidRDefault="00E235EB" w:rsidP="008F0F1F">
      <w:pPr>
        <w:pStyle w:val="af5"/>
        <w:pBdr>
          <w:bottom w:val="single" w:sz="12" w:space="1" w:color="auto"/>
        </w:pBdr>
      </w:pPr>
      <w:r w:rsidRPr="00EB2D57">
        <w:t>УЧЕБНОГО КУРСА «ГЕОМЕТРИЯ». 7-9 КЛАССЫ</w:t>
      </w:r>
    </w:p>
    <w:p w:rsidR="008F0F1F" w:rsidRDefault="008F0F1F" w:rsidP="008F0F1F">
      <w:pPr>
        <w:pStyle w:val="af5"/>
        <w:rPr>
          <w:sz w:val="18"/>
          <w:szCs w:val="18"/>
        </w:rPr>
      </w:pPr>
    </w:p>
    <w:p w:rsidR="00A57638" w:rsidRPr="008F0F1F" w:rsidRDefault="00E235EB" w:rsidP="008F0F1F">
      <w:pPr>
        <w:pStyle w:val="af5"/>
      </w:pPr>
      <w:r w:rsidRPr="008F0F1F">
        <w:t>ЦЕЛИ ИЗУЧЕНИЯ УЧЕБНОГО КУРСА</w:t>
      </w:r>
    </w:p>
    <w:p w:rsidR="00A57638" w:rsidRPr="00EB2D57" w:rsidRDefault="00E235EB">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A57638" w:rsidRPr="00EB2D57" w:rsidRDefault="00E235EB">
      <w:pPr>
        <w:pStyle w:val="13"/>
        <w:spacing w:line="252" w:lineRule="auto"/>
        <w:jc w:val="both"/>
        <w:rPr>
          <w:color w:val="auto"/>
        </w:rPr>
      </w:pPr>
      <w:r w:rsidRPr="00EB2D5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A57638" w:rsidRPr="00EB2D57" w:rsidRDefault="00E235EB">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8F0F1F" w:rsidRDefault="008F0F1F" w:rsidP="008F0F1F">
      <w:pPr>
        <w:pStyle w:val="af5"/>
      </w:pPr>
      <w:bookmarkStart w:id="433" w:name="bookmark1290"/>
    </w:p>
    <w:p w:rsidR="00A57638" w:rsidRPr="00EB2D57" w:rsidRDefault="00E235EB" w:rsidP="008F0F1F">
      <w:pPr>
        <w:pStyle w:val="af5"/>
      </w:pPr>
      <w:r w:rsidRPr="00EB2D57">
        <w:t>МЕСТО УЧЕБНОГО КУРСА В УЧЕБНОМ ПЛАНЕ</w:t>
      </w:r>
      <w:bookmarkEnd w:id="433"/>
    </w:p>
    <w:p w:rsidR="00A57638" w:rsidRPr="00EB2D57" w:rsidRDefault="00E235EB">
      <w:pPr>
        <w:pStyle w:val="13"/>
        <w:spacing w:line="252" w:lineRule="auto"/>
        <w:jc w:val="both"/>
        <w:rPr>
          <w:color w:val="auto"/>
        </w:rPr>
      </w:pPr>
      <w:r w:rsidRPr="00EB2D57">
        <w:rPr>
          <w:color w:val="auto"/>
        </w:rPr>
        <w:t xml:space="preserve">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w:t>
      </w:r>
      <w:r w:rsidRPr="00EB2D57">
        <w:rPr>
          <w:color w:val="auto"/>
        </w:rPr>
        <w:lastRenderedPageBreak/>
        <w:t>подобия».</w:t>
      </w:r>
    </w:p>
    <w:p w:rsidR="00A57638" w:rsidRPr="00EB2D57" w:rsidRDefault="00E235EB" w:rsidP="008F0F1F">
      <w:pPr>
        <w:pStyle w:val="13"/>
        <w:spacing w:line="252" w:lineRule="auto"/>
        <w:jc w:val="both"/>
        <w:rPr>
          <w:color w:val="auto"/>
        </w:rPr>
      </w:pPr>
      <w:r w:rsidRPr="00EB2D57">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8F0F1F" w:rsidRDefault="008F0F1F" w:rsidP="008F0F1F">
      <w:pPr>
        <w:pStyle w:val="af5"/>
      </w:pPr>
      <w:bookmarkStart w:id="434" w:name="bookmark1292"/>
    </w:p>
    <w:p w:rsidR="00A57638" w:rsidRPr="00EB2D57" w:rsidRDefault="00E235EB" w:rsidP="008F0F1F">
      <w:pPr>
        <w:pStyle w:val="af5"/>
      </w:pPr>
      <w:r w:rsidRPr="00EB2D57">
        <w:t>СОДЕРЖАНИЕ УЧЕБНОГО КУРСА (ПО ГОДАМ ОБУЧЕНИЯ)</w:t>
      </w:r>
      <w:bookmarkEnd w:id="434"/>
    </w:p>
    <w:p w:rsidR="008F0F1F" w:rsidRDefault="008F0F1F" w:rsidP="008F0F1F">
      <w:pPr>
        <w:pStyle w:val="af5"/>
      </w:pPr>
      <w:bookmarkStart w:id="435" w:name="bookmark1294"/>
    </w:p>
    <w:p w:rsidR="00A57638" w:rsidRPr="00EB2D57" w:rsidRDefault="00E235EB" w:rsidP="008F0F1F">
      <w:pPr>
        <w:pStyle w:val="af5"/>
      </w:pPr>
      <w:r w:rsidRPr="00EB2D57">
        <w:t>7 класс</w:t>
      </w:r>
      <w:bookmarkEnd w:id="435"/>
    </w:p>
    <w:p w:rsidR="008F0F1F" w:rsidRDefault="008F0F1F" w:rsidP="008F0F1F">
      <w:pPr>
        <w:pStyle w:val="13"/>
        <w:spacing w:line="252" w:lineRule="auto"/>
        <w:jc w:val="both"/>
        <w:rPr>
          <w:color w:val="auto"/>
        </w:rPr>
      </w:pPr>
    </w:p>
    <w:p w:rsidR="00A57638" w:rsidRPr="00EB2D57" w:rsidRDefault="00E235EB" w:rsidP="008F0F1F">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57638" w:rsidRPr="00EB2D57" w:rsidRDefault="00E235EB">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rsidR="00A57638" w:rsidRPr="00EB2D57" w:rsidRDefault="00E235EB">
      <w:pPr>
        <w:pStyle w:val="13"/>
        <w:spacing w:line="252" w:lineRule="auto"/>
        <w:jc w:val="both"/>
        <w:rPr>
          <w:color w:val="auto"/>
        </w:rPr>
      </w:pPr>
      <w:r w:rsidRPr="00EB2D57">
        <w:rPr>
          <w:color w:val="auto"/>
        </w:rPr>
        <w:t>Основные построения с помощью циркуля и линейки.</w:t>
      </w:r>
    </w:p>
    <w:p w:rsidR="00A57638" w:rsidRPr="00EB2D57" w:rsidRDefault="00E235EB">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rsidR="00A57638" w:rsidRPr="00EB2D57" w:rsidRDefault="00E235EB">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rsidR="00A57638" w:rsidRPr="00EB2D57" w:rsidRDefault="00E235EB">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rsidR="00A57638" w:rsidRPr="00EB2D57" w:rsidRDefault="00E235EB">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rsidR="00A57638" w:rsidRPr="00EB2D57" w:rsidRDefault="00E235EB">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57638" w:rsidRPr="00EB2D57" w:rsidRDefault="00E235EB">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rsidR="00A57638" w:rsidRPr="00EB2D57" w:rsidRDefault="00E235EB">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57638" w:rsidRDefault="00E235EB" w:rsidP="008F0F1F">
      <w:pPr>
        <w:pStyle w:val="af5"/>
      </w:pPr>
      <w:bookmarkStart w:id="436" w:name="bookmark1296"/>
      <w:r w:rsidRPr="00EB2D57">
        <w:t>8 класс</w:t>
      </w:r>
      <w:bookmarkEnd w:id="436"/>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57638" w:rsidRPr="00EB2D57" w:rsidRDefault="00E235EB">
      <w:pPr>
        <w:pStyle w:val="13"/>
        <w:spacing w:line="252" w:lineRule="auto"/>
        <w:jc w:val="both"/>
        <w:rPr>
          <w:color w:val="auto"/>
        </w:rPr>
      </w:pPr>
      <w:r w:rsidRPr="00EB2D57">
        <w:rPr>
          <w:color w:val="auto"/>
        </w:rPr>
        <w:t>Центральная симметрия.</w:t>
      </w:r>
    </w:p>
    <w:p w:rsidR="00A57638" w:rsidRPr="00EB2D57" w:rsidRDefault="00E235EB">
      <w:pPr>
        <w:pStyle w:val="13"/>
        <w:spacing w:line="252" w:lineRule="auto"/>
        <w:jc w:val="both"/>
        <w:rPr>
          <w:color w:val="auto"/>
        </w:rPr>
      </w:pPr>
      <w:r w:rsidRPr="00EB2D57">
        <w:rPr>
          <w:color w:val="auto"/>
        </w:rPr>
        <w:lastRenderedPageBreak/>
        <w:t>Теорема Фалеса и теорема о пропорциональных отрезках.</w:t>
      </w:r>
    </w:p>
    <w:p w:rsidR="00A57638" w:rsidRPr="00EB2D57" w:rsidRDefault="00E235EB">
      <w:pPr>
        <w:pStyle w:val="13"/>
        <w:spacing w:line="252" w:lineRule="auto"/>
        <w:ind w:firstLine="0"/>
        <w:jc w:val="both"/>
        <w:rPr>
          <w:color w:val="auto"/>
        </w:rPr>
      </w:pPr>
      <w:r w:rsidRPr="00EB2D57">
        <w:rPr>
          <w:color w:val="auto"/>
        </w:rPr>
        <w:t>Средние линии треугольника и трапеции.</w:t>
      </w:r>
    </w:p>
    <w:p w:rsidR="00A57638" w:rsidRPr="00EB2D57" w:rsidRDefault="00E235EB">
      <w:pPr>
        <w:pStyle w:val="13"/>
        <w:spacing w:line="252" w:lineRule="auto"/>
        <w:jc w:val="both"/>
        <w:rPr>
          <w:color w:val="auto"/>
        </w:rPr>
      </w:pPr>
      <w:r w:rsidRPr="00EB2D57">
        <w:rPr>
          <w:color w:val="auto"/>
        </w:rPr>
        <w:t>Подобие треугольников, коэффициент подобия. Признаки подобия треугольников. Применение подобия при решении практических задач.</w:t>
      </w:r>
    </w:p>
    <w:p w:rsidR="00A57638" w:rsidRPr="00EB2D57" w:rsidRDefault="00E235EB">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57638" w:rsidRPr="00EB2D57" w:rsidRDefault="00E235EB">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rsidR="00A57638" w:rsidRPr="00EB2D57" w:rsidRDefault="00E235EB">
      <w:pPr>
        <w:pStyle w:val="13"/>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rsidR="00A57638" w:rsidRPr="00EB2D57" w:rsidRDefault="00E235EB">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rsidR="00A57638" w:rsidRPr="00EB2D57" w:rsidRDefault="00E235EB">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57638" w:rsidRDefault="00E235EB" w:rsidP="008F0F1F">
      <w:pPr>
        <w:pStyle w:val="af5"/>
      </w:pPr>
      <w:bookmarkStart w:id="437" w:name="bookmark1298"/>
      <w:r w:rsidRPr="008F0F1F">
        <w:t>9 класс</w:t>
      </w:r>
      <w:bookmarkEnd w:id="437"/>
    </w:p>
    <w:p w:rsidR="008F0F1F" w:rsidRPr="008F0F1F" w:rsidRDefault="008F0F1F" w:rsidP="008F0F1F">
      <w:pPr>
        <w:pStyle w:val="af5"/>
      </w:pPr>
    </w:p>
    <w:p w:rsidR="00A57638" w:rsidRPr="00EB2D57" w:rsidRDefault="00E235EB">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rsidR="00A57638" w:rsidRPr="00EB2D57" w:rsidRDefault="00E235EB">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57638" w:rsidRPr="00EB2D57" w:rsidRDefault="00E235EB">
      <w:pPr>
        <w:pStyle w:val="13"/>
        <w:spacing w:line="252" w:lineRule="auto"/>
        <w:jc w:val="both"/>
        <w:rPr>
          <w:color w:val="auto"/>
        </w:rPr>
      </w:pPr>
      <w:r w:rsidRPr="00EB2D57">
        <w:rPr>
          <w:color w:val="auto"/>
        </w:rPr>
        <w:t>Преобразование подобия. Подобие соответственных элементов.</w:t>
      </w:r>
    </w:p>
    <w:p w:rsidR="00A57638" w:rsidRPr="00EB2D57" w:rsidRDefault="00E235EB">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rsidR="00A57638" w:rsidRPr="00EB2D57" w:rsidRDefault="00E235EB">
      <w:pPr>
        <w:pStyle w:val="13"/>
        <w:spacing w:line="252" w:lineRule="auto"/>
        <w:jc w:val="both"/>
        <w:rPr>
          <w:color w:val="auto"/>
        </w:rPr>
      </w:pP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57638" w:rsidRPr="00EB2D57" w:rsidRDefault="00E235EB">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57638" w:rsidRPr="00EB2D57" w:rsidRDefault="00E235EB">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57638" w:rsidRPr="00EB2D57" w:rsidRDefault="00E235EB">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rsidR="008F0F1F" w:rsidRDefault="00E235EB" w:rsidP="008F0F1F">
      <w:pPr>
        <w:pStyle w:val="af5"/>
      </w:pPr>
      <w:r w:rsidRPr="00EB2D57">
        <w:lastRenderedPageBreak/>
        <w:t xml:space="preserve">ПЛАНИРУЕМЫЕ ПРЕДМЕТНЫЕ РЕЗУЛЬТАТЫ ОСВОЕНИЯ ПРИМЕРНОЙ РАБОЧЕЙ ПРОГРАММЫ КУРСА </w:t>
      </w:r>
    </w:p>
    <w:p w:rsidR="00A57638" w:rsidRPr="00EB2D57" w:rsidRDefault="00E235EB" w:rsidP="008F0F1F">
      <w:pPr>
        <w:pStyle w:val="af5"/>
      </w:pPr>
      <w:r w:rsidRPr="00EB2D57">
        <w:t>(ПО ГОДАМ ОБУЧЕНИЯ)</w:t>
      </w:r>
    </w:p>
    <w:p w:rsidR="00A57638" w:rsidRPr="00EB2D57" w:rsidRDefault="00E235EB">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A57638" w:rsidRDefault="00E235EB" w:rsidP="008F0F1F">
      <w:pPr>
        <w:pStyle w:val="af5"/>
      </w:pPr>
      <w:bookmarkStart w:id="438" w:name="bookmark1300"/>
      <w:r w:rsidRPr="00EB2D57">
        <w:t>7 класс</w:t>
      </w:r>
      <w:bookmarkEnd w:id="438"/>
    </w:p>
    <w:p w:rsidR="008F0F1F" w:rsidRPr="00EB2D57" w:rsidRDefault="008F0F1F" w:rsidP="008F0F1F">
      <w:pPr>
        <w:pStyle w:val="af5"/>
      </w:pPr>
    </w:p>
    <w:p w:rsidR="00A57638" w:rsidRPr="00EB2D57" w:rsidRDefault="00E235EB" w:rsidP="009579A2">
      <w:pPr>
        <w:pStyle w:val="13"/>
        <w:numPr>
          <w:ilvl w:val="0"/>
          <w:numId w:val="194"/>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57638" w:rsidRPr="00EB2D57" w:rsidRDefault="00E235EB" w:rsidP="009579A2">
      <w:pPr>
        <w:pStyle w:val="13"/>
        <w:numPr>
          <w:ilvl w:val="0"/>
          <w:numId w:val="194"/>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57638" w:rsidRPr="00EB2D57" w:rsidRDefault="00E235EB" w:rsidP="009579A2">
      <w:pPr>
        <w:pStyle w:val="13"/>
        <w:numPr>
          <w:ilvl w:val="0"/>
          <w:numId w:val="194"/>
        </w:numPr>
        <w:spacing w:line="360" w:lineRule="auto"/>
        <w:rPr>
          <w:color w:val="auto"/>
        </w:rPr>
      </w:pPr>
      <w:r w:rsidRPr="00EB2D57">
        <w:rPr>
          <w:color w:val="auto"/>
        </w:rPr>
        <w:t>Строить чертежи к геометрическим задачам.</w:t>
      </w:r>
    </w:p>
    <w:p w:rsidR="00A57638" w:rsidRPr="00EB2D57" w:rsidRDefault="00E235EB" w:rsidP="009579A2">
      <w:pPr>
        <w:pStyle w:val="13"/>
        <w:numPr>
          <w:ilvl w:val="0"/>
          <w:numId w:val="194"/>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rsidR="00A57638" w:rsidRPr="00EB2D57" w:rsidRDefault="00E235EB" w:rsidP="009579A2">
      <w:pPr>
        <w:pStyle w:val="13"/>
        <w:numPr>
          <w:ilvl w:val="0"/>
          <w:numId w:val="194"/>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rsidR="00A57638" w:rsidRPr="00EB2D57" w:rsidRDefault="00E235EB" w:rsidP="009579A2">
      <w:pPr>
        <w:pStyle w:val="13"/>
        <w:numPr>
          <w:ilvl w:val="0"/>
          <w:numId w:val="194"/>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57638" w:rsidRPr="00EB2D57" w:rsidRDefault="00E235EB" w:rsidP="009579A2">
      <w:pPr>
        <w:pStyle w:val="13"/>
        <w:numPr>
          <w:ilvl w:val="0"/>
          <w:numId w:val="194"/>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57638" w:rsidRPr="00EB2D57" w:rsidRDefault="00E235EB" w:rsidP="009579A2">
      <w:pPr>
        <w:pStyle w:val="13"/>
        <w:numPr>
          <w:ilvl w:val="0"/>
          <w:numId w:val="194"/>
        </w:numPr>
        <w:spacing w:line="360" w:lineRule="auto"/>
        <w:jc w:val="both"/>
        <w:rPr>
          <w:color w:val="auto"/>
        </w:rPr>
      </w:pPr>
      <w:r w:rsidRPr="00EB2D57">
        <w:rPr>
          <w:color w:val="auto"/>
        </w:rPr>
        <w:t>Решать задачи на клетчатой бумаге.</w:t>
      </w:r>
    </w:p>
    <w:p w:rsidR="00A57638" w:rsidRPr="00EB2D57" w:rsidRDefault="00E235EB" w:rsidP="009579A2">
      <w:pPr>
        <w:pStyle w:val="13"/>
        <w:numPr>
          <w:ilvl w:val="0"/>
          <w:numId w:val="194"/>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57638" w:rsidRPr="00EB2D57" w:rsidRDefault="00E235EB" w:rsidP="009579A2">
      <w:pPr>
        <w:pStyle w:val="13"/>
        <w:numPr>
          <w:ilvl w:val="0"/>
          <w:numId w:val="194"/>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57638" w:rsidRPr="00EB2D57" w:rsidRDefault="00E235EB" w:rsidP="009579A2">
      <w:pPr>
        <w:pStyle w:val="13"/>
        <w:numPr>
          <w:ilvl w:val="0"/>
          <w:numId w:val="194"/>
        </w:numPr>
        <w:spacing w:line="276" w:lineRule="auto"/>
        <w:jc w:val="both"/>
        <w:rPr>
          <w:color w:val="auto"/>
        </w:rPr>
      </w:pPr>
      <w:r w:rsidRPr="00EB2D57">
        <w:rPr>
          <w:color w:val="auto"/>
        </w:rPr>
        <w:t xml:space="preserve">Формулировать определения окружности и круга, хорды и </w:t>
      </w:r>
      <w:r w:rsidRPr="00EB2D57">
        <w:rPr>
          <w:color w:val="auto"/>
        </w:rPr>
        <w:lastRenderedPageBreak/>
        <w:t>диаметра окружности, пользоваться их свойствами. Уметь применять эти свойства при решении задач.</w:t>
      </w:r>
    </w:p>
    <w:p w:rsidR="00A57638" w:rsidRPr="00EB2D57" w:rsidRDefault="00E235EB" w:rsidP="009579A2">
      <w:pPr>
        <w:pStyle w:val="13"/>
        <w:numPr>
          <w:ilvl w:val="0"/>
          <w:numId w:val="194"/>
        </w:numPr>
        <w:spacing w:line="269" w:lineRule="auto"/>
        <w:jc w:val="both"/>
        <w:rPr>
          <w:color w:val="auto"/>
        </w:rPr>
      </w:pPr>
      <w:r w:rsidRPr="00EB2D57">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57638" w:rsidRPr="00EB2D57" w:rsidRDefault="00E235EB" w:rsidP="009579A2">
      <w:pPr>
        <w:pStyle w:val="13"/>
        <w:numPr>
          <w:ilvl w:val="0"/>
          <w:numId w:val="194"/>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57638" w:rsidRPr="00EB2D57" w:rsidRDefault="00E235EB" w:rsidP="009579A2">
      <w:pPr>
        <w:pStyle w:val="13"/>
        <w:numPr>
          <w:ilvl w:val="0"/>
          <w:numId w:val="194"/>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rsidR="00A57638" w:rsidRPr="00EB2D57" w:rsidRDefault="00E235EB" w:rsidP="009579A2">
      <w:pPr>
        <w:pStyle w:val="13"/>
        <w:numPr>
          <w:ilvl w:val="0"/>
          <w:numId w:val="194"/>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rsidR="008F0F1F" w:rsidRDefault="008F0F1F" w:rsidP="008F0F1F">
      <w:pPr>
        <w:pStyle w:val="af5"/>
      </w:pPr>
      <w:bookmarkStart w:id="439" w:name="bookmark1302"/>
    </w:p>
    <w:p w:rsidR="00A57638" w:rsidRDefault="00E235EB" w:rsidP="008F0F1F">
      <w:pPr>
        <w:pStyle w:val="af5"/>
      </w:pPr>
      <w:r w:rsidRPr="00EB2D57">
        <w:t>8 класс</w:t>
      </w:r>
      <w:bookmarkEnd w:id="439"/>
    </w:p>
    <w:p w:rsidR="008F0F1F" w:rsidRPr="00EB2D57" w:rsidRDefault="008F0F1F" w:rsidP="008F0F1F">
      <w:pPr>
        <w:pStyle w:val="af5"/>
      </w:pPr>
    </w:p>
    <w:p w:rsidR="00A57638" w:rsidRPr="00EB2D57" w:rsidRDefault="00E235EB" w:rsidP="009579A2">
      <w:pPr>
        <w:pStyle w:val="13"/>
        <w:numPr>
          <w:ilvl w:val="0"/>
          <w:numId w:val="195"/>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rsidR="00A57638" w:rsidRPr="00EB2D57" w:rsidRDefault="00E235EB" w:rsidP="009579A2">
      <w:pPr>
        <w:pStyle w:val="13"/>
        <w:numPr>
          <w:ilvl w:val="0"/>
          <w:numId w:val="195"/>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57638" w:rsidRPr="00EB2D57" w:rsidRDefault="00E235EB" w:rsidP="009579A2">
      <w:pPr>
        <w:pStyle w:val="13"/>
        <w:numPr>
          <w:ilvl w:val="0"/>
          <w:numId w:val="195"/>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rsidR="00A57638" w:rsidRPr="00EB2D57" w:rsidRDefault="00E235EB" w:rsidP="009579A2">
      <w:pPr>
        <w:pStyle w:val="13"/>
        <w:numPr>
          <w:ilvl w:val="0"/>
          <w:numId w:val="195"/>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A57638" w:rsidRPr="00EB2D57" w:rsidRDefault="00E235EB" w:rsidP="009579A2">
      <w:pPr>
        <w:pStyle w:val="13"/>
        <w:numPr>
          <w:ilvl w:val="0"/>
          <w:numId w:val="195"/>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57638" w:rsidRPr="00EB2D57" w:rsidRDefault="00E235EB" w:rsidP="009579A2">
      <w:pPr>
        <w:pStyle w:val="13"/>
        <w:numPr>
          <w:ilvl w:val="0"/>
          <w:numId w:val="195"/>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57638" w:rsidRPr="00EB2D57" w:rsidRDefault="00E235EB" w:rsidP="009579A2">
      <w:pPr>
        <w:pStyle w:val="13"/>
        <w:numPr>
          <w:ilvl w:val="0"/>
          <w:numId w:val="195"/>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57638" w:rsidRPr="00EB2D57" w:rsidRDefault="00E235EB" w:rsidP="009579A2">
      <w:pPr>
        <w:pStyle w:val="13"/>
        <w:numPr>
          <w:ilvl w:val="0"/>
          <w:numId w:val="195"/>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rsidR="00A57638" w:rsidRPr="00EB2D57" w:rsidRDefault="00E235EB" w:rsidP="009579A2">
      <w:pPr>
        <w:pStyle w:val="13"/>
        <w:numPr>
          <w:ilvl w:val="0"/>
          <w:numId w:val="195"/>
        </w:numPr>
        <w:jc w:val="both"/>
        <w:rPr>
          <w:color w:val="auto"/>
        </w:rPr>
      </w:pPr>
      <w:r w:rsidRPr="00EB2D57">
        <w:rPr>
          <w:color w:val="auto"/>
        </w:rP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F0F1F" w:rsidRDefault="008F0F1F" w:rsidP="008F0F1F">
      <w:pPr>
        <w:pStyle w:val="af5"/>
      </w:pPr>
      <w:bookmarkStart w:id="440" w:name="bookmark1304"/>
    </w:p>
    <w:p w:rsidR="00A57638" w:rsidRDefault="00E235EB" w:rsidP="008F0F1F">
      <w:pPr>
        <w:pStyle w:val="af5"/>
      </w:pPr>
      <w:r w:rsidRPr="00EB2D57">
        <w:t>9 класс</w:t>
      </w:r>
      <w:bookmarkEnd w:id="440"/>
    </w:p>
    <w:p w:rsidR="008F0F1F" w:rsidRPr="00EB2D57" w:rsidRDefault="008F0F1F" w:rsidP="008F0F1F">
      <w:pPr>
        <w:pStyle w:val="af5"/>
      </w:pPr>
    </w:p>
    <w:p w:rsidR="00A57638" w:rsidRPr="00EB2D57" w:rsidRDefault="00E235EB" w:rsidP="009579A2">
      <w:pPr>
        <w:pStyle w:val="13"/>
        <w:numPr>
          <w:ilvl w:val="0"/>
          <w:numId w:val="196"/>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rsidR="00A57638" w:rsidRPr="00EB2D57" w:rsidRDefault="00E235EB" w:rsidP="009579A2">
      <w:pPr>
        <w:pStyle w:val="13"/>
        <w:numPr>
          <w:ilvl w:val="0"/>
          <w:numId w:val="196"/>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57638" w:rsidRPr="00EB2D57" w:rsidRDefault="00E235EB" w:rsidP="009579A2">
      <w:pPr>
        <w:pStyle w:val="13"/>
        <w:numPr>
          <w:ilvl w:val="0"/>
          <w:numId w:val="196"/>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57638" w:rsidRPr="00EB2D57" w:rsidRDefault="00E235EB" w:rsidP="009579A2">
      <w:pPr>
        <w:pStyle w:val="13"/>
        <w:numPr>
          <w:ilvl w:val="0"/>
          <w:numId w:val="196"/>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57638" w:rsidRPr="00EB2D57" w:rsidRDefault="00E235EB" w:rsidP="009579A2">
      <w:pPr>
        <w:pStyle w:val="13"/>
        <w:numPr>
          <w:ilvl w:val="0"/>
          <w:numId w:val="196"/>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rsidR="00A57638" w:rsidRPr="00EB2D57" w:rsidRDefault="00E235EB" w:rsidP="009579A2">
      <w:pPr>
        <w:pStyle w:val="13"/>
        <w:numPr>
          <w:ilvl w:val="0"/>
          <w:numId w:val="196"/>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57638" w:rsidRPr="00EB2D57" w:rsidRDefault="00E235EB" w:rsidP="009579A2">
      <w:pPr>
        <w:pStyle w:val="13"/>
        <w:numPr>
          <w:ilvl w:val="0"/>
          <w:numId w:val="196"/>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rsidR="00A57638" w:rsidRPr="00EB2D57" w:rsidRDefault="00E235EB" w:rsidP="009579A2">
      <w:pPr>
        <w:pStyle w:val="13"/>
        <w:numPr>
          <w:ilvl w:val="0"/>
          <w:numId w:val="196"/>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57638" w:rsidRPr="00EB2D57" w:rsidRDefault="00E235EB" w:rsidP="009579A2">
      <w:pPr>
        <w:pStyle w:val="13"/>
        <w:numPr>
          <w:ilvl w:val="0"/>
          <w:numId w:val="196"/>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rsidR="00A57638" w:rsidRPr="00EB2D57" w:rsidRDefault="00E235EB" w:rsidP="009579A2">
      <w:pPr>
        <w:pStyle w:val="13"/>
        <w:numPr>
          <w:ilvl w:val="0"/>
          <w:numId w:val="196"/>
        </w:numPr>
        <w:tabs>
          <w:tab w:val="left" w:pos="198"/>
        </w:tabs>
        <w:spacing w:line="269" w:lineRule="auto"/>
        <w:jc w:val="both"/>
        <w:rPr>
          <w:color w:val="auto"/>
        </w:rPr>
        <w:sectPr w:rsidR="00A57638" w:rsidRPr="00EB2D57">
          <w:footnotePr>
            <w:numRestart w:val="eachPage"/>
          </w:footnotePr>
          <w:pgSz w:w="7824" w:h="1201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57638" w:rsidRPr="00EB2D57" w:rsidRDefault="00E235EB" w:rsidP="008F0F1F">
      <w:pPr>
        <w:pStyle w:val="af5"/>
      </w:pPr>
      <w:bookmarkStart w:id="441" w:name="bookmark1306"/>
      <w:r w:rsidRPr="00EB2D57">
        <w:lastRenderedPageBreak/>
        <w:t>РАБОЧАЯ ПРОГРАММА</w:t>
      </w:r>
      <w:bookmarkEnd w:id="441"/>
    </w:p>
    <w:p w:rsidR="008F0F1F" w:rsidRDefault="00E235EB" w:rsidP="008F0F1F">
      <w:pPr>
        <w:pStyle w:val="af5"/>
      </w:pPr>
      <w:r w:rsidRPr="00EB2D57">
        <w:t xml:space="preserve">УЧЕБНОГО КУРСА «ВЕРОЯТНОСТЬ И СТАТИСТИКА». </w:t>
      </w:r>
    </w:p>
    <w:p w:rsidR="00A57638" w:rsidRDefault="00E235EB" w:rsidP="008F0F1F">
      <w:pPr>
        <w:pStyle w:val="af5"/>
        <w:pBdr>
          <w:bottom w:val="single" w:sz="12" w:space="1" w:color="auto"/>
        </w:pBdr>
      </w:pPr>
      <w:r w:rsidRPr="00EB2D57">
        <w:t>7—9 КЛАССЫ</w:t>
      </w:r>
    </w:p>
    <w:p w:rsidR="008F0F1F" w:rsidRDefault="008F0F1F" w:rsidP="008F0F1F">
      <w:pPr>
        <w:pStyle w:val="af5"/>
      </w:pPr>
    </w:p>
    <w:p w:rsidR="008F0F1F" w:rsidRPr="00EB2D57" w:rsidRDefault="008F0F1F" w:rsidP="008F0F1F">
      <w:pPr>
        <w:pStyle w:val="af5"/>
      </w:pPr>
    </w:p>
    <w:p w:rsidR="00A57638" w:rsidRPr="00EB2D57" w:rsidRDefault="00E235EB" w:rsidP="008F0F1F">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57638" w:rsidRPr="00EB2D57" w:rsidRDefault="00E235EB">
      <w:pPr>
        <w:pStyle w:val="13"/>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57638" w:rsidRPr="00EB2D57" w:rsidRDefault="00E235EB">
      <w:pPr>
        <w:pStyle w:val="13"/>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57638" w:rsidRPr="00EB2D57" w:rsidRDefault="00E235EB">
      <w:pPr>
        <w:pStyle w:val="13"/>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57638" w:rsidRPr="00EB2D57" w:rsidRDefault="00E235EB">
      <w:pPr>
        <w:pStyle w:val="13"/>
        <w:spacing w:line="252" w:lineRule="auto"/>
        <w:jc w:val="both"/>
        <w:rPr>
          <w:color w:val="auto"/>
        </w:rPr>
      </w:pPr>
      <w:r w:rsidRPr="00EB2D57">
        <w:rPr>
          <w:color w:val="auto"/>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w:t>
      </w:r>
      <w:r w:rsidRPr="00EB2D57">
        <w:rPr>
          <w:color w:val="auto"/>
        </w:rPr>
        <w:lastRenderedPageBreak/>
        <w:t>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57638" w:rsidRPr="00EB2D57" w:rsidRDefault="00E235EB">
      <w:pPr>
        <w:pStyle w:val="13"/>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A57638" w:rsidRPr="00EB2D57" w:rsidRDefault="00E235EB">
      <w:pPr>
        <w:pStyle w:val="13"/>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A57638" w:rsidRPr="00EB2D57" w:rsidRDefault="00E235EB">
      <w:pPr>
        <w:pStyle w:val="13"/>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57638" w:rsidRPr="00EB2D57" w:rsidRDefault="00E235EB" w:rsidP="008F0F1F">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57638" w:rsidRPr="00EB2D57" w:rsidRDefault="00E235EB">
      <w:pPr>
        <w:pStyle w:val="13"/>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rsidR="008F0F1F" w:rsidRDefault="008F0F1F" w:rsidP="008F0F1F">
      <w:pPr>
        <w:pStyle w:val="af5"/>
      </w:pPr>
      <w:bookmarkStart w:id="442" w:name="bookmark1309"/>
    </w:p>
    <w:p w:rsidR="00A57638" w:rsidRPr="00EB2D57" w:rsidRDefault="00E235EB" w:rsidP="008F0F1F">
      <w:pPr>
        <w:pStyle w:val="af5"/>
      </w:pPr>
      <w:r w:rsidRPr="00EB2D57">
        <w:t>СОДЕРЖАНИЕ УЧЕБНОГО КУРСА (ПО ГОДАМ ОБУЧЕНИЯ)</w:t>
      </w:r>
      <w:bookmarkEnd w:id="442"/>
    </w:p>
    <w:p w:rsidR="008F0F1F" w:rsidRDefault="008F0F1F" w:rsidP="008F0F1F">
      <w:pPr>
        <w:pStyle w:val="af5"/>
      </w:pPr>
      <w:bookmarkStart w:id="443" w:name="bookmark1311"/>
    </w:p>
    <w:p w:rsidR="00A57638" w:rsidRDefault="008F0F1F" w:rsidP="008F0F1F">
      <w:pPr>
        <w:pStyle w:val="af5"/>
      </w:pPr>
      <w:r>
        <w:t>7</w:t>
      </w:r>
      <w:r w:rsidRPr="008F0F1F">
        <w:t xml:space="preserve"> </w:t>
      </w:r>
      <w:r w:rsidR="00E235EB" w:rsidRPr="008F0F1F">
        <w:t>класс</w:t>
      </w:r>
      <w:bookmarkEnd w:id="443"/>
    </w:p>
    <w:p w:rsidR="008F0F1F" w:rsidRPr="008F0F1F" w:rsidRDefault="008F0F1F" w:rsidP="008F0F1F">
      <w:pPr>
        <w:pStyle w:val="af5"/>
      </w:pPr>
    </w:p>
    <w:p w:rsidR="00A57638" w:rsidRPr="00EB2D57" w:rsidRDefault="00E235EB">
      <w:pPr>
        <w:pStyle w:val="13"/>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57638" w:rsidRPr="00EB2D57" w:rsidRDefault="00E235EB">
      <w:pPr>
        <w:pStyle w:val="13"/>
        <w:jc w:val="both"/>
        <w:rPr>
          <w:color w:val="auto"/>
        </w:rPr>
      </w:pPr>
      <w:r w:rsidRPr="00EB2D57">
        <w:rPr>
          <w:color w:val="auto"/>
        </w:rPr>
        <w:t xml:space="preserve">Описательная статистика: среднее арифметическое, медиана, размах, наибольшее и наименьшее значения набора числовых данных. Примеры </w:t>
      </w:r>
      <w:r w:rsidRPr="00EB2D57">
        <w:rPr>
          <w:color w:val="auto"/>
        </w:rPr>
        <w:lastRenderedPageBreak/>
        <w:t>случайной изменчивости.</w:t>
      </w:r>
    </w:p>
    <w:p w:rsidR="00A57638" w:rsidRPr="00EB2D57" w:rsidRDefault="00E235EB">
      <w:pPr>
        <w:pStyle w:val="13"/>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57638" w:rsidRPr="00EB2D57" w:rsidRDefault="00E235EB">
      <w:pPr>
        <w:pStyle w:val="13"/>
        <w:spacing w:after="300"/>
        <w:jc w:val="both"/>
        <w:rPr>
          <w:color w:val="auto"/>
        </w:rPr>
      </w:pPr>
      <w:r w:rsidRPr="00EB2D57">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A57638" w:rsidRDefault="008F0F1F" w:rsidP="008F0F1F">
      <w:pPr>
        <w:pStyle w:val="af5"/>
      </w:pPr>
      <w:bookmarkStart w:id="444" w:name="bookmark1313"/>
      <w:r>
        <w:t xml:space="preserve">8 </w:t>
      </w:r>
      <w:r w:rsidR="00E235EB" w:rsidRPr="00EB2D57">
        <w:t>класс</w:t>
      </w:r>
      <w:bookmarkEnd w:id="444"/>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A57638" w:rsidRPr="00EB2D57" w:rsidRDefault="00E235EB">
      <w:pPr>
        <w:pStyle w:val="13"/>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rsidR="00A57638" w:rsidRPr="00EB2D57" w:rsidRDefault="00E235EB">
      <w:pPr>
        <w:pStyle w:val="13"/>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57638" w:rsidRPr="00EB2D57" w:rsidRDefault="00E235EB">
      <w:pPr>
        <w:pStyle w:val="13"/>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57638" w:rsidRPr="00EB2D57" w:rsidRDefault="00E235EB">
      <w:pPr>
        <w:pStyle w:val="13"/>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A57638" w:rsidRDefault="008F0F1F" w:rsidP="008F0F1F">
      <w:pPr>
        <w:pStyle w:val="af5"/>
      </w:pPr>
      <w:bookmarkStart w:id="445" w:name="bookmark1315"/>
      <w:r>
        <w:t xml:space="preserve">9 </w:t>
      </w:r>
      <w:r w:rsidR="00E235EB" w:rsidRPr="00EB2D57">
        <w:t>класс</w:t>
      </w:r>
      <w:bookmarkEnd w:id="445"/>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57638" w:rsidRPr="00EB2D57" w:rsidRDefault="00E235EB">
      <w:pPr>
        <w:pStyle w:val="13"/>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rsidR="00A57638" w:rsidRPr="00EB2D57" w:rsidRDefault="00E235EB">
      <w:pPr>
        <w:pStyle w:val="13"/>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rsidR="00A57638" w:rsidRPr="00EB2D57" w:rsidRDefault="00E235EB">
      <w:pPr>
        <w:pStyle w:val="13"/>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rsidR="00A57638" w:rsidRPr="00EB2D57" w:rsidRDefault="00E235EB">
      <w:pPr>
        <w:pStyle w:val="13"/>
        <w:spacing w:line="252" w:lineRule="auto"/>
        <w:jc w:val="both"/>
        <w:rPr>
          <w:color w:val="auto"/>
        </w:rPr>
      </w:pPr>
      <w:r w:rsidRPr="00EB2D57">
        <w:rPr>
          <w:color w:val="auto"/>
        </w:rPr>
        <w:t xml:space="preserve">Случайная величина и распределение вероятностей. Примеры </w:t>
      </w:r>
      <w:r w:rsidRPr="00EB2D57">
        <w:rPr>
          <w:color w:val="auto"/>
        </w:rPr>
        <w:lastRenderedPageBreak/>
        <w:t>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57638" w:rsidRPr="00EB2D57" w:rsidRDefault="00E235EB">
      <w:pPr>
        <w:pStyle w:val="13"/>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rsidR="008F0F1F" w:rsidRDefault="00E235EB" w:rsidP="008F0F1F">
      <w:pPr>
        <w:pStyle w:val="af5"/>
      </w:pPr>
      <w:r w:rsidRPr="00EB2D57">
        <w:t xml:space="preserve">ПЛАНИРУЕМЫЕ ПРЕДМЕТНЫЕ РЕЗУЛЬТАТЫ ОСВОЕНИЯ ПРИМЕРНОЙ РАБОЧЕЙ ПРОГРАММЫ КУРСА </w:t>
      </w:r>
    </w:p>
    <w:p w:rsidR="00A57638" w:rsidRDefault="00E235EB" w:rsidP="008F0F1F">
      <w:pPr>
        <w:pStyle w:val="af5"/>
      </w:pPr>
      <w:r w:rsidRPr="00EB2D57">
        <w:t>(ПО ГОДАМ ОБУЧЕНИЯ)</w:t>
      </w:r>
    </w:p>
    <w:p w:rsidR="008F0F1F" w:rsidRPr="00EB2D57" w:rsidRDefault="008F0F1F" w:rsidP="008F0F1F">
      <w:pPr>
        <w:pStyle w:val="af5"/>
      </w:pPr>
    </w:p>
    <w:p w:rsidR="00A57638" w:rsidRPr="00EB2D57" w:rsidRDefault="00E235EB">
      <w:pPr>
        <w:pStyle w:val="13"/>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rsidR="00A57638" w:rsidRDefault="00E235EB" w:rsidP="008F0F1F">
      <w:pPr>
        <w:pStyle w:val="af5"/>
      </w:pPr>
      <w:bookmarkStart w:id="446" w:name="bookmark1317"/>
      <w:r w:rsidRPr="00EB2D57">
        <w:t>7 класс</w:t>
      </w:r>
      <w:bookmarkEnd w:id="446"/>
    </w:p>
    <w:p w:rsidR="008F0F1F" w:rsidRPr="00EB2D57" w:rsidRDefault="008F0F1F" w:rsidP="008F0F1F">
      <w:pPr>
        <w:pStyle w:val="af5"/>
      </w:pPr>
    </w:p>
    <w:p w:rsidR="00A57638" w:rsidRPr="00EB2D57" w:rsidRDefault="00E235EB" w:rsidP="009579A2">
      <w:pPr>
        <w:pStyle w:val="13"/>
        <w:numPr>
          <w:ilvl w:val="0"/>
          <w:numId w:val="197"/>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57638" w:rsidRPr="00EB2D57" w:rsidRDefault="00E235EB" w:rsidP="009579A2">
      <w:pPr>
        <w:pStyle w:val="13"/>
        <w:numPr>
          <w:ilvl w:val="0"/>
          <w:numId w:val="197"/>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rsidR="00A57638" w:rsidRPr="00EB2D57" w:rsidRDefault="00E235EB" w:rsidP="009579A2">
      <w:pPr>
        <w:pStyle w:val="13"/>
        <w:numPr>
          <w:ilvl w:val="0"/>
          <w:numId w:val="197"/>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57638" w:rsidRPr="00EB2D57" w:rsidRDefault="00E235EB" w:rsidP="009579A2">
      <w:pPr>
        <w:pStyle w:val="13"/>
        <w:numPr>
          <w:ilvl w:val="0"/>
          <w:numId w:val="197"/>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57638" w:rsidRDefault="00E235EB" w:rsidP="008F0F1F">
      <w:pPr>
        <w:pStyle w:val="af5"/>
      </w:pPr>
      <w:bookmarkStart w:id="447" w:name="bookmark1319"/>
      <w:r w:rsidRPr="00EB2D57">
        <w:t>8 класс</w:t>
      </w:r>
      <w:bookmarkEnd w:id="447"/>
    </w:p>
    <w:p w:rsidR="008F0F1F" w:rsidRPr="00EB2D57" w:rsidRDefault="008F0F1F" w:rsidP="008F0F1F">
      <w:pPr>
        <w:pStyle w:val="af5"/>
      </w:pPr>
    </w:p>
    <w:p w:rsidR="00A57638" w:rsidRPr="00EB2D57" w:rsidRDefault="00E235EB" w:rsidP="009579A2">
      <w:pPr>
        <w:pStyle w:val="13"/>
        <w:numPr>
          <w:ilvl w:val="0"/>
          <w:numId w:val="198"/>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57638" w:rsidRPr="00EB2D57" w:rsidRDefault="00E235EB" w:rsidP="009579A2">
      <w:pPr>
        <w:pStyle w:val="13"/>
        <w:numPr>
          <w:ilvl w:val="0"/>
          <w:numId w:val="198"/>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rsidR="00A57638" w:rsidRPr="00EB2D57" w:rsidRDefault="00E235EB" w:rsidP="009579A2">
      <w:pPr>
        <w:pStyle w:val="13"/>
        <w:numPr>
          <w:ilvl w:val="0"/>
          <w:numId w:val="198"/>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rsidR="00A57638" w:rsidRPr="00EB2D57" w:rsidRDefault="00E235EB" w:rsidP="009579A2">
      <w:pPr>
        <w:pStyle w:val="13"/>
        <w:numPr>
          <w:ilvl w:val="0"/>
          <w:numId w:val="198"/>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57638" w:rsidRPr="00EB2D57" w:rsidRDefault="00E235EB" w:rsidP="009579A2">
      <w:pPr>
        <w:pStyle w:val="13"/>
        <w:numPr>
          <w:ilvl w:val="0"/>
          <w:numId w:val="198"/>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rsidR="00A57638" w:rsidRPr="00EB2D57" w:rsidRDefault="00E235EB" w:rsidP="009579A2">
      <w:pPr>
        <w:pStyle w:val="13"/>
        <w:numPr>
          <w:ilvl w:val="0"/>
          <w:numId w:val="198"/>
        </w:numPr>
        <w:spacing w:line="252" w:lineRule="auto"/>
        <w:jc w:val="both"/>
        <w:rPr>
          <w:color w:val="auto"/>
        </w:rPr>
      </w:pPr>
      <w:r w:rsidRPr="00EB2D57">
        <w:rPr>
          <w:color w:val="auto"/>
        </w:rPr>
        <w:lastRenderedPageBreak/>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A57638" w:rsidRPr="00EB2D57" w:rsidRDefault="00E235EB" w:rsidP="009579A2">
      <w:pPr>
        <w:pStyle w:val="13"/>
        <w:numPr>
          <w:ilvl w:val="0"/>
          <w:numId w:val="198"/>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57638" w:rsidRDefault="00E235EB" w:rsidP="008F0F1F">
      <w:pPr>
        <w:pStyle w:val="af5"/>
      </w:pPr>
      <w:bookmarkStart w:id="448" w:name="bookmark1321"/>
      <w:r w:rsidRPr="00EB2D57">
        <w:t>9 класс</w:t>
      </w:r>
      <w:bookmarkEnd w:id="448"/>
    </w:p>
    <w:p w:rsidR="008F0F1F" w:rsidRPr="00EB2D57" w:rsidRDefault="008F0F1F" w:rsidP="008F0F1F">
      <w:pPr>
        <w:pStyle w:val="af5"/>
      </w:pPr>
    </w:p>
    <w:p w:rsidR="00A57638" w:rsidRPr="00EB2D57" w:rsidRDefault="00E235EB" w:rsidP="009579A2">
      <w:pPr>
        <w:pStyle w:val="13"/>
        <w:numPr>
          <w:ilvl w:val="0"/>
          <w:numId w:val="199"/>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57638" w:rsidRPr="00EB2D57" w:rsidRDefault="00E235EB" w:rsidP="009579A2">
      <w:pPr>
        <w:pStyle w:val="13"/>
        <w:numPr>
          <w:ilvl w:val="0"/>
          <w:numId w:val="199"/>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rsidR="00A57638" w:rsidRPr="00EB2D57" w:rsidRDefault="00E235EB" w:rsidP="009579A2">
      <w:pPr>
        <w:pStyle w:val="13"/>
        <w:numPr>
          <w:ilvl w:val="0"/>
          <w:numId w:val="199"/>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rsidR="00A57638" w:rsidRPr="00EB2D57" w:rsidRDefault="00E235EB" w:rsidP="009579A2">
      <w:pPr>
        <w:pStyle w:val="13"/>
        <w:numPr>
          <w:ilvl w:val="0"/>
          <w:numId w:val="199"/>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rsidR="00A57638" w:rsidRPr="00EB2D57" w:rsidRDefault="00E235EB" w:rsidP="009579A2">
      <w:pPr>
        <w:pStyle w:val="13"/>
        <w:numPr>
          <w:ilvl w:val="0"/>
          <w:numId w:val="199"/>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57638" w:rsidRPr="00EB2D57" w:rsidRDefault="00E235EB" w:rsidP="009579A2">
      <w:pPr>
        <w:pStyle w:val="13"/>
        <w:numPr>
          <w:ilvl w:val="0"/>
          <w:numId w:val="199"/>
        </w:numPr>
        <w:spacing w:line="252" w:lineRule="auto"/>
        <w:jc w:val="both"/>
        <w:rPr>
          <w:color w:val="auto"/>
        </w:rPr>
      </w:pPr>
      <w:r w:rsidRPr="00EB2D57">
        <w:rPr>
          <w:color w:val="auto"/>
        </w:rPr>
        <w:t>Иметь представление о случайной величине и о распределении вероятностей.</w:t>
      </w:r>
    </w:p>
    <w:p w:rsidR="00A57638" w:rsidRPr="00EB2D57" w:rsidRDefault="00E235EB" w:rsidP="009579A2">
      <w:pPr>
        <w:pStyle w:val="13"/>
        <w:numPr>
          <w:ilvl w:val="0"/>
          <w:numId w:val="199"/>
        </w:numPr>
        <w:spacing w:line="252" w:lineRule="auto"/>
        <w:jc w:val="both"/>
        <w:rPr>
          <w:color w:val="auto"/>
        </w:rPr>
        <w:sectPr w:rsidR="00A57638" w:rsidRPr="00EB2D57">
          <w:footnotePr>
            <w:numRestart w:val="eachPage"/>
          </w:footnotePr>
          <w:pgSz w:w="7824" w:h="12019"/>
          <w:pgMar w:top="661" w:right="706" w:bottom="867" w:left="719" w:header="0" w:footer="3" w:gutter="0"/>
          <w:cols w:space="720"/>
          <w:noEndnote/>
          <w:docGrid w:linePitch="360"/>
        </w:sect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57638" w:rsidRPr="008F0F1F" w:rsidRDefault="00E235EB" w:rsidP="008F0F1F">
      <w:pPr>
        <w:pStyle w:val="3"/>
        <w:pBdr>
          <w:bottom w:val="single" w:sz="12" w:space="1" w:color="auto"/>
        </w:pBdr>
      </w:pPr>
      <w:bookmarkStart w:id="449" w:name="bookmark1323"/>
      <w:bookmarkStart w:id="450" w:name="_Toc105502790"/>
      <w:r w:rsidRPr="008F0F1F">
        <w:lastRenderedPageBreak/>
        <w:t>2.1.14</w:t>
      </w:r>
      <w:r w:rsidR="008F0F1F" w:rsidRPr="008F0F1F">
        <w:t>.</w:t>
      </w:r>
      <w:r w:rsidRPr="008F0F1F">
        <w:t xml:space="preserve"> </w:t>
      </w:r>
      <w:r w:rsidRPr="008F0F1F">
        <w:rPr>
          <w:szCs w:val="24"/>
        </w:rPr>
        <w:t>ИНФОРМАТИКА</w:t>
      </w:r>
      <w:bookmarkEnd w:id="449"/>
      <w:bookmarkEnd w:id="450"/>
    </w:p>
    <w:p w:rsidR="008F0F1F" w:rsidRPr="00EB2D57" w:rsidRDefault="008F0F1F" w:rsidP="006B14E0"/>
    <w:p w:rsidR="00A57638" w:rsidRPr="00EB2D57" w:rsidRDefault="00472C3D">
      <w:pPr>
        <w:pStyle w:val="13"/>
        <w:spacing w:after="220" w:line="240" w:lineRule="auto"/>
        <w:jc w:val="both"/>
        <w:rPr>
          <w:color w:val="auto"/>
        </w:rPr>
      </w:pPr>
      <w:r>
        <w:rPr>
          <w:color w:val="auto"/>
        </w:rPr>
        <w:t>Р</w:t>
      </w:r>
      <w:r w:rsidR="00E235EB" w:rsidRPr="00EB2D57">
        <w:rPr>
          <w:color w:val="auto"/>
        </w:rPr>
        <w:t>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57638" w:rsidRDefault="00E235EB" w:rsidP="008F0F1F">
      <w:pPr>
        <w:pStyle w:val="af5"/>
        <w:pBdr>
          <w:bottom w:val="single" w:sz="12" w:space="1" w:color="auto"/>
        </w:pBdr>
      </w:pPr>
      <w:bookmarkStart w:id="451" w:name="bookmark1325"/>
      <w:r w:rsidRPr="00EB2D57">
        <w:t>ПОЯСНИТЕЛЬНАЯ ЗАПИСКА</w:t>
      </w:r>
      <w:bookmarkEnd w:id="451"/>
    </w:p>
    <w:p w:rsidR="008F0F1F" w:rsidRPr="00EB2D57" w:rsidRDefault="008F0F1F" w:rsidP="008F0F1F">
      <w:pPr>
        <w:pStyle w:val="af5"/>
      </w:pPr>
    </w:p>
    <w:p w:rsidR="00A57638" w:rsidRPr="00EB2D57" w:rsidRDefault="00472C3D" w:rsidP="00472C3D">
      <w:pPr>
        <w:pStyle w:val="13"/>
        <w:spacing w:line="240" w:lineRule="auto"/>
        <w:ind w:firstLine="0"/>
        <w:jc w:val="both"/>
        <w:rPr>
          <w:color w:val="auto"/>
        </w:rPr>
      </w:pPr>
      <w:r>
        <w:rPr>
          <w:color w:val="auto"/>
        </w:rPr>
        <w:t>Р</w:t>
      </w:r>
      <w:r w:rsidR="00E235EB" w:rsidRPr="00EB2D57">
        <w:rPr>
          <w:color w:val="auto"/>
        </w:rPr>
        <w:t>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A57638" w:rsidRPr="00EB2D57" w:rsidRDefault="00E235EB">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rsidR="00A57638" w:rsidRPr="00EB2D57" w:rsidRDefault="00E235EB" w:rsidP="008F0F1F">
      <w:pPr>
        <w:pStyle w:val="af5"/>
      </w:pPr>
      <w:bookmarkStart w:id="452" w:name="bookmark1327"/>
      <w:r w:rsidRPr="00EB2D57">
        <w:t>ЦЕЛИ ИЗУЧЕНИЯ УЧЕБНОГО ПРЕДМЕТА «ИНФОРМАТИКА»</w:t>
      </w:r>
      <w:bookmarkEnd w:id="452"/>
    </w:p>
    <w:p w:rsidR="00A57638" w:rsidRPr="00EB2D57" w:rsidRDefault="00E235EB">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rsidR="00A57638" w:rsidRPr="00EB2D57" w:rsidRDefault="00E235EB" w:rsidP="009579A2">
      <w:pPr>
        <w:pStyle w:val="13"/>
        <w:numPr>
          <w:ilvl w:val="0"/>
          <w:numId w:val="200"/>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57638" w:rsidRPr="00EB2D57" w:rsidRDefault="00E235EB" w:rsidP="009579A2">
      <w:pPr>
        <w:pStyle w:val="13"/>
        <w:numPr>
          <w:ilvl w:val="0"/>
          <w:numId w:val="200"/>
        </w:numPr>
        <w:spacing w:line="262" w:lineRule="auto"/>
        <w:jc w:val="both"/>
        <w:rPr>
          <w:color w:val="auto"/>
        </w:rPr>
      </w:pPr>
      <w:r w:rsidRPr="00EB2D57">
        <w:rPr>
          <w:color w:val="auto"/>
        </w:rPr>
        <w:t xml:space="preserve">обеспечение условий, способствующих развитию алгоритмического мышления как необходимого условия </w:t>
      </w:r>
      <w:r w:rsidRPr="00EB2D57">
        <w:rPr>
          <w:color w:val="auto"/>
        </w:rPr>
        <w:lastRenderedPageBreak/>
        <w:t>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57638" w:rsidRPr="00EB2D57" w:rsidRDefault="00E235EB" w:rsidP="009579A2">
      <w:pPr>
        <w:pStyle w:val="13"/>
        <w:numPr>
          <w:ilvl w:val="0"/>
          <w:numId w:val="200"/>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57638" w:rsidRPr="00EB2D57" w:rsidRDefault="00E235EB" w:rsidP="009579A2">
      <w:pPr>
        <w:pStyle w:val="13"/>
        <w:numPr>
          <w:ilvl w:val="0"/>
          <w:numId w:val="200"/>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A57638" w:rsidRPr="00EB2D57" w:rsidRDefault="00E235EB" w:rsidP="008F0F1F">
      <w:pPr>
        <w:pStyle w:val="af5"/>
      </w:pPr>
      <w:bookmarkStart w:id="453" w:name="bookmark1329"/>
      <w:r w:rsidRPr="00EB2D57">
        <w:t>ОБЩАЯ ХАРАКТЕРИСТИКА</w:t>
      </w:r>
      <w:bookmarkEnd w:id="453"/>
    </w:p>
    <w:p w:rsidR="00A57638" w:rsidRPr="00EB2D57" w:rsidRDefault="00E235EB" w:rsidP="008F0F1F">
      <w:pPr>
        <w:pStyle w:val="af5"/>
      </w:pPr>
      <w:r w:rsidRPr="00EB2D57">
        <w:t>УЧЕБНОГО ПРЕДМЕТА «ИНФОРМАТИКА»</w:t>
      </w:r>
    </w:p>
    <w:p w:rsidR="008F0F1F" w:rsidRDefault="008F0F1F" w:rsidP="008F0F1F">
      <w:pPr>
        <w:pStyle w:val="13"/>
        <w:spacing w:line="240" w:lineRule="auto"/>
        <w:jc w:val="both"/>
        <w:rPr>
          <w:b/>
          <w:bCs/>
          <w:color w:val="auto"/>
          <w:sz w:val="19"/>
          <w:szCs w:val="19"/>
        </w:rPr>
      </w:pPr>
    </w:p>
    <w:p w:rsidR="00A57638" w:rsidRPr="00EB2D57" w:rsidRDefault="00E235EB" w:rsidP="008F0F1F">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rsidR="00A57638" w:rsidRPr="00EB2D57" w:rsidRDefault="00E235EB" w:rsidP="009579A2">
      <w:pPr>
        <w:pStyle w:val="13"/>
        <w:numPr>
          <w:ilvl w:val="0"/>
          <w:numId w:val="201"/>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57638" w:rsidRPr="00EB2D57" w:rsidRDefault="00E235EB" w:rsidP="009579A2">
      <w:pPr>
        <w:pStyle w:val="13"/>
        <w:numPr>
          <w:ilvl w:val="0"/>
          <w:numId w:val="201"/>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rsidR="00A57638" w:rsidRPr="00EB2D57" w:rsidRDefault="00E235EB" w:rsidP="009579A2">
      <w:pPr>
        <w:pStyle w:val="13"/>
        <w:numPr>
          <w:ilvl w:val="0"/>
          <w:numId w:val="201"/>
        </w:numPr>
        <w:spacing w:line="240" w:lineRule="auto"/>
        <w:jc w:val="both"/>
        <w:rPr>
          <w:color w:val="auto"/>
        </w:rPr>
      </w:pPr>
      <w:r w:rsidRPr="00EB2D57">
        <w:rPr>
          <w:color w:val="auto"/>
        </w:rPr>
        <w:t>междисциплинарный характер информатики и информационной деятельности.</w:t>
      </w:r>
    </w:p>
    <w:p w:rsidR="00A57638" w:rsidRPr="00EB2D57" w:rsidRDefault="00E235EB" w:rsidP="008F0F1F">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5"/>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8F0F1F" w:rsidRDefault="008F0F1F">
      <w:pPr>
        <w:pStyle w:val="13"/>
        <w:spacing w:line="269" w:lineRule="auto"/>
        <w:jc w:val="both"/>
        <w:rPr>
          <w:b/>
          <w:bCs/>
          <w:color w:val="auto"/>
        </w:rPr>
      </w:pPr>
    </w:p>
    <w:p w:rsidR="00A57638" w:rsidRPr="008F0F1F" w:rsidRDefault="00E235EB">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lastRenderedPageBreak/>
        <w:t>сформировать у обучающихся:</w:t>
      </w:r>
    </w:p>
    <w:p w:rsidR="00A57638" w:rsidRPr="008F0F1F" w:rsidRDefault="00E235EB" w:rsidP="009579A2">
      <w:pPr>
        <w:pStyle w:val="26"/>
        <w:numPr>
          <w:ilvl w:val="0"/>
          <w:numId w:val="202"/>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57638" w:rsidRPr="008F0F1F" w:rsidRDefault="00E235EB" w:rsidP="009579A2">
      <w:pPr>
        <w:pStyle w:val="26"/>
        <w:numPr>
          <w:ilvl w:val="0"/>
          <w:numId w:val="202"/>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57638" w:rsidRPr="008F0F1F" w:rsidRDefault="00E235EB" w:rsidP="009579A2">
      <w:pPr>
        <w:pStyle w:val="26"/>
        <w:numPr>
          <w:ilvl w:val="0"/>
          <w:numId w:val="202"/>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rsidR="00A57638" w:rsidRPr="008F0F1F" w:rsidRDefault="00E235EB" w:rsidP="009579A2">
      <w:pPr>
        <w:pStyle w:val="26"/>
        <w:numPr>
          <w:ilvl w:val="0"/>
          <w:numId w:val="202"/>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A57638" w:rsidRPr="008F0F1F" w:rsidRDefault="00E235EB" w:rsidP="009579A2">
      <w:pPr>
        <w:pStyle w:val="26"/>
        <w:numPr>
          <w:ilvl w:val="0"/>
          <w:numId w:val="202"/>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rsidR="00A57638" w:rsidRPr="008F0F1F" w:rsidRDefault="00E235EB" w:rsidP="009579A2">
      <w:pPr>
        <w:pStyle w:val="26"/>
        <w:numPr>
          <w:ilvl w:val="0"/>
          <w:numId w:val="202"/>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57638" w:rsidRPr="008F0F1F" w:rsidRDefault="00E235EB" w:rsidP="009579A2">
      <w:pPr>
        <w:pStyle w:val="26"/>
        <w:numPr>
          <w:ilvl w:val="0"/>
          <w:numId w:val="202"/>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rsidR="00A57638" w:rsidRPr="008F0F1F" w:rsidRDefault="00E235EB" w:rsidP="009579A2">
      <w:pPr>
        <w:pStyle w:val="26"/>
        <w:numPr>
          <w:ilvl w:val="0"/>
          <w:numId w:val="202"/>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F0F1F" w:rsidRDefault="008F0F1F" w:rsidP="008F0F1F">
      <w:pPr>
        <w:pStyle w:val="26"/>
        <w:spacing w:line="240" w:lineRule="auto"/>
        <w:ind w:left="0" w:firstLine="240"/>
        <w:jc w:val="both"/>
        <w:rPr>
          <w:rFonts w:ascii="Times New Roman" w:eastAsia="Times New Roman" w:hAnsi="Times New Roman" w:cs="Times New Roman"/>
          <w:b/>
          <w:bCs/>
          <w:color w:val="auto"/>
          <w:sz w:val="20"/>
          <w:szCs w:val="20"/>
        </w:rPr>
      </w:pPr>
    </w:p>
    <w:p w:rsidR="00A57638" w:rsidRPr="008F0F1F" w:rsidRDefault="00E235EB" w:rsidP="008F0F1F">
      <w:pPr>
        <w:pStyle w:val="26"/>
        <w:spacing w:line="240" w:lineRule="auto"/>
        <w:ind w:left="0" w:firstLine="240"/>
        <w:jc w:val="both"/>
        <w:rPr>
          <w:rFonts w:ascii="Times New Roman" w:hAnsi="Times New Roman" w:cs="Times New Roman"/>
          <w:color w:val="auto"/>
          <w:sz w:val="20"/>
          <w:szCs w:val="20"/>
        </w:rPr>
      </w:pPr>
      <w:r w:rsidRPr="008F0F1F">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rsidR="00A57638" w:rsidRPr="008F0F1F" w:rsidRDefault="00E235EB" w:rsidP="009579A2">
      <w:pPr>
        <w:pStyle w:val="26"/>
        <w:numPr>
          <w:ilvl w:val="0"/>
          <w:numId w:val="337"/>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rsidR="00A57638" w:rsidRPr="008F0F1F" w:rsidRDefault="00E235EB" w:rsidP="009579A2">
      <w:pPr>
        <w:pStyle w:val="26"/>
        <w:numPr>
          <w:ilvl w:val="0"/>
          <w:numId w:val="33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rsidR="00A57638" w:rsidRPr="008F0F1F" w:rsidRDefault="00E235EB" w:rsidP="009579A2">
      <w:pPr>
        <w:pStyle w:val="26"/>
        <w:numPr>
          <w:ilvl w:val="0"/>
          <w:numId w:val="33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rsidR="00A57638" w:rsidRPr="008F0F1F" w:rsidRDefault="00E235EB" w:rsidP="009579A2">
      <w:pPr>
        <w:pStyle w:val="26"/>
        <w:numPr>
          <w:ilvl w:val="0"/>
          <w:numId w:val="33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p>
    <w:p w:rsidR="008F0F1F" w:rsidRDefault="008F0F1F" w:rsidP="008F0F1F">
      <w:pPr>
        <w:pStyle w:val="af5"/>
      </w:pPr>
      <w:bookmarkStart w:id="454" w:name="bookmark1332"/>
    </w:p>
    <w:p w:rsidR="00A57638" w:rsidRPr="008F0F1F" w:rsidRDefault="00E235EB" w:rsidP="008F0F1F">
      <w:pPr>
        <w:pStyle w:val="af5"/>
      </w:pPr>
      <w:r w:rsidRPr="008F0F1F">
        <w:t>МЕСТО УЧЕБНОГО ПРЕДМЕТА «ИНФОРМАТИКА»</w:t>
      </w:r>
      <w:bookmarkEnd w:id="454"/>
    </w:p>
    <w:p w:rsidR="00A57638" w:rsidRPr="008F0F1F" w:rsidRDefault="00E235EB" w:rsidP="008F0F1F">
      <w:pPr>
        <w:pStyle w:val="af5"/>
      </w:pPr>
      <w:r w:rsidRPr="008F0F1F">
        <w:t>В УЧЕБНОМ ПЛАНЕ</w:t>
      </w:r>
    </w:p>
    <w:p w:rsidR="00A57638" w:rsidRPr="008F0F1F" w:rsidRDefault="00E235EB">
      <w:pPr>
        <w:pStyle w:val="26"/>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w:t>
      </w:r>
      <w:r w:rsidRPr="008F0F1F">
        <w:rPr>
          <w:rFonts w:ascii="Times New Roman" w:hAnsi="Times New Roman" w:cs="Times New Roman"/>
          <w:color w:val="auto"/>
          <w:sz w:val="20"/>
          <w:szCs w:val="20"/>
        </w:rPr>
        <w:lastRenderedPageBreak/>
        <w:t>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A57638" w:rsidRPr="008F0F1F" w:rsidRDefault="00E235EB">
      <w:pPr>
        <w:pStyle w:val="26"/>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rsidR="00A57638" w:rsidRPr="008F0F1F" w:rsidRDefault="00E235EB">
      <w:pPr>
        <w:pStyle w:val="26"/>
        <w:spacing w:after="160"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D40CAF" w:rsidRDefault="00D40CAF">
      <w:pPr>
        <w:rPr>
          <w:rFonts w:ascii="Arial" w:hAnsi="Arial" w:cs="Arial"/>
          <w:b/>
          <w:sz w:val="20"/>
        </w:rPr>
      </w:pPr>
      <w:bookmarkStart w:id="455" w:name="bookmark1335"/>
      <w:r>
        <w:br w:type="page"/>
      </w:r>
    </w:p>
    <w:p w:rsidR="00A57638" w:rsidRDefault="00E235EB" w:rsidP="00D40CAF">
      <w:pPr>
        <w:pStyle w:val="af5"/>
        <w:pBdr>
          <w:bottom w:val="single" w:sz="12" w:space="1" w:color="auto"/>
        </w:pBdr>
        <w:rPr>
          <w:szCs w:val="24"/>
        </w:rPr>
      </w:pPr>
      <w:r w:rsidRPr="00D40CAF">
        <w:rPr>
          <w:szCs w:val="24"/>
        </w:rPr>
        <w:lastRenderedPageBreak/>
        <w:t>СОДЕРЖАНИЕ УЧЕБНОГО ПРЕДМЕТА «ИНФОРМАТИКА»</w:t>
      </w:r>
      <w:bookmarkEnd w:id="455"/>
    </w:p>
    <w:p w:rsidR="00D40CAF" w:rsidRPr="00D40CAF" w:rsidRDefault="00D40CAF" w:rsidP="00D40CAF">
      <w:pPr>
        <w:pStyle w:val="af5"/>
        <w:rPr>
          <w:szCs w:val="24"/>
        </w:rPr>
      </w:pPr>
    </w:p>
    <w:p w:rsidR="00A57638" w:rsidRDefault="00D40CAF" w:rsidP="00D40CAF">
      <w:pPr>
        <w:pStyle w:val="af5"/>
      </w:pPr>
      <w:bookmarkStart w:id="456" w:name="bookmark1337"/>
      <w:r w:rsidRPr="00D40CAF">
        <w:t xml:space="preserve">7 </w:t>
      </w:r>
      <w:r w:rsidR="00E235EB" w:rsidRPr="00D40CAF">
        <w:t>класс</w:t>
      </w:r>
      <w:bookmarkEnd w:id="456"/>
    </w:p>
    <w:p w:rsidR="00D40CAF" w:rsidRPr="00D40CAF" w:rsidRDefault="00D40CAF" w:rsidP="00D40CAF">
      <w:pPr>
        <w:pStyle w:val="af5"/>
      </w:pPr>
    </w:p>
    <w:p w:rsidR="00A57638" w:rsidRPr="00D40CAF" w:rsidRDefault="00E235EB" w:rsidP="00D40CAF">
      <w:pPr>
        <w:pStyle w:val="af5"/>
      </w:pPr>
      <w:r w:rsidRPr="00D40CAF">
        <w:t>Цифровая грамотность</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w:t>
      </w:r>
      <w:r w:rsidR="00D40CAF">
        <w:rPr>
          <w:b/>
          <w:bCs/>
          <w:color w:val="auto"/>
          <w:sz w:val="19"/>
          <w:szCs w:val="19"/>
        </w:rPr>
        <w:t xml:space="preserve"> </w:t>
      </w:r>
      <w:r w:rsidRPr="00EB2D57">
        <w:rPr>
          <w:b/>
          <w:bCs/>
          <w:color w:val="auto"/>
          <w:sz w:val="19"/>
          <w:szCs w:val="19"/>
        </w:rPr>
        <w:t>обработки данных</w:t>
      </w:r>
    </w:p>
    <w:p w:rsidR="00A57638" w:rsidRPr="00EB2D57" w:rsidRDefault="00E235EB">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A57638" w:rsidRPr="00EB2D57" w:rsidRDefault="00E235EB">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57638" w:rsidRPr="00EB2D57" w:rsidRDefault="00E235EB">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A57638" w:rsidRPr="00EB2D57" w:rsidRDefault="00E235EB">
      <w:pPr>
        <w:pStyle w:val="13"/>
        <w:spacing w:line="240" w:lineRule="auto"/>
        <w:jc w:val="both"/>
        <w:rPr>
          <w:color w:val="auto"/>
        </w:rPr>
      </w:pPr>
      <w:r w:rsidRPr="00EB2D57">
        <w:rPr>
          <w:color w:val="auto"/>
        </w:rPr>
        <w:t>Параллельные вычисления.</w:t>
      </w:r>
    </w:p>
    <w:p w:rsidR="00A57638" w:rsidRPr="00EB2D57" w:rsidRDefault="00E235EB">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A57638" w:rsidRPr="00EB2D57" w:rsidRDefault="00E235EB">
      <w:pPr>
        <w:pStyle w:val="13"/>
        <w:spacing w:line="240" w:lineRule="auto"/>
        <w:jc w:val="both"/>
        <w:rPr>
          <w:color w:val="auto"/>
        </w:rPr>
      </w:pPr>
      <w:r w:rsidRPr="00EB2D57">
        <w:rPr>
          <w:color w:val="auto"/>
        </w:rPr>
        <w:t>Техника безопасности и правила работы на компьютере.</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Программы и данные</w:t>
      </w:r>
    </w:p>
    <w:p w:rsidR="00A57638" w:rsidRPr="00EB2D57" w:rsidRDefault="00E235EB">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57638" w:rsidRPr="00EB2D57" w:rsidRDefault="00E235EB">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A57638" w:rsidRPr="00EB2D57" w:rsidRDefault="00E235EB">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Компьютерные сети</w:t>
      </w:r>
    </w:p>
    <w:p w:rsidR="00A57638" w:rsidRPr="00EB2D57" w:rsidRDefault="00E235EB">
      <w:pPr>
        <w:pStyle w:val="13"/>
        <w:spacing w:line="240" w:lineRule="auto"/>
        <w:jc w:val="both"/>
        <w:rPr>
          <w:color w:val="auto"/>
        </w:rPr>
      </w:pPr>
      <w:r w:rsidRPr="00EB2D57">
        <w:rPr>
          <w:color w:val="auto"/>
        </w:rPr>
        <w:t xml:space="preserve">Объединение компьютеров в сеть. Сеть Интернет. </w:t>
      </w:r>
      <w:r w:rsidR="00E63EAD" w:rsidRPr="00EB2D57">
        <w:rPr>
          <w:color w:val="auto"/>
        </w:rPr>
        <w:t>Веб-страница</w:t>
      </w:r>
      <w:r w:rsidRPr="00EB2D57">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A57638" w:rsidRPr="00EB2D57" w:rsidRDefault="00E235EB">
      <w:pPr>
        <w:pStyle w:val="13"/>
        <w:spacing w:line="240" w:lineRule="auto"/>
        <w:jc w:val="both"/>
        <w:rPr>
          <w:color w:val="auto"/>
        </w:rPr>
      </w:pPr>
      <w:r w:rsidRPr="00EB2D57">
        <w:rPr>
          <w:color w:val="auto"/>
        </w:rPr>
        <w:t>Современные сервисы интернет-коммуникаций.</w:t>
      </w:r>
    </w:p>
    <w:p w:rsidR="00A57638" w:rsidRPr="00EB2D57" w:rsidRDefault="00E235EB">
      <w:pPr>
        <w:pStyle w:val="13"/>
        <w:spacing w:after="100" w:line="240" w:lineRule="auto"/>
        <w:jc w:val="both"/>
        <w:rPr>
          <w:color w:val="auto"/>
        </w:rPr>
      </w:pPr>
      <w:r w:rsidRPr="00EB2D57">
        <w:rPr>
          <w:color w:val="auto"/>
        </w:rPr>
        <w:lastRenderedPageBreak/>
        <w:t>Сетевой этикет, базовые нормы информационной этики и права при работе в сети Интернет. Стратегии безопасного поведения в Интернете.</w:t>
      </w:r>
    </w:p>
    <w:p w:rsidR="00A57638" w:rsidRPr="00EB2D57" w:rsidRDefault="00E235EB" w:rsidP="00D40CAF">
      <w:pPr>
        <w:pStyle w:val="af5"/>
      </w:pPr>
      <w:r w:rsidRPr="00EB2D57">
        <w:t>Теоретические основы информатики</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rsidR="00A57638" w:rsidRPr="00EB2D57" w:rsidRDefault="00E235EB">
      <w:pPr>
        <w:pStyle w:val="13"/>
        <w:spacing w:line="240" w:lineRule="auto"/>
        <w:jc w:val="both"/>
        <w:rPr>
          <w:color w:val="auto"/>
        </w:rPr>
      </w:pPr>
      <w:r w:rsidRPr="00EB2D57">
        <w:rPr>
          <w:color w:val="auto"/>
        </w:rPr>
        <w:t>Информация — одно из основных понятий современной науки.</w:t>
      </w:r>
    </w:p>
    <w:p w:rsidR="00A57638" w:rsidRPr="00EB2D57" w:rsidRDefault="00E235EB">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A57638" w:rsidRPr="00EB2D57" w:rsidRDefault="00E235EB">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rsidR="00A57638" w:rsidRPr="00EB2D57" w:rsidRDefault="00E235EB">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Представление информации</w:t>
      </w:r>
    </w:p>
    <w:p w:rsidR="00A57638" w:rsidRPr="00EB2D57" w:rsidRDefault="00E235EB">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A57638" w:rsidRPr="00EB2D57" w:rsidRDefault="00E235EB">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rsidR="00A57638" w:rsidRPr="00EB2D57" w:rsidRDefault="00E235EB">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rsidR="00A57638" w:rsidRPr="00EB2D57" w:rsidRDefault="00E235EB">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A57638" w:rsidRPr="00EB2D57" w:rsidRDefault="00E235EB">
      <w:pPr>
        <w:pStyle w:val="13"/>
        <w:spacing w:line="240" w:lineRule="auto"/>
        <w:jc w:val="both"/>
        <w:rPr>
          <w:color w:val="auto"/>
        </w:rPr>
      </w:pPr>
      <w:r w:rsidRPr="00EB2D57">
        <w:rPr>
          <w:color w:val="auto"/>
        </w:rPr>
        <w:t>Скорость передачи данных. Единицы скорости передачи данных.</w:t>
      </w:r>
    </w:p>
    <w:p w:rsidR="00A57638" w:rsidRPr="00EB2D57" w:rsidRDefault="00E235EB">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eastAsia="en-US" w:bidi="en-US"/>
        </w:rPr>
        <w:t>ASCII</w:t>
      </w:r>
      <w:r w:rsidRPr="00EB2D57">
        <w:rPr>
          <w:color w:val="auto"/>
          <w:lang w:eastAsia="en-US" w:bidi="en-US"/>
        </w:rPr>
        <w:t xml:space="preserve">. </w:t>
      </w:r>
      <w:r w:rsidRPr="00EB2D57">
        <w:rPr>
          <w:color w:val="auto"/>
        </w:rPr>
        <w:t xml:space="preserve">Восьмибитные кодировки. Понятие о кодировках </w:t>
      </w:r>
      <w:r w:rsidRPr="00EB2D57">
        <w:rPr>
          <w:color w:val="auto"/>
          <w:lang w:val="en-US" w:eastAsia="en-US" w:bidi="en-US"/>
        </w:rPr>
        <w:t>UNICODE</w:t>
      </w:r>
      <w:r w:rsidRPr="00EB2D57">
        <w:rPr>
          <w:color w:val="auto"/>
          <w:lang w:eastAsia="en-US"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rsidR="00A57638" w:rsidRPr="00EB2D57" w:rsidRDefault="00E235EB">
      <w:pPr>
        <w:pStyle w:val="13"/>
        <w:spacing w:line="240" w:lineRule="auto"/>
        <w:jc w:val="both"/>
        <w:rPr>
          <w:color w:val="auto"/>
        </w:rPr>
      </w:pPr>
      <w:r w:rsidRPr="00EB2D57">
        <w:rPr>
          <w:color w:val="auto"/>
        </w:rPr>
        <w:t>Искажение информации при передаче.</w:t>
      </w:r>
    </w:p>
    <w:p w:rsidR="00A57638" w:rsidRPr="00EB2D57" w:rsidRDefault="00E235EB">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rsidR="00A57638" w:rsidRPr="00EB2D57" w:rsidRDefault="00E235EB">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bidi="en-US"/>
        </w:rPr>
        <w:t>RGB</w:t>
      </w:r>
      <w:r w:rsidRPr="00EB2D57">
        <w:rPr>
          <w:color w:val="auto"/>
          <w:lang w:eastAsia="en-US" w:bidi="en-US"/>
        </w:rPr>
        <w:t xml:space="preserve">. </w:t>
      </w:r>
      <w:r w:rsidRPr="00EB2D57">
        <w:rPr>
          <w:color w:val="auto"/>
        </w:rPr>
        <w:t>Глубина кодирования. Палитра.</w:t>
      </w:r>
    </w:p>
    <w:p w:rsidR="00A57638" w:rsidRPr="00EB2D57" w:rsidRDefault="00E235EB">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rsidR="00A57638" w:rsidRPr="00EB2D57" w:rsidRDefault="00E235EB">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rsidR="00A57638" w:rsidRPr="00EB2D57" w:rsidRDefault="00E235EB">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rsidR="00A57638" w:rsidRPr="00EB2D57" w:rsidRDefault="00E235EB" w:rsidP="00D40CAF">
      <w:pPr>
        <w:pStyle w:val="af5"/>
      </w:pPr>
      <w:r w:rsidRPr="00EB2D57">
        <w:lastRenderedPageBreak/>
        <w:t>Информационные технологии</w:t>
      </w:r>
    </w:p>
    <w:p w:rsidR="00A57638" w:rsidRPr="00EB2D57" w:rsidRDefault="00E235EB">
      <w:pPr>
        <w:pStyle w:val="13"/>
        <w:spacing w:line="259" w:lineRule="auto"/>
        <w:ind w:firstLine="0"/>
        <w:jc w:val="both"/>
        <w:rPr>
          <w:color w:val="auto"/>
          <w:sz w:val="19"/>
          <w:szCs w:val="19"/>
        </w:rPr>
      </w:pPr>
      <w:r w:rsidRPr="00EB2D57">
        <w:rPr>
          <w:b/>
          <w:bCs/>
          <w:color w:val="auto"/>
          <w:sz w:val="19"/>
          <w:szCs w:val="19"/>
        </w:rPr>
        <w:t>Текстовые документы</w:t>
      </w:r>
    </w:p>
    <w:p w:rsidR="00A57638" w:rsidRPr="00EB2D57" w:rsidRDefault="00E235EB">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rsidR="00A57638" w:rsidRPr="00EB2D57" w:rsidRDefault="00E235EB">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57638" w:rsidRPr="00EB2D57" w:rsidRDefault="00E235EB">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rsidR="00A57638" w:rsidRPr="00EB2D57" w:rsidRDefault="00E235EB">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A57638" w:rsidRPr="00EB2D57" w:rsidRDefault="00E235EB">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A57638" w:rsidRPr="00EB2D57" w:rsidRDefault="00E235EB">
      <w:pPr>
        <w:pStyle w:val="13"/>
        <w:spacing w:line="259" w:lineRule="auto"/>
        <w:ind w:firstLine="0"/>
        <w:jc w:val="both"/>
        <w:rPr>
          <w:color w:val="auto"/>
          <w:sz w:val="19"/>
          <w:szCs w:val="19"/>
        </w:rPr>
      </w:pPr>
      <w:r w:rsidRPr="00EB2D57">
        <w:rPr>
          <w:b/>
          <w:bCs/>
          <w:color w:val="auto"/>
          <w:sz w:val="19"/>
          <w:szCs w:val="19"/>
        </w:rPr>
        <w:t>Компьютерная графика</w:t>
      </w:r>
    </w:p>
    <w:p w:rsidR="00A57638" w:rsidRPr="00EB2D57" w:rsidRDefault="00E235EB">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rsidR="00A57638" w:rsidRPr="00EB2D57" w:rsidRDefault="00E235EB">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A57638" w:rsidRPr="00EB2D57" w:rsidRDefault="00E235EB">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rsidR="00A57638" w:rsidRPr="00EB2D57" w:rsidRDefault="00E235EB">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rsidR="00A57638" w:rsidRPr="00EB2D57" w:rsidRDefault="00E235EB">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rsidR="00A57638" w:rsidRDefault="00D40CAF" w:rsidP="00D40CAF">
      <w:pPr>
        <w:pStyle w:val="af5"/>
      </w:pPr>
      <w:bookmarkStart w:id="457" w:name="bookmark1339"/>
      <w:r>
        <w:t xml:space="preserve">8 </w:t>
      </w:r>
      <w:r w:rsidR="00E235EB" w:rsidRPr="00EB2D57">
        <w:t>класс</w:t>
      </w:r>
      <w:bookmarkEnd w:id="457"/>
    </w:p>
    <w:p w:rsidR="00D40CAF" w:rsidRPr="00EB2D57" w:rsidRDefault="00D40CAF" w:rsidP="00D40CAF">
      <w:pPr>
        <w:pStyle w:val="af5"/>
      </w:pPr>
    </w:p>
    <w:p w:rsidR="00A57638" w:rsidRPr="00EB2D57" w:rsidRDefault="00E235EB" w:rsidP="00D40CAF">
      <w:pPr>
        <w:pStyle w:val="af5"/>
      </w:pPr>
      <w:r w:rsidRPr="00EB2D57">
        <w:t>Теоретические основы информатики</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Системы счисления</w:t>
      </w:r>
    </w:p>
    <w:p w:rsidR="00A57638" w:rsidRPr="00EB2D57" w:rsidRDefault="00E235EB">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A57638" w:rsidRPr="00EB2D57" w:rsidRDefault="00E235EB">
      <w:pPr>
        <w:pStyle w:val="13"/>
        <w:spacing w:line="240" w:lineRule="auto"/>
        <w:jc w:val="both"/>
        <w:rPr>
          <w:color w:val="auto"/>
        </w:rPr>
      </w:pPr>
      <w:r w:rsidRPr="00EB2D57">
        <w:rPr>
          <w:color w:val="auto"/>
        </w:rPr>
        <w:t>Римская система счисления.</w:t>
      </w:r>
    </w:p>
    <w:p w:rsidR="00A57638" w:rsidRPr="00EB2D57" w:rsidRDefault="00E235EB">
      <w:pPr>
        <w:pStyle w:val="13"/>
        <w:spacing w:line="240" w:lineRule="auto"/>
        <w:jc w:val="both"/>
        <w:rPr>
          <w:color w:val="auto"/>
        </w:rPr>
      </w:pPr>
      <w:r w:rsidRPr="00EB2D57">
        <w:rPr>
          <w:color w:val="auto"/>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w:t>
      </w:r>
      <w:r w:rsidRPr="00EB2D57">
        <w:rPr>
          <w:color w:val="auto"/>
        </w:rPr>
        <w:lastRenderedPageBreak/>
        <w:t>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57638" w:rsidRPr="00EB2D57" w:rsidRDefault="00E235EB">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rsidR="00A57638" w:rsidRPr="00EB2D57" w:rsidRDefault="00E235EB">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57638" w:rsidRPr="00EB2D57" w:rsidRDefault="00E235EB">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rsidR="00A57638" w:rsidRPr="00EB2D57" w:rsidRDefault="00E235EB" w:rsidP="00D40CAF">
      <w:pPr>
        <w:pStyle w:val="af5"/>
      </w:pPr>
      <w:r w:rsidRPr="00EB2D57">
        <w:t>Алгоритмы и программирование</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rsidR="00A57638" w:rsidRPr="00EB2D57" w:rsidRDefault="00E235EB">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rsidR="00A57638" w:rsidRPr="00EB2D57" w:rsidRDefault="00E235EB">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rsidR="00A57638" w:rsidRPr="00EB2D57" w:rsidRDefault="00E235EB">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57638" w:rsidRPr="00EB2D57" w:rsidRDefault="00E235EB">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57638" w:rsidRPr="00EB2D57" w:rsidRDefault="00E235EB">
      <w:pPr>
        <w:pStyle w:val="13"/>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rsidR="00A57638" w:rsidRPr="00EB2D57" w:rsidRDefault="00E235EB">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Язык программирования</w:t>
      </w:r>
    </w:p>
    <w:p w:rsidR="00A57638" w:rsidRPr="00EB2D57" w:rsidRDefault="00E235EB">
      <w:pPr>
        <w:pStyle w:val="13"/>
        <w:spacing w:line="240" w:lineRule="auto"/>
        <w:jc w:val="both"/>
        <w:rPr>
          <w:color w:val="auto"/>
        </w:rPr>
      </w:pPr>
      <w:r w:rsidRPr="00EB2D57">
        <w:rPr>
          <w:color w:val="auto"/>
        </w:rPr>
        <w:t xml:space="preserve">Язык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rsidR="00A57638" w:rsidRPr="00EB2D57" w:rsidRDefault="00E235EB">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rsidR="00A57638" w:rsidRPr="00EB2D57" w:rsidRDefault="00E235EB">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rsidR="00A57638" w:rsidRPr="00EB2D57" w:rsidRDefault="00E235EB">
      <w:pPr>
        <w:pStyle w:val="13"/>
        <w:spacing w:line="240" w:lineRule="auto"/>
        <w:jc w:val="both"/>
        <w:rPr>
          <w:color w:val="auto"/>
        </w:rPr>
      </w:pPr>
      <w:r w:rsidRPr="00EB2D57">
        <w:rPr>
          <w:color w:val="auto"/>
        </w:rPr>
        <w:t xml:space="preserve">Оператор присваивания. Арифметические выражения и порядок их </w:t>
      </w:r>
      <w:r w:rsidRPr="00EB2D57">
        <w:rPr>
          <w:color w:val="auto"/>
        </w:rPr>
        <w:lastRenderedPageBreak/>
        <w:t>вычисления. Операции с целыми числами: целочисленное деление, остаток от деления.</w:t>
      </w:r>
    </w:p>
    <w:p w:rsidR="00A57638" w:rsidRPr="00EB2D57" w:rsidRDefault="00E235EB">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57638" w:rsidRPr="00EB2D57" w:rsidRDefault="00E235EB">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rsidR="00A57638" w:rsidRPr="00EB2D57" w:rsidRDefault="00E235EB">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A57638" w:rsidRPr="00EB2D57" w:rsidRDefault="00E235EB">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rsidR="00A57638" w:rsidRPr="00EB2D57" w:rsidRDefault="00E235EB">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Анализ алгоритмов</w:t>
      </w:r>
    </w:p>
    <w:p w:rsidR="00A57638" w:rsidRPr="00EB2D57" w:rsidRDefault="00E235EB">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57638" w:rsidRDefault="00D40CAF" w:rsidP="00D40CAF">
      <w:pPr>
        <w:pStyle w:val="af5"/>
      </w:pPr>
      <w:bookmarkStart w:id="458" w:name="bookmark1341"/>
      <w:r>
        <w:t xml:space="preserve">9 </w:t>
      </w:r>
      <w:r w:rsidR="00E235EB" w:rsidRPr="00EB2D57">
        <w:t>класс</w:t>
      </w:r>
      <w:bookmarkEnd w:id="458"/>
    </w:p>
    <w:p w:rsidR="00D40CAF" w:rsidRPr="00EB2D57" w:rsidRDefault="00D40CAF" w:rsidP="00D40CAF">
      <w:pPr>
        <w:pStyle w:val="af5"/>
      </w:pPr>
    </w:p>
    <w:p w:rsidR="00A57638" w:rsidRPr="00EB2D57" w:rsidRDefault="00E235EB" w:rsidP="00D40CAF">
      <w:pPr>
        <w:pStyle w:val="af5"/>
      </w:pPr>
      <w:r w:rsidRPr="00EB2D57">
        <w:t>Цифровая грамотность</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rsidR="00A57638" w:rsidRPr="00EB2D57" w:rsidRDefault="00E235EB">
      <w:pPr>
        <w:pStyle w:val="13"/>
        <w:spacing w:line="240" w:lineRule="auto"/>
        <w:jc w:val="both"/>
        <w:rPr>
          <w:color w:val="auto"/>
        </w:rPr>
      </w:pPr>
      <w:r w:rsidRPr="00EB2D57">
        <w:rPr>
          <w:color w:val="auto"/>
        </w:rPr>
        <w:t xml:space="preserve">Глобальная сеть Интернет. </w:t>
      </w:r>
      <w:r w:rsidRPr="00EB2D57">
        <w:rPr>
          <w:color w:val="auto"/>
          <w:lang w:val="en-US" w:eastAsia="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A57638" w:rsidRPr="00EB2D57" w:rsidRDefault="00E235EB">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rsidR="00A57638" w:rsidRPr="00EB2D57" w:rsidRDefault="00E235EB">
      <w:pPr>
        <w:pStyle w:val="13"/>
        <w:spacing w:line="240" w:lineRule="auto"/>
        <w:jc w:val="both"/>
        <w:rPr>
          <w:color w:val="auto"/>
        </w:rPr>
      </w:pPr>
      <w:r w:rsidRPr="00EB2D57">
        <w:rPr>
          <w:color w:val="auto"/>
        </w:rPr>
        <w:t xml:space="preserve">Виды деятельности в сети Интернет. Интернет-сервисы: коммуникационные сервисы (почтовая служба, </w:t>
      </w:r>
      <w:r w:rsidR="00E63EAD" w:rsidRPr="00EB2D57">
        <w:rPr>
          <w:color w:val="auto"/>
        </w:rPr>
        <w:t>видеоконференцсвязь</w:t>
      </w:r>
      <w:r w:rsidRPr="00EB2D57">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57638" w:rsidRPr="00EB2D57" w:rsidRDefault="00E235EB" w:rsidP="00D40CAF">
      <w:pPr>
        <w:pStyle w:val="af5"/>
      </w:pPr>
      <w:r w:rsidRPr="00EB2D57">
        <w:lastRenderedPageBreak/>
        <w:t>Теоретические основы информатики</w:t>
      </w:r>
    </w:p>
    <w:p w:rsidR="00A57638" w:rsidRPr="00EB2D57" w:rsidRDefault="00E235EB">
      <w:pPr>
        <w:pStyle w:val="13"/>
        <w:spacing w:line="266" w:lineRule="auto"/>
        <w:ind w:firstLine="0"/>
        <w:jc w:val="both"/>
        <w:rPr>
          <w:color w:val="auto"/>
          <w:sz w:val="19"/>
          <w:szCs w:val="19"/>
        </w:rPr>
      </w:pPr>
      <w:r w:rsidRPr="00EB2D57">
        <w:rPr>
          <w:b/>
          <w:bCs/>
          <w:color w:val="auto"/>
          <w:sz w:val="19"/>
          <w:szCs w:val="19"/>
        </w:rPr>
        <w:t>Моделирование как метод познания</w:t>
      </w:r>
    </w:p>
    <w:p w:rsidR="00A57638" w:rsidRPr="00EB2D57" w:rsidRDefault="00E235EB">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A57638" w:rsidRPr="00EB2D57" w:rsidRDefault="00E235EB">
      <w:pPr>
        <w:pStyle w:val="13"/>
        <w:spacing w:line="252" w:lineRule="auto"/>
        <w:jc w:val="both"/>
        <w:rPr>
          <w:color w:val="auto"/>
        </w:rPr>
      </w:pPr>
      <w:r w:rsidRPr="00EB2D57">
        <w:rPr>
          <w:color w:val="auto"/>
        </w:rPr>
        <w:t>Табличные модели. Таблица как представление отношения.</w:t>
      </w:r>
    </w:p>
    <w:p w:rsidR="00A57638" w:rsidRPr="00EB2D57" w:rsidRDefault="00E235EB">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rsidR="00A57638" w:rsidRPr="00EB2D57" w:rsidRDefault="00E235EB">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A57638" w:rsidRPr="00EB2D57" w:rsidRDefault="00E235EB">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A57638" w:rsidRPr="00EB2D57" w:rsidRDefault="00E235EB">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57638" w:rsidRPr="00EB2D57" w:rsidRDefault="00E235EB">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57638" w:rsidRPr="00EB2D57" w:rsidRDefault="00E235EB" w:rsidP="00D40CAF">
      <w:pPr>
        <w:pStyle w:val="af5"/>
      </w:pPr>
      <w:r w:rsidRPr="00EB2D57">
        <w:t>Алгоритмы и программирование</w:t>
      </w:r>
    </w:p>
    <w:p w:rsidR="00A57638" w:rsidRPr="00EB2D57" w:rsidRDefault="00E235EB">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rsidR="00A57638" w:rsidRPr="00EB2D57" w:rsidRDefault="00E235EB">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A57638" w:rsidRPr="00EB2D57" w:rsidRDefault="00E235EB">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57638" w:rsidRPr="00EB2D57" w:rsidRDefault="00E235EB">
      <w:pPr>
        <w:pStyle w:val="13"/>
        <w:spacing w:line="240" w:lineRule="auto"/>
        <w:jc w:val="both"/>
        <w:rPr>
          <w:color w:val="auto"/>
        </w:rPr>
      </w:pPr>
      <w:r w:rsidRPr="00EB2D57">
        <w:rPr>
          <w:color w:val="auto"/>
        </w:rPr>
        <w:t xml:space="preserve">Обработка потока данных: вычисление количества, суммы, среднего </w:t>
      </w:r>
      <w:r w:rsidRPr="00EB2D57">
        <w:rPr>
          <w:color w:val="auto"/>
        </w:rPr>
        <w:lastRenderedPageBreak/>
        <w:t>арифметического, минимального и максимального значения элементов последовательности, удовлетворяющих заданному условию.</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Управление</w:t>
      </w:r>
    </w:p>
    <w:p w:rsidR="00A57638" w:rsidRPr="00EB2D57" w:rsidRDefault="00E235EB">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57638" w:rsidRPr="00EB2D57" w:rsidRDefault="00E235EB">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A57638" w:rsidRPr="00EB2D57" w:rsidRDefault="00E235EB" w:rsidP="00D40CAF">
      <w:pPr>
        <w:pStyle w:val="af5"/>
      </w:pPr>
      <w:r w:rsidRPr="00EB2D57">
        <w:t>Информационные технологии</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Электронные таблицы</w:t>
      </w:r>
    </w:p>
    <w:p w:rsidR="00A57638" w:rsidRPr="00EB2D57" w:rsidRDefault="00E235EB">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A57638" w:rsidRPr="00EB2D57" w:rsidRDefault="00E235EB">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rsidR="00A57638" w:rsidRPr="00EB2D57" w:rsidRDefault="00E235EB">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rsidR="00A57638" w:rsidRPr="00EB2D57" w:rsidRDefault="00E235EB">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rsidR="00A57638" w:rsidRPr="00EB2D57" w:rsidRDefault="00E235EB">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D40CAF" w:rsidRDefault="00D40CAF">
      <w:pPr>
        <w:rPr>
          <w:rFonts w:ascii="Arial" w:hAnsi="Arial" w:cs="Arial"/>
          <w:b/>
          <w:sz w:val="20"/>
          <w:szCs w:val="20"/>
        </w:rPr>
      </w:pPr>
      <w:bookmarkStart w:id="459" w:name="bookmark1343"/>
      <w:r>
        <w:br w:type="page"/>
      </w:r>
    </w:p>
    <w:p w:rsidR="00A57638" w:rsidRPr="00EB2D57" w:rsidRDefault="00E235EB" w:rsidP="00D40CAF">
      <w:pPr>
        <w:pStyle w:val="af5"/>
        <w:pBdr>
          <w:bottom w:val="single" w:sz="12" w:space="1" w:color="auto"/>
        </w:pBdr>
      </w:pPr>
      <w:r w:rsidRPr="00EB2D57">
        <w:lastRenderedPageBreak/>
        <w:t>ПЛАНИРУЕМЫЕ РЕЗУЛЬТАТЫ ОСВОЕНИЯ УЧЕБНОГО ПРЕДМЕТА «ИНФОРМАТИКА» НА УРОВНЕ ОСНОВНОГО ОБЩЕГО ОБРАЗОВАНИЯ</w:t>
      </w:r>
      <w:bookmarkEnd w:id="459"/>
    </w:p>
    <w:p w:rsidR="00D40CAF" w:rsidRDefault="00D40CAF" w:rsidP="00D40CAF">
      <w:pPr>
        <w:pStyle w:val="13"/>
        <w:spacing w:line="257" w:lineRule="auto"/>
        <w:jc w:val="both"/>
        <w:rPr>
          <w:color w:val="auto"/>
        </w:rPr>
      </w:pPr>
    </w:p>
    <w:p w:rsidR="00A57638" w:rsidRPr="00EB2D57" w:rsidRDefault="00E235EB" w:rsidP="00D40CAF">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D40CAF" w:rsidRDefault="00D40CAF" w:rsidP="00D40CAF">
      <w:pPr>
        <w:pStyle w:val="af5"/>
      </w:pPr>
      <w:bookmarkStart w:id="460" w:name="bookmark1345"/>
    </w:p>
    <w:p w:rsidR="00A57638" w:rsidRPr="00EB2D57" w:rsidRDefault="00E235EB" w:rsidP="00D40CAF">
      <w:pPr>
        <w:pStyle w:val="af5"/>
      </w:pPr>
      <w:r w:rsidRPr="00EB2D57">
        <w:t>ЛИЧНОСТНЫЕ РЕЗУЛЬТАТЫ</w:t>
      </w:r>
      <w:bookmarkEnd w:id="460"/>
    </w:p>
    <w:p w:rsidR="00A57638" w:rsidRPr="00EB2D57" w:rsidRDefault="00E235EB">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rsidR="00A57638" w:rsidRPr="00EB2D57" w:rsidRDefault="00E235EB">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A57638" w:rsidRPr="00EB2D57" w:rsidRDefault="00E235EB" w:rsidP="009579A2">
      <w:pPr>
        <w:pStyle w:val="13"/>
        <w:numPr>
          <w:ilvl w:val="0"/>
          <w:numId w:val="203"/>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57638" w:rsidRPr="00EB2D57" w:rsidRDefault="00E235EB">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rsidR="00A57638" w:rsidRPr="00EB2D57" w:rsidRDefault="00E235EB" w:rsidP="009579A2">
      <w:pPr>
        <w:pStyle w:val="13"/>
        <w:numPr>
          <w:ilvl w:val="0"/>
          <w:numId w:val="203"/>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57638" w:rsidRPr="00EB2D57" w:rsidRDefault="00E235EB">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rsidR="00A57638" w:rsidRPr="00EB2D57" w:rsidRDefault="00E235EB" w:rsidP="009579A2">
      <w:pPr>
        <w:pStyle w:val="13"/>
        <w:numPr>
          <w:ilvl w:val="0"/>
          <w:numId w:val="203"/>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EB2D57" w:rsidRDefault="00E235EB" w:rsidP="00D40CAF">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A57638" w:rsidRPr="00EB2D57" w:rsidRDefault="00E235EB" w:rsidP="009579A2">
      <w:pPr>
        <w:pStyle w:val="13"/>
        <w:numPr>
          <w:ilvl w:val="0"/>
          <w:numId w:val="203"/>
        </w:numPr>
        <w:spacing w:line="259" w:lineRule="auto"/>
        <w:jc w:val="both"/>
        <w:rPr>
          <w:color w:val="auto"/>
        </w:rPr>
      </w:pPr>
      <w:r w:rsidRPr="00EB2D57">
        <w:rPr>
          <w:color w:val="auto"/>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w:t>
      </w:r>
      <w:r w:rsidRPr="00EB2D57">
        <w:rPr>
          <w:color w:val="auto"/>
        </w:rPr>
        <w:lastRenderedPageBreak/>
        <w:t>науки и общественной практики и составляющих базовую основу для понимания сущности научной картины мира;</w:t>
      </w:r>
    </w:p>
    <w:p w:rsidR="00A57638" w:rsidRPr="00EB2D57" w:rsidRDefault="00E235EB" w:rsidP="009579A2">
      <w:pPr>
        <w:pStyle w:val="13"/>
        <w:numPr>
          <w:ilvl w:val="0"/>
          <w:numId w:val="203"/>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57638" w:rsidRPr="00EB2D57" w:rsidRDefault="00E235EB" w:rsidP="009579A2">
      <w:pPr>
        <w:pStyle w:val="13"/>
        <w:numPr>
          <w:ilvl w:val="0"/>
          <w:numId w:val="203"/>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9579A2">
      <w:pPr>
        <w:pStyle w:val="13"/>
        <w:numPr>
          <w:ilvl w:val="0"/>
          <w:numId w:val="203"/>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rsidR="00A57638" w:rsidRPr="00EB2D57" w:rsidRDefault="00E235EB" w:rsidP="009579A2">
      <w:pPr>
        <w:pStyle w:val="13"/>
        <w:numPr>
          <w:ilvl w:val="0"/>
          <w:numId w:val="204"/>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A57638" w:rsidRPr="00EB2D57" w:rsidRDefault="00E235EB" w:rsidP="009579A2">
      <w:pPr>
        <w:pStyle w:val="13"/>
        <w:numPr>
          <w:ilvl w:val="0"/>
          <w:numId w:val="204"/>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A57638" w:rsidRPr="00EB2D57" w:rsidRDefault="00E235EB" w:rsidP="009579A2">
      <w:pPr>
        <w:pStyle w:val="13"/>
        <w:numPr>
          <w:ilvl w:val="0"/>
          <w:numId w:val="204"/>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A57638" w:rsidRPr="00EB2D57" w:rsidRDefault="00E235EB" w:rsidP="009579A2">
      <w:pPr>
        <w:pStyle w:val="13"/>
        <w:numPr>
          <w:ilvl w:val="0"/>
          <w:numId w:val="205"/>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rsidR="00A57638" w:rsidRPr="00EB2D57" w:rsidRDefault="00E235EB" w:rsidP="009579A2">
      <w:pPr>
        <w:pStyle w:val="13"/>
        <w:numPr>
          <w:ilvl w:val="0"/>
          <w:numId w:val="205"/>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57638" w:rsidRPr="00EB2D57" w:rsidRDefault="00E235EB" w:rsidP="00D40CAF">
      <w:pPr>
        <w:pStyle w:val="af5"/>
      </w:pPr>
      <w:bookmarkStart w:id="461" w:name="bookmark1347"/>
      <w:r w:rsidRPr="00EB2D57">
        <w:lastRenderedPageBreak/>
        <w:t>МЕТАПРЕДМЕТНЫЕ РЕЗУЛЬТАТЫ</w:t>
      </w:r>
      <w:bookmarkEnd w:id="461"/>
    </w:p>
    <w:p w:rsidR="00A57638" w:rsidRPr="00EB2D57" w:rsidRDefault="00E235EB">
      <w:pPr>
        <w:pStyle w:val="13"/>
        <w:spacing w:after="160" w:line="240" w:lineRule="auto"/>
        <w:jc w:val="both"/>
        <w:rPr>
          <w:color w:val="auto"/>
        </w:rPr>
      </w:pPr>
      <w:r w:rsidRPr="00EB2D57">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A57638" w:rsidRPr="00EB2D57" w:rsidRDefault="00E235EB" w:rsidP="00D40CAF">
      <w:pPr>
        <w:pStyle w:val="af5"/>
      </w:pPr>
      <w:r w:rsidRPr="00EB2D57">
        <w:t>Универсальные познавательные действия</w:t>
      </w:r>
    </w:p>
    <w:p w:rsidR="00A57638" w:rsidRPr="00EB2D57" w:rsidRDefault="00E235EB">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rsidR="00A57638" w:rsidRPr="00EB2D57" w:rsidRDefault="00E235EB" w:rsidP="009579A2">
      <w:pPr>
        <w:pStyle w:val="13"/>
        <w:numPr>
          <w:ilvl w:val="0"/>
          <w:numId w:val="205"/>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A57638" w:rsidRPr="00EB2D57" w:rsidRDefault="00E235EB" w:rsidP="009579A2">
      <w:pPr>
        <w:pStyle w:val="13"/>
        <w:numPr>
          <w:ilvl w:val="0"/>
          <w:numId w:val="205"/>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9579A2">
      <w:pPr>
        <w:pStyle w:val="13"/>
        <w:numPr>
          <w:ilvl w:val="0"/>
          <w:numId w:val="205"/>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A57638" w:rsidRPr="00EB2D57" w:rsidRDefault="00E235EB" w:rsidP="009579A2">
      <w:pPr>
        <w:pStyle w:val="13"/>
        <w:numPr>
          <w:ilvl w:val="0"/>
          <w:numId w:val="206"/>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9579A2">
      <w:pPr>
        <w:pStyle w:val="13"/>
        <w:numPr>
          <w:ilvl w:val="0"/>
          <w:numId w:val="206"/>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rsidR="00A57638" w:rsidRPr="00EB2D57" w:rsidRDefault="00E235EB" w:rsidP="009579A2">
      <w:pPr>
        <w:pStyle w:val="13"/>
        <w:numPr>
          <w:ilvl w:val="0"/>
          <w:numId w:val="206"/>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rsidR="00A57638" w:rsidRPr="00EB2D57" w:rsidRDefault="00E235EB" w:rsidP="009579A2">
      <w:pPr>
        <w:pStyle w:val="13"/>
        <w:numPr>
          <w:ilvl w:val="0"/>
          <w:numId w:val="207"/>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9579A2">
      <w:pPr>
        <w:pStyle w:val="13"/>
        <w:numPr>
          <w:ilvl w:val="0"/>
          <w:numId w:val="207"/>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rsidP="009579A2">
      <w:pPr>
        <w:pStyle w:val="13"/>
        <w:numPr>
          <w:ilvl w:val="0"/>
          <w:numId w:val="207"/>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9579A2">
      <w:pPr>
        <w:pStyle w:val="13"/>
        <w:numPr>
          <w:ilvl w:val="0"/>
          <w:numId w:val="207"/>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9579A2">
      <w:pPr>
        <w:pStyle w:val="13"/>
        <w:numPr>
          <w:ilvl w:val="0"/>
          <w:numId w:val="207"/>
        </w:numPr>
        <w:spacing w:line="257" w:lineRule="auto"/>
        <w:jc w:val="both"/>
        <w:rPr>
          <w:color w:val="auto"/>
        </w:rPr>
      </w:pPr>
      <w:r w:rsidRPr="00EB2D57">
        <w:rPr>
          <w:color w:val="auto"/>
        </w:rPr>
        <w:t xml:space="preserve">оценивать надёжность информации по критериям, предложенным </w:t>
      </w:r>
      <w:r w:rsidRPr="00EB2D57">
        <w:rPr>
          <w:color w:val="auto"/>
        </w:rPr>
        <w:lastRenderedPageBreak/>
        <w:t>учителем или сформулированным самостоятельно;</w:t>
      </w:r>
    </w:p>
    <w:p w:rsidR="00A57638" w:rsidRPr="00EB2D57" w:rsidRDefault="00E235EB" w:rsidP="009579A2">
      <w:pPr>
        <w:pStyle w:val="13"/>
        <w:numPr>
          <w:ilvl w:val="0"/>
          <w:numId w:val="207"/>
        </w:numPr>
        <w:spacing w:after="80" w:line="257" w:lineRule="auto"/>
        <w:jc w:val="both"/>
        <w:rPr>
          <w:color w:val="auto"/>
        </w:rPr>
      </w:pPr>
      <w:r w:rsidRPr="00EB2D57">
        <w:rPr>
          <w:color w:val="auto"/>
        </w:rPr>
        <w:t>эффективно запоминать и систематизировать информацию.</w:t>
      </w:r>
    </w:p>
    <w:p w:rsidR="00A57638" w:rsidRPr="00EB2D57" w:rsidRDefault="00E235EB" w:rsidP="00D40CAF">
      <w:pPr>
        <w:pStyle w:val="af5"/>
      </w:pPr>
      <w:r w:rsidRPr="00EB2D57">
        <w:t>Универсальные коммуникативные действия</w:t>
      </w:r>
    </w:p>
    <w:p w:rsidR="00A57638" w:rsidRPr="00EB2D57" w:rsidRDefault="00E235EB">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rsidR="00A57638" w:rsidRPr="00EB2D57" w:rsidRDefault="00E235EB" w:rsidP="009579A2">
      <w:pPr>
        <w:pStyle w:val="13"/>
        <w:numPr>
          <w:ilvl w:val="0"/>
          <w:numId w:val="208"/>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9579A2">
      <w:pPr>
        <w:pStyle w:val="13"/>
        <w:numPr>
          <w:ilvl w:val="0"/>
          <w:numId w:val="208"/>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A57638" w:rsidRPr="00EB2D57" w:rsidRDefault="00E235EB" w:rsidP="009579A2">
      <w:pPr>
        <w:pStyle w:val="13"/>
        <w:numPr>
          <w:ilvl w:val="0"/>
          <w:numId w:val="208"/>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A57638" w:rsidRPr="00EB2D57" w:rsidRDefault="00E235EB" w:rsidP="009579A2">
      <w:pPr>
        <w:pStyle w:val="13"/>
        <w:numPr>
          <w:ilvl w:val="0"/>
          <w:numId w:val="209"/>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EB2D57" w:rsidRDefault="00E235EB" w:rsidP="009579A2">
      <w:pPr>
        <w:pStyle w:val="13"/>
        <w:numPr>
          <w:ilvl w:val="0"/>
          <w:numId w:val="209"/>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rsidP="009579A2">
      <w:pPr>
        <w:pStyle w:val="13"/>
        <w:numPr>
          <w:ilvl w:val="0"/>
          <w:numId w:val="209"/>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57638" w:rsidRPr="00EB2D57" w:rsidRDefault="00E235EB" w:rsidP="009579A2">
      <w:pPr>
        <w:pStyle w:val="13"/>
        <w:numPr>
          <w:ilvl w:val="0"/>
          <w:numId w:val="209"/>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7638" w:rsidRPr="00EB2D57" w:rsidRDefault="00E235EB" w:rsidP="009579A2">
      <w:pPr>
        <w:pStyle w:val="13"/>
        <w:numPr>
          <w:ilvl w:val="0"/>
          <w:numId w:val="209"/>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rsidP="00D40CAF">
      <w:pPr>
        <w:pStyle w:val="af5"/>
      </w:pPr>
      <w:r w:rsidRPr="00EB2D57">
        <w:t>Универсальные регулятивные действия</w:t>
      </w:r>
    </w:p>
    <w:p w:rsidR="00A57638" w:rsidRPr="00EB2D57" w:rsidRDefault="00E235EB">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rsidR="00A57638" w:rsidRPr="00EB2D57" w:rsidRDefault="00E235EB" w:rsidP="009579A2">
      <w:pPr>
        <w:pStyle w:val="13"/>
        <w:numPr>
          <w:ilvl w:val="0"/>
          <w:numId w:val="210"/>
        </w:numPr>
        <w:jc w:val="both"/>
        <w:rPr>
          <w:color w:val="auto"/>
        </w:rPr>
      </w:pPr>
      <w:r w:rsidRPr="00EB2D57">
        <w:rPr>
          <w:color w:val="auto"/>
        </w:rPr>
        <w:t>выявлять в жизненных и учебных ситуациях проблемы, требующие решения;</w:t>
      </w:r>
    </w:p>
    <w:p w:rsidR="00A57638" w:rsidRPr="00EB2D57" w:rsidRDefault="00E235EB" w:rsidP="009579A2">
      <w:pPr>
        <w:pStyle w:val="13"/>
        <w:numPr>
          <w:ilvl w:val="0"/>
          <w:numId w:val="210"/>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rsidR="00A57638" w:rsidRPr="00EB2D57" w:rsidRDefault="00E235EB" w:rsidP="009579A2">
      <w:pPr>
        <w:pStyle w:val="13"/>
        <w:numPr>
          <w:ilvl w:val="0"/>
          <w:numId w:val="210"/>
        </w:numPr>
        <w:jc w:val="both"/>
        <w:rPr>
          <w:color w:val="auto"/>
        </w:rPr>
      </w:pPr>
      <w:r w:rsidRPr="00EB2D57">
        <w:rPr>
          <w:color w:val="auto"/>
        </w:rPr>
        <w:t xml:space="preserve">самостоятельно составлять алгоритм решения задачи (или его часть), выбирать способ решения учебной задачи с учётом </w:t>
      </w:r>
      <w:r w:rsidRPr="00EB2D57">
        <w:rPr>
          <w:color w:val="auto"/>
        </w:rPr>
        <w:lastRenderedPageBreak/>
        <w:t>имеющихся ресурсов и собственных возможностей, аргументировать предлагаемые варианты решений;</w:t>
      </w:r>
    </w:p>
    <w:p w:rsidR="00A57638" w:rsidRPr="00EB2D57" w:rsidRDefault="00E235EB" w:rsidP="009579A2">
      <w:pPr>
        <w:pStyle w:val="13"/>
        <w:numPr>
          <w:ilvl w:val="0"/>
          <w:numId w:val="210"/>
        </w:numPr>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rsidP="009579A2">
      <w:pPr>
        <w:pStyle w:val="13"/>
        <w:numPr>
          <w:ilvl w:val="0"/>
          <w:numId w:val="210"/>
        </w:numPr>
        <w:jc w:val="both"/>
        <w:rPr>
          <w:color w:val="auto"/>
        </w:rPr>
      </w:pPr>
      <w:r w:rsidRPr="00EB2D57">
        <w:rPr>
          <w:color w:val="auto"/>
        </w:rPr>
        <w:t>делать выбор в условиях противоречивой информации и брать ответственность за решение.</w:t>
      </w:r>
    </w:p>
    <w:p w:rsidR="00A57638" w:rsidRPr="00EB2D57" w:rsidRDefault="00E235EB">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A57638" w:rsidRPr="00EB2D57" w:rsidRDefault="00E235EB" w:rsidP="009579A2">
      <w:pPr>
        <w:pStyle w:val="13"/>
        <w:numPr>
          <w:ilvl w:val="0"/>
          <w:numId w:val="211"/>
        </w:numPr>
        <w:jc w:val="both"/>
        <w:rPr>
          <w:color w:val="auto"/>
        </w:rPr>
      </w:pPr>
      <w:r w:rsidRPr="00EB2D57">
        <w:rPr>
          <w:color w:val="auto"/>
        </w:rPr>
        <w:t>владеть способами самоконтроля, самомотивации и рефлексии;</w:t>
      </w:r>
    </w:p>
    <w:p w:rsidR="00A57638" w:rsidRPr="00EB2D57" w:rsidRDefault="00E235EB" w:rsidP="009579A2">
      <w:pPr>
        <w:pStyle w:val="13"/>
        <w:numPr>
          <w:ilvl w:val="0"/>
          <w:numId w:val="211"/>
        </w:numPr>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9579A2">
      <w:pPr>
        <w:pStyle w:val="13"/>
        <w:numPr>
          <w:ilvl w:val="0"/>
          <w:numId w:val="211"/>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rsidP="009579A2">
      <w:pPr>
        <w:pStyle w:val="13"/>
        <w:numPr>
          <w:ilvl w:val="0"/>
          <w:numId w:val="211"/>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A57638" w:rsidRPr="00EB2D57" w:rsidRDefault="00E235EB" w:rsidP="009579A2">
      <w:pPr>
        <w:pStyle w:val="13"/>
        <w:numPr>
          <w:ilvl w:val="0"/>
          <w:numId w:val="211"/>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9579A2">
      <w:pPr>
        <w:pStyle w:val="13"/>
        <w:numPr>
          <w:ilvl w:val="0"/>
          <w:numId w:val="211"/>
        </w:numPr>
        <w:spacing w:after="6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A57638" w:rsidRPr="00EB2D57" w:rsidRDefault="00E235EB" w:rsidP="009579A2">
      <w:pPr>
        <w:pStyle w:val="13"/>
        <w:numPr>
          <w:ilvl w:val="0"/>
          <w:numId w:val="212"/>
        </w:numPr>
        <w:spacing w:after="60"/>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A57638" w:rsidRPr="00EB2D57" w:rsidRDefault="00E235EB" w:rsidP="009579A2">
      <w:pPr>
        <w:pStyle w:val="13"/>
        <w:numPr>
          <w:ilvl w:val="0"/>
          <w:numId w:val="212"/>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rsidR="00A57638" w:rsidRDefault="00E235EB" w:rsidP="00D40CAF">
      <w:pPr>
        <w:pStyle w:val="af5"/>
      </w:pPr>
      <w:bookmarkStart w:id="462" w:name="bookmark1349"/>
      <w:r w:rsidRPr="00EB2D57">
        <w:t>ПРЕДМЕТНЫЕ РЕЗУЛЬТАТЫ</w:t>
      </w:r>
      <w:bookmarkEnd w:id="462"/>
    </w:p>
    <w:p w:rsidR="00D40CAF" w:rsidRPr="00EB2D57" w:rsidRDefault="00D40CAF" w:rsidP="00D40CAF">
      <w:pPr>
        <w:pStyle w:val="af5"/>
      </w:pPr>
    </w:p>
    <w:p w:rsidR="00A57638" w:rsidRDefault="00E235EB" w:rsidP="00D40CAF">
      <w:pPr>
        <w:pStyle w:val="af5"/>
      </w:pPr>
      <w:bookmarkStart w:id="463" w:name="bookmark1351"/>
      <w:r w:rsidRPr="00EB2D57">
        <w:t>7 класс</w:t>
      </w:r>
      <w:bookmarkEnd w:id="463"/>
    </w:p>
    <w:p w:rsidR="00D40CAF" w:rsidRPr="00EB2D57" w:rsidRDefault="00D40CAF" w:rsidP="00D40CAF">
      <w:pPr>
        <w:pStyle w:val="af5"/>
      </w:pPr>
    </w:p>
    <w:p w:rsidR="00A57638" w:rsidRPr="00EB2D57" w:rsidRDefault="00E235EB">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9579A2">
      <w:pPr>
        <w:pStyle w:val="13"/>
        <w:numPr>
          <w:ilvl w:val="0"/>
          <w:numId w:val="212"/>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rsidR="00A57638" w:rsidRPr="00EB2D57" w:rsidRDefault="00E235EB" w:rsidP="009579A2">
      <w:pPr>
        <w:pStyle w:val="13"/>
        <w:numPr>
          <w:ilvl w:val="0"/>
          <w:numId w:val="212"/>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A57638" w:rsidRPr="00EB2D57" w:rsidRDefault="00E235EB" w:rsidP="009579A2">
      <w:pPr>
        <w:pStyle w:val="13"/>
        <w:numPr>
          <w:ilvl w:val="0"/>
          <w:numId w:val="212"/>
        </w:numPr>
        <w:jc w:val="both"/>
        <w:rPr>
          <w:color w:val="auto"/>
        </w:rPr>
      </w:pPr>
      <w:r w:rsidRPr="00EB2D57">
        <w:rPr>
          <w:color w:val="auto"/>
        </w:rPr>
        <w:lastRenderedPageBreak/>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A57638" w:rsidRPr="00EB2D57" w:rsidRDefault="00E235EB" w:rsidP="009579A2">
      <w:pPr>
        <w:pStyle w:val="13"/>
        <w:numPr>
          <w:ilvl w:val="0"/>
          <w:numId w:val="212"/>
        </w:numPr>
        <w:jc w:val="both"/>
        <w:rPr>
          <w:color w:val="auto"/>
        </w:rPr>
      </w:pPr>
      <w:r w:rsidRPr="00EB2D57">
        <w:rPr>
          <w:color w:val="auto"/>
        </w:rPr>
        <w:t>оценивать и сравнивать размеры текстовых, графических, звуковых файлов и видеофайлов;</w:t>
      </w:r>
    </w:p>
    <w:p w:rsidR="00A57638" w:rsidRPr="00EB2D57" w:rsidRDefault="00E235EB" w:rsidP="009579A2">
      <w:pPr>
        <w:pStyle w:val="13"/>
        <w:numPr>
          <w:ilvl w:val="0"/>
          <w:numId w:val="212"/>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rsidR="00A57638" w:rsidRPr="00EB2D57" w:rsidRDefault="00E235EB" w:rsidP="009579A2">
      <w:pPr>
        <w:pStyle w:val="13"/>
        <w:numPr>
          <w:ilvl w:val="0"/>
          <w:numId w:val="212"/>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rsidR="00A57638" w:rsidRPr="00EB2D57" w:rsidRDefault="00E235EB" w:rsidP="009579A2">
      <w:pPr>
        <w:pStyle w:val="13"/>
        <w:numPr>
          <w:ilvl w:val="0"/>
          <w:numId w:val="212"/>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57638" w:rsidRPr="00EB2D57" w:rsidRDefault="00E235EB" w:rsidP="009579A2">
      <w:pPr>
        <w:pStyle w:val="13"/>
        <w:numPr>
          <w:ilvl w:val="0"/>
          <w:numId w:val="212"/>
        </w:numPr>
        <w:jc w:val="both"/>
        <w:rPr>
          <w:color w:val="auto"/>
        </w:rPr>
      </w:pPr>
      <w:r w:rsidRPr="00EB2D57">
        <w:rPr>
          <w:color w:val="auto"/>
        </w:rPr>
        <w:t>соотносить характеристики компьютера с задачами, решаемыми с его помощью;</w:t>
      </w:r>
    </w:p>
    <w:p w:rsidR="00A57638" w:rsidRPr="00EB2D57" w:rsidRDefault="00E235EB" w:rsidP="009579A2">
      <w:pPr>
        <w:pStyle w:val="13"/>
        <w:numPr>
          <w:ilvl w:val="0"/>
          <w:numId w:val="212"/>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57638" w:rsidRPr="00EB2D57" w:rsidRDefault="00E235EB" w:rsidP="009579A2">
      <w:pPr>
        <w:pStyle w:val="13"/>
        <w:numPr>
          <w:ilvl w:val="0"/>
          <w:numId w:val="212"/>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A57638" w:rsidRPr="00EB2D57" w:rsidRDefault="00E235EB" w:rsidP="009579A2">
      <w:pPr>
        <w:pStyle w:val="13"/>
        <w:numPr>
          <w:ilvl w:val="0"/>
          <w:numId w:val="212"/>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rsidR="00A57638" w:rsidRPr="00EB2D57" w:rsidRDefault="00E235EB" w:rsidP="009579A2">
      <w:pPr>
        <w:pStyle w:val="13"/>
        <w:numPr>
          <w:ilvl w:val="0"/>
          <w:numId w:val="212"/>
        </w:numPr>
        <w:jc w:val="both"/>
        <w:rPr>
          <w:color w:val="auto"/>
        </w:rPr>
      </w:pPr>
      <w:r w:rsidRPr="00EB2D57">
        <w:rPr>
          <w:color w:val="auto"/>
        </w:rPr>
        <w:t xml:space="preserve">искать информацию в сети Интернет (в том </w:t>
      </w:r>
      <w:r w:rsidR="00E63EAD" w:rsidRPr="00EB2D57">
        <w:rPr>
          <w:color w:val="auto"/>
        </w:rPr>
        <w:t>числе, по ключевым словам</w:t>
      </w:r>
      <w:r w:rsidRPr="00EB2D57">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A57638" w:rsidRPr="00EB2D57" w:rsidRDefault="00E235EB" w:rsidP="009579A2">
      <w:pPr>
        <w:pStyle w:val="13"/>
        <w:numPr>
          <w:ilvl w:val="0"/>
          <w:numId w:val="212"/>
        </w:numPr>
        <w:jc w:val="both"/>
        <w:rPr>
          <w:color w:val="auto"/>
        </w:rPr>
      </w:pPr>
      <w:r w:rsidRPr="00EB2D57">
        <w:rPr>
          <w:color w:val="auto"/>
        </w:rPr>
        <w:t>понимать структуру адресов веб-ресурсов;</w:t>
      </w:r>
    </w:p>
    <w:p w:rsidR="00A57638" w:rsidRPr="00EB2D57" w:rsidRDefault="00E235EB" w:rsidP="009579A2">
      <w:pPr>
        <w:pStyle w:val="13"/>
        <w:numPr>
          <w:ilvl w:val="0"/>
          <w:numId w:val="212"/>
        </w:numPr>
        <w:jc w:val="both"/>
        <w:rPr>
          <w:color w:val="auto"/>
        </w:rPr>
      </w:pPr>
      <w:r w:rsidRPr="00EB2D57">
        <w:rPr>
          <w:color w:val="auto"/>
        </w:rPr>
        <w:t>использовать современные сервисы интернет-коммуникаций;</w:t>
      </w:r>
    </w:p>
    <w:p w:rsidR="00A57638" w:rsidRPr="00EB2D57" w:rsidRDefault="00E235EB" w:rsidP="009579A2">
      <w:pPr>
        <w:pStyle w:val="13"/>
        <w:numPr>
          <w:ilvl w:val="0"/>
          <w:numId w:val="212"/>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A57638" w:rsidRPr="00EB2D57" w:rsidRDefault="00E235EB" w:rsidP="009579A2">
      <w:pPr>
        <w:pStyle w:val="13"/>
        <w:numPr>
          <w:ilvl w:val="0"/>
          <w:numId w:val="212"/>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rsidR="00D40CAF" w:rsidRDefault="00D40CAF" w:rsidP="00D40CAF">
      <w:pPr>
        <w:pStyle w:val="af5"/>
      </w:pPr>
      <w:bookmarkStart w:id="464" w:name="bookmark1353"/>
    </w:p>
    <w:p w:rsidR="00A57638" w:rsidRDefault="00E235EB" w:rsidP="00D40CAF">
      <w:pPr>
        <w:pStyle w:val="af5"/>
      </w:pPr>
      <w:r w:rsidRPr="00EB2D57">
        <w:t>8 класс</w:t>
      </w:r>
      <w:bookmarkEnd w:id="464"/>
    </w:p>
    <w:p w:rsidR="00D40CAF" w:rsidRPr="00EB2D57" w:rsidRDefault="00D40CAF" w:rsidP="00D40CAF">
      <w:pPr>
        <w:pStyle w:val="af5"/>
      </w:pPr>
    </w:p>
    <w:p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9579A2">
      <w:pPr>
        <w:pStyle w:val="13"/>
        <w:numPr>
          <w:ilvl w:val="0"/>
          <w:numId w:val="213"/>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rsidR="00A57638" w:rsidRPr="00EB2D57" w:rsidRDefault="00E235EB" w:rsidP="009579A2">
      <w:pPr>
        <w:pStyle w:val="13"/>
        <w:numPr>
          <w:ilvl w:val="0"/>
          <w:numId w:val="213"/>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57638" w:rsidRPr="00EB2D57" w:rsidRDefault="00E235EB" w:rsidP="009579A2">
      <w:pPr>
        <w:pStyle w:val="13"/>
        <w:numPr>
          <w:ilvl w:val="0"/>
          <w:numId w:val="213"/>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rsidR="00A57638" w:rsidRPr="00EB2D57" w:rsidRDefault="00E235EB" w:rsidP="009579A2">
      <w:pPr>
        <w:pStyle w:val="13"/>
        <w:numPr>
          <w:ilvl w:val="0"/>
          <w:numId w:val="213"/>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57638" w:rsidRPr="00EB2D57" w:rsidRDefault="00E235EB" w:rsidP="009579A2">
      <w:pPr>
        <w:pStyle w:val="13"/>
        <w:numPr>
          <w:ilvl w:val="0"/>
          <w:numId w:val="213"/>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57638" w:rsidRPr="00EB2D57" w:rsidRDefault="00E235EB" w:rsidP="009579A2">
      <w:pPr>
        <w:pStyle w:val="13"/>
        <w:numPr>
          <w:ilvl w:val="0"/>
          <w:numId w:val="213"/>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rsidR="00A57638" w:rsidRPr="00EB2D57" w:rsidRDefault="00E235EB" w:rsidP="009579A2">
      <w:pPr>
        <w:pStyle w:val="13"/>
        <w:numPr>
          <w:ilvl w:val="0"/>
          <w:numId w:val="213"/>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A57638" w:rsidRPr="00EB2D57" w:rsidRDefault="00E235EB" w:rsidP="009579A2">
      <w:pPr>
        <w:pStyle w:val="13"/>
        <w:numPr>
          <w:ilvl w:val="0"/>
          <w:numId w:val="213"/>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A57638" w:rsidRPr="00EB2D57" w:rsidRDefault="00E235EB" w:rsidP="009579A2">
      <w:pPr>
        <w:pStyle w:val="13"/>
        <w:numPr>
          <w:ilvl w:val="0"/>
          <w:numId w:val="213"/>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rsidR="00A57638" w:rsidRPr="00EB2D57" w:rsidRDefault="00E235EB" w:rsidP="009579A2">
      <w:pPr>
        <w:pStyle w:val="13"/>
        <w:numPr>
          <w:ilvl w:val="0"/>
          <w:numId w:val="213"/>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rsidR="00A57638" w:rsidRPr="00EB2D57" w:rsidRDefault="00E235EB" w:rsidP="009579A2">
      <w:pPr>
        <w:pStyle w:val="13"/>
        <w:numPr>
          <w:ilvl w:val="0"/>
          <w:numId w:val="213"/>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D40CAF" w:rsidRDefault="00D40CAF" w:rsidP="006B14E0">
      <w:bookmarkStart w:id="465" w:name="bookmark1355"/>
    </w:p>
    <w:p w:rsidR="00A57638" w:rsidRPr="00EB2D57" w:rsidRDefault="00E235EB" w:rsidP="00D40CAF">
      <w:pPr>
        <w:pStyle w:val="af5"/>
      </w:pPr>
      <w:r w:rsidRPr="00EB2D57">
        <w:lastRenderedPageBreak/>
        <w:t>9 класс</w:t>
      </w:r>
      <w:bookmarkEnd w:id="465"/>
    </w:p>
    <w:p w:rsidR="00D40CAF" w:rsidRDefault="00D40CAF">
      <w:pPr>
        <w:pStyle w:val="13"/>
        <w:spacing w:line="257" w:lineRule="auto"/>
        <w:jc w:val="both"/>
        <w:rPr>
          <w:color w:val="auto"/>
        </w:rPr>
      </w:pPr>
    </w:p>
    <w:p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9579A2">
      <w:pPr>
        <w:pStyle w:val="13"/>
        <w:numPr>
          <w:ilvl w:val="0"/>
          <w:numId w:val="214"/>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A57638" w:rsidRPr="00EB2D57" w:rsidRDefault="00E235EB" w:rsidP="009579A2">
      <w:pPr>
        <w:pStyle w:val="13"/>
        <w:numPr>
          <w:ilvl w:val="0"/>
          <w:numId w:val="214"/>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rsidR="00A57638" w:rsidRPr="00EB2D57" w:rsidRDefault="00E235EB" w:rsidP="009579A2">
      <w:pPr>
        <w:pStyle w:val="13"/>
        <w:numPr>
          <w:ilvl w:val="0"/>
          <w:numId w:val="214"/>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57638" w:rsidRPr="00EB2D57" w:rsidRDefault="00E235EB" w:rsidP="009579A2">
      <w:pPr>
        <w:pStyle w:val="13"/>
        <w:numPr>
          <w:ilvl w:val="0"/>
          <w:numId w:val="214"/>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rsidR="00A57638" w:rsidRPr="00EB2D57" w:rsidRDefault="00E235EB" w:rsidP="009579A2">
      <w:pPr>
        <w:pStyle w:val="13"/>
        <w:numPr>
          <w:ilvl w:val="0"/>
          <w:numId w:val="214"/>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57638" w:rsidRPr="00EB2D57" w:rsidRDefault="00E235EB" w:rsidP="009579A2">
      <w:pPr>
        <w:pStyle w:val="13"/>
        <w:numPr>
          <w:ilvl w:val="0"/>
          <w:numId w:val="214"/>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A57638" w:rsidRPr="00EB2D57" w:rsidRDefault="00E235EB" w:rsidP="009579A2">
      <w:pPr>
        <w:pStyle w:val="13"/>
        <w:numPr>
          <w:ilvl w:val="0"/>
          <w:numId w:val="214"/>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57638" w:rsidRPr="00EB2D57" w:rsidRDefault="00E235EB" w:rsidP="009579A2">
      <w:pPr>
        <w:pStyle w:val="13"/>
        <w:numPr>
          <w:ilvl w:val="0"/>
          <w:numId w:val="214"/>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rsidR="00A57638" w:rsidRPr="00EB2D57" w:rsidRDefault="00E235EB" w:rsidP="009579A2">
      <w:pPr>
        <w:pStyle w:val="13"/>
        <w:numPr>
          <w:ilvl w:val="0"/>
          <w:numId w:val="214"/>
        </w:numPr>
        <w:spacing w:line="276" w:lineRule="auto"/>
        <w:jc w:val="both"/>
        <w:rPr>
          <w:color w:val="auto"/>
        </w:rPr>
      </w:pPr>
      <w:r w:rsidRPr="00EB2D57">
        <w:rPr>
          <w:color w:val="auto"/>
        </w:rPr>
        <w:t xml:space="preserve">использовать современные интернет-сервисы (в том числе коммуникационные сервисы, облачные хранилища данных, </w:t>
      </w:r>
      <w:r w:rsidRPr="00EB2D57">
        <w:rPr>
          <w:color w:val="auto"/>
        </w:rPr>
        <w:lastRenderedPageBreak/>
        <w:t>онлайн-программы (текстовые и графические редакторы, среды разработки)) в учебной и повседневной деятельности;</w:t>
      </w:r>
    </w:p>
    <w:p w:rsidR="00A57638" w:rsidRPr="00EB2D57" w:rsidRDefault="00E235EB" w:rsidP="009579A2">
      <w:pPr>
        <w:pStyle w:val="13"/>
        <w:numPr>
          <w:ilvl w:val="0"/>
          <w:numId w:val="214"/>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A57638" w:rsidRPr="00EB2D57" w:rsidRDefault="00E235EB" w:rsidP="009579A2">
      <w:pPr>
        <w:pStyle w:val="13"/>
        <w:numPr>
          <w:ilvl w:val="0"/>
          <w:numId w:val="214"/>
        </w:numPr>
        <w:spacing w:line="276" w:lineRule="auto"/>
        <w:jc w:val="both"/>
        <w:rPr>
          <w:color w:val="auto"/>
        </w:rPr>
      </w:pPr>
      <w:r w:rsidRPr="00EB2D57">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57638" w:rsidRPr="00EB2D57" w:rsidRDefault="00E235EB" w:rsidP="009579A2">
      <w:pPr>
        <w:pStyle w:val="13"/>
        <w:numPr>
          <w:ilvl w:val="0"/>
          <w:numId w:val="214"/>
        </w:numPr>
        <w:spacing w:line="283" w:lineRule="auto"/>
        <w:jc w:val="both"/>
        <w:rPr>
          <w:color w:val="auto"/>
        </w:rPr>
        <w:sectPr w:rsidR="00A57638" w:rsidRPr="00EB2D57">
          <w:footerReference w:type="even" r:id="rId25"/>
          <w:footerReference w:type="default" r:id="rId26"/>
          <w:footnotePr>
            <w:numRestart w:val="eachPage"/>
          </w:footnotePr>
          <w:pgSz w:w="7824" w:h="12019"/>
          <w:pgMar w:top="663" w:right="704" w:bottom="865" w:left="716" w:header="0" w:footer="3" w:gutter="0"/>
          <w:cols w:space="720"/>
          <w:noEndnote/>
          <w:docGrid w:linePitch="360"/>
        </w:sect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57638" w:rsidRDefault="00E235EB" w:rsidP="00EC011C">
      <w:pPr>
        <w:pStyle w:val="3"/>
        <w:pBdr>
          <w:bottom w:val="single" w:sz="12" w:space="1" w:color="auto"/>
        </w:pBdr>
      </w:pPr>
      <w:bookmarkStart w:id="466" w:name="bookmark1357"/>
      <w:bookmarkStart w:id="467" w:name="_Toc105502791"/>
      <w:r w:rsidRPr="00EC011C">
        <w:lastRenderedPageBreak/>
        <w:t>2.1.15</w:t>
      </w:r>
      <w:r w:rsidR="00EC011C">
        <w:t>.</w:t>
      </w:r>
      <w:r w:rsidRPr="00EC011C">
        <w:t xml:space="preserve"> ФИЗИКА</w:t>
      </w:r>
      <w:bookmarkEnd w:id="466"/>
      <w:bookmarkEnd w:id="467"/>
    </w:p>
    <w:p w:rsidR="00EC011C" w:rsidRPr="00EC011C" w:rsidRDefault="00EC011C" w:rsidP="006B14E0"/>
    <w:p w:rsidR="00A57638" w:rsidRPr="00EB2D57" w:rsidRDefault="00472C3D">
      <w:pPr>
        <w:pStyle w:val="13"/>
        <w:spacing w:after="480" w:line="240" w:lineRule="auto"/>
        <w:jc w:val="both"/>
        <w:rPr>
          <w:color w:val="auto"/>
        </w:rPr>
      </w:pPr>
      <w:r>
        <w:rPr>
          <w:color w:val="auto"/>
        </w:rPr>
        <w:t>Р</w:t>
      </w:r>
      <w:r w:rsidR="00E235EB" w:rsidRPr="00EB2D57">
        <w:rPr>
          <w:color w:val="auto"/>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A57638" w:rsidRDefault="00E235EB" w:rsidP="00EC011C">
      <w:pPr>
        <w:pStyle w:val="af5"/>
        <w:pBdr>
          <w:bottom w:val="single" w:sz="12" w:space="1" w:color="auto"/>
        </w:pBdr>
      </w:pPr>
      <w:bookmarkStart w:id="468" w:name="bookmark1359"/>
      <w:r w:rsidRPr="00EB2D57">
        <w:t>ПОЯСНИТЕЛЬНАЯ ЗАПИСКА</w:t>
      </w:r>
      <w:bookmarkEnd w:id="468"/>
    </w:p>
    <w:p w:rsidR="00EC011C" w:rsidRDefault="00EC011C">
      <w:pPr>
        <w:pStyle w:val="13"/>
        <w:spacing w:line="240" w:lineRule="auto"/>
        <w:jc w:val="both"/>
        <w:rPr>
          <w:color w:val="auto"/>
        </w:rPr>
      </w:pPr>
    </w:p>
    <w:p w:rsidR="00A57638" w:rsidRPr="00EB2D57" w:rsidRDefault="00E235EB">
      <w:pPr>
        <w:pStyle w:val="13"/>
        <w:spacing w:line="240" w:lineRule="auto"/>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A57638" w:rsidRPr="00EB2D57" w:rsidRDefault="00E235EB">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A57638" w:rsidRPr="00EB2D57" w:rsidRDefault="00E235EB">
      <w:pPr>
        <w:pStyle w:val="13"/>
        <w:spacing w:line="240" w:lineRule="auto"/>
        <w:jc w:val="both"/>
        <w:rPr>
          <w:color w:val="auto"/>
        </w:rPr>
      </w:pPr>
      <w:r w:rsidRPr="00EB2D5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A57638" w:rsidRDefault="00E235EB">
      <w:pPr>
        <w:pStyle w:val="13"/>
        <w:spacing w:after="160" w:line="240" w:lineRule="auto"/>
        <w:jc w:val="both"/>
        <w:rPr>
          <w:color w:val="auto"/>
        </w:rPr>
      </w:pPr>
      <w:r w:rsidRPr="00EB2D57">
        <w:rPr>
          <w:color w:val="auto"/>
        </w:rPr>
        <w:t xml:space="preserve">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w:t>
      </w:r>
      <w:r w:rsidRPr="00EB2D57">
        <w:rPr>
          <w:color w:val="auto"/>
        </w:rPr>
        <w:lastRenderedPageBreak/>
        <w:t>обязательной части содержания курса.</w:t>
      </w:r>
    </w:p>
    <w:p w:rsidR="00EC011C" w:rsidRPr="00EB2D57" w:rsidRDefault="00EC011C" w:rsidP="00EC011C">
      <w:pPr>
        <w:pStyle w:val="13"/>
        <w:spacing w:line="240" w:lineRule="auto"/>
        <w:ind w:firstLine="238"/>
        <w:jc w:val="both"/>
        <w:rPr>
          <w:color w:val="auto"/>
        </w:rPr>
      </w:pPr>
    </w:p>
    <w:p w:rsidR="00A57638" w:rsidRPr="00EB2D57" w:rsidRDefault="00E235EB" w:rsidP="00EC011C">
      <w:pPr>
        <w:pStyle w:val="af5"/>
      </w:pPr>
      <w:bookmarkStart w:id="469" w:name="bookmark1361"/>
      <w:r w:rsidRPr="00EB2D57">
        <w:t>ОБЩАЯ ХАРАКТЕРИСТИКА УЧЕБНОГО ПРЕДМЕТА «ФИЗИКА»</w:t>
      </w:r>
      <w:bookmarkEnd w:id="469"/>
    </w:p>
    <w:p w:rsidR="00A57638" w:rsidRPr="00EB2D57" w:rsidRDefault="00E235EB">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A57638" w:rsidRPr="00EB2D57" w:rsidRDefault="00E235EB">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A57638" w:rsidRPr="00EB2D57" w:rsidRDefault="00E235EB">
      <w:pPr>
        <w:pStyle w:val="13"/>
        <w:spacing w:line="240" w:lineRule="auto"/>
        <w:ind w:firstLine="0"/>
        <w:jc w:val="both"/>
        <w:rPr>
          <w:color w:val="auto"/>
        </w:rPr>
      </w:pPr>
      <w:r w:rsidRPr="00EB2D57">
        <w:rPr>
          <w:color w:val="auto"/>
        </w:rPr>
        <w:t>—научно объяснять явления,</w:t>
      </w:r>
    </w:p>
    <w:p w:rsidR="00A57638" w:rsidRPr="00EB2D57" w:rsidRDefault="00E235EB" w:rsidP="00E63EAD">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A57638" w:rsidRPr="00EB2D57" w:rsidRDefault="00E235EB">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rsidR="00EC011C" w:rsidRDefault="00EC011C" w:rsidP="00EC011C">
      <w:pPr>
        <w:pStyle w:val="af5"/>
      </w:pPr>
      <w:bookmarkStart w:id="470" w:name="bookmark1363"/>
    </w:p>
    <w:p w:rsidR="00A57638" w:rsidRPr="00EB2D57" w:rsidRDefault="00E235EB" w:rsidP="00EC011C">
      <w:pPr>
        <w:pStyle w:val="af5"/>
      </w:pPr>
      <w:r w:rsidRPr="00EB2D57">
        <w:t>ЦЕЛИ ИЗУЧЕНИЯ УЧЕБНОГО ПРЕДМЕТА «ФИЗИКА»</w:t>
      </w:r>
      <w:bookmarkEnd w:id="470"/>
    </w:p>
    <w:p w:rsidR="00A57638" w:rsidRPr="00EB2D57" w:rsidRDefault="00E235EB">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A57638" w:rsidRPr="00EB2D57" w:rsidRDefault="00E235EB">
      <w:pPr>
        <w:pStyle w:val="13"/>
        <w:spacing w:line="240" w:lineRule="auto"/>
        <w:jc w:val="both"/>
        <w:rPr>
          <w:color w:val="auto"/>
        </w:rPr>
      </w:pPr>
      <w:r w:rsidRPr="00EB2D57">
        <w:rPr>
          <w:color w:val="auto"/>
        </w:rPr>
        <w:t>Цели изучения физики:</w:t>
      </w:r>
    </w:p>
    <w:p w:rsidR="00A57638" w:rsidRPr="00EB2D57" w:rsidRDefault="00E235EB">
      <w:pPr>
        <w:pStyle w:val="13"/>
        <w:spacing w:line="240" w:lineRule="auto"/>
        <w:ind w:left="240" w:hanging="240"/>
        <w:jc w:val="both"/>
        <w:rPr>
          <w:color w:val="auto"/>
        </w:rPr>
      </w:pPr>
      <w:r w:rsidRPr="00EB2D57">
        <w:rPr>
          <w:color w:val="auto"/>
        </w:rPr>
        <w:lastRenderedPageBreak/>
        <w:t>—приобретение интереса и стремления обучающихся к научному изучению природы, развитие их интеллектуальных и творческих способностей;</w:t>
      </w:r>
    </w:p>
    <w:p w:rsidR="00A57638" w:rsidRPr="00EB2D57" w:rsidRDefault="00E235EB">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rsidR="00A57638" w:rsidRPr="00EB2D57" w:rsidRDefault="00E235EB">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rsidR="00A57638" w:rsidRPr="00EB2D57" w:rsidRDefault="00E235EB">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rsidR="00A57638" w:rsidRPr="00EB2D57" w:rsidRDefault="00E235EB">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A57638" w:rsidRPr="00EB2D57" w:rsidRDefault="00E235EB">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rsidR="00A57638" w:rsidRPr="00EB2D57" w:rsidRDefault="00E235EB">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rsidR="00A57638" w:rsidRPr="00EB2D57" w:rsidRDefault="00E235EB">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rsidR="00A57638" w:rsidRPr="00EB2D57" w:rsidRDefault="00E235EB">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57638" w:rsidRPr="00EB2D57" w:rsidRDefault="00E235EB">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57638" w:rsidRPr="00EB2D57" w:rsidRDefault="00E235EB">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EC011C" w:rsidRDefault="00EC011C" w:rsidP="00EC011C">
      <w:pPr>
        <w:pStyle w:val="af5"/>
      </w:pPr>
      <w:bookmarkStart w:id="471" w:name="bookmark1365"/>
    </w:p>
    <w:p w:rsidR="00A57638" w:rsidRPr="00EB2D57" w:rsidRDefault="00E235EB" w:rsidP="00EC011C">
      <w:pPr>
        <w:pStyle w:val="af5"/>
      </w:pPr>
      <w:r w:rsidRPr="00EB2D57">
        <w:t>МЕСТО УЧЕБНОГО ПРЕДМЕТА «ФИЗИКА» В УЧЕБНОМ ПЛАНЕ</w:t>
      </w:r>
      <w:bookmarkEnd w:id="471"/>
    </w:p>
    <w:p w:rsidR="00A57638" w:rsidRPr="00EB2D57" w:rsidRDefault="00E235EB">
      <w:pPr>
        <w:pStyle w:val="13"/>
        <w:spacing w:line="240" w:lineRule="auto"/>
        <w:jc w:val="both"/>
        <w:rPr>
          <w:color w:val="auto"/>
        </w:rPr>
        <w:sectPr w:rsidR="00A57638" w:rsidRPr="00EB2D57">
          <w:footerReference w:type="even" r:id="rId27"/>
          <w:footerReference w:type="default" r:id="rId28"/>
          <w:footnotePr>
            <w:numRestart w:val="eachPage"/>
          </w:footnotePr>
          <w:pgSz w:w="7824" w:h="12019"/>
          <w:pgMar w:top="629" w:right="710" w:bottom="961" w:left="715" w:header="0" w:footer="3" w:gutter="0"/>
          <w:cols w:space="720"/>
          <w:noEndnote/>
          <w:docGrid w:linePitch="360"/>
        </w:sect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A57638" w:rsidRDefault="00E235EB" w:rsidP="00EC011C">
      <w:pPr>
        <w:pStyle w:val="af5"/>
        <w:pBdr>
          <w:bottom w:val="single" w:sz="12" w:space="1" w:color="auto"/>
        </w:pBdr>
      </w:pPr>
      <w:bookmarkStart w:id="472" w:name="bookmark1367"/>
      <w:r w:rsidRPr="00EB2D57">
        <w:lastRenderedPageBreak/>
        <w:t>СОДЕРЖАНИЕ УЧЕБНОГО ПРЕДМЕТА «ФИЗИКА»</w:t>
      </w:r>
      <w:bookmarkEnd w:id="472"/>
    </w:p>
    <w:p w:rsidR="00EC011C" w:rsidRPr="00EB2D57" w:rsidRDefault="00EC011C" w:rsidP="00EC011C">
      <w:pPr>
        <w:pStyle w:val="af5"/>
      </w:pPr>
    </w:p>
    <w:p w:rsidR="00A57638" w:rsidRDefault="00E235EB" w:rsidP="00EC011C">
      <w:pPr>
        <w:pStyle w:val="af5"/>
      </w:pPr>
      <w:bookmarkStart w:id="473" w:name="bookmark1369"/>
      <w:r w:rsidRPr="00EB2D57">
        <w:t>7 класс</w:t>
      </w:r>
      <w:bookmarkEnd w:id="473"/>
    </w:p>
    <w:p w:rsidR="00EC011C" w:rsidRPr="00EB2D57" w:rsidRDefault="00EC011C" w:rsidP="00EC011C">
      <w:pPr>
        <w:pStyle w:val="af5"/>
      </w:pPr>
    </w:p>
    <w:p w:rsidR="00A57638" w:rsidRPr="00EB2D57" w:rsidRDefault="00E235EB">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rsidR="00A57638" w:rsidRPr="00EB2D57" w:rsidRDefault="00E235EB">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rsidR="00A57638" w:rsidRPr="00EB2D57" w:rsidRDefault="00E235EB">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rsidR="00A57638" w:rsidRPr="00EB2D57" w:rsidRDefault="00E235EB">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9579A2">
      <w:pPr>
        <w:pStyle w:val="13"/>
        <w:numPr>
          <w:ilvl w:val="0"/>
          <w:numId w:val="72"/>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rsidR="00A57638" w:rsidRPr="00EB2D57" w:rsidRDefault="00E235EB" w:rsidP="009579A2">
      <w:pPr>
        <w:pStyle w:val="13"/>
        <w:numPr>
          <w:ilvl w:val="0"/>
          <w:numId w:val="72"/>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rsidR="00A57638" w:rsidRPr="00EB2D57" w:rsidRDefault="00E235EB">
      <w:pPr>
        <w:pStyle w:val="13"/>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22"/>
      </w:r>
      <w:r w:rsidRPr="00EB2D57">
        <w:rPr>
          <w:color w:val="auto"/>
          <w:vertAlign w:val="superscript"/>
        </w:rPr>
        <w:t xml:space="preserve"> </w:t>
      </w:r>
      <w:r w:rsidRPr="00EB2D57">
        <w:rPr>
          <w:color w:val="auto"/>
          <w:vertAlign w:val="superscript"/>
        </w:rPr>
        <w:footnoteReference w:id="23"/>
      </w:r>
    </w:p>
    <w:p w:rsidR="00A57638" w:rsidRPr="00EB2D57" w:rsidRDefault="00E235EB" w:rsidP="009579A2">
      <w:pPr>
        <w:pStyle w:val="13"/>
        <w:numPr>
          <w:ilvl w:val="0"/>
          <w:numId w:val="73"/>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rsidR="00A57638" w:rsidRPr="00EB2D57" w:rsidRDefault="00E235EB" w:rsidP="009579A2">
      <w:pPr>
        <w:pStyle w:val="13"/>
        <w:numPr>
          <w:ilvl w:val="0"/>
          <w:numId w:val="73"/>
        </w:numPr>
        <w:tabs>
          <w:tab w:val="left" w:pos="518"/>
        </w:tabs>
        <w:spacing w:line="257" w:lineRule="auto"/>
        <w:ind w:firstLine="160"/>
        <w:jc w:val="both"/>
        <w:rPr>
          <w:color w:val="auto"/>
        </w:rPr>
      </w:pPr>
      <w:r w:rsidRPr="00EB2D57">
        <w:rPr>
          <w:color w:val="auto"/>
        </w:rPr>
        <w:t>Измерение расстояний.</w:t>
      </w:r>
    </w:p>
    <w:p w:rsidR="00A57638" w:rsidRPr="00EB2D57" w:rsidRDefault="00E235EB" w:rsidP="009579A2">
      <w:pPr>
        <w:pStyle w:val="13"/>
        <w:numPr>
          <w:ilvl w:val="0"/>
          <w:numId w:val="73"/>
        </w:numPr>
        <w:tabs>
          <w:tab w:val="left" w:pos="518"/>
        </w:tabs>
        <w:spacing w:line="257" w:lineRule="auto"/>
        <w:ind w:firstLine="160"/>
        <w:jc w:val="both"/>
        <w:rPr>
          <w:color w:val="auto"/>
        </w:rPr>
      </w:pPr>
      <w:r w:rsidRPr="00EB2D57">
        <w:rPr>
          <w:color w:val="auto"/>
        </w:rPr>
        <w:t>Измерение объёма жидкости и твёрдого тела.</w:t>
      </w:r>
    </w:p>
    <w:p w:rsidR="00A57638" w:rsidRPr="00EB2D57" w:rsidRDefault="00E235EB" w:rsidP="009579A2">
      <w:pPr>
        <w:pStyle w:val="13"/>
        <w:numPr>
          <w:ilvl w:val="0"/>
          <w:numId w:val="73"/>
        </w:numPr>
        <w:tabs>
          <w:tab w:val="left" w:pos="518"/>
        </w:tabs>
        <w:spacing w:line="257" w:lineRule="auto"/>
        <w:ind w:firstLine="160"/>
        <w:jc w:val="both"/>
        <w:rPr>
          <w:color w:val="auto"/>
        </w:rPr>
      </w:pPr>
      <w:r w:rsidRPr="00EB2D57">
        <w:rPr>
          <w:color w:val="auto"/>
        </w:rPr>
        <w:t>Определение размеров малых тел.</w:t>
      </w:r>
    </w:p>
    <w:p w:rsidR="00A57638" w:rsidRPr="00EB2D57" w:rsidRDefault="00E235EB" w:rsidP="009579A2">
      <w:pPr>
        <w:pStyle w:val="13"/>
        <w:numPr>
          <w:ilvl w:val="0"/>
          <w:numId w:val="73"/>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rsidR="00A57638" w:rsidRPr="00EB2D57" w:rsidRDefault="00E235EB" w:rsidP="009579A2">
      <w:pPr>
        <w:pStyle w:val="13"/>
        <w:numPr>
          <w:ilvl w:val="0"/>
          <w:numId w:val="73"/>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rsidR="00A57638" w:rsidRPr="00EB2D57" w:rsidRDefault="00E235EB">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rsidR="00A57638" w:rsidRPr="00EB2D57" w:rsidRDefault="00E235EB">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A57638" w:rsidRPr="00EB2D57" w:rsidRDefault="00E235EB">
      <w:pPr>
        <w:pStyle w:val="13"/>
        <w:jc w:val="both"/>
        <w:rPr>
          <w:color w:val="auto"/>
        </w:rPr>
      </w:pPr>
      <w:r w:rsidRPr="00EB2D57">
        <w:rPr>
          <w:color w:val="auto"/>
        </w:rPr>
        <w:t xml:space="preserve">Агрегатные состояния вещества: строение газов, жидкостей и твёрдых </w:t>
      </w:r>
      <w:r w:rsidRPr="00EB2D57">
        <w:rPr>
          <w:color w:val="auto"/>
        </w:rPr>
        <w:lastRenderedPageBreak/>
        <w:t>(кристаллических)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9579A2">
      <w:pPr>
        <w:pStyle w:val="13"/>
        <w:numPr>
          <w:ilvl w:val="0"/>
          <w:numId w:val="74"/>
        </w:numPr>
        <w:tabs>
          <w:tab w:val="left" w:pos="493"/>
        </w:tabs>
        <w:ind w:firstLine="160"/>
        <w:jc w:val="both"/>
        <w:rPr>
          <w:color w:val="auto"/>
        </w:rPr>
      </w:pPr>
      <w:r w:rsidRPr="00EB2D57">
        <w:rPr>
          <w:color w:val="auto"/>
        </w:rPr>
        <w:t>Наблюдение броуновского движения.</w:t>
      </w:r>
    </w:p>
    <w:p w:rsidR="00A57638" w:rsidRPr="00EB2D57" w:rsidRDefault="00E235EB" w:rsidP="009579A2">
      <w:pPr>
        <w:pStyle w:val="13"/>
        <w:numPr>
          <w:ilvl w:val="0"/>
          <w:numId w:val="74"/>
        </w:numPr>
        <w:tabs>
          <w:tab w:val="left" w:pos="503"/>
        </w:tabs>
        <w:ind w:firstLine="160"/>
        <w:jc w:val="both"/>
        <w:rPr>
          <w:color w:val="auto"/>
        </w:rPr>
      </w:pPr>
      <w:r w:rsidRPr="00EB2D57">
        <w:rPr>
          <w:color w:val="auto"/>
        </w:rPr>
        <w:t>Наблюдение диффузии.</w:t>
      </w:r>
    </w:p>
    <w:p w:rsidR="00A57638" w:rsidRPr="00EB2D57" w:rsidRDefault="00E235EB" w:rsidP="009579A2">
      <w:pPr>
        <w:pStyle w:val="13"/>
        <w:numPr>
          <w:ilvl w:val="0"/>
          <w:numId w:val="74"/>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9579A2">
      <w:pPr>
        <w:pStyle w:val="13"/>
        <w:numPr>
          <w:ilvl w:val="0"/>
          <w:numId w:val="75"/>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rsidR="00A57638" w:rsidRPr="00EB2D57" w:rsidRDefault="00E235EB" w:rsidP="009579A2">
      <w:pPr>
        <w:pStyle w:val="13"/>
        <w:numPr>
          <w:ilvl w:val="0"/>
          <w:numId w:val="75"/>
        </w:numPr>
        <w:tabs>
          <w:tab w:val="left" w:pos="503"/>
        </w:tabs>
        <w:ind w:firstLine="160"/>
        <w:jc w:val="both"/>
        <w:rPr>
          <w:color w:val="auto"/>
        </w:rPr>
      </w:pPr>
      <w:r w:rsidRPr="00EB2D57">
        <w:rPr>
          <w:color w:val="auto"/>
        </w:rPr>
        <w:t>Опыты по наблюдению теплового расширения газов.</w:t>
      </w:r>
    </w:p>
    <w:p w:rsidR="00A57638" w:rsidRPr="00EB2D57" w:rsidRDefault="00E235EB" w:rsidP="009579A2">
      <w:pPr>
        <w:pStyle w:val="13"/>
        <w:numPr>
          <w:ilvl w:val="0"/>
          <w:numId w:val="75"/>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rsidR="00A57638" w:rsidRPr="00EB2D57" w:rsidRDefault="00E235EB">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rsidR="00A57638" w:rsidRPr="00EB2D57" w:rsidRDefault="00E235EB">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A57638" w:rsidRPr="00EB2D57" w:rsidRDefault="00E235EB">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A57638" w:rsidRPr="00EB2D57" w:rsidRDefault="00E235EB">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9579A2">
      <w:pPr>
        <w:pStyle w:val="13"/>
        <w:numPr>
          <w:ilvl w:val="0"/>
          <w:numId w:val="76"/>
        </w:numPr>
        <w:tabs>
          <w:tab w:val="left" w:pos="493"/>
        </w:tabs>
        <w:spacing w:line="257" w:lineRule="auto"/>
        <w:ind w:firstLine="160"/>
        <w:jc w:val="both"/>
        <w:rPr>
          <w:color w:val="auto"/>
        </w:rPr>
      </w:pPr>
      <w:r w:rsidRPr="00EB2D57">
        <w:rPr>
          <w:color w:val="auto"/>
        </w:rPr>
        <w:t>Наблюдение механического движения тела.</w:t>
      </w:r>
    </w:p>
    <w:p w:rsidR="00A57638" w:rsidRPr="00EB2D57" w:rsidRDefault="00E235EB" w:rsidP="009579A2">
      <w:pPr>
        <w:pStyle w:val="13"/>
        <w:numPr>
          <w:ilvl w:val="0"/>
          <w:numId w:val="76"/>
        </w:numPr>
        <w:tabs>
          <w:tab w:val="left" w:pos="503"/>
        </w:tabs>
        <w:spacing w:line="257" w:lineRule="auto"/>
        <w:ind w:firstLine="160"/>
        <w:jc w:val="both"/>
        <w:rPr>
          <w:color w:val="auto"/>
        </w:rPr>
      </w:pPr>
      <w:r w:rsidRPr="00EB2D57">
        <w:rPr>
          <w:color w:val="auto"/>
        </w:rPr>
        <w:t>Измерение скорости прямолинейного движения.</w:t>
      </w:r>
    </w:p>
    <w:p w:rsidR="00A57638" w:rsidRPr="00EB2D57" w:rsidRDefault="00E235EB" w:rsidP="009579A2">
      <w:pPr>
        <w:pStyle w:val="13"/>
        <w:numPr>
          <w:ilvl w:val="0"/>
          <w:numId w:val="76"/>
        </w:numPr>
        <w:tabs>
          <w:tab w:val="left" w:pos="503"/>
        </w:tabs>
        <w:spacing w:line="257" w:lineRule="auto"/>
        <w:ind w:firstLine="160"/>
        <w:jc w:val="both"/>
        <w:rPr>
          <w:color w:val="auto"/>
        </w:rPr>
      </w:pPr>
      <w:r w:rsidRPr="00EB2D57">
        <w:rPr>
          <w:color w:val="auto"/>
        </w:rPr>
        <w:t>Наблюдение явления инерции.</w:t>
      </w:r>
    </w:p>
    <w:p w:rsidR="00A57638" w:rsidRPr="00EB2D57" w:rsidRDefault="00E235EB" w:rsidP="009579A2">
      <w:pPr>
        <w:pStyle w:val="13"/>
        <w:numPr>
          <w:ilvl w:val="0"/>
          <w:numId w:val="76"/>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rsidR="00A57638" w:rsidRPr="00EB2D57" w:rsidRDefault="00E235EB" w:rsidP="009579A2">
      <w:pPr>
        <w:pStyle w:val="13"/>
        <w:numPr>
          <w:ilvl w:val="0"/>
          <w:numId w:val="76"/>
        </w:numPr>
        <w:tabs>
          <w:tab w:val="left" w:pos="498"/>
        </w:tabs>
        <w:spacing w:line="257" w:lineRule="auto"/>
        <w:ind w:firstLine="160"/>
        <w:jc w:val="both"/>
        <w:rPr>
          <w:color w:val="auto"/>
        </w:rPr>
      </w:pPr>
      <w:r w:rsidRPr="00EB2D57">
        <w:rPr>
          <w:color w:val="auto"/>
        </w:rPr>
        <w:t>Сравнение масс по взаимодействию тел.</w:t>
      </w:r>
    </w:p>
    <w:p w:rsidR="00A57638" w:rsidRPr="00EB2D57" w:rsidRDefault="00E235EB" w:rsidP="009579A2">
      <w:pPr>
        <w:pStyle w:val="13"/>
        <w:numPr>
          <w:ilvl w:val="0"/>
          <w:numId w:val="76"/>
        </w:numPr>
        <w:tabs>
          <w:tab w:val="left" w:pos="503"/>
        </w:tabs>
        <w:spacing w:line="257" w:lineRule="auto"/>
        <w:ind w:firstLine="160"/>
        <w:jc w:val="both"/>
        <w:rPr>
          <w:color w:val="auto"/>
        </w:rPr>
      </w:pPr>
      <w:r w:rsidRPr="00EB2D57">
        <w:rPr>
          <w:color w:val="auto"/>
        </w:rPr>
        <w:t>Сложение сил, направленных по одной прямой.</w:t>
      </w:r>
    </w:p>
    <w:p w:rsidR="00A57638" w:rsidRPr="00EB2D57" w:rsidRDefault="00E235EB">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9579A2">
      <w:pPr>
        <w:pStyle w:val="13"/>
        <w:numPr>
          <w:ilvl w:val="0"/>
          <w:numId w:val="77"/>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rsidR="00A57638" w:rsidRPr="00EB2D57" w:rsidRDefault="00E235EB" w:rsidP="009579A2">
      <w:pPr>
        <w:pStyle w:val="13"/>
        <w:numPr>
          <w:ilvl w:val="0"/>
          <w:numId w:val="77"/>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rsidR="00A57638" w:rsidRPr="00EB2D57" w:rsidRDefault="00E235EB" w:rsidP="009579A2">
      <w:pPr>
        <w:pStyle w:val="13"/>
        <w:numPr>
          <w:ilvl w:val="0"/>
          <w:numId w:val="77"/>
        </w:numPr>
        <w:tabs>
          <w:tab w:val="left" w:pos="503"/>
        </w:tabs>
        <w:spacing w:line="257" w:lineRule="auto"/>
        <w:ind w:firstLine="160"/>
        <w:jc w:val="both"/>
        <w:rPr>
          <w:color w:val="auto"/>
        </w:rPr>
      </w:pPr>
      <w:r w:rsidRPr="00EB2D57">
        <w:rPr>
          <w:color w:val="auto"/>
        </w:rPr>
        <w:t>Определение плотности твёрдого тела.</w:t>
      </w:r>
    </w:p>
    <w:p w:rsidR="00A57638" w:rsidRPr="00EB2D57" w:rsidRDefault="00E235EB" w:rsidP="009579A2">
      <w:pPr>
        <w:pStyle w:val="13"/>
        <w:numPr>
          <w:ilvl w:val="0"/>
          <w:numId w:val="77"/>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rsidR="00A57638" w:rsidRPr="00EB2D57" w:rsidRDefault="00E235EB" w:rsidP="009579A2">
      <w:pPr>
        <w:pStyle w:val="13"/>
        <w:numPr>
          <w:ilvl w:val="0"/>
          <w:numId w:val="77"/>
        </w:numPr>
        <w:tabs>
          <w:tab w:val="left" w:pos="498"/>
        </w:tabs>
        <w:spacing w:after="160" w:line="257" w:lineRule="auto"/>
        <w:ind w:left="400" w:hanging="240"/>
        <w:jc w:val="both"/>
        <w:rPr>
          <w:color w:val="auto"/>
        </w:rPr>
      </w:pPr>
      <w:r w:rsidRPr="00EB2D57">
        <w:rPr>
          <w:color w:val="auto"/>
        </w:rPr>
        <w:lastRenderedPageBreak/>
        <w:t>Опыты, демонстрирующие зависимость силы трения скольжения от силы давления и характера соприкасающихся поверхностей.</w:t>
      </w:r>
    </w:p>
    <w:p w:rsidR="00A57638" w:rsidRPr="00EB2D57" w:rsidRDefault="00E235EB">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rsidR="00A57638" w:rsidRPr="00EB2D57" w:rsidRDefault="00E235EB">
      <w:pPr>
        <w:pStyle w:val="13"/>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A57638" w:rsidRPr="00EB2D57" w:rsidRDefault="00E235EB">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A57638" w:rsidRPr="00EB2D57" w:rsidRDefault="00E235EB">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9579A2">
      <w:pPr>
        <w:pStyle w:val="13"/>
        <w:numPr>
          <w:ilvl w:val="0"/>
          <w:numId w:val="78"/>
        </w:numPr>
        <w:tabs>
          <w:tab w:val="left" w:pos="493"/>
        </w:tabs>
        <w:spacing w:line="257" w:lineRule="auto"/>
        <w:ind w:firstLine="160"/>
        <w:jc w:val="both"/>
        <w:rPr>
          <w:color w:val="auto"/>
        </w:rPr>
      </w:pPr>
      <w:r w:rsidRPr="00EB2D57">
        <w:rPr>
          <w:color w:val="auto"/>
        </w:rPr>
        <w:t>Зависимость давления газа от температуры.</w:t>
      </w:r>
    </w:p>
    <w:p w:rsidR="00A57638" w:rsidRPr="00EB2D57" w:rsidRDefault="00E235EB" w:rsidP="009579A2">
      <w:pPr>
        <w:pStyle w:val="13"/>
        <w:numPr>
          <w:ilvl w:val="0"/>
          <w:numId w:val="78"/>
        </w:numPr>
        <w:tabs>
          <w:tab w:val="left" w:pos="503"/>
        </w:tabs>
        <w:spacing w:line="257" w:lineRule="auto"/>
        <w:ind w:firstLine="160"/>
        <w:jc w:val="both"/>
        <w:rPr>
          <w:color w:val="auto"/>
        </w:rPr>
      </w:pPr>
      <w:r w:rsidRPr="00EB2D57">
        <w:rPr>
          <w:color w:val="auto"/>
        </w:rPr>
        <w:t>Передача давления жидкостью и газом.</w:t>
      </w:r>
    </w:p>
    <w:p w:rsidR="00A57638" w:rsidRPr="00EB2D57" w:rsidRDefault="00E235EB" w:rsidP="009579A2">
      <w:pPr>
        <w:pStyle w:val="13"/>
        <w:numPr>
          <w:ilvl w:val="0"/>
          <w:numId w:val="78"/>
        </w:numPr>
        <w:tabs>
          <w:tab w:val="left" w:pos="503"/>
        </w:tabs>
        <w:spacing w:line="257" w:lineRule="auto"/>
        <w:ind w:firstLine="160"/>
        <w:jc w:val="both"/>
        <w:rPr>
          <w:color w:val="auto"/>
        </w:rPr>
      </w:pPr>
      <w:r w:rsidRPr="00EB2D57">
        <w:rPr>
          <w:color w:val="auto"/>
        </w:rPr>
        <w:t>Сообщающиеся сосуды.</w:t>
      </w:r>
    </w:p>
    <w:p w:rsidR="00A57638" w:rsidRPr="00EB2D57" w:rsidRDefault="00E235EB" w:rsidP="009579A2">
      <w:pPr>
        <w:pStyle w:val="13"/>
        <w:numPr>
          <w:ilvl w:val="0"/>
          <w:numId w:val="78"/>
        </w:numPr>
        <w:tabs>
          <w:tab w:val="left" w:pos="508"/>
        </w:tabs>
        <w:spacing w:line="257" w:lineRule="auto"/>
        <w:ind w:firstLine="160"/>
        <w:jc w:val="both"/>
        <w:rPr>
          <w:color w:val="auto"/>
        </w:rPr>
      </w:pPr>
      <w:r w:rsidRPr="00EB2D57">
        <w:rPr>
          <w:color w:val="auto"/>
        </w:rPr>
        <w:t>Гидравлический пресс.</w:t>
      </w:r>
    </w:p>
    <w:p w:rsidR="00A57638" w:rsidRPr="00EB2D57" w:rsidRDefault="00E235EB" w:rsidP="009579A2">
      <w:pPr>
        <w:pStyle w:val="13"/>
        <w:numPr>
          <w:ilvl w:val="0"/>
          <w:numId w:val="78"/>
        </w:numPr>
        <w:tabs>
          <w:tab w:val="left" w:pos="498"/>
        </w:tabs>
        <w:spacing w:line="257" w:lineRule="auto"/>
        <w:ind w:firstLine="160"/>
        <w:jc w:val="both"/>
        <w:rPr>
          <w:color w:val="auto"/>
        </w:rPr>
      </w:pPr>
      <w:r w:rsidRPr="00EB2D57">
        <w:rPr>
          <w:color w:val="auto"/>
        </w:rPr>
        <w:t>Проявление действия атмосферного давления.</w:t>
      </w:r>
    </w:p>
    <w:p w:rsidR="00A57638" w:rsidRPr="00EB2D57" w:rsidRDefault="00E235EB" w:rsidP="009579A2">
      <w:pPr>
        <w:pStyle w:val="13"/>
        <w:numPr>
          <w:ilvl w:val="0"/>
          <w:numId w:val="78"/>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rsidR="00A57638" w:rsidRPr="00EB2D57" w:rsidRDefault="00E235EB" w:rsidP="009579A2">
      <w:pPr>
        <w:pStyle w:val="13"/>
        <w:numPr>
          <w:ilvl w:val="0"/>
          <w:numId w:val="78"/>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rsidR="00A57638" w:rsidRPr="00EB2D57" w:rsidRDefault="00E235EB" w:rsidP="009579A2">
      <w:pPr>
        <w:pStyle w:val="13"/>
        <w:numPr>
          <w:ilvl w:val="0"/>
          <w:numId w:val="78"/>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9579A2">
      <w:pPr>
        <w:pStyle w:val="13"/>
        <w:numPr>
          <w:ilvl w:val="0"/>
          <w:numId w:val="79"/>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rsidR="00A57638" w:rsidRPr="00EB2D57" w:rsidRDefault="00E235EB" w:rsidP="009579A2">
      <w:pPr>
        <w:pStyle w:val="13"/>
        <w:numPr>
          <w:ilvl w:val="0"/>
          <w:numId w:val="79"/>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rsidR="00A57638" w:rsidRPr="00EB2D57" w:rsidRDefault="00E235EB" w:rsidP="009579A2">
      <w:pPr>
        <w:pStyle w:val="13"/>
        <w:numPr>
          <w:ilvl w:val="0"/>
          <w:numId w:val="79"/>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rsidR="00A57638" w:rsidRPr="00EB2D57" w:rsidRDefault="00E235EB" w:rsidP="009579A2">
      <w:pPr>
        <w:pStyle w:val="13"/>
        <w:numPr>
          <w:ilvl w:val="0"/>
          <w:numId w:val="79"/>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A57638" w:rsidRPr="00EB2D57" w:rsidRDefault="00E235EB" w:rsidP="009579A2">
      <w:pPr>
        <w:pStyle w:val="13"/>
        <w:numPr>
          <w:ilvl w:val="0"/>
          <w:numId w:val="79"/>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rsidR="00A57638" w:rsidRPr="00EB2D57" w:rsidRDefault="00E235EB">
      <w:pPr>
        <w:pStyle w:val="13"/>
        <w:spacing w:line="276" w:lineRule="auto"/>
        <w:jc w:val="both"/>
        <w:rPr>
          <w:color w:val="auto"/>
          <w:sz w:val="19"/>
          <w:szCs w:val="19"/>
        </w:rPr>
      </w:pPr>
      <w:r w:rsidRPr="00EB2D57">
        <w:rPr>
          <w:b/>
          <w:bCs/>
          <w:color w:val="auto"/>
          <w:sz w:val="19"/>
          <w:szCs w:val="19"/>
        </w:rPr>
        <w:t>Раздел 5. Работа и мощность. Энергия</w:t>
      </w:r>
    </w:p>
    <w:p w:rsidR="00A57638" w:rsidRPr="00EB2D57" w:rsidRDefault="00E235EB">
      <w:pPr>
        <w:pStyle w:val="13"/>
        <w:spacing w:line="259" w:lineRule="auto"/>
        <w:jc w:val="both"/>
        <w:rPr>
          <w:color w:val="auto"/>
        </w:rPr>
      </w:pPr>
      <w:r w:rsidRPr="00EB2D57">
        <w:rPr>
          <w:color w:val="auto"/>
        </w:rPr>
        <w:t>Механическая работа. Мощность.</w:t>
      </w:r>
    </w:p>
    <w:p w:rsidR="00A57638" w:rsidRPr="00EB2D57" w:rsidRDefault="00E235EB">
      <w:pPr>
        <w:pStyle w:val="13"/>
        <w:spacing w:line="259" w:lineRule="auto"/>
        <w:jc w:val="both"/>
        <w:rPr>
          <w:color w:val="auto"/>
        </w:rPr>
      </w:pPr>
      <w:r w:rsidRPr="00EB2D57">
        <w:rPr>
          <w:color w:val="auto"/>
        </w:rPr>
        <w:lastRenderedPageBreak/>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57638" w:rsidRPr="00EB2D57" w:rsidRDefault="00E235EB">
      <w:pPr>
        <w:pStyle w:val="13"/>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rsidR="00A57638" w:rsidRPr="00EB2D57" w:rsidRDefault="00E235EB">
      <w:pPr>
        <w:pStyle w:val="13"/>
        <w:spacing w:line="259" w:lineRule="auto"/>
        <w:ind w:firstLine="160"/>
        <w:jc w:val="both"/>
        <w:rPr>
          <w:color w:val="auto"/>
        </w:rPr>
      </w:pPr>
      <w:r w:rsidRPr="00EB2D57">
        <w:rPr>
          <w:color w:val="auto"/>
        </w:rPr>
        <w:t>1. Примеры простых механизмов.</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9579A2">
      <w:pPr>
        <w:pStyle w:val="13"/>
        <w:numPr>
          <w:ilvl w:val="0"/>
          <w:numId w:val="80"/>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rsidR="00A57638" w:rsidRPr="00EB2D57" w:rsidRDefault="00E235EB" w:rsidP="009579A2">
      <w:pPr>
        <w:pStyle w:val="13"/>
        <w:numPr>
          <w:ilvl w:val="0"/>
          <w:numId w:val="80"/>
        </w:numPr>
        <w:tabs>
          <w:tab w:val="left" w:pos="505"/>
        </w:tabs>
        <w:spacing w:line="259" w:lineRule="auto"/>
        <w:ind w:firstLine="160"/>
        <w:jc w:val="both"/>
        <w:rPr>
          <w:color w:val="auto"/>
        </w:rPr>
      </w:pPr>
      <w:r w:rsidRPr="00EB2D57">
        <w:rPr>
          <w:color w:val="auto"/>
        </w:rPr>
        <w:t>Исследование условий равновесия рычага.</w:t>
      </w:r>
    </w:p>
    <w:p w:rsidR="00A57638" w:rsidRPr="00EB2D57" w:rsidRDefault="00E235EB" w:rsidP="009579A2">
      <w:pPr>
        <w:pStyle w:val="13"/>
        <w:numPr>
          <w:ilvl w:val="0"/>
          <w:numId w:val="80"/>
        </w:numPr>
        <w:tabs>
          <w:tab w:val="left" w:pos="505"/>
        </w:tabs>
        <w:spacing w:line="259" w:lineRule="auto"/>
        <w:ind w:firstLine="160"/>
        <w:jc w:val="both"/>
        <w:rPr>
          <w:color w:val="auto"/>
        </w:rPr>
      </w:pPr>
      <w:r w:rsidRPr="00EB2D57">
        <w:rPr>
          <w:color w:val="auto"/>
        </w:rPr>
        <w:t>Измерение КПД наклонной плоскости.</w:t>
      </w:r>
    </w:p>
    <w:p w:rsidR="00A57638" w:rsidRPr="00EB2D57" w:rsidRDefault="00E235EB" w:rsidP="009579A2">
      <w:pPr>
        <w:pStyle w:val="13"/>
        <w:numPr>
          <w:ilvl w:val="0"/>
          <w:numId w:val="80"/>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rsidR="00A57638" w:rsidRPr="00EB2D57" w:rsidRDefault="00E235EB" w:rsidP="00EC011C">
      <w:pPr>
        <w:pStyle w:val="af5"/>
      </w:pPr>
      <w:bookmarkStart w:id="474" w:name="bookmark1371"/>
      <w:r w:rsidRPr="00EB2D57">
        <w:t>8 класс</w:t>
      </w:r>
      <w:bookmarkEnd w:id="474"/>
    </w:p>
    <w:p w:rsidR="00EC011C" w:rsidRDefault="00EC011C">
      <w:pPr>
        <w:pStyle w:val="13"/>
        <w:spacing w:line="276" w:lineRule="auto"/>
        <w:jc w:val="both"/>
        <w:rPr>
          <w:b/>
          <w:bCs/>
          <w:color w:val="auto"/>
          <w:sz w:val="19"/>
          <w:szCs w:val="19"/>
        </w:rPr>
      </w:pPr>
    </w:p>
    <w:p w:rsidR="00A57638" w:rsidRPr="00EB2D57" w:rsidRDefault="00E235EB">
      <w:pPr>
        <w:pStyle w:val="13"/>
        <w:spacing w:line="276" w:lineRule="auto"/>
        <w:jc w:val="both"/>
        <w:rPr>
          <w:color w:val="auto"/>
          <w:sz w:val="19"/>
          <w:szCs w:val="19"/>
        </w:rPr>
      </w:pPr>
      <w:r w:rsidRPr="00EB2D57">
        <w:rPr>
          <w:b/>
          <w:bCs/>
          <w:color w:val="auto"/>
          <w:sz w:val="19"/>
          <w:szCs w:val="19"/>
        </w:rPr>
        <w:t>Раздел 6. Тепловые явления</w:t>
      </w:r>
    </w:p>
    <w:p w:rsidR="00A57638" w:rsidRPr="00EB2D57" w:rsidRDefault="00E235EB">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A57638" w:rsidRPr="00EB2D57" w:rsidRDefault="00E235EB">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A57638" w:rsidRPr="00EB2D57" w:rsidRDefault="00E235EB" w:rsidP="00EC011C">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rsidR="00A57638" w:rsidRPr="00EB2D57" w:rsidRDefault="00E235EB" w:rsidP="00EC011C">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A57638" w:rsidRPr="00EB2D57" w:rsidRDefault="00E235EB" w:rsidP="00EC011C">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rsidR="00A57638" w:rsidRPr="00EB2D57" w:rsidRDefault="00E235EB" w:rsidP="00EC011C">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A57638" w:rsidRPr="00EB2D57" w:rsidRDefault="00E235EB">
      <w:pPr>
        <w:pStyle w:val="13"/>
        <w:spacing w:line="252" w:lineRule="auto"/>
        <w:jc w:val="both"/>
        <w:rPr>
          <w:color w:val="auto"/>
        </w:rPr>
      </w:pPr>
      <w:r w:rsidRPr="00EB2D57">
        <w:rPr>
          <w:color w:val="auto"/>
        </w:rPr>
        <w:t>Энергия топлива. Удельная теплота сгорания.</w:t>
      </w:r>
    </w:p>
    <w:p w:rsidR="00A57638" w:rsidRPr="00EB2D57" w:rsidRDefault="00E235EB">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rsidR="00A57638" w:rsidRPr="00EB2D57" w:rsidRDefault="00E235EB">
      <w:pPr>
        <w:pStyle w:val="13"/>
        <w:spacing w:line="252" w:lineRule="auto"/>
        <w:jc w:val="both"/>
        <w:rPr>
          <w:color w:val="auto"/>
        </w:rPr>
      </w:pPr>
      <w:r w:rsidRPr="00EB2D57">
        <w:rPr>
          <w:color w:val="auto"/>
        </w:rPr>
        <w:t>Закон сохранения и превращения энергии в тепловых процессах (МС).</w:t>
      </w:r>
    </w:p>
    <w:p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rsidR="00A57638" w:rsidRPr="00EB2D57" w:rsidRDefault="00E235EB" w:rsidP="009579A2">
      <w:pPr>
        <w:pStyle w:val="13"/>
        <w:numPr>
          <w:ilvl w:val="0"/>
          <w:numId w:val="81"/>
        </w:numPr>
        <w:tabs>
          <w:tab w:val="left" w:pos="426"/>
          <w:tab w:val="left" w:pos="567"/>
          <w:tab w:val="left" w:pos="709"/>
        </w:tabs>
        <w:spacing w:line="252" w:lineRule="auto"/>
        <w:ind w:left="426" w:hanging="284"/>
        <w:jc w:val="both"/>
        <w:rPr>
          <w:color w:val="auto"/>
        </w:rPr>
      </w:pPr>
      <w:r w:rsidRPr="00EB2D57">
        <w:rPr>
          <w:color w:val="auto"/>
        </w:rPr>
        <w:lastRenderedPageBreak/>
        <w:t>Наблюдение броуновского движения.</w:t>
      </w:r>
    </w:p>
    <w:p w:rsidR="00A57638" w:rsidRPr="00EB2D57" w:rsidRDefault="00E235EB" w:rsidP="009579A2">
      <w:pPr>
        <w:pStyle w:val="13"/>
        <w:numPr>
          <w:ilvl w:val="0"/>
          <w:numId w:val="81"/>
        </w:numPr>
        <w:tabs>
          <w:tab w:val="left" w:pos="426"/>
          <w:tab w:val="left" w:pos="567"/>
          <w:tab w:val="left" w:pos="709"/>
        </w:tabs>
        <w:spacing w:line="252" w:lineRule="auto"/>
        <w:ind w:left="426" w:hanging="284"/>
        <w:jc w:val="both"/>
        <w:rPr>
          <w:color w:val="auto"/>
        </w:rPr>
      </w:pPr>
      <w:r w:rsidRPr="00EB2D57">
        <w:rPr>
          <w:color w:val="auto"/>
        </w:rPr>
        <w:t>Наблюдение диффузии.</w:t>
      </w:r>
    </w:p>
    <w:p w:rsidR="00A57638" w:rsidRPr="00EB2D57" w:rsidRDefault="00E235EB" w:rsidP="009579A2">
      <w:pPr>
        <w:pStyle w:val="13"/>
        <w:numPr>
          <w:ilvl w:val="0"/>
          <w:numId w:val="81"/>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rsidR="00A57638" w:rsidRPr="00EB2D57" w:rsidRDefault="00E235EB" w:rsidP="009579A2">
      <w:pPr>
        <w:pStyle w:val="13"/>
        <w:numPr>
          <w:ilvl w:val="0"/>
          <w:numId w:val="81"/>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rsidR="00A57638" w:rsidRPr="00EB2D57" w:rsidRDefault="00E235EB" w:rsidP="009579A2">
      <w:pPr>
        <w:pStyle w:val="13"/>
        <w:numPr>
          <w:ilvl w:val="0"/>
          <w:numId w:val="81"/>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rsidR="00A57638" w:rsidRPr="00EB2D57" w:rsidRDefault="00E235EB" w:rsidP="009579A2">
      <w:pPr>
        <w:pStyle w:val="13"/>
        <w:numPr>
          <w:ilvl w:val="0"/>
          <w:numId w:val="81"/>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rsidR="00A57638" w:rsidRPr="00EB2D57" w:rsidRDefault="00E235EB" w:rsidP="009579A2">
      <w:pPr>
        <w:pStyle w:val="13"/>
        <w:numPr>
          <w:ilvl w:val="0"/>
          <w:numId w:val="81"/>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rsidR="00A57638" w:rsidRPr="00EB2D57" w:rsidRDefault="00E235EB" w:rsidP="009579A2">
      <w:pPr>
        <w:pStyle w:val="13"/>
        <w:numPr>
          <w:ilvl w:val="0"/>
          <w:numId w:val="81"/>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rsidR="00A57638" w:rsidRPr="00EB2D57" w:rsidRDefault="00E235EB" w:rsidP="009579A2">
      <w:pPr>
        <w:pStyle w:val="13"/>
        <w:numPr>
          <w:ilvl w:val="0"/>
          <w:numId w:val="81"/>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rsidR="00A57638" w:rsidRPr="00EB2D57" w:rsidRDefault="00E235EB" w:rsidP="009579A2">
      <w:pPr>
        <w:pStyle w:val="13"/>
        <w:numPr>
          <w:ilvl w:val="0"/>
          <w:numId w:val="81"/>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rsidR="00A57638" w:rsidRPr="00EB2D57" w:rsidRDefault="00E235EB" w:rsidP="009579A2">
      <w:pPr>
        <w:pStyle w:val="13"/>
        <w:numPr>
          <w:ilvl w:val="0"/>
          <w:numId w:val="81"/>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rsidR="00A57638" w:rsidRPr="00EB2D57" w:rsidRDefault="00E235EB" w:rsidP="009579A2">
      <w:pPr>
        <w:pStyle w:val="13"/>
        <w:numPr>
          <w:ilvl w:val="0"/>
          <w:numId w:val="81"/>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rsidR="00A57638" w:rsidRPr="00EB2D57" w:rsidRDefault="00E235EB" w:rsidP="009579A2">
      <w:pPr>
        <w:pStyle w:val="13"/>
        <w:numPr>
          <w:ilvl w:val="0"/>
          <w:numId w:val="81"/>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9579A2">
      <w:pPr>
        <w:pStyle w:val="13"/>
        <w:numPr>
          <w:ilvl w:val="0"/>
          <w:numId w:val="82"/>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rsidR="00A57638" w:rsidRPr="00EB2D57" w:rsidRDefault="00E235EB" w:rsidP="009579A2">
      <w:pPr>
        <w:pStyle w:val="13"/>
        <w:numPr>
          <w:ilvl w:val="0"/>
          <w:numId w:val="82"/>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rsidR="00A57638" w:rsidRPr="00EB2D57" w:rsidRDefault="00E235EB" w:rsidP="009579A2">
      <w:pPr>
        <w:pStyle w:val="13"/>
        <w:numPr>
          <w:ilvl w:val="0"/>
          <w:numId w:val="82"/>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rsidR="00A57638" w:rsidRPr="00EB2D57" w:rsidRDefault="00E235EB" w:rsidP="009579A2">
      <w:pPr>
        <w:pStyle w:val="13"/>
        <w:numPr>
          <w:ilvl w:val="0"/>
          <w:numId w:val="82"/>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rsidR="00A57638" w:rsidRPr="00EB2D57" w:rsidRDefault="00E235EB" w:rsidP="009579A2">
      <w:pPr>
        <w:pStyle w:val="13"/>
        <w:numPr>
          <w:ilvl w:val="0"/>
          <w:numId w:val="82"/>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rsidR="00A57638" w:rsidRPr="00EB2D57" w:rsidRDefault="00E235EB" w:rsidP="009579A2">
      <w:pPr>
        <w:pStyle w:val="13"/>
        <w:numPr>
          <w:ilvl w:val="0"/>
          <w:numId w:val="82"/>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rsidR="00A57638" w:rsidRPr="00EB2D57" w:rsidRDefault="00E235EB" w:rsidP="009579A2">
      <w:pPr>
        <w:pStyle w:val="13"/>
        <w:numPr>
          <w:ilvl w:val="0"/>
          <w:numId w:val="82"/>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rsidR="00A57638" w:rsidRPr="00EB2D57" w:rsidRDefault="00E235EB" w:rsidP="009579A2">
      <w:pPr>
        <w:pStyle w:val="13"/>
        <w:numPr>
          <w:ilvl w:val="0"/>
          <w:numId w:val="82"/>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rsidR="00A57638" w:rsidRPr="00EB2D57" w:rsidRDefault="00E235EB" w:rsidP="009579A2">
      <w:pPr>
        <w:pStyle w:val="13"/>
        <w:numPr>
          <w:ilvl w:val="0"/>
          <w:numId w:val="82"/>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rsidR="00A57638" w:rsidRPr="00EB2D57" w:rsidRDefault="00E235EB" w:rsidP="009579A2">
      <w:pPr>
        <w:pStyle w:val="13"/>
        <w:numPr>
          <w:ilvl w:val="0"/>
          <w:numId w:val="82"/>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rsidR="00A57638" w:rsidRPr="00EB2D57" w:rsidRDefault="00E235EB" w:rsidP="009579A2">
      <w:pPr>
        <w:pStyle w:val="13"/>
        <w:numPr>
          <w:ilvl w:val="0"/>
          <w:numId w:val="82"/>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rsidR="00A57638" w:rsidRPr="00EB2D57" w:rsidRDefault="00E235EB" w:rsidP="009579A2">
      <w:pPr>
        <w:pStyle w:val="13"/>
        <w:numPr>
          <w:ilvl w:val="0"/>
          <w:numId w:val="82"/>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rsidR="00A57638" w:rsidRPr="00EB2D57" w:rsidRDefault="00E235EB" w:rsidP="009579A2">
      <w:pPr>
        <w:pStyle w:val="13"/>
        <w:numPr>
          <w:ilvl w:val="0"/>
          <w:numId w:val="82"/>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rsidR="00A57638" w:rsidRPr="00EB2D57" w:rsidRDefault="00E235EB">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A57638" w:rsidRPr="00EB2D57" w:rsidRDefault="00E235EB">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rsidR="00A57638" w:rsidRPr="00EB2D57" w:rsidRDefault="00E235EB">
      <w:pPr>
        <w:pStyle w:val="13"/>
        <w:spacing w:line="257" w:lineRule="auto"/>
        <w:jc w:val="both"/>
        <w:rPr>
          <w:color w:val="auto"/>
        </w:rPr>
      </w:pPr>
      <w:r w:rsidRPr="00EB2D57">
        <w:rPr>
          <w:color w:val="auto"/>
        </w:rPr>
        <w:t xml:space="preserve">Носители электрических зарядов. Элементарный электрический заряд. Строение атома. Проводники и диэлектрики. Закон сохранения </w:t>
      </w:r>
      <w:r w:rsidRPr="00EB2D57">
        <w:rPr>
          <w:color w:val="auto"/>
        </w:rPr>
        <w:lastRenderedPageBreak/>
        <w:t>электрического заряда.</w:t>
      </w:r>
    </w:p>
    <w:p w:rsidR="00A57638" w:rsidRPr="00EB2D57" w:rsidRDefault="00E235EB">
      <w:pPr>
        <w:pStyle w:val="13"/>
        <w:spacing w:line="257" w:lineRule="auto"/>
        <w:jc w:val="both"/>
        <w:rPr>
          <w:color w:val="auto"/>
        </w:rPr>
      </w:pPr>
      <w:r w:rsidRPr="00EB2D57">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57638" w:rsidRPr="00EB2D57" w:rsidRDefault="00E235EB">
      <w:pPr>
        <w:pStyle w:val="13"/>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57638" w:rsidRPr="00EB2D57" w:rsidRDefault="00E235EB">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A57638" w:rsidRPr="00EB2D57" w:rsidRDefault="00E235EB">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57638" w:rsidRPr="00EB2D57" w:rsidRDefault="00E235EB">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9579A2">
      <w:pPr>
        <w:pStyle w:val="13"/>
        <w:numPr>
          <w:ilvl w:val="0"/>
          <w:numId w:val="83"/>
        </w:numPr>
        <w:tabs>
          <w:tab w:val="left" w:pos="426"/>
        </w:tabs>
        <w:spacing w:line="257" w:lineRule="auto"/>
        <w:ind w:firstLine="160"/>
        <w:jc w:val="both"/>
        <w:rPr>
          <w:color w:val="auto"/>
        </w:rPr>
      </w:pPr>
      <w:r w:rsidRPr="00EB2D57">
        <w:rPr>
          <w:color w:val="auto"/>
        </w:rPr>
        <w:t>Электризация тел.</w:t>
      </w:r>
    </w:p>
    <w:p w:rsidR="00A57638" w:rsidRPr="00EB2D57" w:rsidRDefault="00E235EB" w:rsidP="009579A2">
      <w:pPr>
        <w:pStyle w:val="13"/>
        <w:numPr>
          <w:ilvl w:val="0"/>
          <w:numId w:val="83"/>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rsidR="00A57638" w:rsidRPr="00EB2D57" w:rsidRDefault="00E235EB" w:rsidP="009579A2">
      <w:pPr>
        <w:pStyle w:val="13"/>
        <w:numPr>
          <w:ilvl w:val="0"/>
          <w:numId w:val="83"/>
        </w:numPr>
        <w:tabs>
          <w:tab w:val="left" w:pos="426"/>
        </w:tabs>
        <w:spacing w:line="257" w:lineRule="auto"/>
        <w:ind w:firstLine="160"/>
        <w:jc w:val="both"/>
        <w:rPr>
          <w:color w:val="auto"/>
        </w:rPr>
      </w:pPr>
      <w:r w:rsidRPr="00EB2D57">
        <w:rPr>
          <w:color w:val="auto"/>
        </w:rPr>
        <w:t>Устройство и действие электроскопа.</w:t>
      </w:r>
    </w:p>
    <w:p w:rsidR="00A57638" w:rsidRPr="00EB2D57" w:rsidRDefault="00E235EB" w:rsidP="009579A2">
      <w:pPr>
        <w:pStyle w:val="13"/>
        <w:numPr>
          <w:ilvl w:val="0"/>
          <w:numId w:val="83"/>
        </w:numPr>
        <w:tabs>
          <w:tab w:val="left" w:pos="426"/>
        </w:tabs>
        <w:spacing w:line="257" w:lineRule="auto"/>
        <w:ind w:firstLine="160"/>
        <w:jc w:val="both"/>
        <w:rPr>
          <w:color w:val="auto"/>
        </w:rPr>
      </w:pPr>
      <w:r w:rsidRPr="00EB2D57">
        <w:rPr>
          <w:color w:val="auto"/>
        </w:rPr>
        <w:t>Электростатическая индукция.</w:t>
      </w:r>
    </w:p>
    <w:p w:rsidR="00A57638" w:rsidRPr="00EB2D57" w:rsidRDefault="00E235EB" w:rsidP="009579A2">
      <w:pPr>
        <w:pStyle w:val="13"/>
        <w:numPr>
          <w:ilvl w:val="0"/>
          <w:numId w:val="83"/>
        </w:numPr>
        <w:tabs>
          <w:tab w:val="left" w:pos="426"/>
        </w:tabs>
        <w:spacing w:line="257" w:lineRule="auto"/>
        <w:ind w:firstLine="160"/>
        <w:jc w:val="both"/>
        <w:rPr>
          <w:color w:val="auto"/>
        </w:rPr>
      </w:pPr>
      <w:r w:rsidRPr="00EB2D57">
        <w:rPr>
          <w:color w:val="auto"/>
        </w:rPr>
        <w:t>Закон сохранения электрических зарядов.</w:t>
      </w:r>
    </w:p>
    <w:p w:rsidR="00A57638" w:rsidRPr="00EB2D57" w:rsidRDefault="00E235EB" w:rsidP="009579A2">
      <w:pPr>
        <w:pStyle w:val="13"/>
        <w:numPr>
          <w:ilvl w:val="0"/>
          <w:numId w:val="83"/>
        </w:numPr>
        <w:tabs>
          <w:tab w:val="left" w:pos="426"/>
        </w:tabs>
        <w:spacing w:line="257" w:lineRule="auto"/>
        <w:ind w:firstLine="160"/>
        <w:jc w:val="both"/>
        <w:rPr>
          <w:color w:val="auto"/>
        </w:rPr>
      </w:pPr>
      <w:r w:rsidRPr="00EB2D57">
        <w:rPr>
          <w:color w:val="auto"/>
        </w:rPr>
        <w:t>Проводники и диэлектрики.</w:t>
      </w:r>
    </w:p>
    <w:p w:rsidR="00A57638" w:rsidRPr="00EB2D57" w:rsidRDefault="00E235EB" w:rsidP="009579A2">
      <w:pPr>
        <w:pStyle w:val="13"/>
        <w:numPr>
          <w:ilvl w:val="0"/>
          <w:numId w:val="83"/>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rsidR="00A57638" w:rsidRPr="00EB2D57" w:rsidRDefault="00E235EB" w:rsidP="009579A2">
      <w:pPr>
        <w:pStyle w:val="13"/>
        <w:numPr>
          <w:ilvl w:val="0"/>
          <w:numId w:val="83"/>
        </w:numPr>
        <w:tabs>
          <w:tab w:val="left" w:pos="426"/>
        </w:tabs>
        <w:spacing w:line="257" w:lineRule="auto"/>
        <w:ind w:firstLine="160"/>
        <w:jc w:val="both"/>
        <w:rPr>
          <w:color w:val="auto"/>
        </w:rPr>
      </w:pPr>
      <w:r w:rsidRPr="00EB2D57">
        <w:rPr>
          <w:color w:val="auto"/>
        </w:rPr>
        <w:t>Источники постоянного тока.</w:t>
      </w:r>
    </w:p>
    <w:p w:rsidR="00A57638" w:rsidRPr="00EB2D57" w:rsidRDefault="00E235EB" w:rsidP="009579A2">
      <w:pPr>
        <w:pStyle w:val="13"/>
        <w:numPr>
          <w:ilvl w:val="0"/>
          <w:numId w:val="83"/>
        </w:numPr>
        <w:tabs>
          <w:tab w:val="left" w:pos="426"/>
        </w:tabs>
        <w:spacing w:line="257" w:lineRule="auto"/>
        <w:ind w:firstLine="160"/>
        <w:jc w:val="both"/>
        <w:rPr>
          <w:color w:val="auto"/>
        </w:rPr>
      </w:pPr>
      <w:r w:rsidRPr="00EB2D57">
        <w:rPr>
          <w:color w:val="auto"/>
        </w:rPr>
        <w:t>Действия электрического тока.</w:t>
      </w:r>
    </w:p>
    <w:p w:rsidR="00A57638" w:rsidRPr="00EB2D57" w:rsidRDefault="00E235EB" w:rsidP="009579A2">
      <w:pPr>
        <w:pStyle w:val="13"/>
        <w:numPr>
          <w:ilvl w:val="0"/>
          <w:numId w:val="83"/>
        </w:numPr>
        <w:tabs>
          <w:tab w:val="left" w:pos="426"/>
          <w:tab w:val="left" w:pos="469"/>
        </w:tabs>
        <w:spacing w:line="257" w:lineRule="auto"/>
        <w:ind w:firstLine="160"/>
        <w:jc w:val="both"/>
        <w:rPr>
          <w:color w:val="auto"/>
        </w:rPr>
      </w:pPr>
      <w:r w:rsidRPr="00EB2D57">
        <w:rPr>
          <w:color w:val="auto"/>
        </w:rPr>
        <w:t>Электрический ток в жидкости.</w:t>
      </w:r>
    </w:p>
    <w:p w:rsidR="00A57638" w:rsidRPr="00EB2D57" w:rsidRDefault="00E235EB" w:rsidP="009579A2">
      <w:pPr>
        <w:pStyle w:val="13"/>
        <w:numPr>
          <w:ilvl w:val="0"/>
          <w:numId w:val="83"/>
        </w:numPr>
        <w:tabs>
          <w:tab w:val="left" w:pos="426"/>
          <w:tab w:val="left" w:pos="469"/>
        </w:tabs>
        <w:spacing w:line="257" w:lineRule="auto"/>
        <w:ind w:firstLine="160"/>
        <w:jc w:val="both"/>
        <w:rPr>
          <w:color w:val="auto"/>
        </w:rPr>
      </w:pPr>
      <w:r w:rsidRPr="00EB2D57">
        <w:rPr>
          <w:color w:val="auto"/>
        </w:rPr>
        <w:t>Газовый разряд.</w:t>
      </w:r>
    </w:p>
    <w:p w:rsidR="00A57638" w:rsidRPr="00EB2D57" w:rsidRDefault="00E235EB" w:rsidP="009579A2">
      <w:pPr>
        <w:pStyle w:val="13"/>
        <w:numPr>
          <w:ilvl w:val="0"/>
          <w:numId w:val="83"/>
        </w:numPr>
        <w:tabs>
          <w:tab w:val="left" w:pos="426"/>
          <w:tab w:val="left" w:pos="469"/>
        </w:tabs>
        <w:spacing w:line="257" w:lineRule="auto"/>
        <w:ind w:firstLine="160"/>
        <w:jc w:val="both"/>
        <w:rPr>
          <w:color w:val="auto"/>
        </w:rPr>
      </w:pPr>
      <w:r w:rsidRPr="00EB2D57">
        <w:rPr>
          <w:color w:val="auto"/>
        </w:rPr>
        <w:t>Измерение силы тока амперметром.</w:t>
      </w:r>
    </w:p>
    <w:p w:rsidR="00A57638" w:rsidRPr="00EB2D57" w:rsidRDefault="00E235EB" w:rsidP="009579A2">
      <w:pPr>
        <w:pStyle w:val="13"/>
        <w:numPr>
          <w:ilvl w:val="0"/>
          <w:numId w:val="83"/>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rsidR="00A57638" w:rsidRPr="00EB2D57" w:rsidRDefault="00E235EB" w:rsidP="009579A2">
      <w:pPr>
        <w:pStyle w:val="13"/>
        <w:numPr>
          <w:ilvl w:val="0"/>
          <w:numId w:val="83"/>
        </w:numPr>
        <w:tabs>
          <w:tab w:val="left" w:pos="426"/>
          <w:tab w:val="left" w:pos="469"/>
        </w:tabs>
        <w:spacing w:line="257" w:lineRule="auto"/>
        <w:ind w:firstLine="160"/>
        <w:jc w:val="both"/>
        <w:rPr>
          <w:color w:val="auto"/>
        </w:rPr>
      </w:pPr>
      <w:r w:rsidRPr="00EB2D57">
        <w:rPr>
          <w:color w:val="auto"/>
        </w:rPr>
        <w:t>Реостат и магазин сопротивлений.</w:t>
      </w:r>
    </w:p>
    <w:p w:rsidR="00A57638" w:rsidRPr="00EB2D57" w:rsidRDefault="00E235EB" w:rsidP="009579A2">
      <w:pPr>
        <w:pStyle w:val="13"/>
        <w:numPr>
          <w:ilvl w:val="0"/>
          <w:numId w:val="83"/>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rsidR="00A57638" w:rsidRPr="00EB2D57" w:rsidRDefault="00E235EB" w:rsidP="009579A2">
      <w:pPr>
        <w:pStyle w:val="13"/>
        <w:numPr>
          <w:ilvl w:val="0"/>
          <w:numId w:val="83"/>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rsidR="00A57638" w:rsidRPr="00EB2D57" w:rsidRDefault="00E235EB" w:rsidP="009579A2">
      <w:pPr>
        <w:pStyle w:val="13"/>
        <w:numPr>
          <w:ilvl w:val="0"/>
          <w:numId w:val="83"/>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rsidR="00A57638" w:rsidRPr="00EB2D57" w:rsidRDefault="00E235EB" w:rsidP="009579A2">
      <w:pPr>
        <w:pStyle w:val="13"/>
        <w:numPr>
          <w:ilvl w:val="0"/>
          <w:numId w:val="83"/>
        </w:numPr>
        <w:tabs>
          <w:tab w:val="left" w:pos="426"/>
          <w:tab w:val="left" w:pos="469"/>
        </w:tabs>
        <w:spacing w:line="257" w:lineRule="auto"/>
        <w:ind w:firstLine="160"/>
        <w:rPr>
          <w:color w:val="auto"/>
        </w:rPr>
      </w:pPr>
      <w:r w:rsidRPr="00EB2D57">
        <w:rPr>
          <w:color w:val="auto"/>
        </w:rPr>
        <w:t>Опыт Эрстеда.</w:t>
      </w:r>
    </w:p>
    <w:p w:rsidR="00A57638" w:rsidRPr="00EB2D57" w:rsidRDefault="00E235EB" w:rsidP="009579A2">
      <w:pPr>
        <w:pStyle w:val="13"/>
        <w:numPr>
          <w:ilvl w:val="0"/>
          <w:numId w:val="83"/>
        </w:numPr>
        <w:tabs>
          <w:tab w:val="left" w:pos="426"/>
          <w:tab w:val="left" w:pos="469"/>
        </w:tabs>
        <w:spacing w:line="257" w:lineRule="auto"/>
        <w:ind w:firstLine="160"/>
        <w:rPr>
          <w:color w:val="auto"/>
        </w:rPr>
      </w:pPr>
      <w:r w:rsidRPr="00EB2D57">
        <w:rPr>
          <w:color w:val="auto"/>
        </w:rPr>
        <w:t>Магнитное поле тока. Электромагнит.</w:t>
      </w:r>
    </w:p>
    <w:p w:rsidR="00A57638" w:rsidRPr="00EB2D57" w:rsidRDefault="00E235EB" w:rsidP="009579A2">
      <w:pPr>
        <w:pStyle w:val="13"/>
        <w:numPr>
          <w:ilvl w:val="0"/>
          <w:numId w:val="83"/>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rsidR="00A57638" w:rsidRPr="00EB2D57" w:rsidRDefault="00E235EB" w:rsidP="009579A2">
      <w:pPr>
        <w:pStyle w:val="13"/>
        <w:numPr>
          <w:ilvl w:val="0"/>
          <w:numId w:val="83"/>
        </w:numPr>
        <w:tabs>
          <w:tab w:val="left" w:pos="426"/>
          <w:tab w:val="left" w:pos="474"/>
        </w:tabs>
        <w:spacing w:line="257" w:lineRule="auto"/>
        <w:ind w:firstLine="160"/>
        <w:rPr>
          <w:color w:val="auto"/>
        </w:rPr>
      </w:pPr>
      <w:r w:rsidRPr="00EB2D57">
        <w:rPr>
          <w:color w:val="auto"/>
        </w:rPr>
        <w:t>Электродвигатель постоянного тока.</w:t>
      </w:r>
    </w:p>
    <w:p w:rsidR="00A57638" w:rsidRPr="00EB2D57" w:rsidRDefault="00E235EB" w:rsidP="009579A2">
      <w:pPr>
        <w:pStyle w:val="13"/>
        <w:numPr>
          <w:ilvl w:val="0"/>
          <w:numId w:val="83"/>
        </w:numPr>
        <w:tabs>
          <w:tab w:val="left" w:pos="426"/>
        </w:tabs>
        <w:spacing w:line="257" w:lineRule="auto"/>
        <w:ind w:firstLine="160"/>
        <w:jc w:val="both"/>
        <w:rPr>
          <w:color w:val="auto"/>
        </w:rPr>
      </w:pPr>
      <w:r w:rsidRPr="00EB2D57">
        <w:rPr>
          <w:color w:val="auto"/>
        </w:rPr>
        <w:lastRenderedPageBreak/>
        <w:t>Исследование явления электромагнитной индукции</w:t>
      </w:r>
      <w:r w:rsidRPr="00EC011C">
        <w:rPr>
          <w:color w:val="auto"/>
        </w:rPr>
        <w:t>.</w:t>
      </w:r>
    </w:p>
    <w:p w:rsidR="00A57638" w:rsidRPr="00EB2D57" w:rsidRDefault="00E235EB" w:rsidP="009579A2">
      <w:pPr>
        <w:pStyle w:val="13"/>
        <w:numPr>
          <w:ilvl w:val="0"/>
          <w:numId w:val="83"/>
        </w:numPr>
        <w:tabs>
          <w:tab w:val="left" w:pos="426"/>
        </w:tabs>
        <w:spacing w:line="257" w:lineRule="auto"/>
        <w:ind w:firstLine="160"/>
        <w:jc w:val="both"/>
        <w:rPr>
          <w:color w:val="auto"/>
        </w:rPr>
      </w:pPr>
      <w:r w:rsidRPr="00EB2D57">
        <w:rPr>
          <w:color w:val="auto"/>
        </w:rPr>
        <w:t>Опыты Фарадея.</w:t>
      </w:r>
    </w:p>
    <w:p w:rsidR="00A57638" w:rsidRPr="00EB2D57" w:rsidRDefault="00E235EB" w:rsidP="009579A2">
      <w:pPr>
        <w:pStyle w:val="13"/>
        <w:numPr>
          <w:ilvl w:val="0"/>
          <w:numId w:val="83"/>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rsidR="00A57638" w:rsidRPr="00EB2D57" w:rsidRDefault="00E235EB" w:rsidP="009579A2">
      <w:pPr>
        <w:pStyle w:val="13"/>
        <w:numPr>
          <w:ilvl w:val="0"/>
          <w:numId w:val="83"/>
        </w:numPr>
        <w:tabs>
          <w:tab w:val="left" w:pos="426"/>
        </w:tabs>
        <w:spacing w:line="257" w:lineRule="auto"/>
        <w:ind w:firstLine="160"/>
        <w:jc w:val="both"/>
        <w:rPr>
          <w:color w:val="auto"/>
        </w:rPr>
      </w:pPr>
      <w:r w:rsidRPr="00EB2D57">
        <w:rPr>
          <w:color w:val="auto"/>
        </w:rPr>
        <w:t>Электрогенератор постоянного тока.</w:t>
      </w:r>
    </w:p>
    <w:p w:rsidR="00A57638" w:rsidRPr="00EB2D57" w:rsidRDefault="00E235EB">
      <w:pPr>
        <w:pStyle w:val="13"/>
        <w:spacing w:line="271"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9579A2">
      <w:pPr>
        <w:pStyle w:val="13"/>
        <w:numPr>
          <w:ilvl w:val="0"/>
          <w:numId w:val="338"/>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rsidR="00A57638" w:rsidRPr="00EB2D57" w:rsidRDefault="00E235EB" w:rsidP="009579A2">
      <w:pPr>
        <w:pStyle w:val="13"/>
        <w:numPr>
          <w:ilvl w:val="0"/>
          <w:numId w:val="338"/>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rsidR="00A57638" w:rsidRPr="00EB2D57" w:rsidRDefault="00E235EB" w:rsidP="009579A2">
      <w:pPr>
        <w:pStyle w:val="13"/>
        <w:numPr>
          <w:ilvl w:val="0"/>
          <w:numId w:val="338"/>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rsidR="00A57638" w:rsidRPr="00EB2D57" w:rsidRDefault="00E235EB" w:rsidP="009579A2">
      <w:pPr>
        <w:pStyle w:val="13"/>
        <w:numPr>
          <w:ilvl w:val="0"/>
          <w:numId w:val="338"/>
        </w:numPr>
        <w:tabs>
          <w:tab w:val="left" w:pos="426"/>
        </w:tabs>
        <w:spacing w:line="257" w:lineRule="auto"/>
        <w:ind w:firstLine="160"/>
        <w:jc w:val="both"/>
        <w:rPr>
          <w:color w:val="auto"/>
        </w:rPr>
      </w:pPr>
      <w:r w:rsidRPr="00EB2D57">
        <w:rPr>
          <w:color w:val="auto"/>
        </w:rPr>
        <w:t>Измерение и регулирование силы тока.</w:t>
      </w:r>
    </w:p>
    <w:p w:rsidR="00A57638" w:rsidRPr="00EB2D57" w:rsidRDefault="00E235EB" w:rsidP="009579A2">
      <w:pPr>
        <w:pStyle w:val="13"/>
        <w:numPr>
          <w:ilvl w:val="0"/>
          <w:numId w:val="338"/>
        </w:numPr>
        <w:tabs>
          <w:tab w:val="left" w:pos="426"/>
        </w:tabs>
        <w:spacing w:line="257" w:lineRule="auto"/>
        <w:ind w:firstLine="160"/>
        <w:jc w:val="both"/>
        <w:rPr>
          <w:color w:val="auto"/>
        </w:rPr>
      </w:pPr>
      <w:r w:rsidRPr="00EB2D57">
        <w:rPr>
          <w:color w:val="auto"/>
        </w:rPr>
        <w:t>Измерение и регулирование напряжения.</w:t>
      </w:r>
    </w:p>
    <w:p w:rsidR="00A57638" w:rsidRPr="00EB2D57" w:rsidRDefault="00E235EB" w:rsidP="009579A2">
      <w:pPr>
        <w:pStyle w:val="13"/>
        <w:numPr>
          <w:ilvl w:val="0"/>
          <w:numId w:val="338"/>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rsidR="00A57638" w:rsidRPr="00EB2D57" w:rsidRDefault="00E235EB" w:rsidP="009579A2">
      <w:pPr>
        <w:pStyle w:val="13"/>
        <w:numPr>
          <w:ilvl w:val="0"/>
          <w:numId w:val="338"/>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rsidR="00A57638" w:rsidRPr="00EB2D57" w:rsidRDefault="00E235EB" w:rsidP="009579A2">
      <w:pPr>
        <w:pStyle w:val="13"/>
        <w:numPr>
          <w:ilvl w:val="0"/>
          <w:numId w:val="338"/>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rsidR="00A57638" w:rsidRPr="00EB2D57" w:rsidRDefault="00E235EB" w:rsidP="009579A2">
      <w:pPr>
        <w:pStyle w:val="13"/>
        <w:numPr>
          <w:ilvl w:val="0"/>
          <w:numId w:val="338"/>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rsidR="00A57638" w:rsidRPr="00EB2D57" w:rsidRDefault="00E235EB" w:rsidP="009579A2">
      <w:pPr>
        <w:pStyle w:val="13"/>
        <w:numPr>
          <w:ilvl w:val="0"/>
          <w:numId w:val="338"/>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rsidR="00A57638" w:rsidRPr="00EB2D57" w:rsidRDefault="00E235EB" w:rsidP="009579A2">
      <w:pPr>
        <w:pStyle w:val="13"/>
        <w:numPr>
          <w:ilvl w:val="0"/>
          <w:numId w:val="338"/>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rsidR="00A57638" w:rsidRPr="00EB2D57" w:rsidRDefault="00E235EB" w:rsidP="009579A2">
      <w:pPr>
        <w:pStyle w:val="13"/>
        <w:numPr>
          <w:ilvl w:val="0"/>
          <w:numId w:val="338"/>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rsidR="00A57638" w:rsidRPr="00EB2D57" w:rsidRDefault="00E235EB" w:rsidP="009579A2">
      <w:pPr>
        <w:pStyle w:val="13"/>
        <w:numPr>
          <w:ilvl w:val="0"/>
          <w:numId w:val="338"/>
        </w:numPr>
        <w:tabs>
          <w:tab w:val="left" w:pos="426"/>
        </w:tabs>
        <w:spacing w:line="257" w:lineRule="auto"/>
        <w:ind w:firstLine="0"/>
        <w:jc w:val="both"/>
        <w:rPr>
          <w:color w:val="auto"/>
        </w:rPr>
      </w:pPr>
      <w:r w:rsidRPr="00EB2D57">
        <w:rPr>
          <w:color w:val="auto"/>
        </w:rPr>
        <w:t>Определение КПД нагревателя.</w:t>
      </w:r>
    </w:p>
    <w:p w:rsidR="00A57638" w:rsidRPr="00EB2D57" w:rsidRDefault="00E235EB" w:rsidP="009579A2">
      <w:pPr>
        <w:pStyle w:val="13"/>
        <w:numPr>
          <w:ilvl w:val="0"/>
          <w:numId w:val="338"/>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rsidR="00A57638" w:rsidRPr="00EB2D57" w:rsidRDefault="00E235EB" w:rsidP="009579A2">
      <w:pPr>
        <w:pStyle w:val="13"/>
        <w:numPr>
          <w:ilvl w:val="0"/>
          <w:numId w:val="338"/>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rsidR="00A57638" w:rsidRPr="00EB2D57" w:rsidRDefault="00E235EB" w:rsidP="009579A2">
      <w:pPr>
        <w:pStyle w:val="13"/>
        <w:numPr>
          <w:ilvl w:val="0"/>
          <w:numId w:val="338"/>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rsidR="00A57638" w:rsidRPr="00EB2D57" w:rsidRDefault="00E235EB" w:rsidP="009579A2">
      <w:pPr>
        <w:pStyle w:val="13"/>
        <w:numPr>
          <w:ilvl w:val="0"/>
          <w:numId w:val="338"/>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rsidR="00A57638" w:rsidRPr="00EB2D57" w:rsidRDefault="00E235EB" w:rsidP="009579A2">
      <w:pPr>
        <w:pStyle w:val="13"/>
        <w:numPr>
          <w:ilvl w:val="0"/>
          <w:numId w:val="338"/>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rsidR="00A57638" w:rsidRPr="00EB2D57" w:rsidRDefault="00E235EB" w:rsidP="009579A2">
      <w:pPr>
        <w:pStyle w:val="13"/>
        <w:numPr>
          <w:ilvl w:val="0"/>
          <w:numId w:val="338"/>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rsidR="00A57638" w:rsidRPr="00EB2D57" w:rsidRDefault="00E235EB" w:rsidP="009579A2">
      <w:pPr>
        <w:pStyle w:val="13"/>
        <w:numPr>
          <w:ilvl w:val="0"/>
          <w:numId w:val="338"/>
        </w:numPr>
        <w:tabs>
          <w:tab w:val="left" w:pos="426"/>
        </w:tabs>
        <w:spacing w:line="257" w:lineRule="auto"/>
        <w:ind w:firstLine="0"/>
        <w:jc w:val="both"/>
        <w:rPr>
          <w:color w:val="auto"/>
        </w:rPr>
      </w:pPr>
      <w:r w:rsidRPr="00EB2D57">
        <w:rPr>
          <w:color w:val="auto"/>
        </w:rPr>
        <w:t>Измерение КПД электродвигательной установки.</w:t>
      </w:r>
    </w:p>
    <w:p w:rsidR="00A57638" w:rsidRPr="00EB2D57" w:rsidRDefault="00E235EB" w:rsidP="009579A2">
      <w:pPr>
        <w:pStyle w:val="13"/>
        <w:numPr>
          <w:ilvl w:val="0"/>
          <w:numId w:val="338"/>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rsidR="00790041" w:rsidRDefault="00790041" w:rsidP="00790041">
      <w:pPr>
        <w:pStyle w:val="af5"/>
      </w:pPr>
      <w:bookmarkStart w:id="475" w:name="bookmark1373"/>
    </w:p>
    <w:p w:rsidR="00A57638" w:rsidRDefault="00E235EB" w:rsidP="00790041">
      <w:pPr>
        <w:pStyle w:val="af5"/>
      </w:pPr>
      <w:r w:rsidRPr="00EB2D57">
        <w:lastRenderedPageBreak/>
        <w:t>9 класс</w:t>
      </w:r>
      <w:bookmarkEnd w:id="475"/>
    </w:p>
    <w:p w:rsidR="00790041" w:rsidRPr="00EB2D57" w:rsidRDefault="00790041" w:rsidP="00790041">
      <w:pPr>
        <w:pStyle w:val="af5"/>
      </w:pPr>
    </w:p>
    <w:p w:rsidR="00A57638" w:rsidRPr="00EB2D57" w:rsidRDefault="00E235EB">
      <w:pPr>
        <w:pStyle w:val="13"/>
        <w:spacing w:line="271" w:lineRule="auto"/>
        <w:jc w:val="both"/>
        <w:rPr>
          <w:color w:val="auto"/>
          <w:sz w:val="19"/>
          <w:szCs w:val="19"/>
        </w:rPr>
      </w:pPr>
      <w:r w:rsidRPr="00EB2D57">
        <w:rPr>
          <w:b/>
          <w:bCs/>
          <w:color w:val="auto"/>
          <w:sz w:val="19"/>
          <w:szCs w:val="19"/>
        </w:rPr>
        <w:t>Раздел 8. Механические явления</w:t>
      </w:r>
    </w:p>
    <w:p w:rsidR="00A57638" w:rsidRPr="00EB2D57" w:rsidRDefault="00E235EB">
      <w:pPr>
        <w:pStyle w:val="13"/>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A57638" w:rsidRPr="00EB2D57" w:rsidRDefault="00E235EB">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rsidR="00A57638" w:rsidRPr="00EB2D57" w:rsidRDefault="00E235EB">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rsidR="00A57638" w:rsidRPr="00EB2D57" w:rsidRDefault="00E235EB">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rsidR="00A57638" w:rsidRPr="00EB2D57" w:rsidRDefault="00E235EB">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rsidR="00A57638" w:rsidRPr="00EB2D57" w:rsidRDefault="00E235EB">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A57638" w:rsidRPr="00EB2D57" w:rsidRDefault="00E235EB">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rsidR="00A57638" w:rsidRPr="00EB2D57" w:rsidRDefault="00E235EB">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rsidR="00A57638" w:rsidRPr="00EB2D57" w:rsidRDefault="00E235EB">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9579A2">
      <w:pPr>
        <w:pStyle w:val="13"/>
        <w:numPr>
          <w:ilvl w:val="0"/>
          <w:numId w:val="339"/>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rsidR="00A57638" w:rsidRPr="00EB2D57" w:rsidRDefault="00E235EB" w:rsidP="009579A2">
      <w:pPr>
        <w:pStyle w:val="13"/>
        <w:numPr>
          <w:ilvl w:val="0"/>
          <w:numId w:val="339"/>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rsidR="00A57638" w:rsidRPr="00EB2D57" w:rsidRDefault="00E235EB" w:rsidP="009579A2">
      <w:pPr>
        <w:pStyle w:val="13"/>
        <w:numPr>
          <w:ilvl w:val="0"/>
          <w:numId w:val="339"/>
        </w:numPr>
        <w:spacing w:line="259" w:lineRule="auto"/>
        <w:ind w:left="567" w:hanging="283"/>
        <w:jc w:val="both"/>
        <w:rPr>
          <w:color w:val="auto"/>
        </w:rPr>
      </w:pPr>
      <w:r w:rsidRPr="00EB2D57">
        <w:rPr>
          <w:color w:val="auto"/>
        </w:rPr>
        <w:t>Измерение скорости и ускорения прямолинейного движения.</w:t>
      </w:r>
    </w:p>
    <w:p w:rsidR="00A57638" w:rsidRPr="00EB2D57" w:rsidRDefault="00E235EB" w:rsidP="009579A2">
      <w:pPr>
        <w:pStyle w:val="13"/>
        <w:numPr>
          <w:ilvl w:val="0"/>
          <w:numId w:val="339"/>
        </w:numPr>
        <w:spacing w:line="259" w:lineRule="auto"/>
        <w:ind w:left="567" w:hanging="283"/>
        <w:jc w:val="both"/>
        <w:rPr>
          <w:color w:val="auto"/>
        </w:rPr>
      </w:pPr>
      <w:r w:rsidRPr="00EB2D57">
        <w:rPr>
          <w:color w:val="auto"/>
        </w:rPr>
        <w:t>Исследование признаков равноускоренного движения.</w:t>
      </w:r>
    </w:p>
    <w:p w:rsidR="00A57638" w:rsidRPr="00EB2D57" w:rsidRDefault="00E235EB" w:rsidP="009579A2">
      <w:pPr>
        <w:pStyle w:val="13"/>
        <w:numPr>
          <w:ilvl w:val="0"/>
          <w:numId w:val="339"/>
        </w:numPr>
        <w:spacing w:line="259" w:lineRule="auto"/>
        <w:ind w:left="567" w:hanging="283"/>
        <w:jc w:val="both"/>
        <w:rPr>
          <w:color w:val="auto"/>
        </w:rPr>
      </w:pPr>
      <w:r w:rsidRPr="00EB2D57">
        <w:rPr>
          <w:color w:val="auto"/>
        </w:rPr>
        <w:t>Наблюдение движения тела по окружности.</w:t>
      </w:r>
    </w:p>
    <w:p w:rsidR="00A57638" w:rsidRPr="00EB2D57" w:rsidRDefault="00E235EB" w:rsidP="009579A2">
      <w:pPr>
        <w:pStyle w:val="13"/>
        <w:numPr>
          <w:ilvl w:val="0"/>
          <w:numId w:val="339"/>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A57638" w:rsidRPr="00EB2D57" w:rsidRDefault="00E235EB" w:rsidP="009579A2">
      <w:pPr>
        <w:pStyle w:val="13"/>
        <w:numPr>
          <w:ilvl w:val="0"/>
          <w:numId w:val="339"/>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rsidR="00A57638" w:rsidRPr="00EB2D57" w:rsidRDefault="00E235EB" w:rsidP="009579A2">
      <w:pPr>
        <w:pStyle w:val="13"/>
        <w:numPr>
          <w:ilvl w:val="0"/>
          <w:numId w:val="339"/>
        </w:numPr>
        <w:spacing w:line="259" w:lineRule="auto"/>
        <w:ind w:left="567" w:hanging="283"/>
        <w:jc w:val="both"/>
        <w:rPr>
          <w:color w:val="auto"/>
        </w:rPr>
      </w:pPr>
      <w:r w:rsidRPr="00EB2D57">
        <w:rPr>
          <w:color w:val="auto"/>
        </w:rPr>
        <w:t>Наблюдение равенства сил при взаимодействии тел.</w:t>
      </w:r>
    </w:p>
    <w:p w:rsidR="00A57638" w:rsidRPr="00EB2D57" w:rsidRDefault="00E235EB" w:rsidP="009579A2">
      <w:pPr>
        <w:pStyle w:val="13"/>
        <w:numPr>
          <w:ilvl w:val="0"/>
          <w:numId w:val="339"/>
        </w:numPr>
        <w:spacing w:line="259" w:lineRule="auto"/>
        <w:ind w:left="567" w:hanging="283"/>
        <w:jc w:val="both"/>
        <w:rPr>
          <w:color w:val="auto"/>
        </w:rPr>
      </w:pPr>
      <w:r w:rsidRPr="00EB2D57">
        <w:rPr>
          <w:color w:val="auto"/>
        </w:rPr>
        <w:lastRenderedPageBreak/>
        <w:t>Изменение веса тела при ускоренном движении.</w:t>
      </w:r>
    </w:p>
    <w:p w:rsidR="00A57638" w:rsidRPr="00EB2D57" w:rsidRDefault="00E235EB" w:rsidP="009579A2">
      <w:pPr>
        <w:pStyle w:val="13"/>
        <w:numPr>
          <w:ilvl w:val="0"/>
          <w:numId w:val="339"/>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rsidR="00A57638" w:rsidRPr="00EB2D57" w:rsidRDefault="00E235EB" w:rsidP="009579A2">
      <w:pPr>
        <w:pStyle w:val="13"/>
        <w:numPr>
          <w:ilvl w:val="0"/>
          <w:numId w:val="339"/>
        </w:numPr>
        <w:tabs>
          <w:tab w:val="left" w:pos="452"/>
        </w:tabs>
        <w:spacing w:line="259" w:lineRule="auto"/>
        <w:ind w:left="567" w:hanging="283"/>
        <w:jc w:val="both"/>
        <w:rPr>
          <w:color w:val="auto"/>
        </w:rPr>
      </w:pPr>
      <w:r w:rsidRPr="00EB2D57">
        <w:rPr>
          <w:color w:val="auto"/>
        </w:rPr>
        <w:t>Преобразования энергии при взаимодействии тел.</w:t>
      </w:r>
    </w:p>
    <w:p w:rsidR="00A57638" w:rsidRPr="00EB2D57" w:rsidRDefault="00E235EB" w:rsidP="009579A2">
      <w:pPr>
        <w:pStyle w:val="13"/>
        <w:numPr>
          <w:ilvl w:val="0"/>
          <w:numId w:val="339"/>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rsidR="00A57638" w:rsidRPr="00EB2D57" w:rsidRDefault="00E235EB" w:rsidP="009579A2">
      <w:pPr>
        <w:pStyle w:val="13"/>
        <w:numPr>
          <w:ilvl w:val="0"/>
          <w:numId w:val="339"/>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rsidR="00A57638" w:rsidRPr="00EB2D57" w:rsidRDefault="00E235EB" w:rsidP="009579A2">
      <w:pPr>
        <w:pStyle w:val="13"/>
        <w:numPr>
          <w:ilvl w:val="0"/>
          <w:numId w:val="339"/>
        </w:numPr>
        <w:tabs>
          <w:tab w:val="left" w:pos="458"/>
        </w:tabs>
        <w:spacing w:line="259" w:lineRule="auto"/>
        <w:ind w:left="567" w:hanging="283"/>
        <w:jc w:val="both"/>
        <w:rPr>
          <w:color w:val="auto"/>
        </w:rPr>
      </w:pPr>
      <w:r w:rsidRPr="00EB2D57">
        <w:rPr>
          <w:color w:val="auto"/>
        </w:rPr>
        <w:t>Наблюдение реактивного движения.</w:t>
      </w:r>
    </w:p>
    <w:p w:rsidR="00A57638" w:rsidRPr="00EB2D57" w:rsidRDefault="00E235EB" w:rsidP="009579A2">
      <w:pPr>
        <w:pStyle w:val="13"/>
        <w:numPr>
          <w:ilvl w:val="0"/>
          <w:numId w:val="339"/>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rsidR="00A57638" w:rsidRPr="00EB2D57" w:rsidRDefault="00E235EB" w:rsidP="009579A2">
      <w:pPr>
        <w:pStyle w:val="13"/>
        <w:numPr>
          <w:ilvl w:val="0"/>
          <w:numId w:val="339"/>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9579A2">
      <w:pPr>
        <w:pStyle w:val="13"/>
        <w:numPr>
          <w:ilvl w:val="0"/>
          <w:numId w:val="340"/>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rsidR="00A57638" w:rsidRPr="00EB2D57" w:rsidRDefault="00E235EB" w:rsidP="009579A2">
      <w:pPr>
        <w:pStyle w:val="13"/>
        <w:numPr>
          <w:ilvl w:val="0"/>
          <w:numId w:val="340"/>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rsidR="00A57638" w:rsidRPr="00EB2D57" w:rsidRDefault="00E235EB" w:rsidP="009579A2">
      <w:pPr>
        <w:pStyle w:val="13"/>
        <w:numPr>
          <w:ilvl w:val="0"/>
          <w:numId w:val="340"/>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rsidR="00A57638" w:rsidRPr="00EB2D57" w:rsidRDefault="00E235EB" w:rsidP="009579A2">
      <w:pPr>
        <w:pStyle w:val="13"/>
        <w:numPr>
          <w:ilvl w:val="0"/>
          <w:numId w:val="340"/>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rsidR="00A57638" w:rsidRPr="00EB2D57" w:rsidRDefault="00E235EB" w:rsidP="009579A2">
      <w:pPr>
        <w:pStyle w:val="13"/>
        <w:numPr>
          <w:ilvl w:val="0"/>
          <w:numId w:val="340"/>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A57638" w:rsidRPr="00EB2D57" w:rsidRDefault="00E235EB" w:rsidP="009579A2">
      <w:pPr>
        <w:pStyle w:val="13"/>
        <w:numPr>
          <w:ilvl w:val="0"/>
          <w:numId w:val="340"/>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rsidR="00A57638" w:rsidRPr="00EB2D57" w:rsidRDefault="00E235EB" w:rsidP="009579A2">
      <w:pPr>
        <w:pStyle w:val="13"/>
        <w:numPr>
          <w:ilvl w:val="0"/>
          <w:numId w:val="340"/>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rsidR="00A57638" w:rsidRPr="00EB2D57" w:rsidRDefault="00E235EB" w:rsidP="009579A2">
      <w:pPr>
        <w:pStyle w:val="13"/>
        <w:numPr>
          <w:ilvl w:val="0"/>
          <w:numId w:val="340"/>
        </w:numPr>
        <w:tabs>
          <w:tab w:val="left" w:pos="567"/>
        </w:tabs>
        <w:spacing w:line="259" w:lineRule="auto"/>
        <w:ind w:left="567" w:hanging="283"/>
        <w:jc w:val="both"/>
        <w:rPr>
          <w:color w:val="auto"/>
        </w:rPr>
      </w:pPr>
      <w:r w:rsidRPr="00EB2D57">
        <w:rPr>
          <w:color w:val="auto"/>
        </w:rPr>
        <w:t>Определение жёсткости пружины.</w:t>
      </w:r>
    </w:p>
    <w:p w:rsidR="00A57638" w:rsidRPr="00EB2D57" w:rsidRDefault="00E235EB" w:rsidP="009579A2">
      <w:pPr>
        <w:pStyle w:val="13"/>
        <w:numPr>
          <w:ilvl w:val="0"/>
          <w:numId w:val="340"/>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rsidR="00A57638" w:rsidRPr="00EB2D57" w:rsidRDefault="00E235EB" w:rsidP="009579A2">
      <w:pPr>
        <w:pStyle w:val="13"/>
        <w:numPr>
          <w:ilvl w:val="0"/>
          <w:numId w:val="340"/>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rsidR="00A57638" w:rsidRPr="00EB2D57" w:rsidRDefault="00E235EB" w:rsidP="009579A2">
      <w:pPr>
        <w:pStyle w:val="13"/>
        <w:numPr>
          <w:ilvl w:val="0"/>
          <w:numId w:val="340"/>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rsidR="00A57638" w:rsidRPr="00EB2D57" w:rsidRDefault="00E235EB">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rsidR="00A57638" w:rsidRPr="00EB2D57" w:rsidRDefault="00E235EB">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A57638" w:rsidRPr="00EB2D57" w:rsidRDefault="00E235EB">
      <w:pPr>
        <w:pStyle w:val="13"/>
        <w:spacing w:line="259" w:lineRule="auto"/>
        <w:jc w:val="both"/>
        <w:rPr>
          <w:color w:val="auto"/>
        </w:rPr>
      </w:pPr>
      <w:r w:rsidRPr="00EB2D57">
        <w:rPr>
          <w:color w:val="auto"/>
        </w:rPr>
        <w:t>Затухающие колебания. Вынужденные колебания. Резонанс.</w:t>
      </w:r>
    </w:p>
    <w:p w:rsidR="00A57638" w:rsidRPr="00EB2D57" w:rsidRDefault="00E235EB">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A57638" w:rsidRPr="00EB2D57" w:rsidRDefault="00E235EB">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rsidR="00A57638" w:rsidRPr="00EB2D57" w:rsidRDefault="00E235EB" w:rsidP="009579A2">
      <w:pPr>
        <w:pStyle w:val="13"/>
        <w:numPr>
          <w:ilvl w:val="0"/>
          <w:numId w:val="341"/>
        </w:numPr>
        <w:tabs>
          <w:tab w:val="left" w:pos="426"/>
        </w:tabs>
        <w:spacing w:line="252" w:lineRule="auto"/>
        <w:ind w:left="400" w:hanging="240"/>
        <w:jc w:val="both"/>
        <w:rPr>
          <w:color w:val="auto"/>
        </w:rPr>
      </w:pPr>
      <w:r w:rsidRPr="00EB2D57">
        <w:rPr>
          <w:color w:val="auto"/>
        </w:rPr>
        <w:lastRenderedPageBreak/>
        <w:t>Наблюдение колебаний тел под действием силы тяжести и силы упругости.</w:t>
      </w:r>
    </w:p>
    <w:p w:rsidR="00A57638" w:rsidRPr="00EB2D57" w:rsidRDefault="00E235EB" w:rsidP="009579A2">
      <w:pPr>
        <w:pStyle w:val="13"/>
        <w:numPr>
          <w:ilvl w:val="0"/>
          <w:numId w:val="341"/>
        </w:numPr>
        <w:tabs>
          <w:tab w:val="left" w:pos="426"/>
        </w:tabs>
        <w:spacing w:line="252" w:lineRule="auto"/>
        <w:ind w:firstLine="160"/>
        <w:jc w:val="both"/>
        <w:rPr>
          <w:color w:val="auto"/>
        </w:rPr>
      </w:pPr>
      <w:r w:rsidRPr="00EB2D57">
        <w:rPr>
          <w:color w:val="auto"/>
        </w:rPr>
        <w:t>Наблюдение колебаний груза на нити и на пружине.</w:t>
      </w:r>
    </w:p>
    <w:p w:rsidR="00A57638" w:rsidRPr="00EB2D57" w:rsidRDefault="00E235EB" w:rsidP="009579A2">
      <w:pPr>
        <w:pStyle w:val="13"/>
        <w:numPr>
          <w:ilvl w:val="0"/>
          <w:numId w:val="341"/>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rsidR="00A57638" w:rsidRPr="00EB2D57" w:rsidRDefault="00E235EB" w:rsidP="009579A2">
      <w:pPr>
        <w:pStyle w:val="13"/>
        <w:numPr>
          <w:ilvl w:val="0"/>
          <w:numId w:val="341"/>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rsidR="00A57638" w:rsidRPr="00EB2D57" w:rsidRDefault="00E235EB" w:rsidP="009579A2">
      <w:pPr>
        <w:pStyle w:val="13"/>
        <w:numPr>
          <w:ilvl w:val="0"/>
          <w:numId w:val="341"/>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rsidR="00A57638" w:rsidRPr="00EB2D57" w:rsidRDefault="00E235EB" w:rsidP="009579A2">
      <w:pPr>
        <w:pStyle w:val="13"/>
        <w:numPr>
          <w:ilvl w:val="0"/>
          <w:numId w:val="341"/>
        </w:numPr>
        <w:tabs>
          <w:tab w:val="left" w:pos="426"/>
        </w:tabs>
        <w:spacing w:line="252" w:lineRule="auto"/>
        <w:ind w:firstLine="160"/>
        <w:jc w:val="both"/>
        <w:rPr>
          <w:color w:val="auto"/>
        </w:rPr>
      </w:pPr>
      <w:r w:rsidRPr="00EB2D57">
        <w:rPr>
          <w:color w:val="auto"/>
        </w:rPr>
        <w:t>Акустический резонанс.</w:t>
      </w:r>
    </w:p>
    <w:p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9579A2">
      <w:pPr>
        <w:pStyle w:val="13"/>
        <w:numPr>
          <w:ilvl w:val="0"/>
          <w:numId w:val="342"/>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rsidR="00A57638" w:rsidRPr="00EB2D57" w:rsidRDefault="00E235EB" w:rsidP="009579A2">
      <w:pPr>
        <w:pStyle w:val="13"/>
        <w:numPr>
          <w:ilvl w:val="0"/>
          <w:numId w:val="342"/>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rsidR="00A57638" w:rsidRPr="00EB2D57" w:rsidRDefault="00E235EB" w:rsidP="009579A2">
      <w:pPr>
        <w:pStyle w:val="13"/>
        <w:numPr>
          <w:ilvl w:val="0"/>
          <w:numId w:val="342"/>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rsidR="00A57638" w:rsidRPr="00EB2D57" w:rsidRDefault="00E235EB" w:rsidP="009579A2">
      <w:pPr>
        <w:pStyle w:val="13"/>
        <w:numPr>
          <w:ilvl w:val="0"/>
          <w:numId w:val="342"/>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rsidR="00A57638" w:rsidRPr="00EB2D57" w:rsidRDefault="00E235EB" w:rsidP="009579A2">
      <w:pPr>
        <w:pStyle w:val="13"/>
        <w:numPr>
          <w:ilvl w:val="0"/>
          <w:numId w:val="342"/>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rsidR="00A57638" w:rsidRPr="00EB2D57" w:rsidRDefault="00E235EB" w:rsidP="009579A2">
      <w:pPr>
        <w:pStyle w:val="13"/>
        <w:numPr>
          <w:ilvl w:val="0"/>
          <w:numId w:val="342"/>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rsidR="00A57638" w:rsidRPr="00EB2D57" w:rsidRDefault="00E235EB" w:rsidP="009579A2">
      <w:pPr>
        <w:pStyle w:val="13"/>
        <w:numPr>
          <w:ilvl w:val="0"/>
          <w:numId w:val="342"/>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rsidR="00A57638" w:rsidRPr="00EB2D57" w:rsidRDefault="00E235EB">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A57638" w:rsidRPr="00EB2D57" w:rsidRDefault="00E235EB">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rsidR="00A57638" w:rsidRPr="00EB2D57" w:rsidRDefault="00E235EB" w:rsidP="009579A2">
      <w:pPr>
        <w:pStyle w:val="13"/>
        <w:numPr>
          <w:ilvl w:val="0"/>
          <w:numId w:val="84"/>
        </w:numPr>
        <w:tabs>
          <w:tab w:val="left" w:pos="509"/>
        </w:tabs>
        <w:spacing w:line="252" w:lineRule="auto"/>
        <w:ind w:firstLine="160"/>
        <w:jc w:val="both"/>
        <w:rPr>
          <w:color w:val="auto"/>
        </w:rPr>
      </w:pPr>
      <w:r w:rsidRPr="00EB2D57">
        <w:rPr>
          <w:color w:val="auto"/>
        </w:rPr>
        <w:t>Свойства электромагнитных волн.</w:t>
      </w:r>
    </w:p>
    <w:p w:rsidR="00A57638" w:rsidRPr="00EB2D57" w:rsidRDefault="00E235EB" w:rsidP="009579A2">
      <w:pPr>
        <w:pStyle w:val="13"/>
        <w:numPr>
          <w:ilvl w:val="0"/>
          <w:numId w:val="84"/>
        </w:numPr>
        <w:tabs>
          <w:tab w:val="left" w:pos="518"/>
        </w:tabs>
        <w:spacing w:line="252" w:lineRule="auto"/>
        <w:ind w:firstLine="160"/>
        <w:jc w:val="both"/>
        <w:rPr>
          <w:color w:val="auto"/>
        </w:rPr>
      </w:pPr>
      <w:r w:rsidRPr="00EB2D57">
        <w:rPr>
          <w:color w:val="auto"/>
        </w:rPr>
        <w:t>Волновые свойства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rsidR="00A57638" w:rsidRPr="00EB2D57" w:rsidRDefault="00E235EB">
      <w:pPr>
        <w:pStyle w:val="13"/>
        <w:spacing w:line="266" w:lineRule="auto"/>
        <w:jc w:val="both"/>
        <w:rPr>
          <w:color w:val="auto"/>
          <w:sz w:val="19"/>
          <w:szCs w:val="19"/>
        </w:rPr>
      </w:pPr>
      <w:r w:rsidRPr="00EB2D57">
        <w:rPr>
          <w:b/>
          <w:bCs/>
          <w:color w:val="auto"/>
          <w:sz w:val="19"/>
          <w:szCs w:val="19"/>
        </w:rPr>
        <w:t>Раздел 11. Световые явления</w:t>
      </w:r>
    </w:p>
    <w:p w:rsidR="00A57638" w:rsidRPr="00EB2D57" w:rsidRDefault="00E235EB">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A57638" w:rsidRPr="00EB2D57" w:rsidRDefault="00E235EB">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57638" w:rsidRPr="00EB2D57" w:rsidRDefault="00E235EB">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A57638" w:rsidRPr="00EB2D57" w:rsidRDefault="00E235EB">
      <w:pPr>
        <w:pStyle w:val="13"/>
        <w:spacing w:line="252" w:lineRule="auto"/>
        <w:jc w:val="both"/>
        <w:rPr>
          <w:color w:val="auto"/>
        </w:rPr>
      </w:pPr>
      <w:r w:rsidRPr="00EB2D57">
        <w:rPr>
          <w:color w:val="auto"/>
        </w:rPr>
        <w:lastRenderedPageBreak/>
        <w:t>Разложение белого света в спектр. Опыты Ньютона. Сложение спектральных цветов. Дисперсия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rsidR="00A57638" w:rsidRPr="00EB2D57" w:rsidRDefault="00E235EB" w:rsidP="009579A2">
      <w:pPr>
        <w:pStyle w:val="13"/>
        <w:numPr>
          <w:ilvl w:val="0"/>
          <w:numId w:val="343"/>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rsidR="00A57638" w:rsidRPr="00EB2D57" w:rsidRDefault="00E235EB" w:rsidP="009579A2">
      <w:pPr>
        <w:pStyle w:val="13"/>
        <w:numPr>
          <w:ilvl w:val="0"/>
          <w:numId w:val="343"/>
        </w:numPr>
        <w:tabs>
          <w:tab w:val="left" w:pos="518"/>
          <w:tab w:val="left" w:pos="567"/>
        </w:tabs>
        <w:spacing w:line="252" w:lineRule="auto"/>
        <w:ind w:left="426" w:hanging="142"/>
        <w:jc w:val="both"/>
        <w:rPr>
          <w:color w:val="auto"/>
        </w:rPr>
      </w:pPr>
      <w:r w:rsidRPr="00EB2D57">
        <w:rPr>
          <w:color w:val="auto"/>
        </w:rPr>
        <w:t>Отражение света.</w:t>
      </w:r>
    </w:p>
    <w:p w:rsidR="00A57638" w:rsidRPr="00EB2D57" w:rsidRDefault="00E235EB" w:rsidP="009579A2">
      <w:pPr>
        <w:pStyle w:val="13"/>
        <w:numPr>
          <w:ilvl w:val="0"/>
          <w:numId w:val="343"/>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rsidR="00A57638" w:rsidRPr="00EB2D57" w:rsidRDefault="00E235EB" w:rsidP="009579A2">
      <w:pPr>
        <w:pStyle w:val="13"/>
        <w:numPr>
          <w:ilvl w:val="0"/>
          <w:numId w:val="343"/>
        </w:numPr>
        <w:tabs>
          <w:tab w:val="left" w:pos="523"/>
          <w:tab w:val="left" w:pos="567"/>
        </w:tabs>
        <w:spacing w:line="252" w:lineRule="auto"/>
        <w:ind w:left="426" w:hanging="142"/>
        <w:jc w:val="both"/>
        <w:rPr>
          <w:color w:val="auto"/>
        </w:rPr>
      </w:pPr>
      <w:r w:rsidRPr="00EB2D57">
        <w:rPr>
          <w:color w:val="auto"/>
        </w:rPr>
        <w:t>Преломление света.</w:t>
      </w:r>
    </w:p>
    <w:p w:rsidR="00A57638" w:rsidRPr="00EB2D57" w:rsidRDefault="00E235EB" w:rsidP="009579A2">
      <w:pPr>
        <w:pStyle w:val="13"/>
        <w:numPr>
          <w:ilvl w:val="0"/>
          <w:numId w:val="343"/>
        </w:numPr>
        <w:tabs>
          <w:tab w:val="left" w:pos="514"/>
          <w:tab w:val="left" w:pos="567"/>
        </w:tabs>
        <w:spacing w:line="252" w:lineRule="auto"/>
        <w:ind w:left="426" w:hanging="142"/>
        <w:jc w:val="both"/>
        <w:rPr>
          <w:color w:val="auto"/>
        </w:rPr>
      </w:pPr>
      <w:r w:rsidRPr="00EB2D57">
        <w:rPr>
          <w:color w:val="auto"/>
        </w:rPr>
        <w:t>Оптический световод.</w:t>
      </w:r>
    </w:p>
    <w:p w:rsidR="00A57638" w:rsidRPr="00EB2D57" w:rsidRDefault="00E235EB" w:rsidP="009579A2">
      <w:pPr>
        <w:pStyle w:val="13"/>
        <w:numPr>
          <w:ilvl w:val="0"/>
          <w:numId w:val="343"/>
        </w:numPr>
        <w:tabs>
          <w:tab w:val="left" w:pos="518"/>
          <w:tab w:val="left" w:pos="567"/>
        </w:tabs>
        <w:spacing w:line="252" w:lineRule="auto"/>
        <w:ind w:left="426" w:hanging="142"/>
        <w:jc w:val="both"/>
        <w:rPr>
          <w:color w:val="auto"/>
        </w:rPr>
      </w:pPr>
      <w:r w:rsidRPr="00EB2D57">
        <w:rPr>
          <w:color w:val="auto"/>
        </w:rPr>
        <w:t>Ход лучей в собирающей линзе.</w:t>
      </w:r>
    </w:p>
    <w:p w:rsidR="00A57638" w:rsidRPr="00EB2D57" w:rsidRDefault="00E235EB" w:rsidP="009579A2">
      <w:pPr>
        <w:pStyle w:val="13"/>
        <w:numPr>
          <w:ilvl w:val="0"/>
          <w:numId w:val="343"/>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rsidR="00A57638" w:rsidRPr="00EB2D57" w:rsidRDefault="00E235EB" w:rsidP="009579A2">
      <w:pPr>
        <w:pStyle w:val="13"/>
        <w:numPr>
          <w:ilvl w:val="0"/>
          <w:numId w:val="343"/>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rsidR="00A57638" w:rsidRPr="00EB2D57" w:rsidRDefault="00E235EB" w:rsidP="009579A2">
      <w:pPr>
        <w:pStyle w:val="13"/>
        <w:numPr>
          <w:ilvl w:val="0"/>
          <w:numId w:val="343"/>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rsidR="00A57638" w:rsidRPr="00EB2D57" w:rsidRDefault="00E235EB" w:rsidP="009579A2">
      <w:pPr>
        <w:pStyle w:val="13"/>
        <w:numPr>
          <w:ilvl w:val="0"/>
          <w:numId w:val="343"/>
        </w:numPr>
        <w:tabs>
          <w:tab w:val="left" w:pos="469"/>
          <w:tab w:val="left" w:pos="567"/>
        </w:tabs>
        <w:spacing w:line="252" w:lineRule="auto"/>
        <w:ind w:left="426" w:hanging="142"/>
        <w:jc w:val="both"/>
        <w:rPr>
          <w:color w:val="auto"/>
        </w:rPr>
      </w:pPr>
      <w:r w:rsidRPr="00EB2D57">
        <w:rPr>
          <w:color w:val="auto"/>
        </w:rPr>
        <w:t>Модель глаза.</w:t>
      </w:r>
    </w:p>
    <w:p w:rsidR="00A57638" w:rsidRPr="00EB2D57" w:rsidRDefault="00E235EB" w:rsidP="009579A2">
      <w:pPr>
        <w:pStyle w:val="13"/>
        <w:numPr>
          <w:ilvl w:val="0"/>
          <w:numId w:val="343"/>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rsidR="00A57638" w:rsidRPr="00EB2D57" w:rsidRDefault="00E235EB" w:rsidP="009579A2">
      <w:pPr>
        <w:pStyle w:val="13"/>
        <w:numPr>
          <w:ilvl w:val="0"/>
          <w:numId w:val="343"/>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9579A2">
      <w:pPr>
        <w:pStyle w:val="13"/>
        <w:numPr>
          <w:ilvl w:val="0"/>
          <w:numId w:val="344"/>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rsidR="00A57638" w:rsidRPr="00EB2D57" w:rsidRDefault="00E235EB" w:rsidP="009579A2">
      <w:pPr>
        <w:pStyle w:val="13"/>
        <w:numPr>
          <w:ilvl w:val="0"/>
          <w:numId w:val="344"/>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rsidR="00A57638" w:rsidRPr="00EB2D57" w:rsidRDefault="00E235EB" w:rsidP="009579A2">
      <w:pPr>
        <w:pStyle w:val="13"/>
        <w:numPr>
          <w:ilvl w:val="0"/>
          <w:numId w:val="344"/>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rsidR="00A57638" w:rsidRPr="00EB2D57" w:rsidRDefault="00E235EB" w:rsidP="009579A2">
      <w:pPr>
        <w:pStyle w:val="13"/>
        <w:numPr>
          <w:ilvl w:val="0"/>
          <w:numId w:val="344"/>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rsidR="00A57638" w:rsidRPr="00EB2D57" w:rsidRDefault="00E235EB" w:rsidP="009579A2">
      <w:pPr>
        <w:pStyle w:val="13"/>
        <w:numPr>
          <w:ilvl w:val="0"/>
          <w:numId w:val="344"/>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rsidR="00A57638" w:rsidRPr="00EB2D57" w:rsidRDefault="00E235EB" w:rsidP="009579A2">
      <w:pPr>
        <w:pStyle w:val="13"/>
        <w:numPr>
          <w:ilvl w:val="0"/>
          <w:numId w:val="344"/>
        </w:numPr>
        <w:tabs>
          <w:tab w:val="left" w:pos="426"/>
        </w:tabs>
        <w:spacing w:line="252" w:lineRule="auto"/>
        <w:ind w:firstLine="160"/>
        <w:jc w:val="both"/>
        <w:rPr>
          <w:color w:val="auto"/>
        </w:rPr>
      </w:pPr>
      <w:r w:rsidRPr="00EB2D57">
        <w:rPr>
          <w:color w:val="auto"/>
        </w:rPr>
        <w:t>Опыты по разложению белого света в спектр.</w:t>
      </w:r>
    </w:p>
    <w:p w:rsidR="00A57638" w:rsidRPr="00EB2D57" w:rsidRDefault="00E235EB" w:rsidP="009579A2">
      <w:pPr>
        <w:pStyle w:val="13"/>
        <w:numPr>
          <w:ilvl w:val="0"/>
          <w:numId w:val="344"/>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12. Квантовые явления</w:t>
      </w:r>
    </w:p>
    <w:p w:rsidR="00A57638" w:rsidRPr="00EB2D57" w:rsidRDefault="00E235EB">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rsidR="00A57638" w:rsidRPr="00EB2D57" w:rsidRDefault="00E235EB">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rsidR="00A57638" w:rsidRPr="00EB2D57" w:rsidRDefault="00E235EB">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rsidR="00A57638" w:rsidRPr="00EB2D57" w:rsidRDefault="00E235EB">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A57638" w:rsidRPr="00EB2D57" w:rsidRDefault="00E235EB">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rsidR="00A57638" w:rsidRPr="00EB2D57" w:rsidRDefault="00E235EB" w:rsidP="009579A2">
      <w:pPr>
        <w:pStyle w:val="13"/>
        <w:numPr>
          <w:ilvl w:val="0"/>
          <w:numId w:val="85"/>
        </w:numPr>
        <w:tabs>
          <w:tab w:val="left" w:pos="426"/>
        </w:tabs>
        <w:spacing w:line="259" w:lineRule="auto"/>
        <w:ind w:firstLine="160"/>
        <w:jc w:val="both"/>
        <w:rPr>
          <w:color w:val="auto"/>
        </w:rPr>
      </w:pPr>
      <w:r w:rsidRPr="00EB2D57">
        <w:rPr>
          <w:color w:val="auto"/>
        </w:rPr>
        <w:t>Спектры излучения и поглощения.</w:t>
      </w:r>
    </w:p>
    <w:p w:rsidR="00A57638" w:rsidRPr="00EB2D57" w:rsidRDefault="00E235EB" w:rsidP="009579A2">
      <w:pPr>
        <w:pStyle w:val="13"/>
        <w:numPr>
          <w:ilvl w:val="0"/>
          <w:numId w:val="85"/>
        </w:numPr>
        <w:tabs>
          <w:tab w:val="left" w:pos="426"/>
        </w:tabs>
        <w:spacing w:line="259" w:lineRule="auto"/>
        <w:ind w:firstLine="160"/>
        <w:jc w:val="both"/>
        <w:rPr>
          <w:color w:val="auto"/>
        </w:rPr>
      </w:pPr>
      <w:r w:rsidRPr="00EB2D57">
        <w:rPr>
          <w:color w:val="auto"/>
        </w:rPr>
        <w:t>Спектры различных газов.</w:t>
      </w:r>
    </w:p>
    <w:p w:rsidR="00A57638" w:rsidRPr="00EB2D57" w:rsidRDefault="00E235EB" w:rsidP="009579A2">
      <w:pPr>
        <w:pStyle w:val="13"/>
        <w:numPr>
          <w:ilvl w:val="0"/>
          <w:numId w:val="85"/>
        </w:numPr>
        <w:tabs>
          <w:tab w:val="left" w:pos="426"/>
        </w:tabs>
        <w:spacing w:line="259" w:lineRule="auto"/>
        <w:ind w:firstLine="160"/>
        <w:jc w:val="both"/>
        <w:rPr>
          <w:color w:val="auto"/>
        </w:rPr>
      </w:pPr>
      <w:r w:rsidRPr="00EB2D57">
        <w:rPr>
          <w:color w:val="auto"/>
        </w:rPr>
        <w:t>Спектр водорода.</w:t>
      </w:r>
    </w:p>
    <w:p w:rsidR="00A57638" w:rsidRPr="00EB2D57" w:rsidRDefault="00E235EB" w:rsidP="009579A2">
      <w:pPr>
        <w:pStyle w:val="13"/>
        <w:numPr>
          <w:ilvl w:val="0"/>
          <w:numId w:val="85"/>
        </w:numPr>
        <w:tabs>
          <w:tab w:val="left" w:pos="426"/>
        </w:tabs>
        <w:spacing w:line="259" w:lineRule="auto"/>
        <w:ind w:firstLine="160"/>
        <w:jc w:val="both"/>
        <w:rPr>
          <w:color w:val="auto"/>
        </w:rPr>
      </w:pPr>
      <w:r w:rsidRPr="00EB2D57">
        <w:rPr>
          <w:color w:val="auto"/>
        </w:rPr>
        <w:lastRenderedPageBreak/>
        <w:t>Наблюдение треков в камере Вильсона.</w:t>
      </w:r>
    </w:p>
    <w:p w:rsidR="00A57638" w:rsidRPr="00EB2D57" w:rsidRDefault="00E235EB" w:rsidP="009579A2">
      <w:pPr>
        <w:pStyle w:val="13"/>
        <w:numPr>
          <w:ilvl w:val="0"/>
          <w:numId w:val="85"/>
        </w:numPr>
        <w:tabs>
          <w:tab w:val="left" w:pos="426"/>
        </w:tabs>
        <w:spacing w:line="259" w:lineRule="auto"/>
        <w:ind w:firstLine="160"/>
        <w:jc w:val="both"/>
        <w:rPr>
          <w:color w:val="auto"/>
        </w:rPr>
      </w:pPr>
      <w:r w:rsidRPr="00EB2D57">
        <w:rPr>
          <w:color w:val="auto"/>
        </w:rPr>
        <w:t>Работа счётчика ионизирующих излучений.</w:t>
      </w:r>
    </w:p>
    <w:p w:rsidR="00A57638" w:rsidRPr="00EB2D57" w:rsidRDefault="00E235EB" w:rsidP="009579A2">
      <w:pPr>
        <w:pStyle w:val="13"/>
        <w:numPr>
          <w:ilvl w:val="0"/>
          <w:numId w:val="85"/>
        </w:numPr>
        <w:tabs>
          <w:tab w:val="left" w:pos="426"/>
        </w:tabs>
        <w:spacing w:line="259" w:lineRule="auto"/>
        <w:ind w:left="400" w:hanging="240"/>
        <w:jc w:val="both"/>
        <w:rPr>
          <w:color w:val="auto"/>
        </w:rPr>
      </w:pPr>
      <w:r w:rsidRPr="00EB2D57">
        <w:rPr>
          <w:color w:val="auto"/>
        </w:rPr>
        <w:t>Регистрация излучения природных минералов и продуктов.</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9579A2">
      <w:pPr>
        <w:pStyle w:val="13"/>
        <w:numPr>
          <w:ilvl w:val="0"/>
          <w:numId w:val="86"/>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rsidR="00A57638" w:rsidRPr="00EB2D57" w:rsidRDefault="00E235EB" w:rsidP="009579A2">
      <w:pPr>
        <w:pStyle w:val="13"/>
        <w:numPr>
          <w:ilvl w:val="0"/>
          <w:numId w:val="86"/>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rsidR="00A57638" w:rsidRPr="00EB2D57" w:rsidRDefault="00E235EB" w:rsidP="009579A2">
      <w:pPr>
        <w:pStyle w:val="13"/>
        <w:numPr>
          <w:ilvl w:val="0"/>
          <w:numId w:val="86"/>
        </w:numPr>
        <w:tabs>
          <w:tab w:val="left" w:pos="426"/>
        </w:tabs>
        <w:spacing w:after="100" w:line="259" w:lineRule="auto"/>
        <w:ind w:firstLine="160"/>
        <w:jc w:val="both"/>
        <w:rPr>
          <w:color w:val="auto"/>
        </w:rPr>
      </w:pPr>
      <w:r w:rsidRPr="00EB2D57">
        <w:rPr>
          <w:color w:val="auto"/>
        </w:rPr>
        <w:t>Измерение радиоактивного фона.</w:t>
      </w:r>
    </w:p>
    <w:p w:rsidR="00A57638" w:rsidRPr="00EB2D57" w:rsidRDefault="00E235EB">
      <w:pPr>
        <w:pStyle w:val="13"/>
        <w:spacing w:line="276" w:lineRule="auto"/>
        <w:jc w:val="both"/>
        <w:rPr>
          <w:color w:val="auto"/>
          <w:sz w:val="19"/>
          <w:szCs w:val="19"/>
        </w:rPr>
      </w:pPr>
      <w:r w:rsidRPr="00EB2D57">
        <w:rPr>
          <w:b/>
          <w:bCs/>
          <w:color w:val="auto"/>
          <w:sz w:val="19"/>
          <w:szCs w:val="19"/>
        </w:rPr>
        <w:t>Повторительно-обобщающий модуль</w:t>
      </w:r>
    </w:p>
    <w:p w:rsidR="00A57638" w:rsidRPr="00EB2D57" w:rsidRDefault="00E235EB" w:rsidP="00790041">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57638" w:rsidRPr="00EB2D57" w:rsidRDefault="00E235EB" w:rsidP="00790041">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57638" w:rsidRPr="00EB2D57" w:rsidRDefault="00E235EB" w:rsidP="00790041">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A57638" w:rsidRPr="00EB2D57" w:rsidRDefault="00E235EB" w:rsidP="009579A2">
      <w:pPr>
        <w:pStyle w:val="13"/>
        <w:numPr>
          <w:ilvl w:val="0"/>
          <w:numId w:val="345"/>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rsidR="00A57638" w:rsidRPr="00EB2D57" w:rsidRDefault="00E235EB" w:rsidP="009579A2">
      <w:pPr>
        <w:pStyle w:val="13"/>
        <w:numPr>
          <w:ilvl w:val="0"/>
          <w:numId w:val="345"/>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rsidR="00A57638" w:rsidRPr="00EB2D57" w:rsidRDefault="00E235EB" w:rsidP="009579A2">
      <w:pPr>
        <w:pStyle w:val="13"/>
        <w:numPr>
          <w:ilvl w:val="0"/>
          <w:numId w:val="345"/>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57638" w:rsidRPr="00EB2D57" w:rsidRDefault="00E235EB">
      <w:pPr>
        <w:pStyle w:val="13"/>
        <w:spacing w:line="259" w:lineRule="auto"/>
        <w:jc w:val="both"/>
        <w:rPr>
          <w:color w:val="auto"/>
        </w:rPr>
        <w:sectPr w:rsidR="00A57638" w:rsidRPr="00EB2D57">
          <w:footnotePr>
            <w:numRestart w:val="eachPage"/>
          </w:footnotePr>
          <w:pgSz w:w="7824" w:h="12019"/>
          <w:pgMar w:top="570" w:right="711" w:bottom="968" w:left="715" w:header="0" w:footer="3" w:gutter="0"/>
          <w:cols w:space="720"/>
          <w:noEndnote/>
          <w:docGrid w:linePitch="360"/>
        </w:sect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A57638" w:rsidRPr="00EB2D57" w:rsidRDefault="00E235EB" w:rsidP="00790041">
      <w:pPr>
        <w:pStyle w:val="af5"/>
      </w:pPr>
      <w:bookmarkStart w:id="476" w:name="bookmark1375"/>
      <w:r w:rsidRPr="00EB2D57">
        <w:lastRenderedPageBreak/>
        <w:t>ПЛАНИРУЕМЫЕ РЕЗУЛЬТАТЫ ОСВОЕНИЯ</w:t>
      </w:r>
      <w:bookmarkEnd w:id="476"/>
    </w:p>
    <w:p w:rsidR="00A57638" w:rsidRPr="00EB2D57" w:rsidRDefault="00E235EB" w:rsidP="00790041">
      <w:pPr>
        <w:pStyle w:val="af5"/>
      </w:pPr>
      <w:r w:rsidRPr="00EB2D57">
        <w:t>УЧЕБНОГО ПРЕДМЕТА «ФИЗИКА»</w:t>
      </w:r>
    </w:p>
    <w:p w:rsidR="00A57638" w:rsidRPr="00EB2D57" w:rsidRDefault="00E235EB" w:rsidP="00790041">
      <w:pPr>
        <w:pStyle w:val="af5"/>
        <w:pBdr>
          <w:bottom w:val="single" w:sz="12" w:space="1" w:color="auto"/>
        </w:pBdr>
      </w:pPr>
      <w:r w:rsidRPr="00EB2D57">
        <w:t>НА УРОВНЕ ОСНОВНОГО ОБЩЕГО ОБРАЗОВАНИЯ</w:t>
      </w:r>
    </w:p>
    <w:p w:rsidR="00790041" w:rsidRDefault="00790041" w:rsidP="00790041">
      <w:pPr>
        <w:pStyle w:val="13"/>
        <w:spacing w:line="240" w:lineRule="auto"/>
        <w:jc w:val="both"/>
        <w:rPr>
          <w:color w:val="auto"/>
        </w:rPr>
      </w:pPr>
    </w:p>
    <w:p w:rsidR="00A57638" w:rsidRPr="00EB2D57" w:rsidRDefault="00E235EB" w:rsidP="00790041">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790041" w:rsidRDefault="00790041" w:rsidP="00790041">
      <w:pPr>
        <w:pStyle w:val="af5"/>
      </w:pPr>
      <w:bookmarkStart w:id="477" w:name="bookmark1379"/>
    </w:p>
    <w:p w:rsidR="00A57638" w:rsidRPr="00EB2D57" w:rsidRDefault="00E235EB" w:rsidP="00790041">
      <w:pPr>
        <w:pStyle w:val="af5"/>
      </w:pPr>
      <w:r w:rsidRPr="00EB2D57">
        <w:t>ЛИЧНОСТНЫЕ РЕЗУЛЬТАТЫ</w:t>
      </w:r>
      <w:bookmarkEnd w:id="477"/>
    </w:p>
    <w:p w:rsidR="00A57638" w:rsidRPr="00EB2D57" w:rsidRDefault="00E235EB" w:rsidP="00790041">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A57638" w:rsidRPr="00EB2D57" w:rsidRDefault="00E235EB" w:rsidP="00790041">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rsidR="00A57638" w:rsidRPr="00EB2D57" w:rsidRDefault="00E235EB">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rsidR="00A57638" w:rsidRPr="00EB2D57" w:rsidRDefault="00E235EB">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 xml:space="preserve">—готовность к активному участию в обсуждении </w:t>
      </w:r>
      <w:r w:rsidR="00E63EAD" w:rsidRPr="00EB2D57">
        <w:rPr>
          <w:color w:val="auto"/>
        </w:rPr>
        <w:t>общественно значимых</w:t>
      </w:r>
      <w:r w:rsidRPr="00EB2D57">
        <w:rPr>
          <w:color w:val="auto"/>
        </w:rPr>
        <w:t xml:space="preserve"> и этических проблем, связанных с практическим применением достижений физики;</w:t>
      </w:r>
    </w:p>
    <w:p w:rsidR="00A57638" w:rsidRPr="00EB2D57" w:rsidRDefault="00E235EB">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rsidR="00A57638" w:rsidRPr="00EB2D57" w:rsidRDefault="00E235EB">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rsidR="00A57638" w:rsidRPr="00EB2D57" w:rsidRDefault="00E235EB">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rsidR="00A57638" w:rsidRPr="00EB2D57" w:rsidRDefault="00E235EB">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rsidR="00A57638" w:rsidRPr="00EB2D57" w:rsidRDefault="00E235EB">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57638" w:rsidRPr="00EB2D57" w:rsidRDefault="00E235EB">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rsidR="00A57638" w:rsidRPr="00EB2D57" w:rsidRDefault="00E235EB">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A57638" w:rsidRPr="00EB2D57" w:rsidRDefault="00E235EB">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rsidR="00A57638" w:rsidRPr="00EB2D57" w:rsidRDefault="00E235EB">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spacing w:line="240" w:lineRule="auto"/>
        <w:ind w:left="240" w:hanging="240"/>
        <w:jc w:val="both"/>
        <w:rPr>
          <w:color w:val="auto"/>
        </w:rPr>
      </w:pPr>
      <w:r w:rsidRPr="00EB2D57">
        <w:rPr>
          <w:color w:val="auto"/>
        </w:rPr>
        <w:t xml:space="preserve">—осознание глобального характера экологических проблем и путей их </w:t>
      </w:r>
      <w:r w:rsidRPr="00EB2D57">
        <w:rPr>
          <w:color w:val="auto"/>
        </w:rPr>
        <w:lastRenderedPageBreak/>
        <w:t>решения.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rsidR="00A57638" w:rsidRPr="00EB2D57" w:rsidRDefault="00E235EB">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rsidR="00A57638" w:rsidRPr="00EB2D57" w:rsidRDefault="00E235EB">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rsidR="00A57638" w:rsidRPr="00EB2D57" w:rsidRDefault="00E235EB">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rsidR="00A57638" w:rsidRPr="00EB2D57" w:rsidRDefault="00E235EB">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rsidR="00A57638" w:rsidRPr="00EB2D57" w:rsidRDefault="00E235EB">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rsidR="00A57638" w:rsidRPr="00EB2D57" w:rsidRDefault="00E235EB">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rsidR="00A57638" w:rsidRPr="00790041" w:rsidRDefault="00E235EB" w:rsidP="00790041">
      <w:pPr>
        <w:pStyle w:val="af5"/>
      </w:pPr>
      <w:bookmarkStart w:id="478" w:name="bookmark1381"/>
      <w:r w:rsidRPr="00790041">
        <w:t>МЕТАПРЕДМЕТНЫЕ РЕЗУЛЬТАТЫ</w:t>
      </w:r>
      <w:bookmarkEnd w:id="478"/>
    </w:p>
    <w:p w:rsidR="00790041" w:rsidRDefault="00790041" w:rsidP="00790041">
      <w:pPr>
        <w:pStyle w:val="af5"/>
        <w:rPr>
          <w:bCs/>
        </w:rPr>
      </w:pPr>
    </w:p>
    <w:p w:rsidR="00A57638" w:rsidRPr="00EB2D57" w:rsidRDefault="00E235EB" w:rsidP="00790041">
      <w:pPr>
        <w:pStyle w:val="af5"/>
      </w:pPr>
      <w:r w:rsidRPr="00EB2D57">
        <w:rPr>
          <w:bCs/>
        </w:rPr>
        <w:t>Универсальные познавательные действия</w:t>
      </w:r>
    </w:p>
    <w:p w:rsidR="00A57638" w:rsidRPr="00EB2D57" w:rsidRDefault="00E235EB">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rsidR="00A57638" w:rsidRPr="00EB2D57" w:rsidRDefault="00E235EB">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rsidR="00A57638" w:rsidRPr="00EB2D57" w:rsidRDefault="00E235EB">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A57638" w:rsidRPr="00EB2D57" w:rsidRDefault="00E235EB">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57638" w:rsidRPr="00EB2D57" w:rsidRDefault="00E235EB">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rsidR="00A57638" w:rsidRPr="00EB2D57" w:rsidRDefault="00E235EB">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rsidR="00A57638" w:rsidRPr="00EB2D57" w:rsidRDefault="00E235EB">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rsidR="00A57638" w:rsidRPr="00EB2D57" w:rsidRDefault="00E235EB">
      <w:pPr>
        <w:pStyle w:val="13"/>
        <w:spacing w:line="240" w:lineRule="auto"/>
        <w:ind w:left="240" w:hanging="240"/>
        <w:jc w:val="both"/>
        <w:rPr>
          <w:color w:val="auto"/>
        </w:rPr>
      </w:pPr>
      <w:r w:rsidRPr="00EB2D57">
        <w:rPr>
          <w:color w:val="auto"/>
        </w:rPr>
        <w:lastRenderedPageBreak/>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57638" w:rsidRPr="00EB2D57" w:rsidRDefault="00E235EB">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57638" w:rsidRPr="00EB2D57" w:rsidRDefault="00E235EB">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790041">
      <w:pPr>
        <w:pStyle w:val="af5"/>
      </w:pPr>
      <w:r w:rsidRPr="00EB2D57">
        <w:t>Универсальные коммуникативные действия</w:t>
      </w:r>
    </w:p>
    <w:p w:rsidR="00A57638" w:rsidRPr="00EB2D57" w:rsidRDefault="00E235EB">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rsidR="00A57638" w:rsidRPr="00EB2D57" w:rsidRDefault="00E235EB">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rsidR="00A57638" w:rsidRPr="00EB2D57" w:rsidRDefault="00E235EB">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rsidR="00A57638" w:rsidRPr="00EB2D57" w:rsidRDefault="00E235EB">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57638" w:rsidRPr="00EB2D57" w:rsidRDefault="00E235EB">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57638" w:rsidRPr="00EB2D57" w:rsidRDefault="00E235EB">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rsidP="00790041">
      <w:pPr>
        <w:pStyle w:val="af5"/>
      </w:pPr>
      <w:r w:rsidRPr="00EB2D57">
        <w:t>Универсальные регулятивные действия</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rsidR="00A57638" w:rsidRPr="00EB2D57" w:rsidRDefault="00E235EB">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pPr>
        <w:pStyle w:val="13"/>
        <w:spacing w:line="252" w:lineRule="auto"/>
        <w:ind w:left="240" w:hanging="240"/>
        <w:jc w:val="both"/>
        <w:rPr>
          <w:color w:val="auto"/>
        </w:rPr>
      </w:pPr>
      <w:r w:rsidRPr="00EB2D57">
        <w:rPr>
          <w:color w:val="auto"/>
        </w:rPr>
        <w:t xml:space="preserve">—самостоятельно составлять алгоритм решения физической задачи или </w:t>
      </w:r>
      <w:r w:rsidRPr="00EB2D57">
        <w:rPr>
          <w:color w:val="auto"/>
        </w:rPr>
        <w:lastRenderedPageBreak/>
        <w:t>плана исследования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ind w:firstLine="0"/>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rsidR="00A57638" w:rsidRPr="00EB2D57" w:rsidRDefault="00E235EB">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57638" w:rsidRPr="00EB2D57" w:rsidRDefault="00E235EB">
      <w:pPr>
        <w:pStyle w:val="13"/>
        <w:spacing w:after="60" w:line="252" w:lineRule="auto"/>
        <w:ind w:firstLine="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rsidR="00790041" w:rsidRDefault="00790041" w:rsidP="00790041">
      <w:pPr>
        <w:pStyle w:val="af5"/>
      </w:pPr>
      <w:bookmarkStart w:id="479" w:name="bookmark1383"/>
    </w:p>
    <w:p w:rsidR="00A57638" w:rsidRPr="00EB2D57" w:rsidRDefault="00E235EB" w:rsidP="00790041">
      <w:pPr>
        <w:pStyle w:val="af5"/>
      </w:pPr>
      <w:r w:rsidRPr="00EB2D57">
        <w:t>ПРЕДМЕТНЫЕ РЕЗУЛЬТАТЫ</w:t>
      </w:r>
      <w:bookmarkEnd w:id="479"/>
    </w:p>
    <w:p w:rsidR="00790041" w:rsidRDefault="00790041" w:rsidP="00790041">
      <w:pPr>
        <w:pStyle w:val="af5"/>
      </w:pPr>
      <w:bookmarkStart w:id="480" w:name="bookmark1385"/>
    </w:p>
    <w:p w:rsidR="00A57638" w:rsidRDefault="00790041" w:rsidP="00790041">
      <w:pPr>
        <w:pStyle w:val="af5"/>
      </w:pPr>
      <w:r>
        <w:t xml:space="preserve">7 </w:t>
      </w:r>
      <w:r w:rsidR="00E235EB" w:rsidRPr="00EB2D57">
        <w:t>класс</w:t>
      </w:r>
      <w:bookmarkEnd w:id="480"/>
    </w:p>
    <w:p w:rsidR="00790041" w:rsidRPr="00EB2D57" w:rsidRDefault="00790041" w:rsidP="00790041">
      <w:pPr>
        <w:pStyle w:val="af5"/>
      </w:pPr>
    </w:p>
    <w:p w:rsidR="00A57638" w:rsidRPr="00EB2D57" w:rsidRDefault="00E235EB">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57638" w:rsidRPr="00EB2D57" w:rsidRDefault="00E235EB">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57638" w:rsidRPr="00EB2D57" w:rsidRDefault="00E235EB">
      <w:pPr>
        <w:pStyle w:val="13"/>
        <w:spacing w:line="240" w:lineRule="auto"/>
        <w:ind w:left="240" w:hanging="240"/>
        <w:jc w:val="both"/>
        <w:rPr>
          <w:color w:val="auto"/>
        </w:rPr>
      </w:pPr>
      <w:r w:rsidRPr="00EB2D57">
        <w:rPr>
          <w:color w:val="auto"/>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w:t>
      </w:r>
      <w:r w:rsidRPr="00EB2D57">
        <w:rPr>
          <w:color w:val="auto"/>
        </w:rPr>
        <w:lastRenderedPageBreak/>
        <w:t>выделять существенные свойства/признаки физических явлений;</w:t>
      </w:r>
    </w:p>
    <w:p w:rsidR="00A57638" w:rsidRPr="00EB2D57" w:rsidRDefault="00E235EB">
      <w:pPr>
        <w:pStyle w:val="13"/>
        <w:spacing w:line="240"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57638" w:rsidRPr="00EB2D57" w:rsidRDefault="00E235EB">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57638" w:rsidRPr="00EB2D57" w:rsidRDefault="00E235EB">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57638" w:rsidRPr="00EB2D57" w:rsidRDefault="00E235EB">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57638" w:rsidRPr="00EB2D57" w:rsidRDefault="00E235EB">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57638" w:rsidRPr="00EB2D57" w:rsidRDefault="00E235EB">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57638" w:rsidRPr="00EB2D57" w:rsidRDefault="00E235EB">
      <w:pPr>
        <w:pStyle w:val="13"/>
        <w:ind w:left="240" w:hanging="240"/>
        <w:jc w:val="both"/>
        <w:rPr>
          <w:color w:val="auto"/>
        </w:rPr>
      </w:pPr>
      <w:r w:rsidRPr="00EB2D57">
        <w:rPr>
          <w:color w:val="auto"/>
        </w:rPr>
        <w:t xml:space="preserve">—проводить исследование зависимости одной физической величины от другой с использованием прямых измерений (зависимости пути </w:t>
      </w:r>
      <w:r w:rsidRPr="00EB2D57">
        <w:rPr>
          <w:color w:val="auto"/>
        </w:rPr>
        <w:lastRenderedPageBreak/>
        <w:t>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A57638" w:rsidRPr="00EB2D57" w:rsidRDefault="00E235EB">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57638" w:rsidRPr="00EB2D57" w:rsidRDefault="00E235EB">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A57638" w:rsidRPr="00EB2D57" w:rsidRDefault="00E235EB">
      <w:pPr>
        <w:pStyle w:val="13"/>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57638" w:rsidRPr="00EB2D57" w:rsidRDefault="00816609">
      <w:pPr>
        <w:pStyle w:val="13"/>
        <w:ind w:left="240" w:hanging="240"/>
        <w:jc w:val="both"/>
        <w:rPr>
          <w:color w:val="auto"/>
        </w:rPr>
      </w:pPr>
      <w:r w:rsidRPr="00EB2D57">
        <w:rPr>
          <w:color w:val="auto"/>
        </w:rPr>
        <w:t xml:space="preserve">—приводить примеры / </w:t>
      </w:r>
      <w:r w:rsidR="00E235EB" w:rsidRPr="00EB2D57">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57638" w:rsidRPr="00EB2D57" w:rsidRDefault="00E235EB">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ind w:left="240" w:hanging="240"/>
        <w:jc w:val="both"/>
        <w:rPr>
          <w:color w:val="auto"/>
        </w:rPr>
      </w:pPr>
      <w:r w:rsidRPr="00EB2D57">
        <w:rPr>
          <w:color w:val="auto"/>
        </w:rPr>
        <w:lastRenderedPageBreak/>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57638" w:rsidRPr="00EB2D57" w:rsidRDefault="00E235EB">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A57638" w:rsidRDefault="00790041" w:rsidP="00790041">
      <w:pPr>
        <w:pStyle w:val="af5"/>
      </w:pPr>
      <w:bookmarkStart w:id="481" w:name="bookmark1387"/>
      <w:r>
        <w:t xml:space="preserve">8 </w:t>
      </w:r>
      <w:r w:rsidR="00E235EB" w:rsidRPr="00EB2D57">
        <w:t>класс</w:t>
      </w:r>
      <w:bookmarkEnd w:id="481"/>
    </w:p>
    <w:p w:rsidR="00790041" w:rsidRPr="00EB2D57" w:rsidRDefault="00790041" w:rsidP="00790041">
      <w:pPr>
        <w:pStyle w:val="af5"/>
      </w:pPr>
    </w:p>
    <w:p w:rsidR="00A57638" w:rsidRPr="00EB2D57" w:rsidRDefault="00E235EB">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57638" w:rsidRPr="00EB2D57" w:rsidRDefault="00E235EB">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57638" w:rsidRPr="00EB2D57" w:rsidRDefault="00E235EB">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A57638" w:rsidRPr="00EB2D57" w:rsidRDefault="00E235EB">
      <w:pPr>
        <w:pStyle w:val="13"/>
        <w:spacing w:line="259" w:lineRule="auto"/>
        <w:ind w:left="240" w:hanging="240"/>
        <w:jc w:val="both"/>
        <w:rPr>
          <w:color w:val="auto"/>
        </w:rPr>
      </w:pPr>
      <w:r w:rsidRPr="00EB2D57">
        <w:rPr>
          <w:color w:val="auto"/>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w:t>
      </w:r>
      <w:r w:rsidRPr="00EB2D57">
        <w:rPr>
          <w:color w:val="auto"/>
        </w:rPr>
        <w:lastRenderedPageBreak/>
        <w:t>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A57638" w:rsidRPr="00EB2D57" w:rsidRDefault="00E235EB">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57638" w:rsidRPr="00EB2D57" w:rsidRDefault="00E235EB">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57638" w:rsidRPr="00EB2D57" w:rsidRDefault="00E235EB">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57638" w:rsidRPr="00EB2D57" w:rsidRDefault="00E235EB">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57638" w:rsidRPr="00EB2D57" w:rsidRDefault="00E235EB">
      <w:pPr>
        <w:pStyle w:val="13"/>
        <w:spacing w:line="259" w:lineRule="auto"/>
        <w:ind w:left="240" w:hanging="240"/>
        <w:jc w:val="both"/>
        <w:rPr>
          <w:color w:val="auto"/>
        </w:rPr>
      </w:pPr>
      <w:r w:rsidRPr="00EB2D57">
        <w:rPr>
          <w:color w:val="auto"/>
        </w:rPr>
        <w:lastRenderedPageBreak/>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57638" w:rsidRPr="00EB2D57" w:rsidRDefault="00E235EB">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57638" w:rsidRPr="00EB2D57" w:rsidRDefault="00E235EB">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57638" w:rsidRPr="00EB2D57" w:rsidRDefault="00E235EB">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57638" w:rsidRPr="00EB2D57" w:rsidRDefault="00E235EB">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57638" w:rsidRPr="00EB2D57" w:rsidRDefault="00E235EB">
      <w:pPr>
        <w:pStyle w:val="13"/>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spacing w:line="259" w:lineRule="auto"/>
        <w:ind w:left="240" w:hanging="240"/>
        <w:jc w:val="both"/>
        <w:rPr>
          <w:color w:val="auto"/>
        </w:rPr>
      </w:pPr>
      <w:r w:rsidRPr="00EB2D57">
        <w:rPr>
          <w:color w:val="auto"/>
        </w:rPr>
        <w:t xml:space="preserve">—осуществлять поиск информации физического содержания в сети Интернет, на основе имеющихся знаний и путём сравнения </w:t>
      </w:r>
      <w:r w:rsidRPr="00EB2D57">
        <w:rPr>
          <w:color w:val="auto"/>
        </w:rPr>
        <w:lastRenderedPageBreak/>
        <w:t>дополнительных источников выделять информацию, которая является противоречивой или может быть недостоверной;</w:t>
      </w:r>
    </w:p>
    <w:p w:rsidR="00A57638" w:rsidRPr="00EB2D57" w:rsidRDefault="00E235EB">
      <w:pPr>
        <w:pStyle w:val="13"/>
        <w:spacing w:line="259"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57638" w:rsidRPr="00EB2D57" w:rsidRDefault="00E235EB">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90041" w:rsidRDefault="00790041" w:rsidP="00790041">
      <w:pPr>
        <w:pStyle w:val="af5"/>
      </w:pPr>
      <w:bookmarkStart w:id="482" w:name="bookmark1389"/>
    </w:p>
    <w:p w:rsidR="00A57638" w:rsidRDefault="00790041" w:rsidP="00790041">
      <w:pPr>
        <w:pStyle w:val="af5"/>
      </w:pPr>
      <w:r>
        <w:t xml:space="preserve">9 </w:t>
      </w:r>
      <w:r w:rsidR="00E235EB" w:rsidRPr="00EB2D57">
        <w:t>класс</w:t>
      </w:r>
      <w:bookmarkEnd w:id="482"/>
    </w:p>
    <w:p w:rsidR="00790041" w:rsidRPr="00EB2D57" w:rsidRDefault="00790041" w:rsidP="00790041">
      <w:pPr>
        <w:pStyle w:val="af5"/>
      </w:pPr>
    </w:p>
    <w:p w:rsidR="00A57638" w:rsidRPr="00EB2D57" w:rsidRDefault="00E235EB">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57638" w:rsidRPr="00EB2D57" w:rsidRDefault="00E235EB">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57638" w:rsidRPr="00EB2D57" w:rsidRDefault="00E235EB">
      <w:pPr>
        <w:pStyle w:val="13"/>
        <w:spacing w:line="252" w:lineRule="auto"/>
        <w:ind w:left="240" w:hanging="240"/>
        <w:jc w:val="both"/>
        <w:rPr>
          <w:color w:val="auto"/>
        </w:rPr>
      </w:pPr>
      <w:r w:rsidRPr="00EB2D57">
        <w:rPr>
          <w:color w:val="auto"/>
        </w:rPr>
        <w:lastRenderedPageBreak/>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A57638" w:rsidRPr="00EB2D57" w:rsidRDefault="00E235EB">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A57638" w:rsidRPr="00EB2D57" w:rsidRDefault="00E235EB">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57638" w:rsidRPr="00EB2D57" w:rsidRDefault="00E235EB">
      <w:pPr>
        <w:pStyle w:val="13"/>
        <w:spacing w:line="252" w:lineRule="auto"/>
        <w:ind w:left="240" w:hanging="240"/>
        <w:jc w:val="both"/>
        <w:rPr>
          <w:color w:val="auto"/>
        </w:rPr>
      </w:pPr>
      <w:r w:rsidRPr="00EB2D57">
        <w:rPr>
          <w:color w:val="auto"/>
        </w:rPr>
        <w:t xml:space="preserve">—решать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w:t>
      </w:r>
      <w:r w:rsidRPr="00EB2D57">
        <w:rPr>
          <w:color w:val="auto"/>
        </w:rPr>
        <w:lastRenderedPageBreak/>
        <w:t>величины;</w:t>
      </w:r>
    </w:p>
    <w:p w:rsidR="00A57638" w:rsidRPr="00EB2D57" w:rsidRDefault="00E235EB">
      <w:pPr>
        <w:pStyle w:val="13"/>
        <w:spacing w:line="252"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57638" w:rsidRPr="00EB2D57" w:rsidRDefault="00E235EB">
      <w:pPr>
        <w:pStyle w:val="13"/>
        <w:spacing w:line="252" w:lineRule="auto"/>
        <w:ind w:left="240" w:hanging="240"/>
        <w:jc w:val="both"/>
        <w:rPr>
          <w:color w:val="auto"/>
        </w:rPr>
      </w:pPr>
      <w:r w:rsidRPr="00EB2D5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A57638" w:rsidRPr="00EB2D57" w:rsidRDefault="00E235EB">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57638" w:rsidRPr="00EB2D57" w:rsidRDefault="00E235EB">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A57638" w:rsidRPr="00EB2D57" w:rsidRDefault="00E235EB">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A57638" w:rsidRPr="00EB2D57" w:rsidRDefault="00E235EB">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spacing w:line="252" w:lineRule="auto"/>
        <w:ind w:left="240" w:hanging="240"/>
        <w:jc w:val="both"/>
        <w:rPr>
          <w:color w:val="auto"/>
        </w:rPr>
      </w:pPr>
      <w:r w:rsidRPr="00EB2D57">
        <w:rPr>
          <w:color w:val="auto"/>
        </w:rPr>
        <w:t xml:space="preserve">—различать основные признаки изученных физических моделей: материальная точка, абсолютно твёрдое тело, точечный источник света, </w:t>
      </w:r>
      <w:r w:rsidRPr="00EB2D57">
        <w:rPr>
          <w:color w:val="auto"/>
        </w:rPr>
        <w:lastRenderedPageBreak/>
        <w:t>луч, тонкая линза, планетарная модель атома, нуклонная модель атомного ядра;</w:t>
      </w:r>
    </w:p>
    <w:p w:rsidR="00A57638" w:rsidRPr="00EB2D57" w:rsidRDefault="00E235EB">
      <w:pPr>
        <w:pStyle w:val="13"/>
        <w:spacing w:line="252"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57638" w:rsidRPr="00EB2D57" w:rsidRDefault="00E235EB">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57638" w:rsidRPr="00EB2D57" w:rsidRDefault="00E235EB">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57638" w:rsidRPr="00EB2D57" w:rsidRDefault="00E235EB">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A752FF" w:rsidRDefault="00A752FF" w:rsidP="006B14E0">
      <w:bookmarkStart w:id="483" w:name="bookmark1391"/>
    </w:p>
    <w:p w:rsidR="00A752FF" w:rsidRDefault="00A752FF">
      <w:pPr>
        <w:rPr>
          <w:rFonts w:ascii="Arial" w:eastAsia="Arial" w:hAnsi="Arial" w:cs="Arial"/>
          <w:b/>
          <w:bCs/>
          <w:color w:val="231E20"/>
          <w:sz w:val="20"/>
          <w:szCs w:val="20"/>
        </w:rPr>
      </w:pPr>
      <w:r>
        <w:br w:type="page"/>
      </w:r>
    </w:p>
    <w:p w:rsidR="00A57638" w:rsidRPr="00A752FF" w:rsidRDefault="00E235EB" w:rsidP="00A752FF">
      <w:pPr>
        <w:pStyle w:val="3"/>
        <w:pBdr>
          <w:bottom w:val="single" w:sz="12" w:space="1" w:color="auto"/>
        </w:pBdr>
      </w:pPr>
      <w:bookmarkStart w:id="484" w:name="_Toc105502792"/>
      <w:r w:rsidRPr="00A752FF">
        <w:lastRenderedPageBreak/>
        <w:t>2.1.16</w:t>
      </w:r>
      <w:r w:rsidR="00A752FF" w:rsidRPr="00A752FF">
        <w:t>.</w:t>
      </w:r>
      <w:r w:rsidRPr="00A752FF">
        <w:t xml:space="preserve"> БИОЛОГИЯ</w:t>
      </w:r>
      <w:bookmarkEnd w:id="483"/>
      <w:bookmarkEnd w:id="484"/>
    </w:p>
    <w:p w:rsidR="00A752FF" w:rsidRDefault="00A752FF" w:rsidP="00A752FF">
      <w:pPr>
        <w:pStyle w:val="13"/>
        <w:spacing w:line="240" w:lineRule="auto"/>
        <w:jc w:val="both"/>
        <w:rPr>
          <w:color w:val="auto"/>
        </w:rPr>
      </w:pPr>
    </w:p>
    <w:p w:rsidR="00A57638" w:rsidRPr="00EB2D57" w:rsidRDefault="00472C3D" w:rsidP="00A752FF">
      <w:pPr>
        <w:pStyle w:val="13"/>
        <w:spacing w:line="240" w:lineRule="auto"/>
        <w:jc w:val="both"/>
        <w:rPr>
          <w:color w:val="auto"/>
        </w:rPr>
      </w:pPr>
      <w:r>
        <w:rPr>
          <w:color w:val="auto"/>
        </w:rPr>
        <w:t>Р</w:t>
      </w:r>
      <w:r w:rsidR="00E235EB" w:rsidRPr="00EB2D57">
        <w:rPr>
          <w:color w:val="auto"/>
        </w:rPr>
        <w:t>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752FF" w:rsidRDefault="00A752FF" w:rsidP="00A752FF">
      <w:pPr>
        <w:pStyle w:val="af5"/>
        <w:pBdr>
          <w:bottom w:val="single" w:sz="12" w:space="1" w:color="auto"/>
        </w:pBdr>
      </w:pPr>
      <w:bookmarkStart w:id="485" w:name="bookmark1393"/>
    </w:p>
    <w:p w:rsidR="00A57638" w:rsidRDefault="00E235EB" w:rsidP="00A752FF">
      <w:pPr>
        <w:pStyle w:val="af5"/>
        <w:pBdr>
          <w:bottom w:val="single" w:sz="12" w:space="1" w:color="auto"/>
        </w:pBdr>
      </w:pPr>
      <w:r w:rsidRPr="00EB2D57">
        <w:t>ПОЯСНИТЕЛЬНАЯ ЗАПИСКА</w:t>
      </w:r>
      <w:bookmarkEnd w:id="485"/>
    </w:p>
    <w:p w:rsidR="00A752FF" w:rsidRPr="00EB2D57" w:rsidRDefault="00A752FF" w:rsidP="00A752FF">
      <w:pPr>
        <w:pStyle w:val="af5"/>
      </w:pPr>
    </w:p>
    <w:p w:rsidR="00A57638" w:rsidRPr="00EB2D57" w:rsidRDefault="00E235EB" w:rsidP="00A752FF">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A57638" w:rsidRPr="00EB2D57" w:rsidRDefault="00E235EB">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57638" w:rsidRPr="00EB2D57" w:rsidRDefault="00E235EB">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57638" w:rsidRPr="00EB2D57" w:rsidRDefault="00E235EB">
      <w:pPr>
        <w:pStyle w:val="13"/>
        <w:spacing w:line="240" w:lineRule="auto"/>
        <w:jc w:val="both"/>
        <w:rPr>
          <w:color w:val="auto"/>
        </w:rPr>
      </w:pPr>
      <w:r w:rsidRPr="00EB2D57">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A752FF" w:rsidRDefault="00A752FF" w:rsidP="00A752FF">
      <w:pPr>
        <w:pStyle w:val="af5"/>
      </w:pPr>
    </w:p>
    <w:p w:rsidR="00A57638" w:rsidRPr="00EB2D57" w:rsidRDefault="00E235EB" w:rsidP="00A752FF">
      <w:pPr>
        <w:pStyle w:val="af5"/>
      </w:pPr>
      <w:r w:rsidRPr="00EB2D57">
        <w:t>Программа имеет следующую структуру:</w:t>
      </w:r>
    </w:p>
    <w:p w:rsidR="00A57638" w:rsidRPr="00EB2D57" w:rsidRDefault="00E235EB" w:rsidP="009579A2">
      <w:pPr>
        <w:pStyle w:val="13"/>
        <w:numPr>
          <w:ilvl w:val="0"/>
          <w:numId w:val="87"/>
        </w:numPr>
        <w:tabs>
          <w:tab w:val="left" w:pos="183"/>
        </w:tabs>
        <w:spacing w:line="240" w:lineRule="auto"/>
        <w:ind w:left="240" w:hanging="240"/>
        <w:jc w:val="both"/>
        <w:rPr>
          <w:color w:val="auto"/>
        </w:rPr>
        <w:sectPr w:rsidR="00A57638" w:rsidRPr="00EB2D57">
          <w:footnotePr>
            <w:numRestart w:val="eachPage"/>
          </w:footnotePr>
          <w:pgSz w:w="7824" w:h="12019"/>
          <w:pgMar w:top="614" w:right="695" w:bottom="909" w:left="703" w:header="0" w:footer="3" w:gutter="0"/>
          <w:cols w:space="720"/>
          <w:noEndnote/>
          <w:docGrid w:linePitch="360"/>
        </w:sectPr>
      </w:pPr>
      <w:r w:rsidRPr="00EB2D57">
        <w:rPr>
          <w:color w:val="auto"/>
        </w:rPr>
        <w:t>планируемые результаты освоения учебного предмета «Биология» по годам обучения;</w:t>
      </w:r>
    </w:p>
    <w:p w:rsidR="00A57638" w:rsidRPr="00EB2D57" w:rsidRDefault="00E235EB" w:rsidP="009579A2">
      <w:pPr>
        <w:pStyle w:val="13"/>
        <w:numPr>
          <w:ilvl w:val="0"/>
          <w:numId w:val="87"/>
        </w:numPr>
        <w:tabs>
          <w:tab w:val="left" w:pos="184"/>
        </w:tabs>
        <w:spacing w:line="240" w:lineRule="auto"/>
        <w:ind w:left="240" w:hanging="240"/>
        <w:jc w:val="both"/>
        <w:rPr>
          <w:color w:val="auto"/>
        </w:rPr>
      </w:pPr>
      <w:r w:rsidRPr="00EB2D57">
        <w:rPr>
          <w:color w:val="auto"/>
        </w:rPr>
        <w:t>содержание учебного предмета «Биология» по годам обучения;</w:t>
      </w:r>
    </w:p>
    <w:p w:rsidR="00A57638" w:rsidRPr="00EB2D57" w:rsidRDefault="00E235EB" w:rsidP="009579A2">
      <w:pPr>
        <w:pStyle w:val="13"/>
        <w:numPr>
          <w:ilvl w:val="0"/>
          <w:numId w:val="87"/>
        </w:numPr>
        <w:tabs>
          <w:tab w:val="left" w:pos="184"/>
        </w:tabs>
        <w:spacing w:after="140" w:line="240" w:lineRule="auto"/>
        <w:ind w:left="240" w:hanging="240"/>
        <w:jc w:val="both"/>
        <w:rPr>
          <w:color w:val="auto"/>
        </w:rPr>
      </w:pPr>
      <w:r w:rsidRPr="00EB2D57">
        <w:rPr>
          <w:color w:val="auto"/>
        </w:rPr>
        <w:t xml:space="preserve">тематическое планирование с указанием количества часов на освоение </w:t>
      </w:r>
      <w:r w:rsidRPr="00EB2D57">
        <w:rPr>
          <w:color w:val="auto"/>
        </w:rPr>
        <w:lastRenderedPageBreak/>
        <w:t>каждой темы и примерной характеристикой учебной деятельности, реализуемой при изучении этих тем.</w:t>
      </w:r>
    </w:p>
    <w:p w:rsidR="00A57638" w:rsidRPr="00EB2D57" w:rsidRDefault="00E235EB" w:rsidP="00A752FF">
      <w:pPr>
        <w:pStyle w:val="af5"/>
      </w:pPr>
      <w:bookmarkStart w:id="486" w:name="bookmark1395"/>
      <w:r w:rsidRPr="00EB2D57">
        <w:t>ОБЩАЯ ХАРАКТЕРИСТИКА УЧЕБНОГО ПРЕДМЕТА «БИОЛОГИЯ»</w:t>
      </w:r>
      <w:bookmarkEnd w:id="486"/>
    </w:p>
    <w:p w:rsidR="00A57638" w:rsidRPr="00EB2D57" w:rsidRDefault="00E235EB">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57638" w:rsidRPr="00EB2D57" w:rsidRDefault="00E235EB">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57638" w:rsidRPr="00EB2D57" w:rsidRDefault="00E235EB" w:rsidP="00A752FF">
      <w:pPr>
        <w:pStyle w:val="af5"/>
      </w:pPr>
      <w:bookmarkStart w:id="487" w:name="bookmark1397"/>
      <w:r w:rsidRPr="00EB2D57">
        <w:t>ЦЕЛИ ИЗУЧЕНИЯ УЧЕБНОГО ПРЕДМЕТА «БИОЛОГИЯ»</w:t>
      </w:r>
      <w:bookmarkEnd w:id="487"/>
    </w:p>
    <w:p w:rsidR="00A57638" w:rsidRPr="00EB2D57" w:rsidRDefault="00E235EB">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rsidR="00A57638" w:rsidRPr="00EB2D57" w:rsidRDefault="00E235EB" w:rsidP="009579A2">
      <w:pPr>
        <w:pStyle w:val="13"/>
        <w:numPr>
          <w:ilvl w:val="0"/>
          <w:numId w:val="87"/>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rsidR="00A57638" w:rsidRPr="00EB2D57" w:rsidRDefault="00E235EB" w:rsidP="009579A2">
      <w:pPr>
        <w:pStyle w:val="13"/>
        <w:numPr>
          <w:ilvl w:val="0"/>
          <w:numId w:val="87"/>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rsidR="00A57638" w:rsidRPr="00EB2D57" w:rsidRDefault="00E235EB" w:rsidP="009579A2">
      <w:pPr>
        <w:pStyle w:val="13"/>
        <w:numPr>
          <w:ilvl w:val="0"/>
          <w:numId w:val="87"/>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rsidR="00A57638" w:rsidRPr="00EB2D57" w:rsidRDefault="00E235EB" w:rsidP="009579A2">
      <w:pPr>
        <w:pStyle w:val="13"/>
        <w:numPr>
          <w:ilvl w:val="0"/>
          <w:numId w:val="87"/>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57638" w:rsidRPr="00EB2D57" w:rsidRDefault="00E235EB" w:rsidP="009579A2">
      <w:pPr>
        <w:pStyle w:val="13"/>
        <w:numPr>
          <w:ilvl w:val="0"/>
          <w:numId w:val="87"/>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57638" w:rsidRPr="00EB2D57" w:rsidRDefault="00E235EB" w:rsidP="009579A2">
      <w:pPr>
        <w:pStyle w:val="13"/>
        <w:numPr>
          <w:ilvl w:val="0"/>
          <w:numId w:val="87"/>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rsidR="00A57638" w:rsidRPr="00EB2D57" w:rsidRDefault="00E235EB">
      <w:pPr>
        <w:pStyle w:val="13"/>
        <w:spacing w:line="240" w:lineRule="auto"/>
        <w:jc w:val="both"/>
        <w:rPr>
          <w:color w:val="auto"/>
        </w:rPr>
      </w:pPr>
      <w:r w:rsidRPr="00EB2D57">
        <w:rPr>
          <w:color w:val="auto"/>
        </w:rPr>
        <w:t>Достижение целей обеспечивается решением следующих ЗАДАЧ:</w:t>
      </w:r>
    </w:p>
    <w:p w:rsidR="00A57638" w:rsidRPr="00EB2D57" w:rsidRDefault="00E235EB" w:rsidP="009579A2">
      <w:pPr>
        <w:pStyle w:val="13"/>
        <w:numPr>
          <w:ilvl w:val="0"/>
          <w:numId w:val="87"/>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57638" w:rsidRPr="00EB2D57" w:rsidRDefault="00E235EB" w:rsidP="009579A2">
      <w:pPr>
        <w:pStyle w:val="13"/>
        <w:numPr>
          <w:ilvl w:val="0"/>
          <w:numId w:val="87"/>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57638" w:rsidRPr="00EB2D57" w:rsidRDefault="00E235EB" w:rsidP="009579A2">
      <w:pPr>
        <w:pStyle w:val="13"/>
        <w:numPr>
          <w:ilvl w:val="0"/>
          <w:numId w:val="87"/>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57638" w:rsidRPr="00EB2D57" w:rsidRDefault="00E235EB" w:rsidP="009579A2">
      <w:pPr>
        <w:pStyle w:val="13"/>
        <w:numPr>
          <w:ilvl w:val="0"/>
          <w:numId w:val="87"/>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rsidR="00A57638" w:rsidRPr="00EB2D57" w:rsidRDefault="00E235EB" w:rsidP="00A752FF">
      <w:pPr>
        <w:pStyle w:val="af5"/>
      </w:pPr>
      <w:bookmarkStart w:id="488" w:name="bookmark1399"/>
      <w:r w:rsidRPr="00EB2D57">
        <w:lastRenderedPageBreak/>
        <w:t>МЕСТО УЧЕБНОГО ПРЕДМЕТА «БИОЛОГИЯ»</w:t>
      </w:r>
      <w:bookmarkEnd w:id="488"/>
    </w:p>
    <w:p w:rsidR="00A57638" w:rsidRPr="00EB2D57" w:rsidRDefault="00E235EB" w:rsidP="00A752FF">
      <w:pPr>
        <w:pStyle w:val="af5"/>
      </w:pPr>
      <w:r w:rsidRPr="00EB2D57">
        <w:t>В УЧЕБНОМ ПЛАНЕ</w:t>
      </w:r>
    </w:p>
    <w:p w:rsidR="00A57638" w:rsidRDefault="00E235EB">
      <w:pPr>
        <w:pStyle w:val="13"/>
        <w:spacing w:after="200" w:line="240" w:lineRule="auto"/>
        <w:jc w:val="both"/>
        <w:rPr>
          <w:color w:val="auto"/>
        </w:rPr>
      </w:pPr>
      <w:r w:rsidRPr="00EB2D57">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A752FF" w:rsidRPr="00EB2D57" w:rsidRDefault="00A752FF">
      <w:pPr>
        <w:pStyle w:val="13"/>
        <w:spacing w:after="200" w:line="240" w:lineRule="auto"/>
        <w:jc w:val="both"/>
        <w:rPr>
          <w:color w:val="auto"/>
        </w:rPr>
      </w:pPr>
    </w:p>
    <w:p w:rsidR="00A57638" w:rsidRPr="00EB2D57" w:rsidRDefault="00E235EB" w:rsidP="00A752FF">
      <w:pPr>
        <w:pStyle w:val="af5"/>
        <w:pBdr>
          <w:bottom w:val="single" w:sz="12" w:space="1" w:color="auto"/>
        </w:pBdr>
      </w:pPr>
      <w:bookmarkStart w:id="489" w:name="bookmark1402"/>
      <w:r w:rsidRPr="00EB2D57">
        <w:t>СОДЕРЖАНИЕ УЧЕБНОГО ПРЕДМЕТА «БИОЛОГИЯ»</w:t>
      </w:r>
      <w:bookmarkEnd w:id="489"/>
    </w:p>
    <w:p w:rsidR="00A752FF" w:rsidRDefault="00A752FF" w:rsidP="00A752FF">
      <w:pPr>
        <w:pStyle w:val="af5"/>
      </w:pPr>
      <w:bookmarkStart w:id="490" w:name="bookmark1404"/>
    </w:p>
    <w:p w:rsidR="00A57638" w:rsidRPr="00EB2D57" w:rsidRDefault="00E235EB" w:rsidP="00A752FF">
      <w:pPr>
        <w:pStyle w:val="af5"/>
      </w:pPr>
      <w:r w:rsidRPr="00EB2D57">
        <w:t>5 КЛАСС</w:t>
      </w:r>
      <w:bookmarkEnd w:id="490"/>
    </w:p>
    <w:p w:rsidR="00A752FF" w:rsidRDefault="00A752FF" w:rsidP="00A752FF">
      <w:pPr>
        <w:pStyle w:val="af5"/>
      </w:pPr>
      <w:bookmarkStart w:id="491" w:name="bookmark1406"/>
    </w:p>
    <w:p w:rsidR="00A57638" w:rsidRPr="00EB2D57" w:rsidRDefault="00A752FF" w:rsidP="00A752FF">
      <w:pPr>
        <w:pStyle w:val="af5"/>
      </w:pPr>
      <w:r>
        <w:t xml:space="preserve">1. </w:t>
      </w:r>
      <w:r w:rsidR="00E235EB" w:rsidRPr="00EB2D57">
        <w:t>Биология — наука о живой природе</w:t>
      </w:r>
      <w:bookmarkEnd w:id="491"/>
    </w:p>
    <w:p w:rsidR="00A57638" w:rsidRPr="00EB2D57" w:rsidRDefault="00E235EB">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A57638" w:rsidRPr="00EB2D57" w:rsidRDefault="00E235EB">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A57638" w:rsidRPr="00EB2D57" w:rsidRDefault="00E235EB">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rsidR="00A57638" w:rsidRPr="00EB2D57" w:rsidRDefault="00E235EB">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752FF" w:rsidRDefault="00A752FF" w:rsidP="00A752FF">
      <w:pPr>
        <w:pStyle w:val="af5"/>
      </w:pPr>
      <w:bookmarkStart w:id="492" w:name="bookmark1408"/>
    </w:p>
    <w:p w:rsidR="00A57638" w:rsidRPr="00EB2D57" w:rsidRDefault="00A752FF" w:rsidP="00A752FF">
      <w:pPr>
        <w:pStyle w:val="af5"/>
      </w:pPr>
      <w:r>
        <w:t xml:space="preserve">2. </w:t>
      </w:r>
      <w:r w:rsidR="00E235EB" w:rsidRPr="00EB2D57">
        <w:t>Методы изучения живой природы</w:t>
      </w:r>
      <w:bookmarkEnd w:id="492"/>
    </w:p>
    <w:p w:rsidR="00A57638" w:rsidRPr="00EB2D57" w:rsidRDefault="00E235EB">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A57638" w:rsidRPr="00EB2D57" w:rsidRDefault="00E235EB">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A57638" w:rsidRPr="00EB2D57" w:rsidRDefault="00E235EB">
      <w:pPr>
        <w:pStyle w:val="80"/>
        <w:jc w:val="both"/>
        <w:rPr>
          <w:color w:val="auto"/>
        </w:rPr>
      </w:pPr>
      <w:r w:rsidRPr="00EB2D57">
        <w:rPr>
          <w:color w:val="auto"/>
        </w:rPr>
        <w:t>Лабораторные и практические работы</w:t>
      </w:r>
      <w:r w:rsidRPr="00EB2D57">
        <w:rPr>
          <w:i w:val="0"/>
          <w:iCs w:val="0"/>
          <w:color w:val="auto"/>
          <w:vertAlign w:val="superscript"/>
        </w:rPr>
        <w:footnoteReference w:id="24"/>
      </w:r>
    </w:p>
    <w:p w:rsidR="00A57638" w:rsidRPr="00EB2D57" w:rsidRDefault="00E235EB" w:rsidP="009579A2">
      <w:pPr>
        <w:pStyle w:val="13"/>
        <w:numPr>
          <w:ilvl w:val="0"/>
          <w:numId w:val="88"/>
        </w:numPr>
        <w:tabs>
          <w:tab w:val="left" w:pos="556"/>
        </w:tabs>
        <w:spacing w:line="240" w:lineRule="auto"/>
        <w:jc w:val="both"/>
        <w:rPr>
          <w:color w:val="auto"/>
        </w:rPr>
      </w:pPr>
      <w:r w:rsidRPr="00EB2D57">
        <w:rPr>
          <w:color w:val="auto"/>
        </w:rPr>
        <w:lastRenderedPageBreak/>
        <w:t>Изучение лабораторного оборудования: термометры, весы, чашки Петри, пробирки, мензурки. Правила работы с оборудованием в школьном кабинете.</w:t>
      </w:r>
    </w:p>
    <w:p w:rsidR="00A57638" w:rsidRPr="00EB2D57" w:rsidRDefault="00E235EB" w:rsidP="009579A2">
      <w:pPr>
        <w:pStyle w:val="13"/>
        <w:numPr>
          <w:ilvl w:val="0"/>
          <w:numId w:val="88"/>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rsidR="00A57638" w:rsidRPr="00EB2D57" w:rsidRDefault="00E235EB" w:rsidP="009579A2">
      <w:pPr>
        <w:pStyle w:val="13"/>
        <w:numPr>
          <w:ilvl w:val="0"/>
          <w:numId w:val="88"/>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rsidR="00A752FF" w:rsidRDefault="00A752FF" w:rsidP="00A752FF">
      <w:pPr>
        <w:pStyle w:val="af5"/>
      </w:pPr>
      <w:bookmarkStart w:id="493" w:name="bookmark1410"/>
    </w:p>
    <w:p w:rsidR="00A57638" w:rsidRPr="00EB2D57" w:rsidRDefault="00A752FF" w:rsidP="00A752FF">
      <w:pPr>
        <w:pStyle w:val="af5"/>
      </w:pPr>
      <w:r>
        <w:t xml:space="preserve">3. </w:t>
      </w:r>
      <w:r w:rsidR="00E235EB" w:rsidRPr="00EB2D57">
        <w:t>Организмы — тела живой природы</w:t>
      </w:r>
      <w:bookmarkEnd w:id="493"/>
    </w:p>
    <w:p w:rsidR="00A57638" w:rsidRPr="00EB2D57" w:rsidRDefault="00E235EB">
      <w:pPr>
        <w:pStyle w:val="13"/>
        <w:spacing w:line="240" w:lineRule="auto"/>
        <w:jc w:val="both"/>
        <w:rPr>
          <w:color w:val="auto"/>
        </w:rPr>
      </w:pPr>
      <w:r w:rsidRPr="00EB2D57">
        <w:rPr>
          <w:color w:val="auto"/>
        </w:rPr>
        <w:t>Понятие об организме. Доядерные и ядерные организмы.</w:t>
      </w:r>
    </w:p>
    <w:p w:rsidR="00A57638" w:rsidRPr="00EB2D57" w:rsidRDefault="00E235EB">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A57638" w:rsidRPr="00EB2D57" w:rsidRDefault="00E235EB">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rsidR="00A57638" w:rsidRPr="00EB2D57" w:rsidRDefault="00E235EB">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rsidR="00A57638" w:rsidRPr="00EB2D57" w:rsidRDefault="00E235EB">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rsidR="00A57638" w:rsidRPr="00EB2D57" w:rsidRDefault="00E235EB">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9579A2">
      <w:pPr>
        <w:pStyle w:val="13"/>
        <w:numPr>
          <w:ilvl w:val="0"/>
          <w:numId w:val="89"/>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rsidR="00A57638" w:rsidRPr="00EB2D57" w:rsidRDefault="00E235EB" w:rsidP="009579A2">
      <w:pPr>
        <w:pStyle w:val="13"/>
        <w:numPr>
          <w:ilvl w:val="0"/>
          <w:numId w:val="89"/>
        </w:numPr>
        <w:tabs>
          <w:tab w:val="left" w:pos="747"/>
        </w:tabs>
        <w:spacing w:line="240" w:lineRule="auto"/>
        <w:jc w:val="both"/>
        <w:rPr>
          <w:color w:val="auto"/>
        </w:rPr>
      </w:pPr>
      <w:r w:rsidRPr="00EB2D57">
        <w:rPr>
          <w:color w:val="auto"/>
        </w:rPr>
        <w:t>Ознакомление с принципами систематики организмов.</w:t>
      </w:r>
    </w:p>
    <w:p w:rsidR="00A57638" w:rsidRPr="00EB2D57" w:rsidRDefault="00E235EB" w:rsidP="009579A2">
      <w:pPr>
        <w:pStyle w:val="13"/>
        <w:numPr>
          <w:ilvl w:val="0"/>
          <w:numId w:val="89"/>
        </w:numPr>
        <w:tabs>
          <w:tab w:val="left" w:pos="747"/>
        </w:tabs>
        <w:spacing w:line="240" w:lineRule="auto"/>
        <w:jc w:val="both"/>
        <w:rPr>
          <w:color w:val="auto"/>
        </w:rPr>
      </w:pPr>
      <w:r w:rsidRPr="00EB2D57">
        <w:rPr>
          <w:color w:val="auto"/>
        </w:rPr>
        <w:t>Наблюдение за потреблением воды растением.</w:t>
      </w:r>
    </w:p>
    <w:p w:rsidR="00A752FF" w:rsidRDefault="00A752FF" w:rsidP="00A752FF">
      <w:pPr>
        <w:pStyle w:val="af5"/>
      </w:pPr>
    </w:p>
    <w:p w:rsidR="00A57638" w:rsidRPr="00EB2D57" w:rsidRDefault="00A752FF" w:rsidP="00A752FF">
      <w:pPr>
        <w:pStyle w:val="af5"/>
      </w:pPr>
      <w:r>
        <w:t xml:space="preserve">4. </w:t>
      </w:r>
      <w:bookmarkStart w:id="494" w:name="bookmark1412"/>
      <w:r w:rsidR="00E235EB" w:rsidRPr="00EB2D57">
        <w:t>Организмы и среда обитания</w:t>
      </w:r>
      <w:bookmarkEnd w:id="494"/>
    </w:p>
    <w:p w:rsidR="00A57638" w:rsidRPr="00EB2D57" w:rsidRDefault="00E235EB" w:rsidP="00A752FF">
      <w:pPr>
        <w:pStyle w:val="13"/>
        <w:spacing w:line="240" w:lineRule="auto"/>
        <w:ind w:firstLine="340"/>
        <w:jc w:val="both"/>
        <w:rPr>
          <w:color w:val="auto"/>
        </w:rPr>
      </w:pPr>
      <w:r w:rsidRPr="00EB2D5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A752FF">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lastRenderedPageBreak/>
        <w:t>Экскурсии или видеоэкскурсии</w:t>
      </w:r>
    </w:p>
    <w:p w:rsidR="00A57638" w:rsidRPr="00EB2D57" w:rsidRDefault="00E235EB" w:rsidP="00A752FF">
      <w:pPr>
        <w:pStyle w:val="13"/>
        <w:spacing w:line="240" w:lineRule="auto"/>
        <w:jc w:val="both"/>
        <w:rPr>
          <w:color w:val="auto"/>
        </w:rPr>
      </w:pPr>
      <w:r w:rsidRPr="00EB2D57">
        <w:rPr>
          <w:color w:val="auto"/>
        </w:rPr>
        <w:t>Растительный и животный мир родного края (краеведение).</w:t>
      </w:r>
    </w:p>
    <w:p w:rsidR="00A752FF" w:rsidRDefault="00A752FF" w:rsidP="00A752FF">
      <w:pPr>
        <w:pStyle w:val="af5"/>
      </w:pPr>
    </w:p>
    <w:p w:rsidR="00A57638" w:rsidRPr="00EB2D57" w:rsidRDefault="00A752FF" w:rsidP="00A752FF">
      <w:pPr>
        <w:pStyle w:val="af5"/>
      </w:pPr>
      <w:r>
        <w:t xml:space="preserve">5. </w:t>
      </w:r>
      <w:bookmarkStart w:id="495" w:name="bookmark1414"/>
      <w:r w:rsidR="00E235EB" w:rsidRPr="00EB2D57">
        <w:t>Природные сообщества</w:t>
      </w:r>
      <w:bookmarkEnd w:id="495"/>
    </w:p>
    <w:p w:rsidR="00A57638" w:rsidRPr="00EB2D57" w:rsidRDefault="00E235EB" w:rsidP="00A752FF">
      <w:pPr>
        <w:pStyle w:val="13"/>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57638" w:rsidRPr="00EB2D57" w:rsidRDefault="00E235EB" w:rsidP="00A752FF">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57638" w:rsidRPr="00EB2D57" w:rsidRDefault="00E235EB" w:rsidP="00A752FF">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A752FF">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9579A2">
      <w:pPr>
        <w:pStyle w:val="13"/>
        <w:numPr>
          <w:ilvl w:val="0"/>
          <w:numId w:val="90"/>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rsidR="00A57638" w:rsidRPr="00EB2D57" w:rsidRDefault="00E235EB" w:rsidP="009579A2">
      <w:pPr>
        <w:pStyle w:val="13"/>
        <w:numPr>
          <w:ilvl w:val="0"/>
          <w:numId w:val="90"/>
        </w:numPr>
        <w:tabs>
          <w:tab w:val="left" w:pos="747"/>
        </w:tabs>
        <w:spacing w:line="240" w:lineRule="auto"/>
        <w:jc w:val="both"/>
        <w:rPr>
          <w:color w:val="auto"/>
        </w:rPr>
      </w:pPr>
      <w:r w:rsidRPr="00EB2D57">
        <w:rPr>
          <w:color w:val="auto"/>
        </w:rPr>
        <w:t>Изучение сезонных явлений в жизни природных сообществ.</w:t>
      </w:r>
    </w:p>
    <w:p w:rsidR="00A752FF" w:rsidRDefault="00A752FF" w:rsidP="00A752FF">
      <w:pPr>
        <w:pStyle w:val="af5"/>
      </w:pPr>
    </w:p>
    <w:p w:rsidR="00A57638" w:rsidRPr="00EB2D57" w:rsidRDefault="00A752FF" w:rsidP="00A752FF">
      <w:pPr>
        <w:pStyle w:val="af5"/>
      </w:pPr>
      <w:r>
        <w:t xml:space="preserve">6. </w:t>
      </w:r>
      <w:bookmarkStart w:id="496" w:name="bookmark1416"/>
      <w:r w:rsidR="00E235EB" w:rsidRPr="00EB2D57">
        <w:t>Живая природа и человек</w:t>
      </w:r>
      <w:bookmarkEnd w:id="496"/>
    </w:p>
    <w:p w:rsidR="00A57638" w:rsidRPr="00EB2D57" w:rsidRDefault="00E235EB" w:rsidP="00A752FF">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rsidR="00A57638" w:rsidRPr="00EB2D57" w:rsidRDefault="00E235EB" w:rsidP="00A752FF">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rsidR="00A57638" w:rsidRPr="00EB2D57" w:rsidRDefault="00E235EB">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rsidR="00A57638" w:rsidRDefault="00E235EB" w:rsidP="00A752FF">
      <w:pPr>
        <w:pStyle w:val="af5"/>
      </w:pPr>
      <w:bookmarkStart w:id="497" w:name="bookmark1418"/>
      <w:r w:rsidRPr="00EB2D57">
        <w:t>6 КЛАСС</w:t>
      </w:r>
      <w:bookmarkEnd w:id="497"/>
    </w:p>
    <w:p w:rsidR="00A752FF" w:rsidRPr="00EB2D57" w:rsidRDefault="00A752FF" w:rsidP="00A752FF">
      <w:pPr>
        <w:pStyle w:val="af5"/>
      </w:pPr>
    </w:p>
    <w:p w:rsidR="00A57638" w:rsidRDefault="00A752FF" w:rsidP="00A752FF">
      <w:pPr>
        <w:pStyle w:val="af5"/>
      </w:pPr>
      <w:bookmarkStart w:id="498" w:name="bookmark1420"/>
      <w:r>
        <w:t xml:space="preserve">1. </w:t>
      </w:r>
      <w:r w:rsidR="00E235EB" w:rsidRPr="00EB2D57">
        <w:t>Растительный организм</w:t>
      </w:r>
      <w:bookmarkEnd w:id="498"/>
    </w:p>
    <w:p w:rsidR="00A57638" w:rsidRPr="00EB2D57" w:rsidRDefault="00E235EB">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rsidR="00A57638" w:rsidRPr="00EB2D57" w:rsidRDefault="00E235EB">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rsidR="00A57638" w:rsidRPr="00EB2D57" w:rsidRDefault="00E235EB">
      <w:pPr>
        <w:pStyle w:val="13"/>
        <w:spacing w:line="240" w:lineRule="auto"/>
        <w:jc w:val="both"/>
        <w:rPr>
          <w:color w:val="auto"/>
        </w:rPr>
      </w:pPr>
      <w:r w:rsidRPr="00EB2D57">
        <w:rPr>
          <w:color w:val="auto"/>
        </w:rPr>
        <w:t xml:space="preserve">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w:t>
      </w:r>
      <w:r w:rsidRPr="00EB2D57">
        <w:rPr>
          <w:color w:val="auto"/>
        </w:rPr>
        <w:lastRenderedPageBreak/>
        <w:t>растительных тканей.</w:t>
      </w:r>
    </w:p>
    <w:p w:rsidR="00A57638" w:rsidRPr="00EB2D57" w:rsidRDefault="00E235EB">
      <w:pPr>
        <w:pStyle w:val="13"/>
        <w:spacing w:line="240" w:lineRule="auto"/>
        <w:jc w:val="both"/>
        <w:rPr>
          <w:color w:val="auto"/>
        </w:rPr>
      </w:pPr>
      <w:r w:rsidRPr="00EB2D57">
        <w:rPr>
          <w:color w:val="auto"/>
        </w:rPr>
        <w:t>Органы и системы органов растений. Строение органов растительного организма, их роль и связь между собой.</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9579A2">
      <w:pPr>
        <w:pStyle w:val="13"/>
        <w:numPr>
          <w:ilvl w:val="0"/>
          <w:numId w:val="91"/>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rsidR="00A57638" w:rsidRPr="00EB2D57" w:rsidRDefault="00E235EB" w:rsidP="009579A2">
      <w:pPr>
        <w:pStyle w:val="13"/>
        <w:numPr>
          <w:ilvl w:val="0"/>
          <w:numId w:val="91"/>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rsidR="00A57638" w:rsidRPr="00EB2D57" w:rsidRDefault="00E235EB" w:rsidP="009579A2">
      <w:pPr>
        <w:pStyle w:val="13"/>
        <w:numPr>
          <w:ilvl w:val="0"/>
          <w:numId w:val="91"/>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pPr>
        <w:pStyle w:val="13"/>
        <w:spacing w:after="160" w:line="240" w:lineRule="auto"/>
        <w:jc w:val="both"/>
        <w:rPr>
          <w:color w:val="auto"/>
        </w:rPr>
      </w:pPr>
      <w:r w:rsidRPr="00EB2D57">
        <w:rPr>
          <w:color w:val="auto"/>
        </w:rPr>
        <w:t>Ознакомление в природе с цветковыми растениями.</w:t>
      </w:r>
    </w:p>
    <w:p w:rsidR="00A57638" w:rsidRPr="00EB2D57" w:rsidRDefault="00A752FF" w:rsidP="00A752FF">
      <w:pPr>
        <w:pStyle w:val="af5"/>
      </w:pPr>
      <w:r>
        <w:t xml:space="preserve">2. </w:t>
      </w:r>
      <w:bookmarkStart w:id="499" w:name="bookmark1422"/>
      <w:r w:rsidR="00E235EB" w:rsidRPr="00EB2D57">
        <w:t>Строение и жизнедеятельность</w:t>
      </w:r>
      <w:bookmarkEnd w:id="499"/>
      <w:r>
        <w:t xml:space="preserve"> </w:t>
      </w:r>
      <w:r w:rsidR="00E235EB" w:rsidRPr="00EB2D57">
        <w:t>растительного организма</w:t>
      </w:r>
    </w:p>
    <w:p w:rsidR="00A57638" w:rsidRPr="00EB2D57" w:rsidRDefault="00E235EB">
      <w:pPr>
        <w:pStyle w:val="80"/>
        <w:spacing w:line="254" w:lineRule="auto"/>
        <w:jc w:val="both"/>
        <w:rPr>
          <w:color w:val="auto"/>
        </w:rPr>
      </w:pPr>
      <w:r w:rsidRPr="00EB2D57">
        <w:rPr>
          <w:b/>
          <w:bCs/>
          <w:color w:val="auto"/>
        </w:rPr>
        <w:t>Питание растения</w:t>
      </w:r>
    </w:p>
    <w:p w:rsidR="00A57638" w:rsidRPr="00EB2D57" w:rsidRDefault="00E235EB">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57638" w:rsidRPr="00EB2D57" w:rsidRDefault="00E235EB">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9579A2">
      <w:pPr>
        <w:pStyle w:val="13"/>
        <w:numPr>
          <w:ilvl w:val="0"/>
          <w:numId w:val="92"/>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rsidR="00A57638" w:rsidRPr="00EB2D57" w:rsidRDefault="00E235EB" w:rsidP="009579A2">
      <w:pPr>
        <w:pStyle w:val="13"/>
        <w:numPr>
          <w:ilvl w:val="0"/>
          <w:numId w:val="92"/>
        </w:numPr>
        <w:tabs>
          <w:tab w:val="left" w:pos="734"/>
        </w:tabs>
        <w:spacing w:line="252" w:lineRule="auto"/>
        <w:jc w:val="both"/>
        <w:rPr>
          <w:color w:val="auto"/>
        </w:rPr>
      </w:pPr>
      <w:r w:rsidRPr="00EB2D57">
        <w:rPr>
          <w:color w:val="auto"/>
        </w:rPr>
        <w:t>Изучение микропрепарата клеток корня.</w:t>
      </w:r>
    </w:p>
    <w:p w:rsidR="00A57638" w:rsidRPr="00EB2D57" w:rsidRDefault="00E235EB" w:rsidP="009579A2">
      <w:pPr>
        <w:pStyle w:val="13"/>
        <w:numPr>
          <w:ilvl w:val="0"/>
          <w:numId w:val="92"/>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rsidR="00A57638" w:rsidRPr="00EB2D57" w:rsidRDefault="00E235EB" w:rsidP="009579A2">
      <w:pPr>
        <w:pStyle w:val="13"/>
        <w:numPr>
          <w:ilvl w:val="0"/>
          <w:numId w:val="92"/>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rsidR="00A57638" w:rsidRPr="00EB2D57" w:rsidRDefault="00E235EB" w:rsidP="009579A2">
      <w:pPr>
        <w:pStyle w:val="13"/>
        <w:numPr>
          <w:ilvl w:val="0"/>
          <w:numId w:val="92"/>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rsidR="00A57638" w:rsidRPr="00EB2D57" w:rsidRDefault="00E235EB" w:rsidP="009579A2">
      <w:pPr>
        <w:pStyle w:val="13"/>
        <w:numPr>
          <w:ilvl w:val="0"/>
          <w:numId w:val="92"/>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rsidR="00A57638" w:rsidRPr="00EB2D57" w:rsidRDefault="00E235EB">
      <w:pPr>
        <w:pStyle w:val="80"/>
        <w:spacing w:line="257" w:lineRule="auto"/>
        <w:jc w:val="both"/>
        <w:rPr>
          <w:color w:val="auto"/>
        </w:rPr>
      </w:pPr>
      <w:r w:rsidRPr="00EB2D57">
        <w:rPr>
          <w:b/>
          <w:bCs/>
          <w:color w:val="auto"/>
        </w:rPr>
        <w:t>Дыхание растения</w:t>
      </w:r>
    </w:p>
    <w:p w:rsidR="00A57638" w:rsidRPr="00EB2D57" w:rsidRDefault="00E235EB">
      <w:pPr>
        <w:pStyle w:val="13"/>
        <w:spacing w:line="252" w:lineRule="auto"/>
        <w:jc w:val="both"/>
        <w:rPr>
          <w:color w:val="auto"/>
        </w:rPr>
      </w:pPr>
      <w:r w:rsidRPr="00EB2D57">
        <w:rPr>
          <w:color w:val="auto"/>
        </w:rPr>
        <w:t xml:space="preserve">Дыхание корня. Рыхление почвы для улучшения дыхания корней. </w:t>
      </w:r>
      <w:r w:rsidRPr="00EB2D57">
        <w:rPr>
          <w:color w:val="auto"/>
        </w:rPr>
        <w:lastRenderedPageBreak/>
        <w:t>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pPr>
        <w:pStyle w:val="13"/>
        <w:spacing w:after="120" w:line="252" w:lineRule="auto"/>
        <w:jc w:val="both"/>
        <w:rPr>
          <w:color w:val="auto"/>
        </w:rPr>
      </w:pPr>
      <w:r w:rsidRPr="00EB2D57">
        <w:rPr>
          <w:color w:val="auto"/>
        </w:rPr>
        <w:t>Изучение роли рыхления для дыхания корней.</w:t>
      </w:r>
    </w:p>
    <w:p w:rsidR="00A57638" w:rsidRPr="00EB2D57" w:rsidRDefault="00E235EB">
      <w:pPr>
        <w:pStyle w:val="80"/>
        <w:spacing w:line="257" w:lineRule="auto"/>
        <w:jc w:val="both"/>
        <w:rPr>
          <w:color w:val="auto"/>
        </w:rPr>
      </w:pPr>
      <w:r w:rsidRPr="00EB2D57">
        <w:rPr>
          <w:b/>
          <w:bCs/>
          <w:color w:val="auto"/>
        </w:rPr>
        <w:t>Транспорт веществ в растении</w:t>
      </w:r>
    </w:p>
    <w:p w:rsidR="00A57638" w:rsidRPr="00EB2D57" w:rsidRDefault="00E235EB">
      <w:pPr>
        <w:pStyle w:val="13"/>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9579A2">
      <w:pPr>
        <w:pStyle w:val="13"/>
        <w:numPr>
          <w:ilvl w:val="0"/>
          <w:numId w:val="93"/>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rsidR="00A57638" w:rsidRPr="00EB2D57" w:rsidRDefault="00E235EB" w:rsidP="009579A2">
      <w:pPr>
        <w:pStyle w:val="13"/>
        <w:numPr>
          <w:ilvl w:val="0"/>
          <w:numId w:val="93"/>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rsidR="00A57638" w:rsidRPr="00EB2D57" w:rsidRDefault="00E235EB" w:rsidP="009579A2">
      <w:pPr>
        <w:pStyle w:val="13"/>
        <w:numPr>
          <w:ilvl w:val="0"/>
          <w:numId w:val="93"/>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rsidR="00A57638" w:rsidRPr="00EB2D57" w:rsidRDefault="00E235EB" w:rsidP="009579A2">
      <w:pPr>
        <w:pStyle w:val="13"/>
        <w:numPr>
          <w:ilvl w:val="0"/>
          <w:numId w:val="93"/>
        </w:numPr>
        <w:tabs>
          <w:tab w:val="left" w:pos="710"/>
        </w:tabs>
        <w:spacing w:after="120" w:line="240" w:lineRule="auto"/>
        <w:jc w:val="both"/>
        <w:rPr>
          <w:color w:val="auto"/>
        </w:rPr>
      </w:pPr>
      <w:r w:rsidRPr="00EB2D57">
        <w:rPr>
          <w:color w:val="auto"/>
        </w:rPr>
        <w:t>Исследование строения корневища, клубня, луковицы.</w:t>
      </w:r>
    </w:p>
    <w:p w:rsidR="00A57638" w:rsidRPr="00EB2D57" w:rsidRDefault="00E235EB">
      <w:pPr>
        <w:pStyle w:val="80"/>
        <w:jc w:val="both"/>
        <w:rPr>
          <w:color w:val="auto"/>
        </w:rPr>
      </w:pPr>
      <w:r w:rsidRPr="00EB2D57">
        <w:rPr>
          <w:b/>
          <w:bCs/>
          <w:color w:val="auto"/>
        </w:rPr>
        <w:t>Рост растения</w:t>
      </w:r>
    </w:p>
    <w:p w:rsidR="00A57638" w:rsidRPr="00EB2D57" w:rsidRDefault="00E235EB">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9579A2">
      <w:pPr>
        <w:pStyle w:val="13"/>
        <w:numPr>
          <w:ilvl w:val="0"/>
          <w:numId w:val="94"/>
        </w:numPr>
        <w:tabs>
          <w:tab w:val="left" w:pos="524"/>
        </w:tabs>
        <w:spacing w:line="240" w:lineRule="auto"/>
        <w:jc w:val="both"/>
        <w:rPr>
          <w:color w:val="auto"/>
        </w:rPr>
      </w:pPr>
      <w:r w:rsidRPr="00EB2D57">
        <w:rPr>
          <w:color w:val="auto"/>
        </w:rPr>
        <w:t>Наблюдение за ростом корня.</w:t>
      </w:r>
    </w:p>
    <w:p w:rsidR="00A57638" w:rsidRPr="00EB2D57" w:rsidRDefault="00E235EB" w:rsidP="009579A2">
      <w:pPr>
        <w:pStyle w:val="13"/>
        <w:numPr>
          <w:ilvl w:val="0"/>
          <w:numId w:val="94"/>
        </w:numPr>
        <w:tabs>
          <w:tab w:val="left" w:pos="534"/>
        </w:tabs>
        <w:spacing w:line="240" w:lineRule="auto"/>
        <w:jc w:val="both"/>
        <w:rPr>
          <w:color w:val="auto"/>
        </w:rPr>
      </w:pPr>
      <w:r w:rsidRPr="00EB2D57">
        <w:rPr>
          <w:color w:val="auto"/>
        </w:rPr>
        <w:t>Наблюдение за ростом побега.</w:t>
      </w:r>
    </w:p>
    <w:p w:rsidR="00A57638" w:rsidRPr="00EB2D57" w:rsidRDefault="00E235EB" w:rsidP="009579A2">
      <w:pPr>
        <w:pStyle w:val="13"/>
        <w:numPr>
          <w:ilvl w:val="0"/>
          <w:numId w:val="94"/>
        </w:numPr>
        <w:tabs>
          <w:tab w:val="left" w:pos="534"/>
        </w:tabs>
        <w:spacing w:after="60" w:line="240" w:lineRule="auto"/>
        <w:jc w:val="both"/>
        <w:rPr>
          <w:color w:val="auto"/>
        </w:rPr>
      </w:pPr>
      <w:r w:rsidRPr="00EB2D57">
        <w:rPr>
          <w:color w:val="auto"/>
        </w:rPr>
        <w:t>Определение возраста дерева по спилу.</w:t>
      </w:r>
    </w:p>
    <w:p w:rsidR="00A57638" w:rsidRPr="00EB2D57" w:rsidRDefault="00E235EB">
      <w:pPr>
        <w:pStyle w:val="80"/>
        <w:jc w:val="both"/>
        <w:rPr>
          <w:color w:val="auto"/>
        </w:rPr>
      </w:pPr>
      <w:r w:rsidRPr="00EB2D57">
        <w:rPr>
          <w:b/>
          <w:bCs/>
          <w:color w:val="auto"/>
        </w:rPr>
        <w:t>Размножение растения</w:t>
      </w:r>
    </w:p>
    <w:p w:rsidR="00A57638" w:rsidRPr="00EB2D57" w:rsidRDefault="00E235EB">
      <w:pPr>
        <w:pStyle w:val="13"/>
        <w:spacing w:line="240" w:lineRule="auto"/>
        <w:jc w:val="both"/>
        <w:rPr>
          <w:color w:val="auto"/>
        </w:rPr>
      </w:pPr>
      <w:r w:rsidRPr="00EB2D57">
        <w:rPr>
          <w:color w:val="auto"/>
        </w:rPr>
        <w:t xml:space="preserve">Вегетативное размножение цветковых растений в природе. </w:t>
      </w:r>
      <w:r w:rsidRPr="00EB2D57">
        <w:rPr>
          <w:color w:val="auto"/>
        </w:rPr>
        <w:lastRenderedPageBreak/>
        <w:t>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9579A2">
      <w:pPr>
        <w:pStyle w:val="13"/>
        <w:numPr>
          <w:ilvl w:val="0"/>
          <w:numId w:val="95"/>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A57638" w:rsidRPr="00EB2D57" w:rsidRDefault="00E235EB" w:rsidP="009579A2">
      <w:pPr>
        <w:pStyle w:val="13"/>
        <w:numPr>
          <w:ilvl w:val="0"/>
          <w:numId w:val="95"/>
        </w:numPr>
        <w:tabs>
          <w:tab w:val="left" w:pos="732"/>
        </w:tabs>
        <w:spacing w:line="240" w:lineRule="auto"/>
        <w:jc w:val="both"/>
        <w:rPr>
          <w:color w:val="auto"/>
        </w:rPr>
      </w:pPr>
      <w:r w:rsidRPr="00EB2D57">
        <w:rPr>
          <w:color w:val="auto"/>
        </w:rPr>
        <w:t>Изучение строения цветков.</w:t>
      </w:r>
    </w:p>
    <w:p w:rsidR="00A57638" w:rsidRPr="00EB2D57" w:rsidRDefault="00E235EB" w:rsidP="009579A2">
      <w:pPr>
        <w:pStyle w:val="13"/>
        <w:numPr>
          <w:ilvl w:val="0"/>
          <w:numId w:val="95"/>
        </w:numPr>
        <w:tabs>
          <w:tab w:val="left" w:pos="732"/>
        </w:tabs>
        <w:spacing w:line="240" w:lineRule="auto"/>
        <w:jc w:val="both"/>
        <w:rPr>
          <w:color w:val="auto"/>
        </w:rPr>
      </w:pPr>
      <w:r w:rsidRPr="00EB2D57">
        <w:rPr>
          <w:color w:val="auto"/>
        </w:rPr>
        <w:t>Ознакомление с различными типами соцветий.</w:t>
      </w:r>
    </w:p>
    <w:p w:rsidR="00A57638" w:rsidRPr="00EB2D57" w:rsidRDefault="00E235EB" w:rsidP="009579A2">
      <w:pPr>
        <w:pStyle w:val="13"/>
        <w:numPr>
          <w:ilvl w:val="0"/>
          <w:numId w:val="95"/>
        </w:numPr>
        <w:tabs>
          <w:tab w:val="left" w:pos="732"/>
        </w:tabs>
        <w:spacing w:line="240" w:lineRule="auto"/>
        <w:jc w:val="both"/>
        <w:rPr>
          <w:color w:val="auto"/>
        </w:rPr>
      </w:pPr>
      <w:r w:rsidRPr="00EB2D57">
        <w:rPr>
          <w:color w:val="auto"/>
        </w:rPr>
        <w:t>Изучение строения семян двудольных растений.</w:t>
      </w:r>
    </w:p>
    <w:p w:rsidR="00A57638" w:rsidRPr="00EB2D57" w:rsidRDefault="00E235EB" w:rsidP="009579A2">
      <w:pPr>
        <w:pStyle w:val="13"/>
        <w:numPr>
          <w:ilvl w:val="0"/>
          <w:numId w:val="95"/>
        </w:numPr>
        <w:tabs>
          <w:tab w:val="left" w:pos="732"/>
        </w:tabs>
        <w:spacing w:line="240" w:lineRule="auto"/>
        <w:jc w:val="both"/>
        <w:rPr>
          <w:color w:val="auto"/>
        </w:rPr>
      </w:pPr>
      <w:r w:rsidRPr="00EB2D57">
        <w:rPr>
          <w:color w:val="auto"/>
        </w:rPr>
        <w:t>Изучение строения семян однодольных растений.</w:t>
      </w:r>
    </w:p>
    <w:p w:rsidR="00A57638" w:rsidRPr="00EB2D57" w:rsidRDefault="00E235EB" w:rsidP="009579A2">
      <w:pPr>
        <w:pStyle w:val="13"/>
        <w:numPr>
          <w:ilvl w:val="0"/>
          <w:numId w:val="95"/>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rsidR="00A57638" w:rsidRPr="00EB2D57" w:rsidRDefault="00E235EB">
      <w:pPr>
        <w:pStyle w:val="80"/>
        <w:spacing w:line="254" w:lineRule="auto"/>
        <w:jc w:val="both"/>
        <w:rPr>
          <w:color w:val="auto"/>
        </w:rPr>
      </w:pPr>
      <w:r w:rsidRPr="00EB2D57">
        <w:rPr>
          <w:b/>
          <w:bCs/>
          <w:color w:val="auto"/>
        </w:rPr>
        <w:t>Развитие растения</w:t>
      </w:r>
    </w:p>
    <w:p w:rsidR="00A57638" w:rsidRPr="00EB2D57" w:rsidRDefault="00E235EB">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9579A2">
      <w:pPr>
        <w:pStyle w:val="13"/>
        <w:numPr>
          <w:ilvl w:val="0"/>
          <w:numId w:val="96"/>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rsidR="00A57638" w:rsidRPr="00EB2D57" w:rsidRDefault="00E235EB" w:rsidP="009579A2">
      <w:pPr>
        <w:pStyle w:val="13"/>
        <w:numPr>
          <w:ilvl w:val="0"/>
          <w:numId w:val="96"/>
        </w:numPr>
        <w:tabs>
          <w:tab w:val="left" w:pos="732"/>
        </w:tabs>
        <w:spacing w:after="320" w:line="240" w:lineRule="auto"/>
        <w:jc w:val="both"/>
        <w:rPr>
          <w:color w:val="auto"/>
        </w:rPr>
      </w:pPr>
      <w:r w:rsidRPr="00EB2D57">
        <w:rPr>
          <w:color w:val="auto"/>
        </w:rPr>
        <w:t>Определение условий прорастания семян.</w:t>
      </w:r>
    </w:p>
    <w:p w:rsidR="00A57638" w:rsidRDefault="00E235EB" w:rsidP="00A752FF">
      <w:pPr>
        <w:pStyle w:val="af5"/>
      </w:pPr>
      <w:bookmarkStart w:id="500" w:name="bookmark1425"/>
      <w:r w:rsidRPr="00EB2D57">
        <w:t>7 КЛАСС</w:t>
      </w:r>
      <w:bookmarkEnd w:id="500"/>
    </w:p>
    <w:p w:rsidR="00A752FF" w:rsidRPr="00EB2D57" w:rsidRDefault="00A752FF" w:rsidP="00A752FF">
      <w:pPr>
        <w:pStyle w:val="af5"/>
      </w:pPr>
    </w:p>
    <w:p w:rsidR="00A57638" w:rsidRDefault="00A752FF" w:rsidP="00A752FF">
      <w:pPr>
        <w:pStyle w:val="af5"/>
      </w:pPr>
      <w:bookmarkStart w:id="501" w:name="bookmark1427"/>
      <w:r>
        <w:t xml:space="preserve">1. </w:t>
      </w:r>
      <w:r w:rsidR="00E235EB" w:rsidRPr="00EB2D57">
        <w:t>Систематические группы растений</w:t>
      </w:r>
      <w:bookmarkEnd w:id="501"/>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w:t>
      </w:r>
      <w:r w:rsidRPr="00EB2D57">
        <w:rPr>
          <w:color w:val="auto"/>
        </w:rPr>
        <w:lastRenderedPageBreak/>
        <w:t>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57638" w:rsidRPr="00EB2D57" w:rsidRDefault="00A752FF" w:rsidP="00A752FF">
      <w:pPr>
        <w:pStyle w:val="13"/>
        <w:tabs>
          <w:tab w:val="left" w:pos="466"/>
        </w:tabs>
        <w:spacing w:line="240" w:lineRule="auto"/>
        <w:ind w:left="260" w:firstLine="0"/>
        <w:jc w:val="both"/>
        <w:rPr>
          <w:color w:val="auto"/>
        </w:rPr>
      </w:pPr>
      <w:r>
        <w:rPr>
          <w:color w:val="auto"/>
        </w:rPr>
        <w:t>*</w:t>
      </w:r>
      <w:r w:rsidR="00E235EB"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A57638" w:rsidRPr="00EB2D57" w:rsidRDefault="00A752FF" w:rsidP="00A752FF">
      <w:pPr>
        <w:pStyle w:val="13"/>
        <w:tabs>
          <w:tab w:val="left" w:pos="636"/>
        </w:tabs>
        <w:spacing w:line="240" w:lineRule="auto"/>
        <w:ind w:left="260" w:firstLine="0"/>
        <w:jc w:val="both"/>
        <w:rPr>
          <w:color w:val="auto"/>
        </w:rPr>
      </w:pPr>
      <w:r>
        <w:rPr>
          <w:color w:val="auto"/>
        </w:rPr>
        <w:t>**</w:t>
      </w:r>
      <w:r w:rsidR="00E235EB"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9579A2">
      <w:pPr>
        <w:pStyle w:val="13"/>
        <w:numPr>
          <w:ilvl w:val="0"/>
          <w:numId w:val="97"/>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rsidR="00A57638" w:rsidRPr="00EB2D57" w:rsidRDefault="00E235EB" w:rsidP="009579A2">
      <w:pPr>
        <w:pStyle w:val="13"/>
        <w:numPr>
          <w:ilvl w:val="0"/>
          <w:numId w:val="97"/>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rsidR="00A57638" w:rsidRPr="00EB2D57" w:rsidRDefault="00E235EB" w:rsidP="009579A2">
      <w:pPr>
        <w:pStyle w:val="13"/>
        <w:numPr>
          <w:ilvl w:val="0"/>
          <w:numId w:val="97"/>
        </w:numPr>
        <w:tabs>
          <w:tab w:val="left" w:pos="636"/>
        </w:tabs>
        <w:spacing w:line="240" w:lineRule="auto"/>
        <w:ind w:firstLine="260"/>
        <w:jc w:val="both"/>
        <w:rPr>
          <w:color w:val="auto"/>
        </w:rPr>
      </w:pPr>
      <w:r w:rsidRPr="00EB2D57">
        <w:rPr>
          <w:color w:val="auto"/>
        </w:rPr>
        <w:lastRenderedPageBreak/>
        <w:t>Изучение внешнего строения мхов (на местных видах).</w:t>
      </w:r>
    </w:p>
    <w:p w:rsidR="00A57638" w:rsidRPr="00EB2D57" w:rsidRDefault="00E235EB" w:rsidP="009579A2">
      <w:pPr>
        <w:pStyle w:val="13"/>
        <w:numPr>
          <w:ilvl w:val="0"/>
          <w:numId w:val="97"/>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rsidR="00A57638" w:rsidRPr="00EB2D57" w:rsidRDefault="00E235EB" w:rsidP="009579A2">
      <w:pPr>
        <w:pStyle w:val="13"/>
        <w:numPr>
          <w:ilvl w:val="0"/>
          <w:numId w:val="97"/>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rsidR="00A57638" w:rsidRPr="00EB2D57" w:rsidRDefault="00E235EB" w:rsidP="009579A2">
      <w:pPr>
        <w:pStyle w:val="13"/>
        <w:numPr>
          <w:ilvl w:val="0"/>
          <w:numId w:val="97"/>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rsidR="00A57638" w:rsidRPr="00EB2D57" w:rsidRDefault="00E235EB" w:rsidP="009579A2">
      <w:pPr>
        <w:pStyle w:val="13"/>
        <w:numPr>
          <w:ilvl w:val="0"/>
          <w:numId w:val="97"/>
        </w:numPr>
        <w:tabs>
          <w:tab w:val="left" w:pos="525"/>
        </w:tabs>
        <w:spacing w:line="240" w:lineRule="auto"/>
        <w:ind w:firstLine="260"/>
        <w:jc w:val="both"/>
        <w:rPr>
          <w:color w:val="auto"/>
        </w:rPr>
      </w:pPr>
      <w:r w:rsidRPr="00EB2D57">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57638" w:rsidRPr="00EB2D57" w:rsidRDefault="00E235EB" w:rsidP="009579A2">
      <w:pPr>
        <w:pStyle w:val="13"/>
        <w:numPr>
          <w:ilvl w:val="0"/>
          <w:numId w:val="97"/>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rsidR="00A752FF" w:rsidRDefault="00A752FF" w:rsidP="00A752FF">
      <w:pPr>
        <w:pStyle w:val="af5"/>
      </w:pPr>
      <w:bookmarkStart w:id="502" w:name="bookmark1429"/>
    </w:p>
    <w:p w:rsidR="00A57638" w:rsidRPr="00EB2D57" w:rsidRDefault="00A752FF" w:rsidP="00A752FF">
      <w:pPr>
        <w:pStyle w:val="af5"/>
      </w:pPr>
      <w:r>
        <w:t xml:space="preserve">2. </w:t>
      </w:r>
      <w:r w:rsidR="00E235EB" w:rsidRPr="00EB2D57">
        <w:t>Развитие растительного мира на Земле</w:t>
      </w:r>
      <w:bookmarkEnd w:id="502"/>
    </w:p>
    <w:p w:rsidR="00A57638" w:rsidRPr="00EB2D57" w:rsidRDefault="00E235EB" w:rsidP="00A752FF">
      <w:pPr>
        <w:pStyle w:val="13"/>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A752FF">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rsidR="00A752FF" w:rsidRDefault="00A752FF" w:rsidP="00A752FF">
      <w:pPr>
        <w:pStyle w:val="af5"/>
      </w:pPr>
    </w:p>
    <w:p w:rsidR="00A57638" w:rsidRPr="00EB2D57" w:rsidRDefault="00A752FF" w:rsidP="00A752FF">
      <w:pPr>
        <w:pStyle w:val="af5"/>
      </w:pPr>
      <w:r>
        <w:t xml:space="preserve">3. </w:t>
      </w:r>
      <w:bookmarkStart w:id="503" w:name="bookmark1431"/>
      <w:r w:rsidR="00E235EB" w:rsidRPr="00EB2D57">
        <w:t>Растения в природных сообществах</w:t>
      </w:r>
      <w:bookmarkEnd w:id="503"/>
    </w:p>
    <w:p w:rsidR="00A57638" w:rsidRPr="00EB2D57" w:rsidRDefault="00E235EB" w:rsidP="00A752FF">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57638" w:rsidRPr="00EB2D57" w:rsidRDefault="00E235EB" w:rsidP="00A752FF">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752FF" w:rsidRDefault="00A752FF" w:rsidP="00A752FF">
      <w:pPr>
        <w:pStyle w:val="af5"/>
      </w:pPr>
    </w:p>
    <w:p w:rsidR="00A57638" w:rsidRPr="00EB2D57" w:rsidRDefault="00A752FF" w:rsidP="00A752FF">
      <w:pPr>
        <w:pStyle w:val="af5"/>
      </w:pPr>
      <w:r>
        <w:t xml:space="preserve">4. </w:t>
      </w:r>
      <w:bookmarkStart w:id="504" w:name="bookmark1433"/>
      <w:r w:rsidR="00E235EB" w:rsidRPr="00EB2D57">
        <w:t>Растения и человек</w:t>
      </w:r>
      <w:bookmarkEnd w:id="504"/>
    </w:p>
    <w:p w:rsidR="00A57638" w:rsidRPr="00EB2D57" w:rsidRDefault="00E235EB" w:rsidP="00A752FF">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57638" w:rsidRPr="00A752FF" w:rsidRDefault="00E235EB">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9579A2">
      <w:pPr>
        <w:pStyle w:val="13"/>
        <w:numPr>
          <w:ilvl w:val="0"/>
          <w:numId w:val="98"/>
        </w:numPr>
        <w:tabs>
          <w:tab w:val="left" w:pos="533"/>
        </w:tabs>
        <w:spacing w:line="240" w:lineRule="auto"/>
        <w:jc w:val="both"/>
        <w:rPr>
          <w:color w:val="auto"/>
        </w:rPr>
      </w:pPr>
      <w:r w:rsidRPr="00EB2D57">
        <w:rPr>
          <w:color w:val="auto"/>
        </w:rPr>
        <w:lastRenderedPageBreak/>
        <w:t>Изучение сельскохозяйственных растений региона.</w:t>
      </w:r>
    </w:p>
    <w:p w:rsidR="00A57638" w:rsidRPr="00EB2D57" w:rsidRDefault="00E235EB" w:rsidP="009579A2">
      <w:pPr>
        <w:pStyle w:val="13"/>
        <w:numPr>
          <w:ilvl w:val="0"/>
          <w:numId w:val="98"/>
        </w:numPr>
        <w:tabs>
          <w:tab w:val="left" w:pos="543"/>
        </w:tabs>
        <w:spacing w:line="240" w:lineRule="auto"/>
        <w:jc w:val="both"/>
        <w:rPr>
          <w:color w:val="auto"/>
        </w:rPr>
      </w:pPr>
      <w:r w:rsidRPr="00EB2D57">
        <w:rPr>
          <w:color w:val="auto"/>
        </w:rPr>
        <w:t>Изучение сорных растений региона.</w:t>
      </w:r>
    </w:p>
    <w:p w:rsidR="0093557D" w:rsidRDefault="0093557D" w:rsidP="0093557D">
      <w:pPr>
        <w:pStyle w:val="af5"/>
      </w:pPr>
    </w:p>
    <w:p w:rsidR="00A57638" w:rsidRPr="00EB2D57" w:rsidRDefault="0093557D" w:rsidP="0093557D">
      <w:pPr>
        <w:pStyle w:val="af5"/>
      </w:pPr>
      <w:r>
        <w:t xml:space="preserve">5. </w:t>
      </w:r>
      <w:bookmarkStart w:id="505" w:name="bookmark1435"/>
      <w:r w:rsidR="00E235EB" w:rsidRPr="00EB2D57">
        <w:t>Грибы. Лишайники. Бактерии</w:t>
      </w:r>
      <w:bookmarkEnd w:id="505"/>
    </w:p>
    <w:p w:rsidR="00A57638" w:rsidRPr="00EB2D57" w:rsidRDefault="00E235EB" w:rsidP="0093557D">
      <w:pPr>
        <w:pStyle w:val="13"/>
        <w:spacing w:line="240" w:lineRule="auto"/>
        <w:jc w:val="both"/>
        <w:rPr>
          <w:color w:val="auto"/>
        </w:rPr>
      </w:pPr>
      <w:r w:rsidRPr="00EB2D57">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57638" w:rsidRPr="00EB2D57" w:rsidRDefault="00E235EB">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A57638" w:rsidRPr="00EB2D57" w:rsidRDefault="00E235EB">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A57638" w:rsidRPr="00EB2D57" w:rsidRDefault="00E235EB">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57638" w:rsidRPr="00EB2D57" w:rsidRDefault="00E235EB">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579A2">
      <w:pPr>
        <w:pStyle w:val="13"/>
        <w:numPr>
          <w:ilvl w:val="0"/>
          <w:numId w:val="99"/>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rsidR="00A57638" w:rsidRPr="00EB2D57" w:rsidRDefault="00E235EB" w:rsidP="009579A2">
      <w:pPr>
        <w:pStyle w:val="13"/>
        <w:numPr>
          <w:ilvl w:val="0"/>
          <w:numId w:val="99"/>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rsidR="00A57638" w:rsidRPr="00EB2D57" w:rsidRDefault="00E235EB" w:rsidP="009579A2">
      <w:pPr>
        <w:pStyle w:val="13"/>
        <w:numPr>
          <w:ilvl w:val="0"/>
          <w:numId w:val="99"/>
        </w:numPr>
        <w:tabs>
          <w:tab w:val="left" w:pos="739"/>
        </w:tabs>
        <w:spacing w:line="240" w:lineRule="auto"/>
        <w:jc w:val="both"/>
        <w:rPr>
          <w:color w:val="auto"/>
        </w:rPr>
      </w:pPr>
      <w:r w:rsidRPr="00EB2D57">
        <w:rPr>
          <w:color w:val="auto"/>
        </w:rPr>
        <w:t>Изучение строения лишайников.</w:t>
      </w:r>
    </w:p>
    <w:p w:rsidR="00A57638" w:rsidRPr="00EB2D57" w:rsidRDefault="00E235EB" w:rsidP="009579A2">
      <w:pPr>
        <w:pStyle w:val="13"/>
        <w:numPr>
          <w:ilvl w:val="0"/>
          <w:numId w:val="99"/>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rsidR="0093557D" w:rsidRDefault="0093557D" w:rsidP="006B14E0">
      <w:bookmarkStart w:id="506" w:name="bookmark1437"/>
    </w:p>
    <w:p w:rsidR="00A57638" w:rsidRDefault="00E235EB" w:rsidP="0093557D">
      <w:pPr>
        <w:pStyle w:val="af5"/>
      </w:pPr>
      <w:r w:rsidRPr="00EB2D57">
        <w:t>8 КЛАСС</w:t>
      </w:r>
      <w:bookmarkEnd w:id="506"/>
    </w:p>
    <w:p w:rsidR="0093557D" w:rsidRPr="00EB2D57" w:rsidRDefault="0093557D" w:rsidP="0093557D">
      <w:pPr>
        <w:pStyle w:val="af5"/>
      </w:pPr>
    </w:p>
    <w:p w:rsidR="00A57638" w:rsidRPr="00EB2D57" w:rsidRDefault="0093557D" w:rsidP="0093557D">
      <w:pPr>
        <w:pStyle w:val="af5"/>
      </w:pPr>
      <w:bookmarkStart w:id="507" w:name="bookmark1439"/>
      <w:r>
        <w:t xml:space="preserve">1. </w:t>
      </w:r>
      <w:r w:rsidR="00E235EB" w:rsidRPr="00EB2D57">
        <w:t>Животный организм</w:t>
      </w:r>
      <w:bookmarkEnd w:id="507"/>
    </w:p>
    <w:p w:rsidR="00A57638" w:rsidRPr="00EB2D57" w:rsidRDefault="00E235EB">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rsidR="00A57638" w:rsidRPr="00EB2D57" w:rsidRDefault="00E235EB">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A57638" w:rsidRPr="00EB2D57" w:rsidRDefault="00E235EB">
      <w:pPr>
        <w:pStyle w:val="13"/>
        <w:spacing w:line="240" w:lineRule="auto"/>
        <w:jc w:val="both"/>
        <w:rPr>
          <w:color w:val="auto"/>
        </w:rPr>
      </w:pPr>
      <w:r w:rsidRPr="00EB2D57">
        <w:rPr>
          <w:color w:val="auto"/>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w:t>
      </w:r>
      <w:r w:rsidRPr="00EB2D57">
        <w:rPr>
          <w:color w:val="auto"/>
        </w:rPr>
        <w:lastRenderedPageBreak/>
        <w:t>разнообразие. Органы и системы органов животных. Организм — единое целое.</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rsidR="00A57638" w:rsidRPr="00EB2D57" w:rsidRDefault="0093557D" w:rsidP="0093557D">
      <w:pPr>
        <w:pStyle w:val="af5"/>
      </w:pPr>
      <w:bookmarkStart w:id="508" w:name="bookmark1441"/>
      <w:r>
        <w:t xml:space="preserve">2. </w:t>
      </w:r>
      <w:r w:rsidR="00E235EB" w:rsidRPr="00EB2D57">
        <w:t>Строение и жизнедеятельность организма животного*</w:t>
      </w:r>
      <w:bookmarkEnd w:id="508"/>
    </w:p>
    <w:p w:rsidR="00A57638" w:rsidRPr="0093557D" w:rsidRDefault="00E235EB">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57638" w:rsidRPr="00EB2D57" w:rsidRDefault="00E235EB">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lastRenderedPageBreak/>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579A2">
      <w:pPr>
        <w:pStyle w:val="13"/>
        <w:numPr>
          <w:ilvl w:val="0"/>
          <w:numId w:val="100"/>
        </w:numPr>
        <w:tabs>
          <w:tab w:val="left" w:pos="548"/>
        </w:tabs>
        <w:spacing w:line="240" w:lineRule="auto"/>
        <w:jc w:val="both"/>
        <w:rPr>
          <w:color w:val="auto"/>
        </w:rPr>
      </w:pPr>
      <w:r w:rsidRPr="00EB2D57">
        <w:rPr>
          <w:color w:val="auto"/>
        </w:rPr>
        <w:t>Ознакомление с органами опоры и движения у животных.</w:t>
      </w:r>
    </w:p>
    <w:p w:rsidR="00A57638" w:rsidRPr="00EB2D57" w:rsidRDefault="00E235EB" w:rsidP="009579A2">
      <w:pPr>
        <w:pStyle w:val="13"/>
        <w:numPr>
          <w:ilvl w:val="0"/>
          <w:numId w:val="100"/>
        </w:numPr>
        <w:tabs>
          <w:tab w:val="left" w:pos="558"/>
        </w:tabs>
        <w:spacing w:line="240" w:lineRule="auto"/>
        <w:jc w:val="both"/>
        <w:rPr>
          <w:color w:val="auto"/>
        </w:rPr>
      </w:pPr>
      <w:r w:rsidRPr="00EB2D57">
        <w:rPr>
          <w:color w:val="auto"/>
        </w:rPr>
        <w:t>Изучение способов поглощения пищи у животных.</w:t>
      </w:r>
    </w:p>
    <w:p w:rsidR="00A57638" w:rsidRPr="00EB2D57" w:rsidRDefault="00E235EB" w:rsidP="009579A2">
      <w:pPr>
        <w:pStyle w:val="13"/>
        <w:numPr>
          <w:ilvl w:val="0"/>
          <w:numId w:val="100"/>
        </w:numPr>
        <w:tabs>
          <w:tab w:val="left" w:pos="558"/>
        </w:tabs>
        <w:spacing w:line="240" w:lineRule="auto"/>
        <w:jc w:val="both"/>
        <w:rPr>
          <w:color w:val="auto"/>
        </w:rPr>
      </w:pPr>
      <w:r w:rsidRPr="00EB2D57">
        <w:rPr>
          <w:color w:val="auto"/>
        </w:rPr>
        <w:t>Изучение способов дыхания у животных.</w:t>
      </w:r>
    </w:p>
    <w:p w:rsidR="00A57638" w:rsidRPr="00EB2D57" w:rsidRDefault="00E235EB" w:rsidP="009579A2">
      <w:pPr>
        <w:pStyle w:val="13"/>
        <w:numPr>
          <w:ilvl w:val="0"/>
          <w:numId w:val="100"/>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rsidR="00A57638" w:rsidRPr="00EB2D57" w:rsidRDefault="00E235EB" w:rsidP="009579A2">
      <w:pPr>
        <w:pStyle w:val="13"/>
        <w:numPr>
          <w:ilvl w:val="0"/>
          <w:numId w:val="100"/>
        </w:numPr>
        <w:tabs>
          <w:tab w:val="left" w:pos="553"/>
        </w:tabs>
        <w:spacing w:line="240" w:lineRule="auto"/>
        <w:jc w:val="both"/>
        <w:rPr>
          <w:color w:val="auto"/>
        </w:rPr>
      </w:pPr>
      <w:r w:rsidRPr="00EB2D57">
        <w:rPr>
          <w:color w:val="auto"/>
        </w:rPr>
        <w:t>Изучение покровов тела у животных.</w:t>
      </w:r>
    </w:p>
    <w:p w:rsidR="00A57638" w:rsidRPr="00EB2D57" w:rsidRDefault="00E235EB" w:rsidP="009579A2">
      <w:pPr>
        <w:pStyle w:val="13"/>
        <w:numPr>
          <w:ilvl w:val="0"/>
          <w:numId w:val="100"/>
        </w:numPr>
        <w:tabs>
          <w:tab w:val="left" w:pos="558"/>
        </w:tabs>
        <w:spacing w:line="240" w:lineRule="auto"/>
        <w:jc w:val="both"/>
        <w:rPr>
          <w:color w:val="auto"/>
        </w:rPr>
      </w:pPr>
      <w:r w:rsidRPr="00EB2D57">
        <w:rPr>
          <w:color w:val="auto"/>
        </w:rPr>
        <w:t>Изучение органов чувств у животных.</w:t>
      </w:r>
    </w:p>
    <w:p w:rsidR="00A57638" w:rsidRPr="00EB2D57" w:rsidRDefault="00E235EB" w:rsidP="009579A2">
      <w:pPr>
        <w:pStyle w:val="13"/>
        <w:numPr>
          <w:ilvl w:val="0"/>
          <w:numId w:val="100"/>
        </w:numPr>
        <w:tabs>
          <w:tab w:val="left" w:pos="548"/>
        </w:tabs>
        <w:spacing w:line="240" w:lineRule="auto"/>
        <w:jc w:val="both"/>
        <w:rPr>
          <w:color w:val="auto"/>
        </w:rPr>
      </w:pPr>
      <w:r w:rsidRPr="00EB2D57">
        <w:rPr>
          <w:color w:val="auto"/>
        </w:rPr>
        <w:t>Формирование условных рефлексов у аквариумных рыб.</w:t>
      </w:r>
    </w:p>
    <w:p w:rsidR="00A57638" w:rsidRPr="00EB2D57" w:rsidRDefault="00E235EB" w:rsidP="009579A2">
      <w:pPr>
        <w:pStyle w:val="13"/>
        <w:numPr>
          <w:ilvl w:val="0"/>
          <w:numId w:val="100"/>
        </w:numPr>
        <w:tabs>
          <w:tab w:val="left" w:pos="558"/>
        </w:tabs>
        <w:spacing w:after="120" w:line="240" w:lineRule="auto"/>
        <w:jc w:val="both"/>
        <w:rPr>
          <w:color w:val="auto"/>
        </w:rPr>
      </w:pPr>
      <w:r w:rsidRPr="00EB2D57">
        <w:rPr>
          <w:color w:val="auto"/>
        </w:rPr>
        <w:t>Строение яйца и развитие зародыша птицы (курицы).</w:t>
      </w:r>
    </w:p>
    <w:p w:rsidR="0093557D" w:rsidRDefault="0093557D" w:rsidP="0093557D">
      <w:pPr>
        <w:pStyle w:val="af5"/>
      </w:pPr>
      <w:bookmarkStart w:id="509" w:name="bookmark1443"/>
    </w:p>
    <w:p w:rsidR="00A57638" w:rsidRPr="00EB2D57" w:rsidRDefault="00E235EB" w:rsidP="0093557D">
      <w:pPr>
        <w:pStyle w:val="af5"/>
      </w:pPr>
      <w:r w:rsidRPr="00EB2D57">
        <w:t>3. Систематические группы животных</w:t>
      </w:r>
      <w:bookmarkEnd w:id="509"/>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w:t>
      </w:r>
      <w:r w:rsidRPr="00EB2D57">
        <w:rPr>
          <w:color w:val="auto"/>
        </w:rPr>
        <w:lastRenderedPageBreak/>
        <w:t>происхождении и родстве животных в классификации животных.</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579A2">
      <w:pPr>
        <w:pStyle w:val="13"/>
        <w:numPr>
          <w:ilvl w:val="0"/>
          <w:numId w:val="101"/>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rsidR="00A57638" w:rsidRPr="00EB2D57" w:rsidRDefault="00E235EB" w:rsidP="009579A2">
      <w:pPr>
        <w:pStyle w:val="13"/>
        <w:numPr>
          <w:ilvl w:val="0"/>
          <w:numId w:val="101"/>
        </w:numPr>
        <w:tabs>
          <w:tab w:val="left" w:pos="730"/>
        </w:tabs>
        <w:spacing w:line="240" w:lineRule="auto"/>
        <w:jc w:val="both"/>
        <w:rPr>
          <w:color w:val="auto"/>
        </w:rPr>
      </w:pPr>
      <w:r w:rsidRPr="00EB2D57">
        <w:rPr>
          <w:color w:val="auto"/>
        </w:rPr>
        <w:t>Многообразие простейших (на готовых препаратах).</w:t>
      </w:r>
    </w:p>
    <w:p w:rsidR="00A57638" w:rsidRPr="00EB2D57" w:rsidRDefault="00E235EB" w:rsidP="009579A2">
      <w:pPr>
        <w:pStyle w:val="13"/>
        <w:numPr>
          <w:ilvl w:val="0"/>
          <w:numId w:val="101"/>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579A2">
      <w:pPr>
        <w:pStyle w:val="13"/>
        <w:numPr>
          <w:ilvl w:val="0"/>
          <w:numId w:val="102"/>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rsidR="00A57638" w:rsidRPr="00EB2D57" w:rsidRDefault="00E235EB" w:rsidP="009579A2">
      <w:pPr>
        <w:pStyle w:val="13"/>
        <w:numPr>
          <w:ilvl w:val="0"/>
          <w:numId w:val="102"/>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rsidR="00A57638" w:rsidRPr="00EB2D57" w:rsidRDefault="00E235EB" w:rsidP="009579A2">
      <w:pPr>
        <w:pStyle w:val="13"/>
        <w:numPr>
          <w:ilvl w:val="0"/>
          <w:numId w:val="102"/>
        </w:numPr>
        <w:tabs>
          <w:tab w:val="left" w:pos="706"/>
        </w:tabs>
        <w:spacing w:line="240" w:lineRule="auto"/>
        <w:jc w:val="both"/>
        <w:rPr>
          <w:color w:val="auto"/>
        </w:rPr>
      </w:pPr>
      <w:r w:rsidRPr="00EB2D57">
        <w:rPr>
          <w:color w:val="auto"/>
        </w:rPr>
        <w:t>Изготовление модели пресноводной гидры.</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579A2">
      <w:pPr>
        <w:pStyle w:val="13"/>
        <w:numPr>
          <w:ilvl w:val="0"/>
          <w:numId w:val="103"/>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rsidR="00A57638" w:rsidRPr="00EB2D57" w:rsidRDefault="00E235EB" w:rsidP="009579A2">
      <w:pPr>
        <w:pStyle w:val="13"/>
        <w:numPr>
          <w:ilvl w:val="0"/>
          <w:numId w:val="103"/>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rsidR="00A57638" w:rsidRPr="00EB2D57" w:rsidRDefault="00E235EB" w:rsidP="009579A2">
      <w:pPr>
        <w:pStyle w:val="13"/>
        <w:numPr>
          <w:ilvl w:val="0"/>
          <w:numId w:val="103"/>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lastRenderedPageBreak/>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579A2">
      <w:pPr>
        <w:pStyle w:val="13"/>
        <w:numPr>
          <w:ilvl w:val="0"/>
          <w:numId w:val="104"/>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rsidR="00A57638" w:rsidRPr="00EB2D57" w:rsidRDefault="00E235EB" w:rsidP="009579A2">
      <w:pPr>
        <w:pStyle w:val="13"/>
        <w:numPr>
          <w:ilvl w:val="0"/>
          <w:numId w:val="104"/>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lastRenderedPageBreak/>
        <w:t>Лабораторные и практические работы</w:t>
      </w:r>
    </w:p>
    <w:p w:rsidR="00A57638" w:rsidRPr="00EB2D57" w:rsidRDefault="00E235EB" w:rsidP="009579A2">
      <w:pPr>
        <w:pStyle w:val="13"/>
        <w:numPr>
          <w:ilvl w:val="0"/>
          <w:numId w:val="105"/>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rsidR="00A57638" w:rsidRPr="00EB2D57" w:rsidRDefault="00E235EB" w:rsidP="009579A2">
      <w:pPr>
        <w:pStyle w:val="13"/>
        <w:numPr>
          <w:ilvl w:val="0"/>
          <w:numId w:val="105"/>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579A2">
      <w:pPr>
        <w:pStyle w:val="13"/>
        <w:numPr>
          <w:ilvl w:val="0"/>
          <w:numId w:val="106"/>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rsidR="00A57638" w:rsidRPr="00EB2D57" w:rsidRDefault="00E235EB" w:rsidP="009579A2">
      <w:pPr>
        <w:pStyle w:val="13"/>
        <w:numPr>
          <w:ilvl w:val="0"/>
          <w:numId w:val="106"/>
        </w:numPr>
        <w:tabs>
          <w:tab w:val="left" w:pos="696"/>
        </w:tabs>
        <w:spacing w:line="240" w:lineRule="auto"/>
        <w:jc w:val="both"/>
        <w:rPr>
          <w:color w:val="auto"/>
        </w:rPr>
      </w:pPr>
      <w:r w:rsidRPr="00EB2D57">
        <w:rPr>
          <w:color w:val="auto"/>
        </w:rPr>
        <w:t>Исследование особенностей скелета птицы.</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57638" w:rsidRPr="00EB2D57" w:rsidRDefault="00E235EB">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57638" w:rsidRPr="00EB2D57" w:rsidRDefault="00E235EB">
      <w:pPr>
        <w:pStyle w:val="13"/>
        <w:spacing w:line="240" w:lineRule="auto"/>
        <w:jc w:val="both"/>
        <w:rPr>
          <w:color w:val="auto"/>
        </w:rPr>
      </w:pPr>
      <w:r w:rsidRPr="00EB2D57">
        <w:rPr>
          <w:color w:val="auto"/>
        </w:rPr>
        <w:lastRenderedPageBreak/>
        <w:t>*Изучаются 6 отрядов млекопитающих на примере двух видов из каждого отряда по выбору учителя.</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579A2">
      <w:pPr>
        <w:pStyle w:val="13"/>
        <w:numPr>
          <w:ilvl w:val="0"/>
          <w:numId w:val="107"/>
        </w:numPr>
        <w:tabs>
          <w:tab w:val="left" w:pos="544"/>
        </w:tabs>
        <w:spacing w:line="240" w:lineRule="auto"/>
        <w:jc w:val="both"/>
        <w:rPr>
          <w:color w:val="auto"/>
        </w:rPr>
      </w:pPr>
      <w:r w:rsidRPr="00EB2D57">
        <w:rPr>
          <w:color w:val="auto"/>
        </w:rPr>
        <w:t>Исследование особенностей скелета млекопитающих.</w:t>
      </w:r>
    </w:p>
    <w:p w:rsidR="00A57638" w:rsidRPr="00EB2D57" w:rsidRDefault="00E235EB" w:rsidP="009579A2">
      <w:pPr>
        <w:pStyle w:val="13"/>
        <w:numPr>
          <w:ilvl w:val="0"/>
          <w:numId w:val="107"/>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rsidR="0093557D" w:rsidRDefault="0093557D" w:rsidP="0093557D">
      <w:pPr>
        <w:pStyle w:val="af5"/>
      </w:pPr>
    </w:p>
    <w:p w:rsidR="00A57638" w:rsidRPr="00EB2D57" w:rsidRDefault="0093557D" w:rsidP="0093557D">
      <w:pPr>
        <w:pStyle w:val="af5"/>
      </w:pPr>
      <w:r>
        <w:t xml:space="preserve">4. </w:t>
      </w:r>
      <w:bookmarkStart w:id="510" w:name="bookmark1445"/>
      <w:r w:rsidR="00E235EB" w:rsidRPr="00EB2D57">
        <w:t>Развитие животного мира на Земле</w:t>
      </w:r>
      <w:bookmarkEnd w:id="510"/>
    </w:p>
    <w:p w:rsidR="00A57638" w:rsidRPr="00EB2D57" w:rsidRDefault="00E235EB" w:rsidP="0093557D">
      <w:pPr>
        <w:pStyle w:val="13"/>
        <w:spacing w:line="240" w:lineRule="auto"/>
        <w:jc w:val="both"/>
        <w:rPr>
          <w:color w:val="auto"/>
        </w:rPr>
      </w:pPr>
      <w:r w:rsidRPr="00EB2D57">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57638" w:rsidRPr="00EB2D57" w:rsidRDefault="00E235EB" w:rsidP="0093557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rsidR="0093557D" w:rsidRDefault="0093557D" w:rsidP="0093557D">
      <w:pPr>
        <w:pStyle w:val="af5"/>
      </w:pPr>
    </w:p>
    <w:p w:rsidR="00A57638" w:rsidRPr="00EB2D57" w:rsidRDefault="0093557D" w:rsidP="0093557D">
      <w:pPr>
        <w:pStyle w:val="af5"/>
      </w:pPr>
      <w:r>
        <w:t xml:space="preserve">5. </w:t>
      </w:r>
      <w:bookmarkStart w:id="511" w:name="bookmark1447"/>
      <w:r w:rsidR="00E235EB" w:rsidRPr="00EB2D57">
        <w:t>Животные в природных сообществах</w:t>
      </w:r>
      <w:bookmarkEnd w:id="511"/>
    </w:p>
    <w:p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rsidR="0093557D" w:rsidRDefault="0093557D" w:rsidP="0093557D">
      <w:pPr>
        <w:pStyle w:val="af5"/>
      </w:pPr>
      <w:bookmarkStart w:id="512" w:name="bookmark1449"/>
    </w:p>
    <w:p w:rsidR="00A57638" w:rsidRPr="00EB2D57" w:rsidRDefault="0093557D" w:rsidP="0093557D">
      <w:pPr>
        <w:pStyle w:val="af5"/>
      </w:pPr>
      <w:r>
        <w:t xml:space="preserve">6. </w:t>
      </w:r>
      <w:r w:rsidR="00E235EB" w:rsidRPr="00EB2D57">
        <w:t>Животные и человек</w:t>
      </w:r>
      <w:bookmarkEnd w:id="512"/>
    </w:p>
    <w:p w:rsidR="00A57638" w:rsidRPr="00EB2D57" w:rsidRDefault="00E235EB"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57638" w:rsidRPr="00EB2D57" w:rsidRDefault="00E235EB"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57638" w:rsidRPr="00EB2D57" w:rsidRDefault="00E235EB" w:rsidP="0093557D">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3557D" w:rsidRDefault="0093557D" w:rsidP="0093557D">
      <w:pPr>
        <w:pStyle w:val="af5"/>
      </w:pPr>
      <w:bookmarkStart w:id="513" w:name="bookmark1451"/>
    </w:p>
    <w:p w:rsidR="00A57638" w:rsidRPr="00EB2D57" w:rsidRDefault="00E235EB" w:rsidP="0093557D">
      <w:pPr>
        <w:pStyle w:val="af5"/>
      </w:pPr>
      <w:r w:rsidRPr="00EB2D57">
        <w:lastRenderedPageBreak/>
        <w:t>9 КЛАСС</w:t>
      </w:r>
      <w:bookmarkEnd w:id="513"/>
    </w:p>
    <w:p w:rsidR="0093557D" w:rsidRDefault="0093557D" w:rsidP="0093557D">
      <w:pPr>
        <w:pStyle w:val="af5"/>
      </w:pPr>
      <w:bookmarkStart w:id="514" w:name="bookmark1453"/>
    </w:p>
    <w:p w:rsidR="00A57638" w:rsidRPr="00EB2D57" w:rsidRDefault="0093557D" w:rsidP="0093557D">
      <w:pPr>
        <w:pStyle w:val="af5"/>
      </w:pPr>
      <w:r>
        <w:t xml:space="preserve">1. </w:t>
      </w:r>
      <w:r w:rsidR="00E235EB" w:rsidRPr="00EB2D57">
        <w:t>Человек — биосоциальный вид</w:t>
      </w:r>
      <w:bookmarkEnd w:id="514"/>
    </w:p>
    <w:p w:rsidR="00A57638" w:rsidRPr="00EB2D57" w:rsidRDefault="00E235EB" w:rsidP="0093557D">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57638" w:rsidRPr="00EB2D57" w:rsidRDefault="00E235EB" w:rsidP="0093557D">
      <w:pPr>
        <w:pStyle w:val="13"/>
        <w:spacing w:line="240" w:lineRule="auto"/>
        <w:jc w:val="both"/>
        <w:rPr>
          <w:color w:val="auto"/>
        </w:rPr>
      </w:pPr>
      <w:r w:rsidRPr="00EB2D5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3557D" w:rsidRDefault="0093557D" w:rsidP="0093557D">
      <w:pPr>
        <w:pStyle w:val="af5"/>
      </w:pPr>
    </w:p>
    <w:p w:rsidR="00A57638" w:rsidRPr="00EB2D57" w:rsidRDefault="0093557D" w:rsidP="0093557D">
      <w:pPr>
        <w:pStyle w:val="af5"/>
      </w:pPr>
      <w:r>
        <w:t xml:space="preserve">2. </w:t>
      </w:r>
      <w:bookmarkStart w:id="515" w:name="bookmark1455"/>
      <w:r w:rsidR="00E235EB" w:rsidRPr="00EB2D57">
        <w:t>Структура организма человека</w:t>
      </w:r>
      <w:bookmarkEnd w:id="515"/>
    </w:p>
    <w:p w:rsidR="00A57638" w:rsidRPr="00EB2D57" w:rsidRDefault="00E235EB"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579A2">
      <w:pPr>
        <w:pStyle w:val="13"/>
        <w:numPr>
          <w:ilvl w:val="0"/>
          <w:numId w:val="108"/>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rsidR="00A57638" w:rsidRPr="00EB2D57" w:rsidRDefault="00E235EB" w:rsidP="009579A2">
      <w:pPr>
        <w:pStyle w:val="13"/>
        <w:numPr>
          <w:ilvl w:val="0"/>
          <w:numId w:val="108"/>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rsidR="00A57638" w:rsidRPr="00EB2D57" w:rsidRDefault="00E235EB" w:rsidP="009579A2">
      <w:pPr>
        <w:pStyle w:val="13"/>
        <w:numPr>
          <w:ilvl w:val="0"/>
          <w:numId w:val="108"/>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rsidR="0093557D" w:rsidRDefault="0093557D" w:rsidP="0093557D">
      <w:pPr>
        <w:pStyle w:val="af5"/>
      </w:pPr>
    </w:p>
    <w:p w:rsidR="00A57638" w:rsidRPr="0093557D" w:rsidRDefault="0093557D" w:rsidP="0093557D">
      <w:pPr>
        <w:pStyle w:val="af5"/>
      </w:pPr>
      <w:r>
        <w:t xml:space="preserve">3. </w:t>
      </w:r>
      <w:bookmarkStart w:id="516" w:name="bookmark1457"/>
      <w:r w:rsidR="00E235EB" w:rsidRPr="0093557D">
        <w:t>Нейрогуморальная регуляция</w:t>
      </w:r>
      <w:bookmarkEnd w:id="516"/>
    </w:p>
    <w:p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rsidR="00A57638" w:rsidRPr="00EB2D57" w:rsidRDefault="00E235EB" w:rsidP="0093557D">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A57638" w:rsidRPr="00EB2D57" w:rsidRDefault="00E235EB"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lastRenderedPageBreak/>
        <w:t>Лабораторные и практические работы</w:t>
      </w:r>
    </w:p>
    <w:p w:rsidR="00A57638" w:rsidRPr="00EB2D57" w:rsidRDefault="00E235EB" w:rsidP="009579A2">
      <w:pPr>
        <w:pStyle w:val="13"/>
        <w:numPr>
          <w:ilvl w:val="0"/>
          <w:numId w:val="109"/>
        </w:numPr>
        <w:tabs>
          <w:tab w:val="left" w:pos="567"/>
        </w:tabs>
        <w:spacing w:line="240" w:lineRule="auto"/>
        <w:jc w:val="both"/>
        <w:rPr>
          <w:color w:val="auto"/>
        </w:rPr>
      </w:pPr>
      <w:r w:rsidRPr="00EB2D57">
        <w:rPr>
          <w:color w:val="auto"/>
        </w:rPr>
        <w:t>Изучение головного мозга человека (по муляжам).</w:t>
      </w:r>
    </w:p>
    <w:p w:rsidR="00A57638" w:rsidRPr="00EB2D57" w:rsidRDefault="00E235EB" w:rsidP="009579A2">
      <w:pPr>
        <w:pStyle w:val="13"/>
        <w:numPr>
          <w:ilvl w:val="0"/>
          <w:numId w:val="109"/>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rsidR="0093557D" w:rsidRDefault="0093557D" w:rsidP="0093557D">
      <w:pPr>
        <w:pStyle w:val="af5"/>
      </w:pPr>
    </w:p>
    <w:p w:rsidR="00A57638" w:rsidRPr="00EB2D57" w:rsidRDefault="0093557D" w:rsidP="0093557D">
      <w:pPr>
        <w:pStyle w:val="af5"/>
      </w:pPr>
      <w:r>
        <w:t xml:space="preserve">4. </w:t>
      </w:r>
      <w:bookmarkStart w:id="517" w:name="bookmark1459"/>
      <w:r w:rsidR="00E235EB" w:rsidRPr="00EB2D57">
        <w:t>Опора и движение</w:t>
      </w:r>
      <w:bookmarkEnd w:id="517"/>
    </w:p>
    <w:p w:rsidR="00A57638" w:rsidRPr="00EB2D57" w:rsidRDefault="00E235EB" w:rsidP="0093557D">
      <w:pPr>
        <w:pStyle w:val="13"/>
        <w:spacing w:line="240" w:lineRule="auto"/>
        <w:jc w:val="both"/>
        <w:rPr>
          <w:color w:val="auto"/>
        </w:rPr>
      </w:pPr>
      <w:r w:rsidRPr="00EB2D57">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57638" w:rsidRPr="00EB2D57" w:rsidRDefault="00E235EB" w:rsidP="0093557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579A2">
      <w:pPr>
        <w:pStyle w:val="13"/>
        <w:numPr>
          <w:ilvl w:val="0"/>
          <w:numId w:val="110"/>
        </w:numPr>
        <w:tabs>
          <w:tab w:val="left" w:pos="567"/>
        </w:tabs>
        <w:spacing w:line="240" w:lineRule="auto"/>
        <w:jc w:val="both"/>
        <w:rPr>
          <w:color w:val="auto"/>
        </w:rPr>
      </w:pPr>
      <w:r w:rsidRPr="00EB2D57">
        <w:rPr>
          <w:color w:val="auto"/>
        </w:rPr>
        <w:t>Исследование свойств кости.</w:t>
      </w:r>
    </w:p>
    <w:p w:rsidR="00A57638" w:rsidRPr="00EB2D57" w:rsidRDefault="00E235EB" w:rsidP="009579A2">
      <w:pPr>
        <w:pStyle w:val="13"/>
        <w:numPr>
          <w:ilvl w:val="0"/>
          <w:numId w:val="110"/>
        </w:numPr>
        <w:tabs>
          <w:tab w:val="left" w:pos="577"/>
        </w:tabs>
        <w:spacing w:line="240" w:lineRule="auto"/>
        <w:jc w:val="both"/>
        <w:rPr>
          <w:color w:val="auto"/>
        </w:rPr>
      </w:pPr>
      <w:r w:rsidRPr="00EB2D57">
        <w:rPr>
          <w:color w:val="auto"/>
        </w:rPr>
        <w:t>Изучение строения костей (на муляжах).</w:t>
      </w:r>
    </w:p>
    <w:p w:rsidR="00A57638" w:rsidRPr="00EB2D57" w:rsidRDefault="00E235EB" w:rsidP="009579A2">
      <w:pPr>
        <w:pStyle w:val="13"/>
        <w:numPr>
          <w:ilvl w:val="0"/>
          <w:numId w:val="110"/>
        </w:numPr>
        <w:tabs>
          <w:tab w:val="left" w:pos="577"/>
        </w:tabs>
        <w:spacing w:line="240" w:lineRule="auto"/>
        <w:jc w:val="both"/>
        <w:rPr>
          <w:color w:val="auto"/>
        </w:rPr>
      </w:pPr>
      <w:r w:rsidRPr="00EB2D57">
        <w:rPr>
          <w:color w:val="auto"/>
        </w:rPr>
        <w:t>Изучение строения позвонков (на муляжах).</w:t>
      </w:r>
    </w:p>
    <w:p w:rsidR="00A57638" w:rsidRPr="00EB2D57" w:rsidRDefault="00E235EB" w:rsidP="009579A2">
      <w:pPr>
        <w:pStyle w:val="13"/>
        <w:numPr>
          <w:ilvl w:val="0"/>
          <w:numId w:val="110"/>
        </w:numPr>
        <w:tabs>
          <w:tab w:val="left" w:pos="577"/>
        </w:tabs>
        <w:spacing w:line="240" w:lineRule="auto"/>
        <w:jc w:val="both"/>
        <w:rPr>
          <w:color w:val="auto"/>
        </w:rPr>
      </w:pPr>
      <w:r w:rsidRPr="00EB2D57">
        <w:rPr>
          <w:color w:val="auto"/>
        </w:rPr>
        <w:t>Определение гибкости позвоночника.</w:t>
      </w:r>
    </w:p>
    <w:p w:rsidR="00A57638" w:rsidRPr="00EB2D57" w:rsidRDefault="00E235EB" w:rsidP="009579A2">
      <w:pPr>
        <w:pStyle w:val="13"/>
        <w:numPr>
          <w:ilvl w:val="0"/>
          <w:numId w:val="110"/>
        </w:numPr>
        <w:tabs>
          <w:tab w:val="left" w:pos="572"/>
        </w:tabs>
        <w:spacing w:line="240" w:lineRule="auto"/>
        <w:jc w:val="both"/>
        <w:rPr>
          <w:color w:val="auto"/>
        </w:rPr>
      </w:pPr>
      <w:r w:rsidRPr="00EB2D57">
        <w:rPr>
          <w:color w:val="auto"/>
        </w:rPr>
        <w:t>Измерение массы и роста своего организма.</w:t>
      </w:r>
    </w:p>
    <w:p w:rsidR="00A57638" w:rsidRPr="00EB2D57" w:rsidRDefault="00E235EB" w:rsidP="009579A2">
      <w:pPr>
        <w:pStyle w:val="13"/>
        <w:numPr>
          <w:ilvl w:val="0"/>
          <w:numId w:val="110"/>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rsidR="00A57638" w:rsidRPr="00EB2D57" w:rsidRDefault="00E235EB" w:rsidP="009579A2">
      <w:pPr>
        <w:pStyle w:val="13"/>
        <w:numPr>
          <w:ilvl w:val="0"/>
          <w:numId w:val="110"/>
        </w:numPr>
        <w:tabs>
          <w:tab w:val="left" w:pos="567"/>
        </w:tabs>
        <w:spacing w:line="240" w:lineRule="auto"/>
        <w:jc w:val="both"/>
        <w:rPr>
          <w:color w:val="auto"/>
        </w:rPr>
      </w:pPr>
      <w:r w:rsidRPr="00EB2D57">
        <w:rPr>
          <w:color w:val="auto"/>
        </w:rPr>
        <w:t>Выявление нарушения осанки.</w:t>
      </w:r>
    </w:p>
    <w:p w:rsidR="00A57638" w:rsidRPr="00EB2D57" w:rsidRDefault="00E235EB" w:rsidP="009579A2">
      <w:pPr>
        <w:pStyle w:val="13"/>
        <w:numPr>
          <w:ilvl w:val="0"/>
          <w:numId w:val="110"/>
        </w:numPr>
        <w:tabs>
          <w:tab w:val="left" w:pos="577"/>
        </w:tabs>
        <w:spacing w:line="240" w:lineRule="auto"/>
        <w:jc w:val="both"/>
        <w:rPr>
          <w:color w:val="auto"/>
        </w:rPr>
      </w:pPr>
      <w:r w:rsidRPr="00EB2D57">
        <w:rPr>
          <w:color w:val="auto"/>
        </w:rPr>
        <w:t>Определение признаков плоскостопия.</w:t>
      </w:r>
    </w:p>
    <w:p w:rsidR="00A57638" w:rsidRPr="00EB2D57" w:rsidRDefault="00E235EB" w:rsidP="009579A2">
      <w:pPr>
        <w:pStyle w:val="13"/>
        <w:numPr>
          <w:ilvl w:val="0"/>
          <w:numId w:val="110"/>
        </w:numPr>
        <w:tabs>
          <w:tab w:val="left" w:pos="577"/>
        </w:tabs>
        <w:spacing w:line="240" w:lineRule="auto"/>
        <w:jc w:val="both"/>
        <w:rPr>
          <w:color w:val="auto"/>
        </w:rPr>
      </w:pPr>
      <w:r w:rsidRPr="00EB2D57">
        <w:rPr>
          <w:color w:val="auto"/>
        </w:rPr>
        <w:t>Оказание первой помощи при повреждении скелета и мышц.</w:t>
      </w:r>
    </w:p>
    <w:p w:rsidR="0093557D" w:rsidRDefault="0093557D" w:rsidP="0093557D">
      <w:pPr>
        <w:pStyle w:val="af5"/>
      </w:pPr>
      <w:bookmarkStart w:id="518" w:name="bookmark1461"/>
    </w:p>
    <w:p w:rsidR="00A57638" w:rsidRPr="00EB2D57" w:rsidRDefault="0093557D" w:rsidP="0093557D">
      <w:pPr>
        <w:pStyle w:val="af5"/>
      </w:pPr>
      <w:r>
        <w:t xml:space="preserve">5. </w:t>
      </w:r>
      <w:r w:rsidR="00E235EB" w:rsidRPr="00EB2D57">
        <w:t>Внутренняя среда организма</w:t>
      </w:r>
      <w:bookmarkEnd w:id="518"/>
    </w:p>
    <w:p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57638" w:rsidRPr="00EB2D57" w:rsidRDefault="00E235EB">
      <w:pPr>
        <w:pStyle w:val="13"/>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3557D">
      <w:pPr>
        <w:pStyle w:val="13"/>
        <w:spacing w:line="240" w:lineRule="auto"/>
        <w:jc w:val="both"/>
        <w:rPr>
          <w:color w:val="auto"/>
        </w:rPr>
      </w:pPr>
      <w:r w:rsidRPr="00EB2D57">
        <w:rPr>
          <w:color w:val="auto"/>
        </w:rPr>
        <w:lastRenderedPageBreak/>
        <w:t>Изучение микроскопического строения крови человека и лягушки (сравнение).</w:t>
      </w:r>
    </w:p>
    <w:p w:rsidR="0093557D" w:rsidRDefault="0093557D" w:rsidP="0093557D">
      <w:pPr>
        <w:pStyle w:val="af5"/>
      </w:pPr>
    </w:p>
    <w:p w:rsidR="00A57638" w:rsidRPr="00EB2D57" w:rsidRDefault="0093557D" w:rsidP="0093557D">
      <w:pPr>
        <w:pStyle w:val="af5"/>
      </w:pPr>
      <w:r>
        <w:t xml:space="preserve">6. </w:t>
      </w:r>
      <w:bookmarkStart w:id="519" w:name="bookmark1463"/>
      <w:r w:rsidR="00E235EB" w:rsidRPr="00EB2D57">
        <w:t>Кровообращение</w:t>
      </w:r>
      <w:bookmarkEnd w:id="519"/>
    </w:p>
    <w:p w:rsidR="00A57638" w:rsidRPr="00EB2D57" w:rsidRDefault="00E235EB" w:rsidP="0093557D">
      <w:pPr>
        <w:pStyle w:val="13"/>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579A2">
      <w:pPr>
        <w:pStyle w:val="13"/>
        <w:numPr>
          <w:ilvl w:val="0"/>
          <w:numId w:val="111"/>
        </w:numPr>
        <w:tabs>
          <w:tab w:val="left" w:pos="529"/>
        </w:tabs>
        <w:spacing w:line="240" w:lineRule="auto"/>
        <w:jc w:val="both"/>
        <w:rPr>
          <w:color w:val="auto"/>
        </w:rPr>
      </w:pPr>
      <w:r w:rsidRPr="00EB2D57">
        <w:rPr>
          <w:color w:val="auto"/>
        </w:rPr>
        <w:t>Измерение кровяного давления.</w:t>
      </w:r>
    </w:p>
    <w:p w:rsidR="00A57638" w:rsidRPr="00EB2D57" w:rsidRDefault="00E235EB" w:rsidP="009579A2">
      <w:pPr>
        <w:pStyle w:val="13"/>
        <w:numPr>
          <w:ilvl w:val="0"/>
          <w:numId w:val="111"/>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rsidR="00A57638" w:rsidRPr="00EB2D57" w:rsidRDefault="00E235EB" w:rsidP="009579A2">
      <w:pPr>
        <w:pStyle w:val="13"/>
        <w:numPr>
          <w:ilvl w:val="0"/>
          <w:numId w:val="111"/>
        </w:numPr>
        <w:tabs>
          <w:tab w:val="left" w:pos="538"/>
        </w:tabs>
        <w:spacing w:line="240" w:lineRule="auto"/>
        <w:jc w:val="both"/>
        <w:rPr>
          <w:color w:val="auto"/>
        </w:rPr>
      </w:pPr>
      <w:r w:rsidRPr="00EB2D57">
        <w:rPr>
          <w:color w:val="auto"/>
        </w:rPr>
        <w:t>Первая помощь при кровотечениях.</w:t>
      </w:r>
    </w:p>
    <w:p w:rsidR="0093557D" w:rsidRDefault="0093557D" w:rsidP="0093557D">
      <w:pPr>
        <w:pStyle w:val="af5"/>
      </w:pPr>
    </w:p>
    <w:p w:rsidR="00A57638" w:rsidRPr="00EB2D57" w:rsidRDefault="0093557D" w:rsidP="0093557D">
      <w:pPr>
        <w:pStyle w:val="af5"/>
      </w:pPr>
      <w:r>
        <w:t xml:space="preserve">7. </w:t>
      </w:r>
      <w:bookmarkStart w:id="520" w:name="bookmark1465"/>
      <w:r w:rsidR="00E235EB" w:rsidRPr="00EB2D57">
        <w:t>Дыхание</w:t>
      </w:r>
      <w:bookmarkEnd w:id="520"/>
    </w:p>
    <w:p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579A2">
      <w:pPr>
        <w:pStyle w:val="13"/>
        <w:numPr>
          <w:ilvl w:val="0"/>
          <w:numId w:val="112"/>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rsidR="00A57638" w:rsidRPr="00EB2D57" w:rsidRDefault="00E235EB" w:rsidP="009579A2">
      <w:pPr>
        <w:pStyle w:val="13"/>
        <w:numPr>
          <w:ilvl w:val="0"/>
          <w:numId w:val="112"/>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rsidR="0093557D" w:rsidRDefault="0093557D" w:rsidP="0093557D">
      <w:pPr>
        <w:pStyle w:val="af5"/>
      </w:pPr>
    </w:p>
    <w:p w:rsidR="00A57638" w:rsidRPr="00EB2D57" w:rsidRDefault="0093557D" w:rsidP="0093557D">
      <w:pPr>
        <w:pStyle w:val="af5"/>
      </w:pPr>
      <w:r>
        <w:t xml:space="preserve">8. </w:t>
      </w:r>
      <w:bookmarkStart w:id="521" w:name="bookmark1467"/>
      <w:r w:rsidR="00E235EB" w:rsidRPr="00EB2D57">
        <w:t>Питание и пищеварение</w:t>
      </w:r>
      <w:bookmarkEnd w:id="521"/>
    </w:p>
    <w:p w:rsidR="00A57638" w:rsidRPr="00EB2D57" w:rsidRDefault="00E235EB"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57638" w:rsidRPr="00EB2D57" w:rsidRDefault="00E235EB">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A57638" w:rsidRPr="00EB2D57" w:rsidRDefault="00E235EB"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A57638" w:rsidRPr="0093557D" w:rsidRDefault="00E235EB"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579A2">
      <w:pPr>
        <w:pStyle w:val="13"/>
        <w:numPr>
          <w:ilvl w:val="0"/>
          <w:numId w:val="113"/>
        </w:numPr>
        <w:tabs>
          <w:tab w:val="left" w:pos="583"/>
        </w:tabs>
        <w:spacing w:line="240" w:lineRule="auto"/>
        <w:jc w:val="both"/>
        <w:rPr>
          <w:color w:val="auto"/>
        </w:rPr>
      </w:pPr>
      <w:r w:rsidRPr="00EB2D57">
        <w:rPr>
          <w:color w:val="auto"/>
        </w:rPr>
        <w:t>Исследование действия ферментов слюны на крахмал.</w:t>
      </w:r>
    </w:p>
    <w:p w:rsidR="00A57638" w:rsidRPr="00EB2D57" w:rsidRDefault="00E235EB" w:rsidP="009579A2">
      <w:pPr>
        <w:pStyle w:val="13"/>
        <w:numPr>
          <w:ilvl w:val="0"/>
          <w:numId w:val="113"/>
        </w:numPr>
        <w:tabs>
          <w:tab w:val="left" w:pos="592"/>
        </w:tabs>
        <w:spacing w:line="240" w:lineRule="auto"/>
        <w:jc w:val="both"/>
        <w:rPr>
          <w:color w:val="auto"/>
        </w:rPr>
      </w:pPr>
      <w:r w:rsidRPr="00EB2D57">
        <w:rPr>
          <w:color w:val="auto"/>
        </w:rPr>
        <w:lastRenderedPageBreak/>
        <w:t>Наблюдение действия желудочного сока на белки.</w:t>
      </w:r>
    </w:p>
    <w:p w:rsidR="00C43F0B" w:rsidRDefault="00C43F0B" w:rsidP="00C43F0B">
      <w:pPr>
        <w:pStyle w:val="af5"/>
      </w:pPr>
      <w:bookmarkStart w:id="522" w:name="bookmark1469"/>
    </w:p>
    <w:p w:rsidR="00A57638" w:rsidRPr="00EB2D57" w:rsidRDefault="0093557D" w:rsidP="00C43F0B">
      <w:pPr>
        <w:pStyle w:val="af5"/>
      </w:pPr>
      <w:r>
        <w:t xml:space="preserve">9. </w:t>
      </w:r>
      <w:r w:rsidR="00E235EB" w:rsidRPr="00EB2D57">
        <w:t>Обмен веществ и превращение энергии</w:t>
      </w:r>
      <w:bookmarkEnd w:id="522"/>
    </w:p>
    <w:p w:rsidR="00A57638" w:rsidRPr="00EB2D57" w:rsidRDefault="00E235EB" w:rsidP="00C43F0B">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57638" w:rsidRPr="00EB2D57" w:rsidRDefault="00E235EB" w:rsidP="00C43F0B">
      <w:pPr>
        <w:pStyle w:val="13"/>
        <w:spacing w:line="240" w:lineRule="auto"/>
        <w:jc w:val="both"/>
        <w:rPr>
          <w:color w:val="auto"/>
        </w:rPr>
      </w:pPr>
      <w:r w:rsidRPr="00EB2D57">
        <w:rPr>
          <w:color w:val="auto"/>
        </w:rPr>
        <w:t>Нормы и режим питания. Рациональное питание — фактор укрепления здоровья. Нарушение обмена веществ.</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9579A2">
      <w:pPr>
        <w:pStyle w:val="13"/>
        <w:numPr>
          <w:ilvl w:val="0"/>
          <w:numId w:val="114"/>
        </w:numPr>
        <w:tabs>
          <w:tab w:val="left" w:pos="583"/>
        </w:tabs>
        <w:spacing w:line="240" w:lineRule="auto"/>
        <w:jc w:val="both"/>
        <w:rPr>
          <w:color w:val="auto"/>
        </w:rPr>
      </w:pPr>
      <w:r w:rsidRPr="00EB2D57">
        <w:rPr>
          <w:color w:val="auto"/>
        </w:rPr>
        <w:t>Исследование состава продуктов питания.</w:t>
      </w:r>
    </w:p>
    <w:p w:rsidR="00A57638" w:rsidRPr="00EB2D57" w:rsidRDefault="00E235EB" w:rsidP="009579A2">
      <w:pPr>
        <w:pStyle w:val="13"/>
        <w:numPr>
          <w:ilvl w:val="0"/>
          <w:numId w:val="114"/>
        </w:numPr>
        <w:tabs>
          <w:tab w:val="left" w:pos="592"/>
        </w:tabs>
        <w:spacing w:line="240" w:lineRule="auto"/>
        <w:jc w:val="both"/>
        <w:rPr>
          <w:color w:val="auto"/>
        </w:rPr>
      </w:pPr>
      <w:r w:rsidRPr="00EB2D57">
        <w:rPr>
          <w:color w:val="auto"/>
        </w:rPr>
        <w:t>Составление меню в зависимости от калорийности пищи.</w:t>
      </w:r>
    </w:p>
    <w:p w:rsidR="00A57638" w:rsidRPr="00EB2D57" w:rsidRDefault="00E235EB" w:rsidP="009579A2">
      <w:pPr>
        <w:pStyle w:val="13"/>
        <w:numPr>
          <w:ilvl w:val="0"/>
          <w:numId w:val="114"/>
        </w:numPr>
        <w:tabs>
          <w:tab w:val="left" w:pos="592"/>
        </w:tabs>
        <w:spacing w:line="240" w:lineRule="auto"/>
        <w:jc w:val="both"/>
        <w:rPr>
          <w:color w:val="auto"/>
        </w:rPr>
      </w:pPr>
      <w:r w:rsidRPr="00EB2D57">
        <w:rPr>
          <w:color w:val="auto"/>
        </w:rPr>
        <w:t>Способы сохранения витаминов в пищевых продуктах.</w:t>
      </w:r>
    </w:p>
    <w:p w:rsidR="00C43F0B" w:rsidRDefault="00C43F0B" w:rsidP="00C43F0B">
      <w:pPr>
        <w:pStyle w:val="af5"/>
      </w:pPr>
      <w:bookmarkStart w:id="523" w:name="bookmark1471"/>
    </w:p>
    <w:p w:rsidR="00A57638" w:rsidRPr="00EB2D57" w:rsidRDefault="00C43F0B" w:rsidP="00C43F0B">
      <w:pPr>
        <w:pStyle w:val="af5"/>
      </w:pPr>
      <w:r>
        <w:t xml:space="preserve">10. </w:t>
      </w:r>
      <w:r w:rsidR="00E235EB" w:rsidRPr="00EB2D57">
        <w:t>Кожа</w:t>
      </w:r>
      <w:bookmarkEnd w:id="523"/>
    </w:p>
    <w:p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9579A2">
      <w:pPr>
        <w:pStyle w:val="13"/>
        <w:numPr>
          <w:ilvl w:val="0"/>
          <w:numId w:val="115"/>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rsidR="00A57638" w:rsidRPr="00EB2D57" w:rsidRDefault="00E235EB" w:rsidP="009579A2">
      <w:pPr>
        <w:pStyle w:val="13"/>
        <w:numPr>
          <w:ilvl w:val="0"/>
          <w:numId w:val="115"/>
        </w:numPr>
        <w:tabs>
          <w:tab w:val="left" w:pos="706"/>
        </w:tabs>
        <w:spacing w:line="240" w:lineRule="auto"/>
        <w:jc w:val="both"/>
        <w:rPr>
          <w:color w:val="auto"/>
        </w:rPr>
      </w:pPr>
      <w:r w:rsidRPr="00EB2D57">
        <w:rPr>
          <w:color w:val="auto"/>
        </w:rPr>
        <w:t>Определение жирности различных участков кожи лица.</w:t>
      </w:r>
    </w:p>
    <w:p w:rsidR="00A57638" w:rsidRPr="00EB2D57" w:rsidRDefault="00E235EB" w:rsidP="009579A2">
      <w:pPr>
        <w:pStyle w:val="13"/>
        <w:numPr>
          <w:ilvl w:val="0"/>
          <w:numId w:val="115"/>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rsidR="00A57638" w:rsidRPr="00EB2D57" w:rsidRDefault="00E235EB" w:rsidP="009579A2">
      <w:pPr>
        <w:pStyle w:val="13"/>
        <w:numPr>
          <w:ilvl w:val="0"/>
          <w:numId w:val="115"/>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rsidR="00C43F0B" w:rsidRDefault="00C43F0B" w:rsidP="00C43F0B">
      <w:pPr>
        <w:pStyle w:val="af5"/>
      </w:pPr>
      <w:bookmarkStart w:id="524" w:name="bookmark1473"/>
    </w:p>
    <w:p w:rsidR="00A57638" w:rsidRPr="00EB2D57" w:rsidRDefault="00C43F0B" w:rsidP="00C43F0B">
      <w:pPr>
        <w:pStyle w:val="af5"/>
      </w:pPr>
      <w:r>
        <w:t xml:space="preserve">11. </w:t>
      </w:r>
      <w:r w:rsidR="00E235EB" w:rsidRPr="00EB2D57">
        <w:t>Выделение</w:t>
      </w:r>
      <w:bookmarkEnd w:id="524"/>
    </w:p>
    <w:p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9579A2">
      <w:pPr>
        <w:pStyle w:val="13"/>
        <w:numPr>
          <w:ilvl w:val="0"/>
          <w:numId w:val="116"/>
        </w:numPr>
        <w:tabs>
          <w:tab w:val="left" w:pos="553"/>
        </w:tabs>
        <w:spacing w:line="240" w:lineRule="auto"/>
        <w:jc w:val="both"/>
        <w:rPr>
          <w:color w:val="auto"/>
        </w:rPr>
      </w:pPr>
      <w:r w:rsidRPr="00EB2D57">
        <w:rPr>
          <w:color w:val="auto"/>
        </w:rPr>
        <w:t>Определение местоположения почек (на муляже).</w:t>
      </w:r>
    </w:p>
    <w:p w:rsidR="00A57638" w:rsidRPr="00EB2D57" w:rsidRDefault="00E235EB" w:rsidP="009579A2">
      <w:pPr>
        <w:pStyle w:val="13"/>
        <w:numPr>
          <w:ilvl w:val="0"/>
          <w:numId w:val="116"/>
        </w:numPr>
        <w:tabs>
          <w:tab w:val="left" w:pos="563"/>
        </w:tabs>
        <w:spacing w:line="240" w:lineRule="auto"/>
        <w:jc w:val="both"/>
        <w:rPr>
          <w:color w:val="auto"/>
        </w:rPr>
      </w:pPr>
      <w:r w:rsidRPr="00EB2D57">
        <w:rPr>
          <w:color w:val="auto"/>
        </w:rPr>
        <w:t>Описание мер профилактики болезней почек.</w:t>
      </w:r>
    </w:p>
    <w:p w:rsidR="00C43F0B" w:rsidRDefault="00C43F0B" w:rsidP="00C43F0B">
      <w:pPr>
        <w:pStyle w:val="af5"/>
      </w:pPr>
      <w:bookmarkStart w:id="525" w:name="bookmark1475"/>
    </w:p>
    <w:p w:rsidR="00A57638" w:rsidRPr="00EB2D57" w:rsidRDefault="00C43F0B" w:rsidP="00C43F0B">
      <w:pPr>
        <w:pStyle w:val="af5"/>
      </w:pPr>
      <w:r>
        <w:t xml:space="preserve">12. </w:t>
      </w:r>
      <w:r w:rsidR="00E235EB" w:rsidRPr="00EB2D57">
        <w:t>Размножение и развитие</w:t>
      </w:r>
      <w:bookmarkEnd w:id="525"/>
    </w:p>
    <w:p w:rsidR="00A57638" w:rsidRPr="00EB2D57" w:rsidRDefault="00E235EB" w:rsidP="00C43F0B">
      <w:pPr>
        <w:pStyle w:val="13"/>
        <w:spacing w:line="240" w:lineRule="auto"/>
        <w:jc w:val="both"/>
        <w:rPr>
          <w:color w:val="auto"/>
        </w:rPr>
      </w:pPr>
      <w:r w:rsidRPr="00EB2D57">
        <w:rPr>
          <w:color w:val="auto"/>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w:t>
      </w:r>
      <w:r w:rsidRPr="00EB2D57">
        <w:rPr>
          <w:color w:val="auto"/>
        </w:rPr>
        <w:lastRenderedPageBreak/>
        <w:t>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rsidR="00C43F0B" w:rsidRDefault="00C43F0B" w:rsidP="00C43F0B">
      <w:pPr>
        <w:pStyle w:val="af5"/>
      </w:pPr>
      <w:bookmarkStart w:id="526" w:name="bookmark1477"/>
    </w:p>
    <w:p w:rsidR="00A57638" w:rsidRPr="00EB2D57" w:rsidRDefault="00C43F0B" w:rsidP="00C43F0B">
      <w:pPr>
        <w:pStyle w:val="af5"/>
      </w:pPr>
      <w:r>
        <w:t xml:space="preserve">13. </w:t>
      </w:r>
      <w:r w:rsidR="00E235EB" w:rsidRPr="00EB2D57">
        <w:t>Органы чувств и сенсорные системы</w:t>
      </w:r>
      <w:bookmarkEnd w:id="526"/>
    </w:p>
    <w:p w:rsidR="00A57638" w:rsidRPr="00EB2D57" w:rsidRDefault="00E235EB" w:rsidP="00C43F0B">
      <w:pPr>
        <w:pStyle w:val="13"/>
        <w:spacing w:line="240" w:lineRule="auto"/>
        <w:jc w:val="both"/>
        <w:rPr>
          <w:color w:val="auto"/>
        </w:rPr>
      </w:pPr>
      <w:r w:rsidRPr="00EB2D5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57638" w:rsidRPr="00EB2D57" w:rsidRDefault="00E235EB" w:rsidP="00C43F0B">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9579A2">
      <w:pPr>
        <w:pStyle w:val="13"/>
        <w:numPr>
          <w:ilvl w:val="0"/>
          <w:numId w:val="117"/>
        </w:numPr>
        <w:tabs>
          <w:tab w:val="left" w:pos="537"/>
        </w:tabs>
        <w:spacing w:line="240" w:lineRule="auto"/>
        <w:jc w:val="both"/>
        <w:rPr>
          <w:color w:val="auto"/>
        </w:rPr>
      </w:pPr>
      <w:r w:rsidRPr="00EB2D57">
        <w:rPr>
          <w:color w:val="auto"/>
        </w:rPr>
        <w:t>Определение остроты зрения у человека.</w:t>
      </w:r>
    </w:p>
    <w:p w:rsidR="00A57638" w:rsidRPr="00EB2D57" w:rsidRDefault="00E235EB" w:rsidP="009579A2">
      <w:pPr>
        <w:pStyle w:val="13"/>
        <w:numPr>
          <w:ilvl w:val="0"/>
          <w:numId w:val="117"/>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rsidR="00A57638" w:rsidRPr="00EB2D57" w:rsidRDefault="00E235EB" w:rsidP="009579A2">
      <w:pPr>
        <w:pStyle w:val="13"/>
        <w:numPr>
          <w:ilvl w:val="0"/>
          <w:numId w:val="117"/>
        </w:numPr>
        <w:tabs>
          <w:tab w:val="left" w:pos="547"/>
        </w:tabs>
        <w:spacing w:line="240" w:lineRule="auto"/>
        <w:jc w:val="both"/>
        <w:rPr>
          <w:color w:val="auto"/>
        </w:rPr>
      </w:pPr>
      <w:r w:rsidRPr="00EB2D57">
        <w:rPr>
          <w:color w:val="auto"/>
        </w:rPr>
        <w:t>Изучение строения органа слуха (на муляже).</w:t>
      </w:r>
    </w:p>
    <w:p w:rsidR="00C43F0B" w:rsidRDefault="00C43F0B" w:rsidP="00C43F0B">
      <w:pPr>
        <w:pStyle w:val="af5"/>
      </w:pPr>
      <w:bookmarkStart w:id="527" w:name="bookmark1479"/>
    </w:p>
    <w:p w:rsidR="00A57638" w:rsidRPr="00EB2D57" w:rsidRDefault="00C43F0B" w:rsidP="00C43F0B">
      <w:pPr>
        <w:pStyle w:val="af5"/>
      </w:pPr>
      <w:r>
        <w:t xml:space="preserve">14. </w:t>
      </w:r>
      <w:r w:rsidR="00E235EB" w:rsidRPr="00EB2D57">
        <w:t>Поведение и психика</w:t>
      </w:r>
      <w:bookmarkEnd w:id="527"/>
    </w:p>
    <w:p w:rsidR="00A57638" w:rsidRPr="00EB2D57" w:rsidRDefault="00E235EB" w:rsidP="00C43F0B">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57638" w:rsidRPr="00EB2D57" w:rsidRDefault="00E235EB">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57638" w:rsidRPr="00C43F0B" w:rsidRDefault="00E235E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9579A2">
      <w:pPr>
        <w:pStyle w:val="13"/>
        <w:numPr>
          <w:ilvl w:val="0"/>
          <w:numId w:val="118"/>
        </w:numPr>
        <w:tabs>
          <w:tab w:val="left" w:pos="537"/>
        </w:tabs>
        <w:spacing w:line="240" w:lineRule="auto"/>
        <w:jc w:val="both"/>
        <w:rPr>
          <w:color w:val="auto"/>
        </w:rPr>
      </w:pPr>
      <w:r w:rsidRPr="00EB2D57">
        <w:rPr>
          <w:color w:val="auto"/>
        </w:rPr>
        <w:t>Изучение кратковременной памяти.</w:t>
      </w:r>
    </w:p>
    <w:p w:rsidR="00A57638" w:rsidRPr="00EB2D57" w:rsidRDefault="00E235EB" w:rsidP="009579A2">
      <w:pPr>
        <w:pStyle w:val="13"/>
        <w:numPr>
          <w:ilvl w:val="0"/>
          <w:numId w:val="118"/>
        </w:numPr>
        <w:tabs>
          <w:tab w:val="left" w:pos="547"/>
        </w:tabs>
        <w:spacing w:line="240" w:lineRule="auto"/>
        <w:jc w:val="both"/>
        <w:rPr>
          <w:color w:val="auto"/>
        </w:rPr>
      </w:pPr>
      <w:r w:rsidRPr="00EB2D57">
        <w:rPr>
          <w:color w:val="auto"/>
        </w:rPr>
        <w:t>Определение объёма механической и логической памяти.</w:t>
      </w:r>
    </w:p>
    <w:p w:rsidR="00A57638" w:rsidRPr="00EB2D57" w:rsidRDefault="00E235EB" w:rsidP="009579A2">
      <w:pPr>
        <w:pStyle w:val="13"/>
        <w:numPr>
          <w:ilvl w:val="0"/>
          <w:numId w:val="118"/>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rsidR="00C43F0B" w:rsidRDefault="00C43F0B" w:rsidP="00C43F0B">
      <w:pPr>
        <w:pStyle w:val="af5"/>
      </w:pPr>
      <w:bookmarkStart w:id="528" w:name="bookmark1481"/>
    </w:p>
    <w:p w:rsidR="00A57638" w:rsidRPr="00EB2D57" w:rsidRDefault="00C43F0B" w:rsidP="00C43F0B">
      <w:pPr>
        <w:pStyle w:val="af5"/>
      </w:pPr>
      <w:r>
        <w:t xml:space="preserve">15. </w:t>
      </w:r>
      <w:r w:rsidR="00E235EB" w:rsidRPr="00EB2D57">
        <w:t>Человек и окружающая среда</w:t>
      </w:r>
      <w:bookmarkEnd w:id="528"/>
    </w:p>
    <w:p w:rsidR="00A57638" w:rsidRPr="00EB2D57" w:rsidRDefault="00E235EB">
      <w:pPr>
        <w:pStyle w:val="13"/>
        <w:spacing w:line="240" w:lineRule="auto"/>
        <w:jc w:val="both"/>
        <w:rPr>
          <w:color w:val="auto"/>
        </w:rPr>
      </w:pPr>
      <w:r w:rsidRPr="00EB2D57">
        <w:rPr>
          <w:color w:val="auto"/>
        </w:rPr>
        <w:t xml:space="preserve">Человек и окружающая среда. Экологические факторы и их действие на организм человека. Зависимость здоровья человека от состояния </w:t>
      </w:r>
      <w:r w:rsidRPr="00EB2D57">
        <w:rPr>
          <w:color w:val="auto"/>
        </w:rPr>
        <w:lastRenderedPageBreak/>
        <w:t>окружающей среды. Микроклимат жилых помещений. Соблюдение правил поведения в окружающей среде, в опасных и чрезвычайных ситуациях.</w:t>
      </w:r>
    </w:p>
    <w:p w:rsidR="00A57638" w:rsidRPr="00EB2D57" w:rsidRDefault="00E235EB">
      <w:pPr>
        <w:pStyle w:val="13"/>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57638" w:rsidRPr="00EB2D57" w:rsidRDefault="00E235EB" w:rsidP="00C43F0B">
      <w:pPr>
        <w:pStyle w:val="13"/>
        <w:spacing w:line="240" w:lineRule="auto"/>
        <w:jc w:val="both"/>
        <w:rPr>
          <w:color w:val="auto"/>
        </w:rPr>
      </w:pPr>
      <w:r w:rsidRPr="00EB2D57">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43F0B" w:rsidRDefault="00C43F0B" w:rsidP="00C43F0B">
      <w:pPr>
        <w:pStyle w:val="af5"/>
        <w:pBdr>
          <w:bottom w:val="single" w:sz="12" w:space="1" w:color="auto"/>
        </w:pBdr>
      </w:pPr>
      <w:bookmarkStart w:id="529" w:name="bookmark1483"/>
    </w:p>
    <w:p w:rsidR="00C43F0B" w:rsidRDefault="00C43F0B" w:rsidP="00C43F0B">
      <w:pPr>
        <w:pStyle w:val="af5"/>
        <w:pBdr>
          <w:bottom w:val="single" w:sz="12" w:space="1" w:color="auto"/>
        </w:pBdr>
      </w:pPr>
    </w:p>
    <w:p w:rsidR="00A57638" w:rsidRDefault="00E235EB" w:rsidP="00C43F0B">
      <w:pPr>
        <w:pStyle w:val="af5"/>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529"/>
    </w:p>
    <w:p w:rsidR="00C43F0B" w:rsidRPr="00EB2D57" w:rsidRDefault="00C43F0B" w:rsidP="00C43F0B">
      <w:pPr>
        <w:pStyle w:val="af5"/>
      </w:pPr>
    </w:p>
    <w:p w:rsidR="00A57638" w:rsidRPr="00EB2D57" w:rsidRDefault="00E235EB" w:rsidP="00C43F0B">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C43F0B" w:rsidRDefault="00C43F0B" w:rsidP="00C43F0B">
      <w:pPr>
        <w:pStyle w:val="af5"/>
      </w:pPr>
      <w:bookmarkStart w:id="530" w:name="bookmark1485"/>
    </w:p>
    <w:p w:rsidR="00A57638" w:rsidRPr="00EB2D57" w:rsidRDefault="00E235EB" w:rsidP="00C43F0B">
      <w:pPr>
        <w:pStyle w:val="af5"/>
      </w:pPr>
      <w:r w:rsidRPr="00EB2D57">
        <w:t>ЛИЧНОСТНЫЕ РЕЗУЛЬТАТЫ</w:t>
      </w:r>
      <w:bookmarkEnd w:id="530"/>
    </w:p>
    <w:p w:rsidR="00A57638" w:rsidRPr="00EB2D57" w:rsidRDefault="00E235EB" w:rsidP="00C43F0B">
      <w:pPr>
        <w:pStyle w:val="80"/>
        <w:spacing w:line="254" w:lineRule="auto"/>
        <w:rPr>
          <w:color w:val="auto"/>
        </w:rPr>
      </w:pPr>
      <w:r w:rsidRPr="00EB2D57">
        <w:rPr>
          <w:b/>
          <w:bCs/>
          <w:i w:val="0"/>
          <w:iCs w:val="0"/>
          <w:color w:val="auto"/>
        </w:rPr>
        <w:t>Патриотическое воспитание:</w:t>
      </w:r>
    </w:p>
    <w:p w:rsidR="00A57638" w:rsidRPr="00EB2D57" w:rsidRDefault="00E235EB" w:rsidP="009579A2">
      <w:pPr>
        <w:pStyle w:val="13"/>
        <w:numPr>
          <w:ilvl w:val="0"/>
          <w:numId w:val="119"/>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57638" w:rsidRPr="00EB2D57" w:rsidRDefault="00E235EB">
      <w:pPr>
        <w:pStyle w:val="80"/>
        <w:spacing w:line="254" w:lineRule="auto"/>
        <w:rPr>
          <w:color w:val="auto"/>
        </w:rPr>
      </w:pPr>
      <w:r w:rsidRPr="00EB2D57">
        <w:rPr>
          <w:b/>
          <w:bCs/>
          <w:i w:val="0"/>
          <w:iCs w:val="0"/>
          <w:color w:val="auto"/>
        </w:rPr>
        <w:t>Гражданское воспитание:</w:t>
      </w:r>
    </w:p>
    <w:p w:rsidR="00A57638" w:rsidRPr="00EB2D57" w:rsidRDefault="00E235EB" w:rsidP="009579A2">
      <w:pPr>
        <w:pStyle w:val="13"/>
        <w:numPr>
          <w:ilvl w:val="0"/>
          <w:numId w:val="119"/>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A57638" w:rsidRPr="00EB2D57" w:rsidRDefault="00E235EB">
      <w:pPr>
        <w:pStyle w:val="80"/>
        <w:spacing w:line="254" w:lineRule="auto"/>
        <w:rPr>
          <w:color w:val="auto"/>
        </w:rPr>
      </w:pPr>
      <w:r w:rsidRPr="00EB2D57">
        <w:rPr>
          <w:b/>
          <w:bCs/>
          <w:i w:val="0"/>
          <w:iCs w:val="0"/>
          <w:color w:val="auto"/>
        </w:rPr>
        <w:t>Духовно-нравственное воспитание:</w:t>
      </w:r>
    </w:p>
    <w:p w:rsidR="00A57638" w:rsidRPr="00EB2D57" w:rsidRDefault="00E235EB" w:rsidP="009579A2">
      <w:pPr>
        <w:pStyle w:val="13"/>
        <w:numPr>
          <w:ilvl w:val="0"/>
          <w:numId w:val="119"/>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rsidR="00A57638" w:rsidRPr="00EB2D57" w:rsidRDefault="00E235EB" w:rsidP="009579A2">
      <w:pPr>
        <w:pStyle w:val="13"/>
        <w:numPr>
          <w:ilvl w:val="0"/>
          <w:numId w:val="119"/>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rsidR="00A57638" w:rsidRPr="00EB2D57" w:rsidRDefault="00E235EB">
      <w:pPr>
        <w:pStyle w:val="80"/>
        <w:spacing w:line="254" w:lineRule="auto"/>
        <w:rPr>
          <w:color w:val="auto"/>
        </w:rPr>
      </w:pPr>
      <w:r w:rsidRPr="00EB2D57">
        <w:rPr>
          <w:b/>
          <w:bCs/>
          <w:i w:val="0"/>
          <w:iCs w:val="0"/>
          <w:color w:val="auto"/>
        </w:rPr>
        <w:t>Эстетическое воспитание:</w:t>
      </w:r>
    </w:p>
    <w:p w:rsidR="00A57638" w:rsidRPr="00EB2D57" w:rsidRDefault="00E235EB" w:rsidP="009579A2">
      <w:pPr>
        <w:pStyle w:val="13"/>
        <w:numPr>
          <w:ilvl w:val="0"/>
          <w:numId w:val="119"/>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rsidR="00A57638" w:rsidRPr="00EB2D57" w:rsidRDefault="00E235EB">
      <w:pPr>
        <w:pStyle w:val="80"/>
        <w:spacing w:line="254" w:lineRule="auto"/>
        <w:rPr>
          <w:color w:val="auto"/>
        </w:rPr>
      </w:pPr>
      <w:r w:rsidRPr="00EB2D57">
        <w:rPr>
          <w:b/>
          <w:bCs/>
          <w:i w:val="0"/>
          <w:iCs w:val="0"/>
          <w:color w:val="auto"/>
        </w:rPr>
        <w:t>Ценности научного познания:</w:t>
      </w:r>
    </w:p>
    <w:p w:rsidR="00A57638" w:rsidRPr="00EB2D57" w:rsidRDefault="00E235EB" w:rsidP="009579A2">
      <w:pPr>
        <w:pStyle w:val="13"/>
        <w:numPr>
          <w:ilvl w:val="0"/>
          <w:numId w:val="119"/>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57638" w:rsidRPr="00EB2D57" w:rsidRDefault="00E235EB" w:rsidP="009579A2">
      <w:pPr>
        <w:pStyle w:val="13"/>
        <w:numPr>
          <w:ilvl w:val="0"/>
          <w:numId w:val="119"/>
        </w:numPr>
        <w:tabs>
          <w:tab w:val="left" w:pos="215"/>
        </w:tabs>
        <w:spacing w:line="240" w:lineRule="auto"/>
        <w:ind w:left="240" w:hanging="240"/>
        <w:jc w:val="both"/>
        <w:rPr>
          <w:color w:val="auto"/>
        </w:rPr>
      </w:pPr>
      <w:r w:rsidRPr="00EB2D57">
        <w:rPr>
          <w:color w:val="auto"/>
        </w:rPr>
        <w:t xml:space="preserve">понимание роли биологической науки в формировании научного </w:t>
      </w:r>
      <w:r w:rsidRPr="00EB2D57">
        <w:rPr>
          <w:color w:val="auto"/>
        </w:rPr>
        <w:lastRenderedPageBreak/>
        <w:t>мировоззрения;</w:t>
      </w:r>
    </w:p>
    <w:p w:rsidR="00A57638" w:rsidRPr="00EB2D57" w:rsidRDefault="00E235EB" w:rsidP="009579A2">
      <w:pPr>
        <w:pStyle w:val="13"/>
        <w:numPr>
          <w:ilvl w:val="0"/>
          <w:numId w:val="119"/>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rsidR="00A57638" w:rsidRPr="00EB2D57" w:rsidRDefault="00E235EB">
      <w:pPr>
        <w:pStyle w:val="80"/>
        <w:spacing w:line="254" w:lineRule="auto"/>
        <w:jc w:val="both"/>
        <w:rPr>
          <w:color w:val="auto"/>
        </w:rPr>
      </w:pPr>
      <w:r w:rsidRPr="00EB2D57">
        <w:rPr>
          <w:b/>
          <w:bCs/>
          <w:i w:val="0"/>
          <w:iCs w:val="0"/>
          <w:color w:val="auto"/>
        </w:rPr>
        <w:t>Формирование культуры здоровья:</w:t>
      </w:r>
    </w:p>
    <w:p w:rsidR="00A57638" w:rsidRPr="00EB2D57" w:rsidRDefault="00E235EB" w:rsidP="009579A2">
      <w:pPr>
        <w:pStyle w:val="13"/>
        <w:numPr>
          <w:ilvl w:val="0"/>
          <w:numId w:val="119"/>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57638" w:rsidRPr="00EB2D57" w:rsidRDefault="00E235EB" w:rsidP="009579A2">
      <w:pPr>
        <w:pStyle w:val="13"/>
        <w:numPr>
          <w:ilvl w:val="0"/>
          <w:numId w:val="119"/>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rsidP="009579A2">
      <w:pPr>
        <w:pStyle w:val="13"/>
        <w:numPr>
          <w:ilvl w:val="0"/>
          <w:numId w:val="119"/>
        </w:numPr>
        <w:tabs>
          <w:tab w:val="left" w:pos="233"/>
        </w:tabs>
        <w:spacing w:line="240" w:lineRule="auto"/>
        <w:ind w:left="240" w:hanging="240"/>
        <w:jc w:val="both"/>
        <w:rPr>
          <w:color w:val="auto"/>
        </w:rPr>
      </w:pPr>
      <w:r w:rsidRPr="00EB2D57">
        <w:rPr>
          <w:color w:val="auto"/>
        </w:rPr>
        <w:t>соблюдение правил безопасности, в том числе навыки безопасного поведения в природной среде;</w:t>
      </w:r>
    </w:p>
    <w:p w:rsidR="00A57638" w:rsidRPr="00EB2D57" w:rsidRDefault="00E235EB" w:rsidP="009579A2">
      <w:pPr>
        <w:pStyle w:val="13"/>
        <w:numPr>
          <w:ilvl w:val="0"/>
          <w:numId w:val="119"/>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rsidR="00A57638" w:rsidRPr="00EB2D57" w:rsidRDefault="00E235EB">
      <w:pPr>
        <w:pStyle w:val="80"/>
        <w:spacing w:line="254" w:lineRule="auto"/>
        <w:jc w:val="both"/>
        <w:rPr>
          <w:color w:val="auto"/>
        </w:rPr>
      </w:pPr>
      <w:r w:rsidRPr="00EB2D57">
        <w:rPr>
          <w:b/>
          <w:bCs/>
          <w:i w:val="0"/>
          <w:iCs w:val="0"/>
          <w:color w:val="auto"/>
        </w:rPr>
        <w:t>Трудовое воспитание:</w:t>
      </w:r>
    </w:p>
    <w:p w:rsidR="00A57638" w:rsidRPr="00EB2D57" w:rsidRDefault="00E235EB" w:rsidP="009579A2">
      <w:pPr>
        <w:pStyle w:val="13"/>
        <w:numPr>
          <w:ilvl w:val="0"/>
          <w:numId w:val="119"/>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A57638" w:rsidRPr="00EB2D57" w:rsidRDefault="00E235EB">
      <w:pPr>
        <w:pStyle w:val="80"/>
        <w:spacing w:line="254" w:lineRule="auto"/>
        <w:jc w:val="both"/>
        <w:rPr>
          <w:color w:val="auto"/>
        </w:rPr>
      </w:pPr>
      <w:r w:rsidRPr="00EB2D57">
        <w:rPr>
          <w:b/>
          <w:bCs/>
          <w:i w:val="0"/>
          <w:iCs w:val="0"/>
          <w:color w:val="auto"/>
        </w:rPr>
        <w:t>Экологическое воспитание:</w:t>
      </w:r>
    </w:p>
    <w:p w:rsidR="00A57638" w:rsidRPr="00EB2D57" w:rsidRDefault="00E235EB" w:rsidP="009579A2">
      <w:pPr>
        <w:pStyle w:val="13"/>
        <w:numPr>
          <w:ilvl w:val="0"/>
          <w:numId w:val="119"/>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rsidR="00A57638" w:rsidRPr="00EB2D57" w:rsidRDefault="00E235EB" w:rsidP="009579A2">
      <w:pPr>
        <w:pStyle w:val="13"/>
        <w:numPr>
          <w:ilvl w:val="0"/>
          <w:numId w:val="119"/>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rsidR="00A57638" w:rsidRPr="00EB2D57" w:rsidRDefault="00E235EB" w:rsidP="009579A2">
      <w:pPr>
        <w:pStyle w:val="13"/>
        <w:numPr>
          <w:ilvl w:val="0"/>
          <w:numId w:val="119"/>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rsidR="00A57638" w:rsidRPr="00EB2D57" w:rsidRDefault="00E235EB">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rsidR="00A57638" w:rsidRPr="00EB2D57" w:rsidRDefault="00E235EB" w:rsidP="009579A2">
      <w:pPr>
        <w:pStyle w:val="13"/>
        <w:numPr>
          <w:ilvl w:val="0"/>
          <w:numId w:val="119"/>
        </w:numPr>
        <w:tabs>
          <w:tab w:val="left" w:pos="233"/>
        </w:tabs>
        <w:spacing w:line="240" w:lineRule="auto"/>
        <w:ind w:firstLine="0"/>
        <w:jc w:val="both"/>
        <w:rPr>
          <w:color w:val="auto"/>
        </w:rPr>
      </w:pPr>
      <w:r w:rsidRPr="00EB2D57">
        <w:rPr>
          <w:color w:val="auto"/>
        </w:rPr>
        <w:t>адекватная оценка изменяющихся условий;</w:t>
      </w:r>
    </w:p>
    <w:p w:rsidR="00A57638" w:rsidRPr="00EB2D57" w:rsidRDefault="00E235EB" w:rsidP="009579A2">
      <w:pPr>
        <w:pStyle w:val="13"/>
        <w:numPr>
          <w:ilvl w:val="0"/>
          <w:numId w:val="119"/>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rsidR="00A57638" w:rsidRPr="00EB2D57" w:rsidRDefault="00E235EB" w:rsidP="009579A2">
      <w:pPr>
        <w:pStyle w:val="13"/>
        <w:numPr>
          <w:ilvl w:val="0"/>
          <w:numId w:val="119"/>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rsidR="00C43F0B" w:rsidRDefault="00C43F0B" w:rsidP="00C43F0B">
      <w:pPr>
        <w:pStyle w:val="af5"/>
      </w:pPr>
      <w:bookmarkStart w:id="531" w:name="bookmark1487"/>
    </w:p>
    <w:p w:rsidR="00A57638" w:rsidRPr="00EB2D57" w:rsidRDefault="00E235EB" w:rsidP="00C43F0B">
      <w:pPr>
        <w:pStyle w:val="af5"/>
      </w:pPr>
      <w:r w:rsidRPr="00EB2D57">
        <w:t>МЕТАПРЕДМЕТНЫЕ РЕЗУЛЬТАТЫ</w:t>
      </w:r>
      <w:bookmarkEnd w:id="531"/>
    </w:p>
    <w:p w:rsidR="00C43F0B" w:rsidRDefault="00C43F0B" w:rsidP="00C43F0B">
      <w:pPr>
        <w:pStyle w:val="af5"/>
      </w:pPr>
    </w:p>
    <w:p w:rsidR="00A57638" w:rsidRPr="00EB2D57" w:rsidRDefault="00E235EB" w:rsidP="00C43F0B">
      <w:pPr>
        <w:pStyle w:val="af5"/>
      </w:pPr>
      <w:r w:rsidRPr="00EB2D57">
        <w:t>Универсальные познавательные действия</w:t>
      </w:r>
    </w:p>
    <w:p w:rsidR="00A57638" w:rsidRPr="00EB2D57" w:rsidRDefault="00E235EB" w:rsidP="00C43F0B">
      <w:pPr>
        <w:pStyle w:val="80"/>
        <w:spacing w:line="254" w:lineRule="auto"/>
        <w:jc w:val="both"/>
        <w:rPr>
          <w:color w:val="auto"/>
        </w:rPr>
      </w:pPr>
      <w:r w:rsidRPr="00EB2D57">
        <w:rPr>
          <w:b/>
          <w:bCs/>
          <w:color w:val="auto"/>
        </w:rPr>
        <w:t>Базовые логические действия:</w:t>
      </w:r>
    </w:p>
    <w:p w:rsidR="00A57638" w:rsidRPr="00EB2D57" w:rsidRDefault="00E235EB" w:rsidP="009579A2">
      <w:pPr>
        <w:pStyle w:val="13"/>
        <w:numPr>
          <w:ilvl w:val="0"/>
          <w:numId w:val="119"/>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rsidR="00A57638" w:rsidRPr="00EB2D57" w:rsidRDefault="00E235EB" w:rsidP="009579A2">
      <w:pPr>
        <w:pStyle w:val="13"/>
        <w:numPr>
          <w:ilvl w:val="0"/>
          <w:numId w:val="119"/>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57638" w:rsidRPr="00EB2D57" w:rsidRDefault="00E235EB" w:rsidP="009579A2">
      <w:pPr>
        <w:pStyle w:val="13"/>
        <w:numPr>
          <w:ilvl w:val="0"/>
          <w:numId w:val="119"/>
        </w:numPr>
        <w:tabs>
          <w:tab w:val="left" w:pos="183"/>
        </w:tabs>
        <w:spacing w:line="240" w:lineRule="auto"/>
        <w:ind w:left="220" w:hanging="220"/>
        <w:jc w:val="both"/>
        <w:rPr>
          <w:color w:val="auto"/>
        </w:rPr>
      </w:pPr>
      <w:r w:rsidRPr="00EB2D57">
        <w:rPr>
          <w:color w:val="auto"/>
        </w:rPr>
        <w:t xml:space="preserve">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w:t>
      </w:r>
      <w:r w:rsidRPr="00EB2D57">
        <w:rPr>
          <w:color w:val="auto"/>
        </w:rPr>
        <w:lastRenderedPageBreak/>
        <w:t>противоречий;</w:t>
      </w:r>
    </w:p>
    <w:p w:rsidR="00A57638" w:rsidRPr="00EB2D57" w:rsidRDefault="00E235EB" w:rsidP="009579A2">
      <w:pPr>
        <w:pStyle w:val="13"/>
        <w:numPr>
          <w:ilvl w:val="0"/>
          <w:numId w:val="119"/>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rsidP="009579A2">
      <w:pPr>
        <w:pStyle w:val="13"/>
        <w:numPr>
          <w:ilvl w:val="0"/>
          <w:numId w:val="119"/>
        </w:numPr>
        <w:tabs>
          <w:tab w:val="left" w:pos="183"/>
        </w:tabs>
        <w:spacing w:line="240" w:lineRule="auto"/>
        <w:ind w:left="220" w:hanging="22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9579A2">
      <w:pPr>
        <w:pStyle w:val="13"/>
        <w:numPr>
          <w:ilvl w:val="0"/>
          <w:numId w:val="119"/>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80"/>
        <w:spacing w:line="252" w:lineRule="auto"/>
        <w:ind w:firstLine="220"/>
        <w:jc w:val="both"/>
        <w:rPr>
          <w:color w:val="auto"/>
        </w:rPr>
      </w:pPr>
      <w:r w:rsidRPr="00EB2D57">
        <w:rPr>
          <w:b/>
          <w:bCs/>
          <w:color w:val="auto"/>
        </w:rPr>
        <w:t>Базовые исследовательские действия:</w:t>
      </w:r>
    </w:p>
    <w:p w:rsidR="00A57638" w:rsidRPr="00EB2D57" w:rsidRDefault="00E235EB" w:rsidP="009579A2">
      <w:pPr>
        <w:pStyle w:val="13"/>
        <w:numPr>
          <w:ilvl w:val="0"/>
          <w:numId w:val="119"/>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9579A2">
      <w:pPr>
        <w:pStyle w:val="13"/>
        <w:numPr>
          <w:ilvl w:val="0"/>
          <w:numId w:val="119"/>
        </w:numPr>
        <w:tabs>
          <w:tab w:val="left" w:pos="183"/>
        </w:tabs>
        <w:spacing w:line="240" w:lineRule="auto"/>
        <w:ind w:left="220" w:hanging="220"/>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9579A2">
      <w:pPr>
        <w:pStyle w:val="13"/>
        <w:numPr>
          <w:ilvl w:val="0"/>
          <w:numId w:val="119"/>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rsidR="00A57638" w:rsidRPr="00EB2D57" w:rsidRDefault="00E235EB" w:rsidP="009579A2">
      <w:pPr>
        <w:pStyle w:val="13"/>
        <w:numPr>
          <w:ilvl w:val="0"/>
          <w:numId w:val="119"/>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57638" w:rsidRPr="00EB2D57" w:rsidRDefault="00E235EB" w:rsidP="009579A2">
      <w:pPr>
        <w:pStyle w:val="13"/>
        <w:numPr>
          <w:ilvl w:val="0"/>
          <w:numId w:val="119"/>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rsidR="00A57638" w:rsidRPr="00EB2D57" w:rsidRDefault="00E235EB" w:rsidP="009579A2">
      <w:pPr>
        <w:pStyle w:val="13"/>
        <w:numPr>
          <w:ilvl w:val="0"/>
          <w:numId w:val="119"/>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57638" w:rsidRPr="00EB2D57" w:rsidRDefault="00E235EB" w:rsidP="009579A2">
      <w:pPr>
        <w:pStyle w:val="13"/>
        <w:numPr>
          <w:ilvl w:val="0"/>
          <w:numId w:val="119"/>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80"/>
        <w:spacing w:line="252" w:lineRule="auto"/>
        <w:ind w:firstLine="220"/>
        <w:jc w:val="both"/>
        <w:rPr>
          <w:color w:val="auto"/>
        </w:rPr>
      </w:pPr>
      <w:r w:rsidRPr="00EB2D57">
        <w:rPr>
          <w:b/>
          <w:bCs/>
          <w:color w:val="auto"/>
        </w:rPr>
        <w:t>Работа с информацией:</w:t>
      </w:r>
    </w:p>
    <w:p w:rsidR="00A57638" w:rsidRPr="00EB2D57" w:rsidRDefault="00E235EB" w:rsidP="009579A2">
      <w:pPr>
        <w:pStyle w:val="13"/>
        <w:numPr>
          <w:ilvl w:val="0"/>
          <w:numId w:val="119"/>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57638" w:rsidRPr="00EB2D57" w:rsidRDefault="00E235EB" w:rsidP="009579A2">
      <w:pPr>
        <w:pStyle w:val="13"/>
        <w:numPr>
          <w:ilvl w:val="0"/>
          <w:numId w:val="119"/>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rsidR="00A57638" w:rsidRPr="00EB2D57" w:rsidRDefault="00E235EB" w:rsidP="009579A2">
      <w:pPr>
        <w:pStyle w:val="13"/>
        <w:numPr>
          <w:ilvl w:val="0"/>
          <w:numId w:val="119"/>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9579A2">
      <w:pPr>
        <w:pStyle w:val="13"/>
        <w:numPr>
          <w:ilvl w:val="0"/>
          <w:numId w:val="119"/>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9579A2">
      <w:pPr>
        <w:pStyle w:val="13"/>
        <w:numPr>
          <w:ilvl w:val="0"/>
          <w:numId w:val="119"/>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rsidR="00C43F0B" w:rsidRDefault="00E235EB" w:rsidP="009579A2">
      <w:pPr>
        <w:pStyle w:val="13"/>
        <w:numPr>
          <w:ilvl w:val="0"/>
          <w:numId w:val="119"/>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rsidR="00A57638" w:rsidRPr="00EB2D57" w:rsidRDefault="00E235EB" w:rsidP="00C43F0B">
      <w:pPr>
        <w:pStyle w:val="af5"/>
      </w:pPr>
      <w:r w:rsidRPr="00EB2D57">
        <w:lastRenderedPageBreak/>
        <w:t>Универсальные коммуникативные действия</w:t>
      </w:r>
    </w:p>
    <w:p w:rsidR="00A57638" w:rsidRPr="00EB2D57" w:rsidRDefault="00E235EB">
      <w:pPr>
        <w:pStyle w:val="80"/>
        <w:spacing w:line="254" w:lineRule="auto"/>
        <w:ind w:firstLine="220"/>
        <w:jc w:val="both"/>
        <w:rPr>
          <w:color w:val="auto"/>
        </w:rPr>
      </w:pPr>
      <w:r w:rsidRPr="00EB2D57">
        <w:rPr>
          <w:b/>
          <w:bCs/>
          <w:color w:val="auto"/>
        </w:rPr>
        <w:t>Общение:</w:t>
      </w:r>
    </w:p>
    <w:p w:rsidR="00A57638" w:rsidRPr="00EB2D57" w:rsidRDefault="00E235EB" w:rsidP="009579A2">
      <w:pPr>
        <w:pStyle w:val="13"/>
        <w:numPr>
          <w:ilvl w:val="0"/>
          <w:numId w:val="119"/>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rsidR="00A57638" w:rsidRPr="00EB2D57" w:rsidRDefault="00E235EB" w:rsidP="009579A2">
      <w:pPr>
        <w:pStyle w:val="13"/>
        <w:numPr>
          <w:ilvl w:val="0"/>
          <w:numId w:val="119"/>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rsidR="00A57638" w:rsidRPr="00EB2D57" w:rsidRDefault="00E235EB" w:rsidP="009579A2">
      <w:pPr>
        <w:pStyle w:val="13"/>
        <w:numPr>
          <w:ilvl w:val="0"/>
          <w:numId w:val="119"/>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rsidP="009579A2">
      <w:pPr>
        <w:pStyle w:val="13"/>
        <w:numPr>
          <w:ilvl w:val="0"/>
          <w:numId w:val="119"/>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9579A2">
      <w:pPr>
        <w:pStyle w:val="13"/>
        <w:numPr>
          <w:ilvl w:val="0"/>
          <w:numId w:val="119"/>
        </w:numPr>
        <w:tabs>
          <w:tab w:val="left" w:pos="183"/>
        </w:tabs>
        <w:spacing w:line="240" w:lineRule="auto"/>
        <w:ind w:left="220" w:hanging="220"/>
        <w:jc w:val="both"/>
        <w:rPr>
          <w:color w:val="auto"/>
        </w:rPr>
      </w:pPr>
      <w:r w:rsidRPr="00EB2D57">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57638" w:rsidRPr="00EB2D57" w:rsidRDefault="00E235EB" w:rsidP="009579A2">
      <w:pPr>
        <w:pStyle w:val="13"/>
        <w:numPr>
          <w:ilvl w:val="0"/>
          <w:numId w:val="119"/>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9579A2">
      <w:pPr>
        <w:pStyle w:val="13"/>
        <w:numPr>
          <w:ilvl w:val="0"/>
          <w:numId w:val="119"/>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rsidR="00A57638" w:rsidRPr="00EB2D57" w:rsidRDefault="00E235EB" w:rsidP="009579A2">
      <w:pPr>
        <w:pStyle w:val="13"/>
        <w:numPr>
          <w:ilvl w:val="0"/>
          <w:numId w:val="119"/>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80"/>
        <w:spacing w:line="254" w:lineRule="auto"/>
        <w:ind w:firstLine="220"/>
        <w:jc w:val="both"/>
        <w:rPr>
          <w:color w:val="auto"/>
        </w:rPr>
      </w:pPr>
      <w:r w:rsidRPr="00EB2D57">
        <w:rPr>
          <w:b/>
          <w:bCs/>
          <w:color w:val="auto"/>
        </w:rPr>
        <w:t>Совместная деятельность (сотрудничество):</w:t>
      </w:r>
    </w:p>
    <w:p w:rsidR="00A57638" w:rsidRPr="00EB2D57" w:rsidRDefault="00E235EB" w:rsidP="009579A2">
      <w:pPr>
        <w:pStyle w:val="13"/>
        <w:numPr>
          <w:ilvl w:val="0"/>
          <w:numId w:val="119"/>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57638" w:rsidRPr="00EB2D57" w:rsidRDefault="00E235EB" w:rsidP="009579A2">
      <w:pPr>
        <w:pStyle w:val="13"/>
        <w:numPr>
          <w:ilvl w:val="0"/>
          <w:numId w:val="119"/>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9579A2">
      <w:pPr>
        <w:pStyle w:val="13"/>
        <w:numPr>
          <w:ilvl w:val="0"/>
          <w:numId w:val="119"/>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EB2D57" w:rsidRDefault="00E235EB" w:rsidP="009579A2">
      <w:pPr>
        <w:pStyle w:val="13"/>
        <w:numPr>
          <w:ilvl w:val="0"/>
          <w:numId w:val="119"/>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rsidP="009579A2">
      <w:pPr>
        <w:pStyle w:val="13"/>
        <w:numPr>
          <w:ilvl w:val="0"/>
          <w:numId w:val="119"/>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rsidP="009579A2">
      <w:pPr>
        <w:pStyle w:val="13"/>
        <w:numPr>
          <w:ilvl w:val="0"/>
          <w:numId w:val="119"/>
        </w:numPr>
        <w:tabs>
          <w:tab w:val="left" w:pos="183"/>
        </w:tabs>
        <w:spacing w:line="240" w:lineRule="auto"/>
        <w:ind w:left="220" w:hanging="220"/>
        <w:jc w:val="both"/>
        <w:rPr>
          <w:color w:val="auto"/>
        </w:rPr>
      </w:pPr>
      <w:r w:rsidRPr="00EB2D57">
        <w:rPr>
          <w:color w:val="auto"/>
        </w:rPr>
        <w:lastRenderedPageBreak/>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57638" w:rsidRPr="00EB2D57" w:rsidRDefault="00E235EB" w:rsidP="00C43F0B">
      <w:pPr>
        <w:pStyle w:val="af5"/>
      </w:pPr>
      <w:r w:rsidRPr="00EB2D57">
        <w:t>Универсальные регулятивные действия</w:t>
      </w:r>
    </w:p>
    <w:p w:rsidR="00A57638" w:rsidRPr="00EB2D57" w:rsidRDefault="00E235EB">
      <w:pPr>
        <w:pStyle w:val="80"/>
        <w:spacing w:line="254" w:lineRule="auto"/>
        <w:ind w:firstLine="220"/>
        <w:jc w:val="both"/>
        <w:rPr>
          <w:color w:val="auto"/>
        </w:rPr>
      </w:pPr>
      <w:r w:rsidRPr="00EB2D57">
        <w:rPr>
          <w:b/>
          <w:bCs/>
          <w:color w:val="auto"/>
        </w:rPr>
        <w:t>Самоорганизация:</w:t>
      </w:r>
    </w:p>
    <w:p w:rsidR="00A57638" w:rsidRPr="00EB2D57" w:rsidRDefault="00E235EB" w:rsidP="009579A2">
      <w:pPr>
        <w:pStyle w:val="13"/>
        <w:numPr>
          <w:ilvl w:val="0"/>
          <w:numId w:val="119"/>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rsidR="00A57638" w:rsidRPr="00EB2D57" w:rsidRDefault="00E235EB" w:rsidP="009579A2">
      <w:pPr>
        <w:pStyle w:val="13"/>
        <w:numPr>
          <w:ilvl w:val="0"/>
          <w:numId w:val="119"/>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rsidP="009579A2">
      <w:pPr>
        <w:pStyle w:val="13"/>
        <w:numPr>
          <w:ilvl w:val="0"/>
          <w:numId w:val="119"/>
        </w:numPr>
        <w:tabs>
          <w:tab w:val="left" w:pos="183"/>
        </w:tabs>
        <w:spacing w:line="240" w:lineRule="auto"/>
        <w:ind w:left="220" w:hanging="220"/>
        <w:jc w:val="both"/>
        <w:rPr>
          <w:color w:val="auto"/>
        </w:rPr>
      </w:pPr>
      <w:r w:rsidRPr="00EB2D57">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9579A2">
      <w:pPr>
        <w:pStyle w:val="13"/>
        <w:numPr>
          <w:ilvl w:val="0"/>
          <w:numId w:val="119"/>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57638" w:rsidRPr="00EB2D57" w:rsidRDefault="00E235EB" w:rsidP="009579A2">
      <w:pPr>
        <w:pStyle w:val="13"/>
        <w:numPr>
          <w:ilvl w:val="0"/>
          <w:numId w:val="119"/>
        </w:numPr>
        <w:tabs>
          <w:tab w:val="left" w:pos="183"/>
        </w:tabs>
        <w:spacing w:line="240" w:lineRule="auto"/>
        <w:ind w:firstLine="0"/>
        <w:rPr>
          <w:color w:val="auto"/>
        </w:rPr>
      </w:pPr>
      <w:r w:rsidRPr="00EB2D57">
        <w:rPr>
          <w:color w:val="auto"/>
        </w:rPr>
        <w:t>делать выбор и брать ответственность за решение.</w:t>
      </w:r>
    </w:p>
    <w:p w:rsidR="00A57638" w:rsidRPr="00EB2D57" w:rsidRDefault="00E235EB">
      <w:pPr>
        <w:pStyle w:val="80"/>
        <w:spacing w:line="254" w:lineRule="auto"/>
        <w:jc w:val="both"/>
        <w:rPr>
          <w:color w:val="auto"/>
        </w:rPr>
      </w:pPr>
      <w:r w:rsidRPr="00EB2D57">
        <w:rPr>
          <w:b/>
          <w:bCs/>
          <w:color w:val="auto"/>
        </w:rPr>
        <w:t>Самоконтроль (рефлексия):</w:t>
      </w:r>
    </w:p>
    <w:p w:rsidR="00A57638" w:rsidRPr="00EB2D57" w:rsidRDefault="00E235EB" w:rsidP="009579A2">
      <w:pPr>
        <w:pStyle w:val="13"/>
        <w:numPr>
          <w:ilvl w:val="0"/>
          <w:numId w:val="119"/>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rsidR="00A57638" w:rsidRPr="00EB2D57" w:rsidRDefault="00E235EB" w:rsidP="009579A2">
      <w:pPr>
        <w:pStyle w:val="13"/>
        <w:numPr>
          <w:ilvl w:val="0"/>
          <w:numId w:val="119"/>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9579A2">
      <w:pPr>
        <w:pStyle w:val="13"/>
        <w:numPr>
          <w:ilvl w:val="0"/>
          <w:numId w:val="119"/>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57638" w:rsidRPr="00EB2D57" w:rsidRDefault="00E235EB" w:rsidP="009579A2">
      <w:pPr>
        <w:pStyle w:val="13"/>
        <w:numPr>
          <w:ilvl w:val="0"/>
          <w:numId w:val="119"/>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rsidP="009579A2">
      <w:pPr>
        <w:pStyle w:val="13"/>
        <w:numPr>
          <w:ilvl w:val="0"/>
          <w:numId w:val="119"/>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9579A2">
      <w:pPr>
        <w:pStyle w:val="13"/>
        <w:numPr>
          <w:ilvl w:val="0"/>
          <w:numId w:val="119"/>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rsidR="00A57638" w:rsidRPr="00C43F0B" w:rsidRDefault="00E235EB" w:rsidP="00C43F0B">
      <w:pPr>
        <w:pStyle w:val="80"/>
        <w:spacing w:line="254" w:lineRule="auto"/>
        <w:jc w:val="both"/>
        <w:rPr>
          <w:b/>
          <w:bCs/>
          <w:color w:val="auto"/>
        </w:rPr>
      </w:pPr>
      <w:r w:rsidRPr="00C43F0B">
        <w:rPr>
          <w:b/>
          <w:bCs/>
          <w:color w:val="auto"/>
        </w:rPr>
        <w:t>Эмоциональный интеллект:</w:t>
      </w:r>
    </w:p>
    <w:p w:rsidR="00A57638" w:rsidRPr="00EB2D57" w:rsidRDefault="00E235EB" w:rsidP="009579A2">
      <w:pPr>
        <w:pStyle w:val="13"/>
        <w:numPr>
          <w:ilvl w:val="0"/>
          <w:numId w:val="119"/>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rsidP="009579A2">
      <w:pPr>
        <w:pStyle w:val="13"/>
        <w:numPr>
          <w:ilvl w:val="0"/>
          <w:numId w:val="119"/>
        </w:numPr>
        <w:tabs>
          <w:tab w:val="left" w:pos="243"/>
        </w:tabs>
        <w:spacing w:line="240" w:lineRule="auto"/>
        <w:ind w:firstLine="0"/>
        <w:jc w:val="both"/>
        <w:rPr>
          <w:color w:val="auto"/>
        </w:rPr>
      </w:pPr>
      <w:r w:rsidRPr="00EB2D57">
        <w:rPr>
          <w:color w:val="auto"/>
        </w:rPr>
        <w:t>выявлять и анализировать причины эмоций;</w:t>
      </w:r>
    </w:p>
    <w:p w:rsidR="00A57638" w:rsidRPr="00EB2D57" w:rsidRDefault="00E235EB" w:rsidP="009579A2">
      <w:pPr>
        <w:pStyle w:val="13"/>
        <w:numPr>
          <w:ilvl w:val="0"/>
          <w:numId w:val="119"/>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rsidP="009579A2">
      <w:pPr>
        <w:pStyle w:val="13"/>
        <w:numPr>
          <w:ilvl w:val="0"/>
          <w:numId w:val="119"/>
        </w:numPr>
        <w:tabs>
          <w:tab w:val="left" w:pos="243"/>
        </w:tabs>
        <w:spacing w:line="240" w:lineRule="auto"/>
        <w:ind w:firstLine="0"/>
        <w:jc w:val="both"/>
        <w:rPr>
          <w:color w:val="auto"/>
        </w:rPr>
      </w:pPr>
      <w:r w:rsidRPr="00EB2D57">
        <w:rPr>
          <w:color w:val="auto"/>
        </w:rPr>
        <w:t>регулировать способ выражения эмоций.</w:t>
      </w:r>
    </w:p>
    <w:p w:rsidR="00A57638" w:rsidRPr="00EB2D57" w:rsidRDefault="00E235EB">
      <w:pPr>
        <w:pStyle w:val="80"/>
        <w:spacing w:line="254" w:lineRule="auto"/>
        <w:jc w:val="both"/>
        <w:rPr>
          <w:color w:val="auto"/>
        </w:rPr>
      </w:pPr>
      <w:r w:rsidRPr="00EB2D57">
        <w:rPr>
          <w:b/>
          <w:bCs/>
          <w:color w:val="auto"/>
        </w:rPr>
        <w:t>Принятие себя и других:</w:t>
      </w:r>
    </w:p>
    <w:p w:rsidR="00A57638" w:rsidRPr="00EB2D57" w:rsidRDefault="00E235EB" w:rsidP="009579A2">
      <w:pPr>
        <w:pStyle w:val="13"/>
        <w:numPr>
          <w:ilvl w:val="0"/>
          <w:numId w:val="119"/>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rsidR="00A57638" w:rsidRPr="00EB2D57" w:rsidRDefault="00E235EB" w:rsidP="009579A2">
      <w:pPr>
        <w:pStyle w:val="13"/>
        <w:numPr>
          <w:ilvl w:val="0"/>
          <w:numId w:val="119"/>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rsidR="00A57638" w:rsidRPr="00EB2D57" w:rsidRDefault="00E235EB" w:rsidP="009579A2">
      <w:pPr>
        <w:pStyle w:val="13"/>
        <w:numPr>
          <w:ilvl w:val="0"/>
          <w:numId w:val="119"/>
        </w:numPr>
        <w:tabs>
          <w:tab w:val="left" w:pos="243"/>
        </w:tabs>
        <w:spacing w:line="240" w:lineRule="auto"/>
        <w:ind w:firstLine="0"/>
        <w:jc w:val="both"/>
        <w:rPr>
          <w:color w:val="auto"/>
        </w:rPr>
      </w:pPr>
      <w:r w:rsidRPr="00EB2D57">
        <w:rPr>
          <w:color w:val="auto"/>
        </w:rPr>
        <w:t>открытость себе и другим;</w:t>
      </w:r>
    </w:p>
    <w:p w:rsidR="00A57638" w:rsidRPr="00EB2D57" w:rsidRDefault="00E235EB" w:rsidP="009579A2">
      <w:pPr>
        <w:pStyle w:val="13"/>
        <w:numPr>
          <w:ilvl w:val="0"/>
          <w:numId w:val="119"/>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rsidR="00A57638" w:rsidRPr="00EB2D57" w:rsidRDefault="00E235EB" w:rsidP="009579A2">
      <w:pPr>
        <w:pStyle w:val="13"/>
        <w:numPr>
          <w:ilvl w:val="0"/>
          <w:numId w:val="119"/>
        </w:numPr>
        <w:tabs>
          <w:tab w:val="left" w:pos="243"/>
        </w:tabs>
        <w:spacing w:line="240" w:lineRule="auto"/>
        <w:ind w:left="240" w:hanging="240"/>
        <w:jc w:val="both"/>
        <w:rPr>
          <w:color w:val="auto"/>
        </w:rPr>
      </w:pPr>
      <w:r w:rsidRPr="00EB2D57">
        <w:rPr>
          <w:color w:val="auto"/>
        </w:rPr>
        <w:t xml:space="preserve">овладеть системой универсальных учебных регулятивных действий, </w:t>
      </w:r>
      <w:r w:rsidRPr="00EB2D57">
        <w:rPr>
          <w:color w:val="auto"/>
        </w:rPr>
        <w:lastRenderedPageBreak/>
        <w:t>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43F0B" w:rsidRDefault="00C43F0B" w:rsidP="00C43F0B">
      <w:pPr>
        <w:pStyle w:val="af5"/>
      </w:pPr>
      <w:bookmarkStart w:id="532" w:name="bookmark1489"/>
    </w:p>
    <w:p w:rsidR="00A57638" w:rsidRPr="00EB2D57" w:rsidRDefault="00E235EB" w:rsidP="00C43F0B">
      <w:pPr>
        <w:pStyle w:val="af5"/>
      </w:pPr>
      <w:r w:rsidRPr="00EB2D57">
        <w:t>ПРЕДМЕТНЫЕ РЕЗУЛЬТАТЫ</w:t>
      </w:r>
      <w:bookmarkEnd w:id="532"/>
    </w:p>
    <w:p w:rsidR="00C43F0B" w:rsidRDefault="00C43F0B" w:rsidP="00C43F0B">
      <w:pPr>
        <w:pStyle w:val="af5"/>
      </w:pPr>
    </w:p>
    <w:p w:rsidR="00A57638" w:rsidRDefault="00C43F0B" w:rsidP="00C43F0B">
      <w:pPr>
        <w:pStyle w:val="af5"/>
      </w:pPr>
      <w:r>
        <w:t xml:space="preserve">5 </w:t>
      </w:r>
      <w:r w:rsidR="00E235EB" w:rsidRPr="00EB2D57">
        <w:t>класс:</w:t>
      </w:r>
    </w:p>
    <w:p w:rsidR="00C43F0B" w:rsidRPr="00EB2D57" w:rsidRDefault="00C43F0B" w:rsidP="00C43F0B">
      <w:pPr>
        <w:pStyle w:val="af5"/>
      </w:pP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 xml:space="preserve">раскрывать понятие о среде обитания (водной, наземно-воздушной, почвенной, </w:t>
      </w:r>
      <w:r w:rsidR="00E63EAD" w:rsidRPr="00EB2D57">
        <w:rPr>
          <w:color w:val="auto"/>
        </w:rPr>
        <w:t>внутри организменной</w:t>
      </w:r>
      <w:r w:rsidRPr="00EB2D57">
        <w:rPr>
          <w:color w:val="auto"/>
        </w:rPr>
        <w:t>), условиях среды обитания;</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 xml:space="preserve">аргументировать основные правила поведения человека в природе и объяснять значение природоохранной деятельности человека; </w:t>
      </w:r>
      <w:r w:rsidRPr="00EB2D57">
        <w:rPr>
          <w:color w:val="auto"/>
        </w:rPr>
        <w:lastRenderedPageBreak/>
        <w:t>анализировать глобальные экологические проблемы;</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C43F0B" w:rsidRDefault="00C43F0B" w:rsidP="00C43F0B">
      <w:pPr>
        <w:pStyle w:val="af5"/>
      </w:pPr>
    </w:p>
    <w:p w:rsidR="00A57638" w:rsidRDefault="00C43F0B" w:rsidP="00C43F0B">
      <w:pPr>
        <w:pStyle w:val="af5"/>
      </w:pPr>
      <w:r>
        <w:t xml:space="preserve">6 </w:t>
      </w:r>
      <w:r w:rsidR="00E235EB" w:rsidRPr="00EB2D57">
        <w:t>класс:</w:t>
      </w:r>
    </w:p>
    <w:p w:rsidR="00C43F0B" w:rsidRPr="00EB2D57" w:rsidRDefault="00C43F0B" w:rsidP="00C43F0B">
      <w:pPr>
        <w:pStyle w:val="af5"/>
      </w:pP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 xml:space="preserve">характеризовать признаки растений, уровни организации растительного </w:t>
      </w:r>
      <w:r w:rsidRPr="00EB2D57">
        <w:rPr>
          <w:color w:val="auto"/>
        </w:rPr>
        <w:lastRenderedPageBreak/>
        <w:t>организма, части растений: клетки, ткани, органы, системы органов, организм;</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C43F0B" w:rsidRDefault="00C43F0B" w:rsidP="00C43F0B">
      <w:pPr>
        <w:pStyle w:val="af5"/>
      </w:pPr>
    </w:p>
    <w:p w:rsidR="00A57638" w:rsidRDefault="00C43F0B" w:rsidP="00C43F0B">
      <w:pPr>
        <w:pStyle w:val="af5"/>
      </w:pPr>
      <w:r>
        <w:t xml:space="preserve">7 </w:t>
      </w:r>
      <w:r w:rsidR="00E235EB" w:rsidRPr="00EB2D57">
        <w:t>класс:</w:t>
      </w:r>
    </w:p>
    <w:p w:rsidR="00C43F0B" w:rsidRPr="00EB2D57" w:rsidRDefault="00C43F0B" w:rsidP="00C43F0B">
      <w:pPr>
        <w:pStyle w:val="af5"/>
      </w:pP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lastRenderedPageBreak/>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выявлять признаки классов покрытосеменных или цветковых, семейств двудольных и однодольных растений;</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 xml:space="preserve">использовать методы биологии: проводить наблюдения за растениями, </w:t>
      </w:r>
      <w:r w:rsidRPr="00EB2D57">
        <w:rPr>
          <w:color w:val="auto"/>
        </w:rPr>
        <w:lastRenderedPageBreak/>
        <w:t>бактериями, грибами, лишайниками, описывать их; ставить простейшие биологические опыты и эксперименты;</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Default="00C43F0B" w:rsidP="00C43F0B">
      <w:pPr>
        <w:pStyle w:val="af5"/>
      </w:pPr>
    </w:p>
    <w:p w:rsidR="00A57638" w:rsidRDefault="00C43F0B" w:rsidP="00C43F0B">
      <w:pPr>
        <w:pStyle w:val="af5"/>
      </w:pPr>
      <w:r>
        <w:t xml:space="preserve">8 </w:t>
      </w:r>
      <w:r w:rsidR="00E235EB" w:rsidRPr="00EB2D57">
        <w:t>класс:</w:t>
      </w:r>
    </w:p>
    <w:p w:rsidR="00C43F0B" w:rsidRPr="00EB2D57" w:rsidRDefault="00C43F0B" w:rsidP="00C43F0B">
      <w:pPr>
        <w:pStyle w:val="af5"/>
      </w:pP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 xml:space="preserve">выявлять причинно-следственные связи между строением, жизнедеятельностью и средой обитания животных изучаемых </w:t>
      </w:r>
      <w:r w:rsidRPr="00EB2D57">
        <w:rPr>
          <w:color w:val="auto"/>
        </w:rPr>
        <w:lastRenderedPageBreak/>
        <w:t>систематических групп;</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сравнивать представителей отдельных систематических групп животных и делать выводы на основе сравнения;</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 xml:space="preserve">создавать письменные и устные сообщения, грамотно используя </w:t>
      </w:r>
      <w:r w:rsidRPr="00EB2D57">
        <w:rPr>
          <w:color w:val="auto"/>
        </w:rPr>
        <w:lastRenderedPageBreak/>
        <w:t>понятийный аппарат изучаемого раздела биологии, сопровождать выступление презентацией с учётом особенностей аудитории сверстников.</w:t>
      </w:r>
    </w:p>
    <w:p w:rsidR="00C43F0B" w:rsidRDefault="00C43F0B" w:rsidP="00C43F0B">
      <w:pPr>
        <w:pStyle w:val="af5"/>
      </w:pPr>
    </w:p>
    <w:p w:rsidR="00A57638" w:rsidRDefault="00E235EB" w:rsidP="00C43F0B">
      <w:pPr>
        <w:pStyle w:val="af5"/>
      </w:pPr>
      <w:r w:rsidRPr="00EB2D57">
        <w:t>9 класс:</w:t>
      </w:r>
    </w:p>
    <w:p w:rsidR="00C43F0B" w:rsidRPr="00EB2D57" w:rsidRDefault="00C43F0B" w:rsidP="00C43F0B">
      <w:pPr>
        <w:pStyle w:val="af5"/>
      </w:pP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57638" w:rsidRPr="00EB2D57" w:rsidRDefault="00E235EB" w:rsidP="009579A2">
      <w:pPr>
        <w:pStyle w:val="13"/>
        <w:numPr>
          <w:ilvl w:val="0"/>
          <w:numId w:val="121"/>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rsidR="00A57638" w:rsidRPr="00EB2D57" w:rsidRDefault="00E235EB" w:rsidP="009579A2">
      <w:pPr>
        <w:pStyle w:val="13"/>
        <w:numPr>
          <w:ilvl w:val="0"/>
          <w:numId w:val="121"/>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rsidR="00A57638" w:rsidRPr="00EB2D57" w:rsidRDefault="00E235EB" w:rsidP="009579A2">
      <w:pPr>
        <w:pStyle w:val="13"/>
        <w:numPr>
          <w:ilvl w:val="0"/>
          <w:numId w:val="121"/>
        </w:numPr>
        <w:tabs>
          <w:tab w:val="left" w:pos="284"/>
        </w:tabs>
        <w:spacing w:line="240" w:lineRule="auto"/>
        <w:ind w:left="220" w:hanging="220"/>
        <w:jc w:val="both"/>
        <w:rPr>
          <w:color w:val="auto"/>
        </w:rPr>
      </w:pPr>
      <w:r w:rsidRPr="00EB2D57">
        <w:rPr>
          <w:color w:val="auto"/>
        </w:rPr>
        <w:lastRenderedPageBreak/>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57638" w:rsidRPr="00EB2D57" w:rsidRDefault="00E235EB" w:rsidP="009579A2">
      <w:pPr>
        <w:pStyle w:val="13"/>
        <w:numPr>
          <w:ilvl w:val="0"/>
          <w:numId w:val="121"/>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57638" w:rsidRPr="00EB2D57" w:rsidRDefault="00E235EB" w:rsidP="009579A2">
      <w:pPr>
        <w:pStyle w:val="13"/>
        <w:numPr>
          <w:ilvl w:val="0"/>
          <w:numId w:val="121"/>
        </w:numPr>
        <w:tabs>
          <w:tab w:val="left" w:pos="284"/>
        </w:tabs>
        <w:spacing w:line="240" w:lineRule="auto"/>
        <w:ind w:left="220" w:hanging="220"/>
        <w:jc w:val="both"/>
        <w:rPr>
          <w:color w:val="auto"/>
        </w:rPr>
      </w:pPr>
      <w:r w:rsidRPr="00EB2D5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9579A2">
      <w:pPr>
        <w:pStyle w:val="13"/>
        <w:numPr>
          <w:ilvl w:val="0"/>
          <w:numId w:val="121"/>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57638" w:rsidRPr="00EB2D57" w:rsidRDefault="00E235EB" w:rsidP="009579A2">
      <w:pPr>
        <w:pStyle w:val="13"/>
        <w:numPr>
          <w:ilvl w:val="0"/>
          <w:numId w:val="121"/>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57638" w:rsidRPr="00EB2D57" w:rsidRDefault="00E235EB" w:rsidP="009579A2">
      <w:pPr>
        <w:pStyle w:val="13"/>
        <w:numPr>
          <w:ilvl w:val="0"/>
          <w:numId w:val="121"/>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57638" w:rsidRPr="00EB2D57" w:rsidRDefault="00E235EB" w:rsidP="009579A2">
      <w:pPr>
        <w:pStyle w:val="13"/>
        <w:numPr>
          <w:ilvl w:val="0"/>
          <w:numId w:val="121"/>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57638" w:rsidRPr="00EB2D57" w:rsidRDefault="00E235EB" w:rsidP="009579A2">
      <w:pPr>
        <w:pStyle w:val="13"/>
        <w:numPr>
          <w:ilvl w:val="0"/>
          <w:numId w:val="121"/>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A57638" w:rsidRPr="00EB2D57" w:rsidRDefault="00E235EB" w:rsidP="009579A2">
      <w:pPr>
        <w:pStyle w:val="13"/>
        <w:numPr>
          <w:ilvl w:val="0"/>
          <w:numId w:val="121"/>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57638" w:rsidRPr="00EB2D57" w:rsidRDefault="00E235EB" w:rsidP="009579A2">
      <w:pPr>
        <w:pStyle w:val="13"/>
        <w:numPr>
          <w:ilvl w:val="0"/>
          <w:numId w:val="121"/>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9579A2">
      <w:pPr>
        <w:pStyle w:val="13"/>
        <w:numPr>
          <w:ilvl w:val="0"/>
          <w:numId w:val="121"/>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57638" w:rsidRPr="00EB2D57" w:rsidRDefault="00E235EB" w:rsidP="009579A2">
      <w:pPr>
        <w:pStyle w:val="13"/>
        <w:numPr>
          <w:ilvl w:val="0"/>
          <w:numId w:val="121"/>
        </w:numPr>
        <w:tabs>
          <w:tab w:val="left" w:pos="284"/>
        </w:tabs>
        <w:spacing w:line="240" w:lineRule="auto"/>
        <w:ind w:left="220" w:hanging="220"/>
        <w:jc w:val="both"/>
        <w:rPr>
          <w:color w:val="auto"/>
        </w:rPr>
        <w:sectPr w:rsidR="00A57638" w:rsidRPr="00EB2D57">
          <w:footerReference w:type="even" r:id="rId29"/>
          <w:footerReference w:type="default" r:id="rId30"/>
          <w:footnotePr>
            <w:numRestart w:val="eachPage"/>
          </w:footnotePr>
          <w:type w:val="continuous"/>
          <w:pgSz w:w="7824" w:h="12019"/>
          <w:pgMar w:top="614" w:right="695" w:bottom="909" w:left="703" w:header="0" w:footer="3" w:gutter="0"/>
          <w:cols w:space="720"/>
          <w:noEndnote/>
          <w:docGrid w:linePitch="360"/>
        </w:sectPr>
      </w:pPr>
      <w:r w:rsidRPr="00EB2D57">
        <w:rPr>
          <w:color w:val="auto"/>
        </w:rPr>
        <w:lastRenderedPageBreak/>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A57638" w:rsidRDefault="00E235EB" w:rsidP="0041654E">
      <w:pPr>
        <w:pStyle w:val="3"/>
        <w:pBdr>
          <w:bottom w:val="single" w:sz="12" w:space="1" w:color="auto"/>
        </w:pBdr>
      </w:pPr>
      <w:bookmarkStart w:id="533" w:name="bookmark1491"/>
      <w:bookmarkStart w:id="534" w:name="_Toc105502793"/>
      <w:r w:rsidRPr="0041654E">
        <w:lastRenderedPageBreak/>
        <w:t>2.1.17 ХИМИЯ</w:t>
      </w:r>
      <w:bookmarkEnd w:id="533"/>
      <w:bookmarkEnd w:id="534"/>
    </w:p>
    <w:p w:rsidR="0041654E" w:rsidRPr="0041654E" w:rsidRDefault="0041654E" w:rsidP="006B14E0"/>
    <w:p w:rsidR="00A57638" w:rsidRPr="00EB2D57" w:rsidRDefault="00472C3D">
      <w:pPr>
        <w:pStyle w:val="13"/>
        <w:spacing w:after="540" w:line="257" w:lineRule="auto"/>
        <w:jc w:val="both"/>
        <w:rPr>
          <w:color w:val="auto"/>
        </w:rPr>
      </w:pPr>
      <w:r>
        <w:rPr>
          <w:color w:val="auto"/>
        </w:rPr>
        <w:t>Р</w:t>
      </w:r>
      <w:r w:rsidR="00E235EB" w:rsidRPr="00EB2D57">
        <w:rPr>
          <w:color w:val="auto"/>
        </w:rPr>
        <w:t xml:space="preserve">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00E235EB" w:rsidRPr="00EB2D57">
        <w:rPr>
          <w:color w:val="auto"/>
          <w:lang w:val="en-US" w:eastAsia="en-US" w:bidi="en-US"/>
        </w:rPr>
        <w:t>N</w:t>
      </w:r>
      <w:r w:rsidR="00E235EB" w:rsidRPr="00EB2D57">
        <w:rPr>
          <w:color w:val="auto"/>
          <w:lang w:eastAsia="en-US" w:bidi="en-US"/>
        </w:rPr>
        <w:t xml:space="preserve"> </w:t>
      </w:r>
      <w:r w:rsidR="00E235EB" w:rsidRPr="00EB2D57">
        <w:rPr>
          <w:color w:val="auto"/>
        </w:rPr>
        <w:t>ПК-4вн).</w:t>
      </w:r>
    </w:p>
    <w:p w:rsidR="00A57638" w:rsidRDefault="00E235EB" w:rsidP="0041654E">
      <w:pPr>
        <w:pStyle w:val="af5"/>
        <w:pBdr>
          <w:bottom w:val="single" w:sz="12" w:space="1" w:color="auto"/>
        </w:pBdr>
      </w:pPr>
      <w:bookmarkStart w:id="535" w:name="bookmark1493"/>
      <w:r w:rsidRPr="00EB2D57">
        <w:t>ПОЯСНИТЕЛЬНАЯ ЗАПИСКА</w:t>
      </w:r>
      <w:bookmarkEnd w:id="535"/>
    </w:p>
    <w:p w:rsidR="0041654E" w:rsidRPr="00EB2D57" w:rsidRDefault="0041654E" w:rsidP="0041654E">
      <w:pPr>
        <w:pStyle w:val="af5"/>
      </w:pPr>
    </w:p>
    <w:p w:rsidR="00A57638" w:rsidRPr="00EB2D57" w:rsidRDefault="00E235EB" w:rsidP="0041654E">
      <w:pPr>
        <w:pStyle w:val="13"/>
        <w:spacing w:line="257"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41654E" w:rsidRDefault="0041654E" w:rsidP="0041654E">
      <w:pPr>
        <w:pStyle w:val="af5"/>
      </w:pPr>
      <w:bookmarkStart w:id="536" w:name="bookmark1495"/>
    </w:p>
    <w:p w:rsidR="00A57638" w:rsidRPr="00EB2D57" w:rsidRDefault="00E235EB" w:rsidP="0041654E">
      <w:pPr>
        <w:pStyle w:val="af5"/>
      </w:pPr>
      <w:r w:rsidRPr="00EB2D57">
        <w:t>ОБЩАЯ ХАРАКТЕРИСТИКА УЧЕБНОГО ПРЕДМЕТА «ХИМИЯ»</w:t>
      </w:r>
      <w:bookmarkEnd w:id="536"/>
    </w:p>
    <w:p w:rsidR="00A57638" w:rsidRPr="00EB2D57" w:rsidRDefault="00E235EB" w:rsidP="0041654E">
      <w:pPr>
        <w:pStyle w:val="13"/>
        <w:spacing w:line="252" w:lineRule="auto"/>
        <w:jc w:val="both"/>
        <w:rPr>
          <w:color w:val="auto"/>
        </w:rPr>
      </w:pPr>
      <w:r w:rsidRPr="00EB2D57">
        <w:rPr>
          <w:color w:val="auto"/>
        </w:rPr>
        <w:t xml:space="preserve">Вклад учебного предмета «Химия» в достижение целей основного общего образования обусловлен во многом значением химической науки в </w:t>
      </w:r>
      <w:r w:rsidRPr="00EB2D57">
        <w:rPr>
          <w:color w:val="auto"/>
        </w:rPr>
        <w:lastRenderedPageBreak/>
        <w:t>познании законов природы, в развитии производительных сил общества и создании новой базы материальной культуры.</w:t>
      </w:r>
    </w:p>
    <w:p w:rsidR="00A57638" w:rsidRPr="00EB2D57" w:rsidRDefault="00E235EB">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57638" w:rsidRPr="00EB2D57" w:rsidRDefault="00E235EB">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A57638" w:rsidRPr="00EB2D57" w:rsidRDefault="00E235EB">
      <w:pPr>
        <w:pStyle w:val="13"/>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57638" w:rsidRPr="00EB2D57" w:rsidRDefault="00E235EB">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A57638" w:rsidRPr="00EB2D57" w:rsidRDefault="00E235EB">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A57638" w:rsidRPr="00EB2D57" w:rsidRDefault="00E235EB">
      <w:pPr>
        <w:pStyle w:val="13"/>
        <w:spacing w:line="259" w:lineRule="auto"/>
        <w:jc w:val="both"/>
        <w:rPr>
          <w:color w:val="auto"/>
        </w:rPr>
      </w:pPr>
      <w:r w:rsidRPr="00EB2D57">
        <w:rPr>
          <w:color w:val="auto"/>
        </w:rPr>
        <w:t xml:space="preserve">Названные направления в обучении химии обеспечиваются </w:t>
      </w:r>
      <w:r w:rsidRPr="00EB2D57">
        <w:rPr>
          <w:color w:val="auto"/>
        </w:rPr>
        <w:lastRenderedPageBreak/>
        <w:t>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A57638" w:rsidRPr="00EB2D57" w:rsidRDefault="00E235EB">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A57638" w:rsidRPr="00EB2D57" w:rsidRDefault="00E235EB">
      <w:pPr>
        <w:pStyle w:val="13"/>
        <w:spacing w:line="259"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A57638" w:rsidRPr="00EB2D57" w:rsidRDefault="00E235EB">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1654E" w:rsidRDefault="0041654E" w:rsidP="0041654E">
      <w:pPr>
        <w:pStyle w:val="af5"/>
      </w:pPr>
      <w:bookmarkStart w:id="537" w:name="bookmark1497"/>
    </w:p>
    <w:p w:rsidR="00A57638" w:rsidRPr="00EB2D57" w:rsidRDefault="00E235EB" w:rsidP="0041654E">
      <w:pPr>
        <w:pStyle w:val="af5"/>
      </w:pPr>
      <w:r w:rsidRPr="00EB2D57">
        <w:t>ЦЕЛИ ИЗУЧЕНИЯ УЧЕБНОГО ПРЕДМЕТА «ХИМИЯ»</w:t>
      </w:r>
      <w:bookmarkEnd w:id="537"/>
    </w:p>
    <w:p w:rsidR="00A57638" w:rsidRPr="00EB2D57" w:rsidRDefault="00E235EB">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A57638" w:rsidRPr="00EB2D57" w:rsidRDefault="00E235EB">
      <w:pPr>
        <w:pStyle w:val="13"/>
        <w:spacing w:line="257" w:lineRule="auto"/>
        <w:jc w:val="both"/>
        <w:rPr>
          <w:color w:val="auto"/>
        </w:rPr>
      </w:pPr>
      <w:r w:rsidRPr="00EB2D57">
        <w:rPr>
          <w:color w:val="auto"/>
        </w:rPr>
        <w:t xml:space="preserve">Наряду с этим цели изучения предмета в программе уточнены и </w:t>
      </w:r>
      <w:r w:rsidRPr="00EB2D57">
        <w:rPr>
          <w:color w:val="auto"/>
        </w:rPr>
        <w:lastRenderedPageBreak/>
        <w:t>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A57638" w:rsidRPr="00EB2D57" w:rsidRDefault="00E235EB">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rsidR="00A57638" w:rsidRPr="00EB2D57" w:rsidRDefault="00E235EB" w:rsidP="009579A2">
      <w:pPr>
        <w:pStyle w:val="13"/>
        <w:numPr>
          <w:ilvl w:val="0"/>
          <w:numId w:val="215"/>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57638" w:rsidRPr="00EB2D57" w:rsidRDefault="00E235EB" w:rsidP="009579A2">
      <w:pPr>
        <w:pStyle w:val="13"/>
        <w:numPr>
          <w:ilvl w:val="0"/>
          <w:numId w:val="215"/>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57638" w:rsidRPr="00EB2D57" w:rsidRDefault="00E235EB" w:rsidP="009579A2">
      <w:pPr>
        <w:pStyle w:val="13"/>
        <w:numPr>
          <w:ilvl w:val="0"/>
          <w:numId w:val="215"/>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57638" w:rsidRPr="00EB2D57" w:rsidRDefault="00E235EB" w:rsidP="009579A2">
      <w:pPr>
        <w:pStyle w:val="13"/>
        <w:numPr>
          <w:ilvl w:val="0"/>
          <w:numId w:val="215"/>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rsidR="00A57638" w:rsidRPr="00EB2D57" w:rsidRDefault="00E235EB" w:rsidP="009579A2">
      <w:pPr>
        <w:pStyle w:val="13"/>
        <w:numPr>
          <w:ilvl w:val="0"/>
          <w:numId w:val="215"/>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57638" w:rsidRPr="00EB2D57" w:rsidRDefault="00E235EB" w:rsidP="009579A2">
      <w:pPr>
        <w:pStyle w:val="13"/>
        <w:numPr>
          <w:ilvl w:val="0"/>
          <w:numId w:val="215"/>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57638" w:rsidRPr="00EB2D57" w:rsidRDefault="00E235EB" w:rsidP="0041654E">
      <w:pPr>
        <w:pStyle w:val="af5"/>
      </w:pPr>
      <w:bookmarkStart w:id="538" w:name="bookmark1499"/>
      <w:r w:rsidRPr="00EB2D57">
        <w:t>МЕСТО УЧЕБНОГО ПРЕДМЕТА «ХИМИЯ» В УЧЕБНОМ ПЛАНЕ</w:t>
      </w:r>
      <w:bookmarkEnd w:id="538"/>
    </w:p>
    <w:p w:rsidR="00A57638" w:rsidRPr="00EB2D57" w:rsidRDefault="00E235EB">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A57638" w:rsidRPr="00EB2D57" w:rsidRDefault="00E235EB">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rsidR="00A57638" w:rsidRPr="00EB2D57" w:rsidRDefault="00E235EB">
      <w:pPr>
        <w:pStyle w:val="13"/>
        <w:spacing w:line="240" w:lineRule="auto"/>
        <w:jc w:val="both"/>
        <w:rPr>
          <w:color w:val="auto"/>
        </w:rPr>
      </w:pPr>
      <w:r w:rsidRPr="00EB2D57">
        <w:rPr>
          <w:color w:val="auto"/>
        </w:rPr>
        <w:t xml:space="preserve">Для каждого класса предусмотрено резервное учебное время, которое может быть использовано участниками образовательного процесса в </w:t>
      </w:r>
      <w:r w:rsidRPr="00EB2D57">
        <w:rPr>
          <w:color w:val="auto"/>
        </w:rPr>
        <w:lastRenderedPageBreak/>
        <w:t>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57638" w:rsidRPr="00EB2D57" w:rsidRDefault="00E235EB">
      <w:pPr>
        <w:pStyle w:val="13"/>
        <w:spacing w:line="240" w:lineRule="auto"/>
        <w:jc w:val="both"/>
        <w:rPr>
          <w:color w:val="auto"/>
        </w:rPr>
      </w:pPr>
      <w:r w:rsidRPr="00EB2D57">
        <w:rPr>
          <w:color w:val="auto"/>
        </w:rPr>
        <w:t>В структуре примерной рабочей программы наряду с пояснительной запиской выделены следующие разделы:</w:t>
      </w:r>
    </w:p>
    <w:p w:rsidR="00A57638" w:rsidRPr="00EB2D57" w:rsidRDefault="00E235EB" w:rsidP="009579A2">
      <w:pPr>
        <w:pStyle w:val="13"/>
        <w:numPr>
          <w:ilvl w:val="0"/>
          <w:numId w:val="216"/>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rsidR="00A57638" w:rsidRPr="00EB2D57" w:rsidRDefault="00E235EB" w:rsidP="009579A2">
      <w:pPr>
        <w:pStyle w:val="13"/>
        <w:numPr>
          <w:ilvl w:val="0"/>
          <w:numId w:val="216"/>
        </w:numPr>
        <w:spacing w:line="240" w:lineRule="auto"/>
        <w:jc w:val="both"/>
        <w:rPr>
          <w:color w:val="auto"/>
        </w:rPr>
      </w:pPr>
      <w:r w:rsidRPr="00EB2D57">
        <w:rPr>
          <w:color w:val="auto"/>
        </w:rPr>
        <w:t>содержание учебного предмета «Химия» по годам обучения;</w:t>
      </w:r>
    </w:p>
    <w:p w:rsidR="00A57638" w:rsidRPr="00EB2D57" w:rsidRDefault="00E235EB" w:rsidP="009579A2">
      <w:pPr>
        <w:pStyle w:val="13"/>
        <w:numPr>
          <w:ilvl w:val="0"/>
          <w:numId w:val="216"/>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41654E" w:rsidRDefault="0041654E" w:rsidP="0041654E">
      <w:pPr>
        <w:pStyle w:val="af5"/>
      </w:pPr>
      <w:bookmarkStart w:id="539" w:name="bookmark1501"/>
    </w:p>
    <w:p w:rsidR="0041654E" w:rsidRDefault="0041654E">
      <w:pPr>
        <w:rPr>
          <w:rFonts w:ascii="Arial" w:hAnsi="Arial" w:cs="Arial"/>
          <w:b/>
          <w:sz w:val="20"/>
          <w:szCs w:val="20"/>
        </w:rPr>
      </w:pPr>
      <w:r>
        <w:br w:type="page"/>
      </w:r>
    </w:p>
    <w:p w:rsidR="00A57638" w:rsidRPr="00EB2D57" w:rsidRDefault="00E235EB" w:rsidP="0041654E">
      <w:pPr>
        <w:pStyle w:val="af5"/>
        <w:pBdr>
          <w:bottom w:val="single" w:sz="12" w:space="1" w:color="auto"/>
        </w:pBdr>
      </w:pPr>
      <w:r w:rsidRPr="00EB2D57">
        <w:lastRenderedPageBreak/>
        <w:t>СОДЕРЖАНИЕ УЧЕБНОГО ПРЕДМЕТА «ХИМИЯ»</w:t>
      </w:r>
      <w:bookmarkEnd w:id="539"/>
    </w:p>
    <w:p w:rsidR="0041654E" w:rsidRDefault="0041654E" w:rsidP="0041654E">
      <w:pPr>
        <w:pStyle w:val="af5"/>
      </w:pPr>
      <w:bookmarkStart w:id="540" w:name="bookmark1503"/>
    </w:p>
    <w:p w:rsidR="00A57638" w:rsidRPr="00EB2D57" w:rsidRDefault="0041654E" w:rsidP="0041654E">
      <w:pPr>
        <w:pStyle w:val="af5"/>
      </w:pPr>
      <w:r>
        <w:t xml:space="preserve">8 </w:t>
      </w:r>
      <w:r w:rsidR="00E235EB" w:rsidRPr="00EB2D57">
        <w:t>КЛАСС</w:t>
      </w:r>
      <w:bookmarkEnd w:id="540"/>
    </w:p>
    <w:p w:rsidR="0041654E" w:rsidRDefault="0041654E" w:rsidP="0041654E">
      <w:pPr>
        <w:pStyle w:val="af5"/>
        <w:rPr>
          <w:bCs/>
        </w:rPr>
      </w:pPr>
    </w:p>
    <w:p w:rsidR="00A57638" w:rsidRPr="00EB2D57" w:rsidRDefault="00E235EB" w:rsidP="0041654E">
      <w:pPr>
        <w:pStyle w:val="af5"/>
      </w:pPr>
      <w:r w:rsidRPr="00EB2D57">
        <w:rPr>
          <w:bCs/>
        </w:rPr>
        <w:t>Первоначальные химические понятия</w:t>
      </w:r>
    </w:p>
    <w:p w:rsidR="00A57638" w:rsidRPr="00EB2D57" w:rsidRDefault="00E235EB">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A57638" w:rsidRPr="00EB2D57" w:rsidRDefault="00E235EB">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rsidR="00A57638" w:rsidRPr="00EB2D57" w:rsidRDefault="00E235EB">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57638" w:rsidRPr="00EB2D57" w:rsidRDefault="00E235EB">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57638" w:rsidRPr="00EB2D57" w:rsidRDefault="00E235EB">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57638" w:rsidRPr="00EB2D57" w:rsidRDefault="00E235EB" w:rsidP="0041654E">
      <w:pPr>
        <w:pStyle w:val="af5"/>
      </w:pPr>
      <w:r w:rsidRPr="00EB2D57">
        <w:t>Важнейшие представители неорганических веществ</w:t>
      </w:r>
    </w:p>
    <w:p w:rsidR="00A57638" w:rsidRPr="00EB2D57" w:rsidRDefault="00E235EB">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57638" w:rsidRPr="00EB2D57" w:rsidRDefault="00E235EB">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57638" w:rsidRPr="00EB2D57" w:rsidRDefault="00E235EB">
      <w:pPr>
        <w:pStyle w:val="13"/>
        <w:spacing w:line="240" w:lineRule="auto"/>
        <w:jc w:val="both"/>
        <w:rPr>
          <w:color w:val="auto"/>
        </w:rPr>
      </w:pPr>
      <w:r w:rsidRPr="00EB2D57">
        <w:rPr>
          <w:color w:val="auto"/>
        </w:rPr>
        <w:t xml:space="preserve">Водород — элемент и простое вещество. Нахождение водорода в природе, физические и химические свойства, применение, способы </w:t>
      </w:r>
      <w:r w:rsidRPr="00EB2D57">
        <w:rPr>
          <w:color w:val="auto"/>
        </w:rPr>
        <w:lastRenderedPageBreak/>
        <w:t>получения. Кислоты и соли.</w:t>
      </w:r>
    </w:p>
    <w:p w:rsidR="00A57638" w:rsidRPr="00EB2D57" w:rsidRDefault="00E235EB">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rsidR="00A57638" w:rsidRPr="00EB2D57" w:rsidRDefault="00E235EB">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25"/>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57638" w:rsidRPr="00EB2D57" w:rsidRDefault="00E235EB">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57638" w:rsidRPr="00EB2D57" w:rsidRDefault="00E235EB">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A57638" w:rsidRPr="00EB2D57" w:rsidRDefault="00E235EB">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A57638" w:rsidRPr="00EB2D57" w:rsidRDefault="00E235EB">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rsidR="00A57638" w:rsidRPr="00EB2D57" w:rsidRDefault="00E235EB">
      <w:pPr>
        <w:pStyle w:val="13"/>
        <w:spacing w:line="240" w:lineRule="auto"/>
        <w:jc w:val="both"/>
        <w:rPr>
          <w:color w:val="auto"/>
        </w:rPr>
      </w:pPr>
      <w:r w:rsidRPr="00EB2D57">
        <w:rPr>
          <w:color w:val="auto"/>
        </w:rPr>
        <w:t>Генетическая связь между классами неорганических соединений.</w:t>
      </w:r>
    </w:p>
    <w:p w:rsidR="00A57638" w:rsidRPr="00EB2D57" w:rsidRDefault="00E235EB" w:rsidP="00D36D50">
      <w:pPr>
        <w:pStyle w:val="13"/>
        <w:spacing w:line="240" w:lineRule="auto"/>
        <w:jc w:val="both"/>
        <w:rPr>
          <w:color w:val="auto"/>
        </w:rPr>
      </w:pPr>
      <w:r w:rsidRPr="00EB2D57">
        <w:rPr>
          <w:color w:val="auto"/>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w:t>
      </w:r>
      <w:r w:rsidRPr="00EB2D57">
        <w:rPr>
          <w:color w:val="auto"/>
        </w:rPr>
        <w:lastRenderedPageBreak/>
        <w:t>соединений».</w:t>
      </w:r>
    </w:p>
    <w:p w:rsidR="00D36D50" w:rsidRDefault="00D36D50" w:rsidP="00D36D50">
      <w:pPr>
        <w:pStyle w:val="af5"/>
      </w:pPr>
    </w:p>
    <w:p w:rsidR="00A57638" w:rsidRPr="00EB2D57" w:rsidRDefault="00E235EB" w:rsidP="00D36D50">
      <w:pPr>
        <w:pStyle w:val="af5"/>
      </w:pPr>
      <w:r w:rsidRPr="00EB2D57">
        <w:t>Периодический закон и Периодическая система</w:t>
      </w:r>
    </w:p>
    <w:p w:rsidR="00A57638" w:rsidRPr="00EB2D57" w:rsidRDefault="00E235EB" w:rsidP="00D36D50">
      <w:pPr>
        <w:pStyle w:val="af5"/>
      </w:pPr>
      <w:r w:rsidRPr="00EB2D57">
        <w:t>химических элементов Д. И. Менделеева. Строение атомов.</w:t>
      </w:r>
    </w:p>
    <w:p w:rsidR="00A57638" w:rsidRPr="00EB2D57" w:rsidRDefault="00E235EB" w:rsidP="00D36D50">
      <w:pPr>
        <w:pStyle w:val="af5"/>
      </w:pPr>
      <w:r w:rsidRPr="00EB2D57">
        <w:t>Химическая связь. Окислительно-восстановительные реакции</w:t>
      </w:r>
    </w:p>
    <w:p w:rsidR="00A57638" w:rsidRPr="00EB2D57" w:rsidRDefault="00E235EB" w:rsidP="00D36D50">
      <w:pPr>
        <w:pStyle w:val="13"/>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57638" w:rsidRPr="00EB2D57" w:rsidRDefault="00E235EB" w:rsidP="00D36D50">
      <w:pPr>
        <w:pStyle w:val="13"/>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A57638" w:rsidRPr="00EB2D57" w:rsidRDefault="00E235EB">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A57638" w:rsidRPr="00EB2D57" w:rsidRDefault="00E235EB">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A57638" w:rsidRPr="00EB2D57" w:rsidRDefault="00E235EB">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rsidR="00A57638" w:rsidRPr="00EB2D57" w:rsidRDefault="00E235EB">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rsidR="00A57638" w:rsidRPr="00EB2D57" w:rsidRDefault="00E235EB">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57638" w:rsidRPr="00EB2D57" w:rsidRDefault="00E235EB" w:rsidP="00D36D50">
      <w:pPr>
        <w:pStyle w:val="af5"/>
      </w:pPr>
      <w:bookmarkStart w:id="541" w:name="bookmark1505"/>
      <w:r w:rsidRPr="00EB2D57">
        <w:t>Межпредметные связи</w:t>
      </w:r>
      <w:bookmarkEnd w:id="541"/>
    </w:p>
    <w:p w:rsidR="00A57638" w:rsidRPr="00EB2D57" w:rsidRDefault="00E235EB">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EB2D57" w:rsidRDefault="00E235EB">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57638" w:rsidRPr="00EB2D57" w:rsidRDefault="00E235EB">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57638" w:rsidRPr="00EB2D57" w:rsidRDefault="00E235EB">
      <w:pPr>
        <w:pStyle w:val="13"/>
        <w:spacing w:line="240" w:lineRule="auto"/>
        <w:jc w:val="both"/>
        <w:rPr>
          <w:color w:val="auto"/>
        </w:rPr>
      </w:pPr>
      <w:r w:rsidRPr="00EB2D57">
        <w:rPr>
          <w:color w:val="auto"/>
        </w:rPr>
        <w:lastRenderedPageBreak/>
        <w:t>Биология: фотосинтез, дыхание, биосфера.</w:t>
      </w:r>
    </w:p>
    <w:p w:rsidR="00A57638" w:rsidRPr="00EB2D57" w:rsidRDefault="00E235EB">
      <w:pPr>
        <w:pStyle w:val="13"/>
        <w:spacing w:after="320" w:line="240"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rsidR="00A57638" w:rsidRDefault="00D36D50" w:rsidP="00D36D50">
      <w:pPr>
        <w:pStyle w:val="af5"/>
      </w:pPr>
      <w:bookmarkStart w:id="542" w:name="bookmark1507"/>
      <w:r>
        <w:t xml:space="preserve">9 </w:t>
      </w:r>
      <w:r w:rsidR="00E235EB" w:rsidRPr="00EB2D57">
        <w:t>КЛАСС</w:t>
      </w:r>
      <w:bookmarkEnd w:id="542"/>
    </w:p>
    <w:p w:rsidR="00D36D50" w:rsidRPr="00EB2D57" w:rsidRDefault="00D36D50" w:rsidP="00D36D50">
      <w:pPr>
        <w:pStyle w:val="af5"/>
      </w:pPr>
    </w:p>
    <w:p w:rsidR="00A57638" w:rsidRPr="00EB2D57" w:rsidRDefault="00E235EB" w:rsidP="00D36D50">
      <w:pPr>
        <w:pStyle w:val="af5"/>
      </w:pPr>
      <w:r w:rsidRPr="00EB2D57">
        <w:rPr>
          <w:bCs/>
        </w:rPr>
        <w:t>Вещество и химическая реакция</w:t>
      </w:r>
    </w:p>
    <w:p w:rsidR="00A57638" w:rsidRPr="00EB2D57" w:rsidRDefault="00E235EB">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A57638" w:rsidRPr="00EB2D57" w:rsidRDefault="00E235EB">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57638" w:rsidRPr="00EB2D57" w:rsidRDefault="00E235EB">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A57638" w:rsidRPr="00EB2D57" w:rsidRDefault="00E235EB">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57638" w:rsidRPr="00EB2D57" w:rsidRDefault="00E235EB">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rsidR="00A57638" w:rsidRPr="00EB2D57" w:rsidRDefault="00E235EB">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57638" w:rsidRPr="00EB2D57" w:rsidRDefault="00E235EB">
      <w:pPr>
        <w:pStyle w:val="13"/>
        <w:jc w:val="both"/>
        <w:rPr>
          <w:color w:val="auto"/>
        </w:rPr>
      </w:pPr>
      <w:r w:rsidRPr="00EB2D57">
        <w:rPr>
          <w:color w:val="auto"/>
        </w:rPr>
        <w:t>Теория электролитической диссоциации. Электролиты и не</w:t>
      </w:r>
      <w:r w:rsidR="00E63EAD" w:rsidRPr="00EB2D57">
        <w:rPr>
          <w:color w:val="auto"/>
        </w:rPr>
        <w:t xml:space="preserve"> </w:t>
      </w:r>
      <w:r w:rsidRPr="00EB2D57">
        <w:rPr>
          <w:color w:val="auto"/>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57638" w:rsidRPr="00EB2D57" w:rsidRDefault="00E235EB">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rsidR="00A57638" w:rsidRPr="00EB2D57" w:rsidRDefault="00E235EB">
      <w:pPr>
        <w:pStyle w:val="13"/>
        <w:spacing w:after="160"/>
        <w:jc w:val="both"/>
        <w:rPr>
          <w:color w:val="auto"/>
        </w:rPr>
      </w:pPr>
      <w:r w:rsidRPr="00EB2D57">
        <w:rPr>
          <w:color w:val="auto"/>
        </w:rPr>
        <w:t xml:space="preserve">Химический эксперимент: ознакомление с моделями кристаллических решёток неорганических веществ — металлов и неметаллов (графита и </w:t>
      </w:r>
      <w:r w:rsidRPr="00EB2D57">
        <w:rPr>
          <w:color w:val="auto"/>
        </w:rPr>
        <w:lastRenderedPageBreak/>
        <w:t>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57638" w:rsidRPr="00EB2D57" w:rsidRDefault="00E235EB" w:rsidP="00D36D50">
      <w:pPr>
        <w:pStyle w:val="af5"/>
      </w:pPr>
      <w:r w:rsidRPr="00EB2D57">
        <w:t>Неметаллы и их соединения</w:t>
      </w:r>
    </w:p>
    <w:p w:rsidR="00A57638" w:rsidRPr="00EB2D57" w:rsidRDefault="00E235EB">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VIA</w:t>
      </w:r>
      <w:r w:rsidRPr="00EB2D57">
        <w:rPr>
          <w:color w:val="auto"/>
        </w:rPr>
        <w:t>-группы.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VA</w:t>
      </w:r>
      <w:r w:rsidRPr="00EB2D57">
        <w:rPr>
          <w:color w:val="auto"/>
        </w:rPr>
        <w:t>-группы.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57638" w:rsidRPr="00EB2D57" w:rsidRDefault="00E235EB">
      <w:pPr>
        <w:pStyle w:val="13"/>
        <w:jc w:val="both"/>
        <w:rPr>
          <w:color w:val="auto"/>
        </w:rPr>
      </w:pPr>
      <w:r w:rsidRPr="00EB2D57">
        <w:rPr>
          <w:color w:val="auto"/>
        </w:rPr>
        <w:lastRenderedPageBreak/>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smallCaps/>
          <w:color w:val="auto"/>
          <w:lang w:val="en-US" w:eastAsia="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57638" w:rsidRPr="00EB2D57" w:rsidRDefault="00E235EB">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rsidR="00A57638" w:rsidRPr="00EB2D57" w:rsidRDefault="00E235EB">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57638" w:rsidRPr="00EB2D57" w:rsidRDefault="00E235EB">
      <w:pPr>
        <w:pStyle w:val="13"/>
        <w:spacing w:after="180"/>
        <w:jc w:val="both"/>
        <w:rPr>
          <w:color w:val="auto"/>
        </w:rPr>
      </w:pPr>
      <w:r w:rsidRPr="00EB2D57">
        <w:rPr>
          <w:color w:val="auto"/>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w:t>
      </w:r>
      <w:r w:rsidRPr="00EB2D57">
        <w:rPr>
          <w:color w:val="auto"/>
        </w:rPr>
        <w:lastRenderedPageBreak/>
        <w:t>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57638" w:rsidRPr="00EB2D57" w:rsidRDefault="00E235EB" w:rsidP="00D36D50">
      <w:pPr>
        <w:pStyle w:val="af5"/>
      </w:pPr>
      <w:r w:rsidRPr="00EB2D57">
        <w:t>Металлы и их соединения</w:t>
      </w:r>
    </w:p>
    <w:p w:rsidR="00A57638" w:rsidRPr="00EB2D57" w:rsidRDefault="00E235EB">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57638" w:rsidRPr="00EB2D57" w:rsidRDefault="00E235EB">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57638" w:rsidRPr="00EB2D57" w:rsidRDefault="00E235EB">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57638" w:rsidRPr="00EB2D57" w:rsidRDefault="00E235EB">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57638" w:rsidRPr="00EB2D57" w:rsidRDefault="00E235EB">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A57638" w:rsidRPr="00EB2D57" w:rsidRDefault="00E235EB">
      <w:pPr>
        <w:pStyle w:val="13"/>
        <w:spacing w:after="180"/>
        <w:jc w:val="both"/>
        <w:rPr>
          <w:color w:val="auto"/>
        </w:rPr>
      </w:pPr>
      <w:r w:rsidRPr="00EB2D57">
        <w:rPr>
          <w:color w:val="auto"/>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w:t>
      </w:r>
      <w:r w:rsidRPr="00EB2D57">
        <w:rPr>
          <w:color w:val="auto"/>
        </w:rPr>
        <w:lastRenderedPageBreak/>
        <w:t>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57638" w:rsidRPr="00EB2D57" w:rsidRDefault="00E235EB" w:rsidP="00D36D50">
      <w:pPr>
        <w:pStyle w:val="af5"/>
      </w:pPr>
      <w:r w:rsidRPr="00EB2D57">
        <w:t>Химия и окружающая среда</w:t>
      </w:r>
    </w:p>
    <w:p w:rsidR="00A57638" w:rsidRPr="00EB2D57" w:rsidRDefault="00E235EB">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57638" w:rsidRPr="00EB2D57" w:rsidRDefault="00E235EB">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rsidR="00A57638" w:rsidRPr="00EB2D57" w:rsidRDefault="00E235EB">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rsidR="00A57638" w:rsidRPr="00EB2D57" w:rsidRDefault="00E235EB" w:rsidP="00D36D50">
      <w:pPr>
        <w:pStyle w:val="af5"/>
      </w:pPr>
      <w:r w:rsidRPr="00EB2D57">
        <w:t>Межпредметные связи</w:t>
      </w:r>
    </w:p>
    <w:p w:rsidR="00A57638" w:rsidRPr="00EB2D57" w:rsidRDefault="00E235EB">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EB2D57" w:rsidRDefault="00E235EB">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A57638" w:rsidRPr="00EB2D57" w:rsidRDefault="00E235EB">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57638" w:rsidRPr="00EB2D57" w:rsidRDefault="00E235EB">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rsidR="00A57638" w:rsidRPr="00EB2D57" w:rsidRDefault="00E235EB">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rsidR="00D36D50" w:rsidRDefault="00D36D50">
      <w:pPr>
        <w:rPr>
          <w:rFonts w:ascii="Arial" w:hAnsi="Arial" w:cs="Arial"/>
          <w:b/>
          <w:sz w:val="20"/>
          <w:szCs w:val="20"/>
        </w:rPr>
      </w:pPr>
      <w:bookmarkStart w:id="543" w:name="bookmark1509"/>
      <w:r>
        <w:br w:type="page"/>
      </w:r>
    </w:p>
    <w:p w:rsidR="00A57638" w:rsidRPr="00EB2D57" w:rsidRDefault="00E235EB" w:rsidP="00D36D50">
      <w:pPr>
        <w:pStyle w:val="af5"/>
      </w:pPr>
      <w:r w:rsidRPr="00EB2D57">
        <w:lastRenderedPageBreak/>
        <w:t>ПЛАНИРУЕМЫЕ РЕЗУЛЬТАТЫ ОСВОЕНИЯ</w:t>
      </w:r>
      <w:bookmarkEnd w:id="543"/>
    </w:p>
    <w:p w:rsidR="00A57638" w:rsidRDefault="00E235EB" w:rsidP="00D36D50">
      <w:pPr>
        <w:pStyle w:val="af5"/>
        <w:pBdr>
          <w:bottom w:val="single" w:sz="12" w:space="1" w:color="auto"/>
        </w:pBdr>
      </w:pPr>
      <w:r w:rsidRPr="00EB2D57">
        <w:t>УЧЕБНОГО ПРЕДМЕТА «ХИМИЯ» НА УРОВНЕ ОСНОВНОГО ОБЩЕГО ОБРАЗОВАНИЯ</w:t>
      </w:r>
    </w:p>
    <w:p w:rsidR="00D36D50" w:rsidRPr="00EB2D57" w:rsidRDefault="00D36D50" w:rsidP="00D36D50">
      <w:pPr>
        <w:pStyle w:val="af5"/>
      </w:pPr>
    </w:p>
    <w:p w:rsidR="00A57638" w:rsidRPr="00EB2D57" w:rsidRDefault="00E235EB" w:rsidP="00D36D50">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D36D50" w:rsidRDefault="00D36D50" w:rsidP="00D36D50">
      <w:pPr>
        <w:pStyle w:val="af5"/>
      </w:pPr>
      <w:bookmarkStart w:id="544" w:name="bookmark1512"/>
    </w:p>
    <w:p w:rsidR="00A57638" w:rsidRPr="00EB2D57" w:rsidRDefault="00E235EB" w:rsidP="00D36D50">
      <w:pPr>
        <w:pStyle w:val="af5"/>
      </w:pPr>
      <w:r w:rsidRPr="00EB2D57">
        <w:t>Личностные результаты</w:t>
      </w:r>
      <w:bookmarkEnd w:id="544"/>
    </w:p>
    <w:p w:rsidR="00A57638" w:rsidRPr="00EB2D57" w:rsidRDefault="00E235EB" w:rsidP="00D36D50">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A57638" w:rsidRPr="00EB2D57" w:rsidRDefault="00E235EB" w:rsidP="00D36D50">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rsidR="00A57638" w:rsidRPr="00EB2D57" w:rsidRDefault="00E235EB" w:rsidP="00D36D50">
      <w:pPr>
        <w:pStyle w:val="16"/>
      </w:pPr>
      <w:r w:rsidRPr="00EB2D57">
        <w:t>Патриотического воспитания</w:t>
      </w:r>
    </w:p>
    <w:p w:rsidR="00A57638" w:rsidRPr="00EB2D57" w:rsidRDefault="00E235EB" w:rsidP="009579A2">
      <w:pPr>
        <w:pStyle w:val="13"/>
        <w:numPr>
          <w:ilvl w:val="0"/>
          <w:numId w:val="122"/>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57638" w:rsidRPr="00EB2D57" w:rsidRDefault="00E235EB" w:rsidP="00D36D50">
      <w:pPr>
        <w:pStyle w:val="16"/>
      </w:pPr>
      <w:r w:rsidRPr="00EB2D57">
        <w:t>Гражданского воспитания</w:t>
      </w:r>
    </w:p>
    <w:p w:rsidR="00A57638" w:rsidRPr="00EB2D57" w:rsidRDefault="00E235EB" w:rsidP="009579A2">
      <w:pPr>
        <w:pStyle w:val="13"/>
        <w:numPr>
          <w:ilvl w:val="0"/>
          <w:numId w:val="122"/>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EB2D57" w:rsidRDefault="00E235EB" w:rsidP="00D36D50">
      <w:pPr>
        <w:pStyle w:val="16"/>
      </w:pPr>
      <w:r w:rsidRPr="00EB2D57">
        <w:t>Ценности научного познания</w:t>
      </w:r>
    </w:p>
    <w:p w:rsidR="00A57638" w:rsidRPr="00EB2D57" w:rsidRDefault="00E235EB" w:rsidP="009579A2">
      <w:pPr>
        <w:pStyle w:val="13"/>
        <w:numPr>
          <w:ilvl w:val="0"/>
          <w:numId w:val="122"/>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A57638" w:rsidRPr="00EB2D57" w:rsidRDefault="00E235EB" w:rsidP="009579A2">
      <w:pPr>
        <w:pStyle w:val="13"/>
        <w:numPr>
          <w:ilvl w:val="0"/>
          <w:numId w:val="122"/>
        </w:numPr>
        <w:tabs>
          <w:tab w:val="left" w:pos="543"/>
        </w:tabs>
        <w:spacing w:line="240" w:lineRule="auto"/>
        <w:jc w:val="both"/>
        <w:rPr>
          <w:color w:val="auto"/>
        </w:rPr>
      </w:pPr>
      <w:r w:rsidRPr="00EB2D57">
        <w:rPr>
          <w:color w:val="auto"/>
        </w:rPr>
        <w:t xml:space="preserve">познавательных мотивов, направленных на получение новых знаний по химии, необходимых для объяснения наблюдаемых процессов </w:t>
      </w:r>
      <w:r w:rsidRPr="00EB2D57">
        <w:rPr>
          <w:color w:val="auto"/>
        </w:rPr>
        <w:lastRenderedPageBreak/>
        <w:t>и явлений;</w:t>
      </w:r>
    </w:p>
    <w:p w:rsidR="00A57638" w:rsidRPr="00EB2D57" w:rsidRDefault="00E235EB" w:rsidP="009579A2">
      <w:pPr>
        <w:pStyle w:val="13"/>
        <w:numPr>
          <w:ilvl w:val="0"/>
          <w:numId w:val="122"/>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57638" w:rsidRPr="00EB2D57" w:rsidRDefault="00E235EB" w:rsidP="009579A2">
      <w:pPr>
        <w:pStyle w:val="13"/>
        <w:numPr>
          <w:ilvl w:val="0"/>
          <w:numId w:val="122"/>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A57638" w:rsidRPr="00EB2D57" w:rsidRDefault="00E235EB" w:rsidP="00D36D50">
      <w:pPr>
        <w:pStyle w:val="16"/>
      </w:pPr>
      <w:r w:rsidRPr="00EB2D57">
        <w:t>Формирования культуры здоровья</w:t>
      </w:r>
    </w:p>
    <w:p w:rsidR="00A57638" w:rsidRPr="00EB2D57" w:rsidRDefault="00E235EB" w:rsidP="009579A2">
      <w:pPr>
        <w:pStyle w:val="13"/>
        <w:numPr>
          <w:ilvl w:val="0"/>
          <w:numId w:val="122"/>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57638" w:rsidRPr="00EB2D57" w:rsidRDefault="00E235EB" w:rsidP="00D36D50">
      <w:pPr>
        <w:pStyle w:val="16"/>
      </w:pPr>
      <w:r w:rsidRPr="00EB2D57">
        <w:t>Трудового воспитания</w:t>
      </w:r>
    </w:p>
    <w:p w:rsidR="00A57638" w:rsidRPr="00EB2D57" w:rsidRDefault="00E235EB" w:rsidP="009579A2">
      <w:pPr>
        <w:pStyle w:val="13"/>
        <w:numPr>
          <w:ilvl w:val="0"/>
          <w:numId w:val="122"/>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57638" w:rsidRPr="00EB2D57" w:rsidRDefault="00E235EB" w:rsidP="00D36D50">
      <w:pPr>
        <w:pStyle w:val="16"/>
      </w:pPr>
      <w:r w:rsidRPr="00EB2D57">
        <w:t>Экологического воспитания</w:t>
      </w:r>
    </w:p>
    <w:p w:rsidR="00A57638" w:rsidRPr="00EB2D57" w:rsidRDefault="00E235EB" w:rsidP="009579A2">
      <w:pPr>
        <w:pStyle w:val="13"/>
        <w:numPr>
          <w:ilvl w:val="0"/>
          <w:numId w:val="122"/>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A57638" w:rsidRPr="00EB2D57" w:rsidRDefault="00E235EB" w:rsidP="009579A2">
      <w:pPr>
        <w:pStyle w:val="13"/>
        <w:numPr>
          <w:ilvl w:val="0"/>
          <w:numId w:val="122"/>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A57638" w:rsidRPr="00EB2D57" w:rsidRDefault="00E235EB" w:rsidP="009579A2">
      <w:pPr>
        <w:pStyle w:val="13"/>
        <w:numPr>
          <w:ilvl w:val="0"/>
          <w:numId w:val="122"/>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rsidR="00D36D50" w:rsidRDefault="00D36D50" w:rsidP="00D36D50">
      <w:pPr>
        <w:pStyle w:val="af5"/>
      </w:pPr>
      <w:bookmarkStart w:id="545" w:name="bookmark1514"/>
    </w:p>
    <w:p w:rsidR="00A57638" w:rsidRPr="00EB2D57" w:rsidRDefault="00E235EB" w:rsidP="00D36D50">
      <w:pPr>
        <w:pStyle w:val="af5"/>
      </w:pPr>
      <w:r w:rsidRPr="00EB2D57">
        <w:t>Метапредметные результаты</w:t>
      </w:r>
      <w:bookmarkEnd w:id="545"/>
    </w:p>
    <w:p w:rsidR="00A57638" w:rsidRPr="00EB2D57" w:rsidRDefault="00E235EB" w:rsidP="00D36D50">
      <w:pPr>
        <w:pStyle w:val="13"/>
        <w:spacing w:line="240" w:lineRule="auto"/>
        <w:jc w:val="both"/>
        <w:rPr>
          <w:color w:val="auto"/>
        </w:rPr>
      </w:pPr>
      <w:r w:rsidRPr="00EB2D57">
        <w:rPr>
          <w:color w:val="auto"/>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EB2D57">
        <w:rPr>
          <w:color w:val="auto"/>
        </w:rPr>
        <w:lastRenderedPageBreak/>
        <w:t>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A57638" w:rsidRPr="00EB2D57" w:rsidRDefault="00E235EB" w:rsidP="00D36D50">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A57638" w:rsidRPr="00EB2D57" w:rsidRDefault="00E235EB" w:rsidP="00D36D50">
      <w:pPr>
        <w:pStyle w:val="16"/>
      </w:pPr>
      <w:r w:rsidRPr="00EB2D57">
        <w:t>Базовыми логическими действиями</w:t>
      </w:r>
    </w:p>
    <w:p w:rsidR="00A57638" w:rsidRPr="00EB2D57" w:rsidRDefault="00E235EB" w:rsidP="009579A2">
      <w:pPr>
        <w:pStyle w:val="13"/>
        <w:numPr>
          <w:ilvl w:val="0"/>
          <w:numId w:val="123"/>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A57638" w:rsidRPr="00EB2D57" w:rsidRDefault="00E235EB" w:rsidP="009579A2">
      <w:pPr>
        <w:pStyle w:val="13"/>
        <w:numPr>
          <w:ilvl w:val="0"/>
          <w:numId w:val="123"/>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D36D50">
      <w:pPr>
        <w:pStyle w:val="16"/>
      </w:pPr>
      <w:r w:rsidRPr="00EB2D57">
        <w:t>Базовыми исследовательскими действиями</w:t>
      </w:r>
    </w:p>
    <w:p w:rsidR="00A57638" w:rsidRPr="00EB2D57" w:rsidRDefault="00E235EB" w:rsidP="009579A2">
      <w:pPr>
        <w:pStyle w:val="13"/>
        <w:numPr>
          <w:ilvl w:val="0"/>
          <w:numId w:val="123"/>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57638" w:rsidRPr="00EB2D57" w:rsidRDefault="00E235EB" w:rsidP="009579A2">
      <w:pPr>
        <w:pStyle w:val="13"/>
        <w:numPr>
          <w:ilvl w:val="0"/>
          <w:numId w:val="123"/>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57638" w:rsidRPr="00EB2D57" w:rsidRDefault="00E235EB" w:rsidP="00D36D50">
      <w:pPr>
        <w:pStyle w:val="16"/>
      </w:pPr>
      <w:r w:rsidRPr="00EB2D57">
        <w:t>Работой с информацией</w:t>
      </w:r>
    </w:p>
    <w:p w:rsidR="00A57638" w:rsidRPr="00EB2D57" w:rsidRDefault="00E235EB" w:rsidP="009579A2">
      <w:pPr>
        <w:pStyle w:val="13"/>
        <w:numPr>
          <w:ilvl w:val="0"/>
          <w:numId w:val="123"/>
        </w:numPr>
        <w:tabs>
          <w:tab w:val="left" w:pos="543"/>
        </w:tabs>
        <w:spacing w:line="257" w:lineRule="auto"/>
        <w:jc w:val="both"/>
        <w:rPr>
          <w:color w:val="auto"/>
        </w:rPr>
      </w:pPr>
      <w:r w:rsidRPr="00EB2D57">
        <w:rPr>
          <w:color w:val="auto"/>
        </w:rPr>
        <w:t xml:space="preserve">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w:t>
      </w:r>
      <w:r w:rsidRPr="00EB2D57">
        <w:rPr>
          <w:color w:val="auto"/>
        </w:rPr>
        <w:lastRenderedPageBreak/>
        <w:t>противоречивую и недостоверную информацию;</w:t>
      </w:r>
    </w:p>
    <w:p w:rsidR="00A57638" w:rsidRPr="00EB2D57" w:rsidRDefault="00E235EB" w:rsidP="009579A2">
      <w:pPr>
        <w:pStyle w:val="13"/>
        <w:numPr>
          <w:ilvl w:val="0"/>
          <w:numId w:val="123"/>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57638" w:rsidRPr="00EB2D57" w:rsidRDefault="00E235EB" w:rsidP="009579A2">
      <w:pPr>
        <w:pStyle w:val="13"/>
        <w:numPr>
          <w:ilvl w:val="0"/>
          <w:numId w:val="123"/>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57638" w:rsidRPr="00EB2D57" w:rsidRDefault="00E235EB" w:rsidP="00D36D50">
      <w:pPr>
        <w:pStyle w:val="16"/>
      </w:pPr>
      <w:r w:rsidRPr="00EB2D57">
        <w:t>Универсальными коммуникативными действиями</w:t>
      </w:r>
    </w:p>
    <w:p w:rsidR="00A57638" w:rsidRPr="00EB2D57" w:rsidRDefault="00E235EB" w:rsidP="009579A2">
      <w:pPr>
        <w:pStyle w:val="13"/>
        <w:numPr>
          <w:ilvl w:val="0"/>
          <w:numId w:val="123"/>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A57638" w:rsidRPr="00EB2D57" w:rsidRDefault="00E235EB" w:rsidP="009579A2">
      <w:pPr>
        <w:pStyle w:val="13"/>
        <w:numPr>
          <w:ilvl w:val="0"/>
          <w:numId w:val="123"/>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57638" w:rsidRPr="00EB2D57" w:rsidRDefault="00E235EB" w:rsidP="009579A2">
      <w:pPr>
        <w:pStyle w:val="13"/>
        <w:numPr>
          <w:ilvl w:val="0"/>
          <w:numId w:val="123"/>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57638" w:rsidRPr="00EB2D57" w:rsidRDefault="00E235EB" w:rsidP="00D36D50">
      <w:pPr>
        <w:pStyle w:val="16"/>
      </w:pPr>
      <w:r w:rsidRPr="00EB2D57">
        <w:t>Универсальными регулятивными действиями</w:t>
      </w:r>
    </w:p>
    <w:p w:rsidR="00A57638" w:rsidRPr="00EB2D57" w:rsidRDefault="00E235EB" w:rsidP="009579A2">
      <w:pPr>
        <w:pStyle w:val="13"/>
        <w:numPr>
          <w:ilvl w:val="0"/>
          <w:numId w:val="123"/>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57638" w:rsidRPr="00EB2D57" w:rsidRDefault="00E235EB" w:rsidP="009579A2">
      <w:pPr>
        <w:pStyle w:val="13"/>
        <w:numPr>
          <w:ilvl w:val="0"/>
          <w:numId w:val="123"/>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rsidR="00D36D50" w:rsidRDefault="00D36D50" w:rsidP="00D36D50">
      <w:pPr>
        <w:pStyle w:val="af5"/>
      </w:pPr>
      <w:bookmarkStart w:id="546" w:name="bookmark1516"/>
    </w:p>
    <w:p w:rsidR="00A57638" w:rsidRPr="00EB2D57" w:rsidRDefault="00E235EB" w:rsidP="00D36D50">
      <w:pPr>
        <w:pStyle w:val="af5"/>
      </w:pPr>
      <w:r w:rsidRPr="00EB2D57">
        <w:t>Предметные результаты</w:t>
      </w:r>
      <w:bookmarkEnd w:id="546"/>
    </w:p>
    <w:p w:rsidR="00A57638" w:rsidRPr="00EB2D57" w:rsidRDefault="00E235EB" w:rsidP="00D36D50">
      <w:pPr>
        <w:pStyle w:val="13"/>
        <w:spacing w:line="257" w:lineRule="auto"/>
        <w:jc w:val="both"/>
        <w:rPr>
          <w:color w:val="auto"/>
        </w:rPr>
      </w:pPr>
      <w:r w:rsidRPr="00EB2D57">
        <w:rPr>
          <w:color w:val="auto"/>
        </w:rPr>
        <w:t xml:space="preserve">В составе предметных результатов по освоению обязательного содержания, установленного данной примерной рабочей программой, </w:t>
      </w:r>
      <w:r w:rsidRPr="00EB2D57">
        <w:rPr>
          <w:color w:val="auto"/>
        </w:rPr>
        <w:lastRenderedPageBreak/>
        <w:t>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57638" w:rsidRDefault="00E235EB">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rsidR="00D36D50" w:rsidRPr="00EB2D57" w:rsidRDefault="00D36D50">
      <w:pPr>
        <w:pStyle w:val="13"/>
        <w:spacing w:after="60" w:line="257" w:lineRule="auto"/>
        <w:jc w:val="both"/>
        <w:rPr>
          <w:color w:val="auto"/>
        </w:rPr>
      </w:pPr>
    </w:p>
    <w:p w:rsidR="00A57638" w:rsidRDefault="00D36D50" w:rsidP="00D36D50">
      <w:pPr>
        <w:pStyle w:val="af5"/>
      </w:pPr>
      <w:bookmarkStart w:id="547" w:name="bookmark1518"/>
      <w:r>
        <w:t xml:space="preserve">8 </w:t>
      </w:r>
      <w:r w:rsidR="00E235EB" w:rsidRPr="00EB2D57">
        <w:t>КЛАСС</w:t>
      </w:r>
      <w:bookmarkEnd w:id="547"/>
    </w:p>
    <w:p w:rsidR="00D36D50" w:rsidRPr="00EB2D57" w:rsidRDefault="00D36D50" w:rsidP="00D36D50">
      <w:pPr>
        <w:pStyle w:val="af5"/>
      </w:pPr>
    </w:p>
    <w:p w:rsidR="00A57638" w:rsidRPr="00EB2D57" w:rsidRDefault="00E235EB" w:rsidP="009579A2">
      <w:pPr>
        <w:pStyle w:val="13"/>
        <w:numPr>
          <w:ilvl w:val="0"/>
          <w:numId w:val="124"/>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57638" w:rsidRPr="00EB2D57" w:rsidRDefault="00E235EB" w:rsidP="009579A2">
      <w:pPr>
        <w:pStyle w:val="13"/>
        <w:numPr>
          <w:ilvl w:val="0"/>
          <w:numId w:val="124"/>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rsidR="00A57638" w:rsidRPr="00EB2D57" w:rsidRDefault="00E235EB" w:rsidP="009579A2">
      <w:pPr>
        <w:pStyle w:val="13"/>
        <w:numPr>
          <w:ilvl w:val="0"/>
          <w:numId w:val="124"/>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A57638" w:rsidRPr="00EB2D57" w:rsidRDefault="00E235EB" w:rsidP="009579A2">
      <w:pPr>
        <w:pStyle w:val="13"/>
        <w:numPr>
          <w:ilvl w:val="0"/>
          <w:numId w:val="124"/>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A57638" w:rsidRPr="00EB2D57" w:rsidRDefault="00E235EB" w:rsidP="009579A2">
      <w:pPr>
        <w:pStyle w:val="13"/>
        <w:numPr>
          <w:ilvl w:val="0"/>
          <w:numId w:val="124"/>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w:t>
      </w:r>
      <w:r w:rsidRPr="00EB2D57">
        <w:rPr>
          <w:color w:val="auto"/>
        </w:rPr>
        <w:lastRenderedPageBreak/>
        <w:t>электронов и распределение их по электронным слоям);</w:t>
      </w:r>
    </w:p>
    <w:p w:rsidR="00A57638" w:rsidRPr="00EB2D57" w:rsidRDefault="00E235EB" w:rsidP="009579A2">
      <w:pPr>
        <w:pStyle w:val="13"/>
        <w:numPr>
          <w:ilvl w:val="0"/>
          <w:numId w:val="124"/>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A57638" w:rsidRPr="00EB2D57" w:rsidRDefault="00E235EB" w:rsidP="009579A2">
      <w:pPr>
        <w:pStyle w:val="13"/>
        <w:numPr>
          <w:ilvl w:val="0"/>
          <w:numId w:val="124"/>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57638" w:rsidRPr="00EB2D57" w:rsidRDefault="00E235EB" w:rsidP="009579A2">
      <w:pPr>
        <w:pStyle w:val="13"/>
        <w:numPr>
          <w:ilvl w:val="0"/>
          <w:numId w:val="124"/>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A57638" w:rsidRPr="00EB2D57" w:rsidRDefault="00E235EB" w:rsidP="009579A2">
      <w:pPr>
        <w:pStyle w:val="13"/>
        <w:numPr>
          <w:ilvl w:val="0"/>
          <w:numId w:val="124"/>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EB2D57" w:rsidRDefault="00E235EB" w:rsidP="009579A2">
      <w:pPr>
        <w:pStyle w:val="13"/>
        <w:numPr>
          <w:ilvl w:val="0"/>
          <w:numId w:val="124"/>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Pr="00EB2D57" w:rsidRDefault="00E235EB" w:rsidP="009579A2">
      <w:pPr>
        <w:pStyle w:val="13"/>
        <w:numPr>
          <w:ilvl w:val="0"/>
          <w:numId w:val="124"/>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A57638" w:rsidRDefault="00D36D50" w:rsidP="00D36D50">
      <w:pPr>
        <w:pStyle w:val="af5"/>
      </w:pPr>
      <w:bookmarkStart w:id="548" w:name="bookmark1520"/>
      <w:r>
        <w:t xml:space="preserve">9 </w:t>
      </w:r>
      <w:r w:rsidR="00E235EB" w:rsidRPr="00EB2D57">
        <w:t>КЛАСС</w:t>
      </w:r>
      <w:bookmarkEnd w:id="548"/>
    </w:p>
    <w:p w:rsidR="00D36D50" w:rsidRPr="00EB2D57" w:rsidRDefault="00D36D50" w:rsidP="00D36D50">
      <w:pPr>
        <w:pStyle w:val="af5"/>
      </w:pPr>
    </w:p>
    <w:p w:rsidR="00A57638" w:rsidRPr="00EB2D57" w:rsidRDefault="00E235EB" w:rsidP="009579A2">
      <w:pPr>
        <w:pStyle w:val="13"/>
        <w:numPr>
          <w:ilvl w:val="0"/>
          <w:numId w:val="125"/>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57638" w:rsidRPr="00EB2D57" w:rsidRDefault="00E235EB" w:rsidP="009579A2">
      <w:pPr>
        <w:pStyle w:val="13"/>
        <w:numPr>
          <w:ilvl w:val="0"/>
          <w:numId w:val="125"/>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w:t>
      </w:r>
      <w:r w:rsidRPr="00EB2D57">
        <w:rPr>
          <w:color w:val="auto"/>
        </w:rPr>
        <w:lastRenderedPageBreak/>
        <w:t>1) и применять эти понятия при описании веществ и их превращений;</w:t>
      </w:r>
    </w:p>
    <w:p w:rsidR="00A57638" w:rsidRPr="00EB2D57" w:rsidRDefault="00E235EB" w:rsidP="009579A2">
      <w:pPr>
        <w:pStyle w:val="13"/>
        <w:numPr>
          <w:ilvl w:val="0"/>
          <w:numId w:val="125"/>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A57638" w:rsidRPr="00EB2D57" w:rsidRDefault="00E235EB" w:rsidP="009579A2">
      <w:pPr>
        <w:pStyle w:val="13"/>
        <w:numPr>
          <w:ilvl w:val="0"/>
          <w:numId w:val="125"/>
        </w:numPr>
        <w:tabs>
          <w:tab w:val="left" w:pos="548"/>
        </w:tabs>
        <w:spacing w:line="240" w:lineRule="auto"/>
        <w:ind w:firstLine="260"/>
        <w:jc w:val="both"/>
        <w:rPr>
          <w:color w:val="auto"/>
        </w:rPr>
      </w:pPr>
      <w:r w:rsidRPr="00EB2D57">
        <w:rPr>
          <w:i/>
          <w:iCs/>
          <w:color w:val="auto"/>
        </w:rPr>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57638" w:rsidRPr="00EB2D57" w:rsidRDefault="00E235EB" w:rsidP="009579A2">
      <w:pPr>
        <w:pStyle w:val="13"/>
        <w:numPr>
          <w:ilvl w:val="0"/>
          <w:numId w:val="125"/>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A57638" w:rsidRPr="00EB2D57" w:rsidRDefault="00E235EB" w:rsidP="009579A2">
      <w:pPr>
        <w:pStyle w:val="13"/>
        <w:numPr>
          <w:ilvl w:val="0"/>
          <w:numId w:val="125"/>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57638" w:rsidRPr="00EB2D57" w:rsidRDefault="00E235EB" w:rsidP="009579A2">
      <w:pPr>
        <w:pStyle w:val="13"/>
        <w:numPr>
          <w:ilvl w:val="0"/>
          <w:numId w:val="125"/>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57638" w:rsidRPr="00EB2D57" w:rsidRDefault="00E235EB" w:rsidP="009579A2">
      <w:pPr>
        <w:pStyle w:val="13"/>
        <w:numPr>
          <w:ilvl w:val="0"/>
          <w:numId w:val="125"/>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57638" w:rsidRPr="00EB2D57" w:rsidRDefault="00E235EB" w:rsidP="009579A2">
      <w:pPr>
        <w:pStyle w:val="13"/>
        <w:numPr>
          <w:ilvl w:val="0"/>
          <w:numId w:val="125"/>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rsidR="00A57638" w:rsidRPr="00EB2D57" w:rsidRDefault="00E235EB" w:rsidP="009579A2">
      <w:pPr>
        <w:pStyle w:val="13"/>
        <w:numPr>
          <w:ilvl w:val="0"/>
          <w:numId w:val="125"/>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rsidR="00A57638" w:rsidRPr="00EB2D57" w:rsidRDefault="00E235EB" w:rsidP="009579A2">
      <w:pPr>
        <w:pStyle w:val="13"/>
        <w:numPr>
          <w:ilvl w:val="0"/>
          <w:numId w:val="125"/>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EB2D57" w:rsidRDefault="00E235EB" w:rsidP="009579A2">
      <w:pPr>
        <w:pStyle w:val="13"/>
        <w:numPr>
          <w:ilvl w:val="0"/>
          <w:numId w:val="125"/>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w:t>
      </w:r>
      <w:r w:rsidRPr="00EB2D57">
        <w:rPr>
          <w:color w:val="auto"/>
        </w:rPr>
        <w:lastRenderedPageBreak/>
        <w:t>химических опытов по получению и собиранию газообразных веществ (аммиака и углекислого газа);</w:t>
      </w:r>
    </w:p>
    <w:p w:rsidR="00A57638" w:rsidRPr="00EB2D57" w:rsidRDefault="00E235EB" w:rsidP="009579A2">
      <w:pPr>
        <w:pStyle w:val="13"/>
        <w:numPr>
          <w:ilvl w:val="0"/>
          <w:numId w:val="125"/>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57638" w:rsidRPr="00EB2D57" w:rsidRDefault="00E235EB" w:rsidP="009579A2">
      <w:pPr>
        <w:pStyle w:val="13"/>
        <w:numPr>
          <w:ilvl w:val="0"/>
          <w:numId w:val="125"/>
        </w:numPr>
        <w:tabs>
          <w:tab w:val="left" w:pos="663"/>
        </w:tabs>
        <w:spacing w:line="240" w:lineRule="auto"/>
        <w:jc w:val="both"/>
        <w:rPr>
          <w:color w:val="auto"/>
        </w:rPr>
        <w:sectPr w:rsidR="00A57638" w:rsidRPr="00EB2D57">
          <w:footerReference w:type="even" r:id="rId31"/>
          <w:footerReference w:type="default" r:id="rId32"/>
          <w:footnotePr>
            <w:numRestart w:val="eachPage"/>
          </w:footnotePr>
          <w:pgSz w:w="7824" w:h="12019"/>
          <w:pgMar w:top="587" w:right="703" w:bottom="969" w:left="703"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Default="00E235EB" w:rsidP="00D36D50">
      <w:pPr>
        <w:pStyle w:val="3"/>
        <w:pBdr>
          <w:bottom w:val="single" w:sz="12" w:space="1" w:color="auto"/>
        </w:pBdr>
      </w:pPr>
      <w:bookmarkStart w:id="549" w:name="bookmark1522"/>
      <w:bookmarkStart w:id="550" w:name="_Toc105502794"/>
      <w:r w:rsidRPr="00EB2D57">
        <w:lastRenderedPageBreak/>
        <w:t>2.1.18</w:t>
      </w:r>
      <w:r w:rsidR="00D36D50">
        <w:t>.</w:t>
      </w:r>
      <w:r w:rsidRPr="00EB2D57">
        <w:t xml:space="preserve"> ИЗОБРАЗИТЕЛЬНОЕ ИСКУССТВО</w:t>
      </w:r>
      <w:bookmarkEnd w:id="549"/>
      <w:bookmarkEnd w:id="550"/>
    </w:p>
    <w:p w:rsidR="00D36D50" w:rsidRPr="00EB2D57" w:rsidRDefault="00D36D50" w:rsidP="006B14E0"/>
    <w:p w:rsidR="00A57638" w:rsidRPr="00EB2D57" w:rsidRDefault="00472C3D">
      <w:pPr>
        <w:pStyle w:val="13"/>
        <w:spacing w:after="260" w:line="240" w:lineRule="auto"/>
        <w:jc w:val="both"/>
        <w:rPr>
          <w:color w:val="auto"/>
        </w:rPr>
      </w:pPr>
      <w:r>
        <w:rPr>
          <w:color w:val="auto"/>
        </w:rPr>
        <w:t>Р</w:t>
      </w:r>
      <w:r w:rsidR="00E235EB" w:rsidRPr="00EB2D57">
        <w:rPr>
          <w:color w:val="auto"/>
        </w:rPr>
        <w:t>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A57638" w:rsidRDefault="00E235EB" w:rsidP="00D36D50">
      <w:pPr>
        <w:pStyle w:val="af5"/>
        <w:pBdr>
          <w:bottom w:val="single" w:sz="12" w:space="1" w:color="auto"/>
        </w:pBdr>
      </w:pPr>
      <w:bookmarkStart w:id="551" w:name="bookmark1524"/>
      <w:r w:rsidRPr="00EB2D57">
        <w:t>ПОЯСНИТЕЛЬНАЯ ЗАПИСКА</w:t>
      </w:r>
      <w:bookmarkEnd w:id="551"/>
    </w:p>
    <w:p w:rsidR="00D36D50" w:rsidRPr="00EB2D57" w:rsidRDefault="00D36D50" w:rsidP="00D36D50">
      <w:pPr>
        <w:pStyle w:val="af5"/>
      </w:pPr>
    </w:p>
    <w:p w:rsidR="00A57638" w:rsidRPr="00EB2D57" w:rsidRDefault="00E235EB" w:rsidP="00D36D50">
      <w:pPr>
        <w:pStyle w:val="af5"/>
      </w:pPr>
      <w:bookmarkStart w:id="552" w:name="bookmark1526"/>
      <w:r w:rsidRPr="00EB2D57">
        <w:t>ОБЩАЯ ХАРАКТЕРИСТИКА УЧЕБНОГО ПРЕДМЕТА «ИЗОБРАЗИТЕЛЬНОЕ ИСКУССТВО»</w:t>
      </w:r>
      <w:bookmarkEnd w:id="552"/>
    </w:p>
    <w:p w:rsidR="00A57638" w:rsidRPr="00EB2D57" w:rsidRDefault="00E235EB">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A57638" w:rsidRPr="00EB2D57" w:rsidRDefault="00E235EB">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A57638" w:rsidRPr="00EB2D57" w:rsidRDefault="00E235EB" w:rsidP="00D36D50">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57638" w:rsidRPr="00EB2D57" w:rsidRDefault="00E235EB" w:rsidP="00D36D50">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57638" w:rsidRPr="00EB2D57" w:rsidRDefault="00E235EB" w:rsidP="00D36D50">
      <w:pPr>
        <w:pStyle w:val="13"/>
        <w:spacing w:line="252" w:lineRule="auto"/>
        <w:ind w:firstLine="238"/>
        <w:jc w:val="both"/>
        <w:rPr>
          <w:color w:val="auto"/>
        </w:rPr>
      </w:pPr>
      <w:r w:rsidRPr="00EB2D57">
        <w:rPr>
          <w:color w:val="auto"/>
        </w:rPr>
        <w:t>Примерная рабочая программа ориентирована на психолого</w:t>
      </w:r>
      <w:r w:rsidR="00E63EAD" w:rsidRPr="00EB2D57">
        <w:rPr>
          <w:color w:val="auto"/>
        </w:rPr>
        <w:t xml:space="preserve"> </w:t>
      </w:r>
      <w:r w:rsidRPr="00EB2D57">
        <w:rPr>
          <w:color w:val="auto"/>
        </w:rPr>
        <w:t xml:space="preserve">возрастные особенности развития детей 11—15 лет, при этом содержание занятий может быть адаптировано с учётом индивидуальных качеств </w:t>
      </w:r>
      <w:r w:rsidRPr="00EB2D57">
        <w:rPr>
          <w:color w:val="auto"/>
        </w:rPr>
        <w:lastRenderedPageBreak/>
        <w:t>обучающихся как для детей, проявляющих выдающиеся способности, так и для детей-инвалидов и детей с ОВЗ.</w:t>
      </w:r>
    </w:p>
    <w:p w:rsidR="00A57638" w:rsidRPr="00EB2D57" w:rsidRDefault="00E235EB">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A57638" w:rsidRPr="00EB2D57" w:rsidRDefault="00E235EB">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A57638" w:rsidRPr="00EB2D57" w:rsidRDefault="00E235EB">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A57638" w:rsidRPr="00EB2D57" w:rsidRDefault="00E235EB">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A57638" w:rsidRPr="00EB2D57" w:rsidRDefault="00E235EB">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2035A5" w:rsidRDefault="002035A5" w:rsidP="002035A5">
      <w:pPr>
        <w:pStyle w:val="af5"/>
      </w:pPr>
      <w:bookmarkStart w:id="553" w:name="bookmark1528"/>
    </w:p>
    <w:p w:rsidR="00A57638" w:rsidRPr="00EB2D57" w:rsidRDefault="00E235EB" w:rsidP="002035A5">
      <w:pPr>
        <w:pStyle w:val="af5"/>
      </w:pPr>
      <w:r w:rsidRPr="00EB2D57">
        <w:t>ЦЕЛЬ ИЗУЧЕНИЯ УЧЕБНОГО ПРЕДМЕТА «ИЗОБРАЗИТЕЛЬНОЕ ИСКУССТВО»</w:t>
      </w:r>
      <w:bookmarkEnd w:id="553"/>
    </w:p>
    <w:p w:rsidR="00A57638" w:rsidRPr="00EB2D57" w:rsidRDefault="00E235EB">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rsidR="00A57638" w:rsidRPr="00EB2D57" w:rsidRDefault="00E235EB">
      <w:pPr>
        <w:pStyle w:val="13"/>
        <w:spacing w:after="120" w:line="252" w:lineRule="auto"/>
        <w:jc w:val="both"/>
        <w:rPr>
          <w:color w:val="auto"/>
        </w:rPr>
      </w:pPr>
      <w:r w:rsidRPr="00EB2D57">
        <w:rPr>
          <w:color w:val="auto"/>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w:t>
      </w:r>
      <w:r w:rsidRPr="00EB2D57">
        <w:rPr>
          <w:color w:val="auto"/>
        </w:rPr>
        <w:lastRenderedPageBreak/>
        <w:t>творчества, в практической работе с разнообразными художественными материалами.</w:t>
      </w:r>
    </w:p>
    <w:p w:rsidR="00A57638" w:rsidRPr="00EB2D57" w:rsidRDefault="00E235EB" w:rsidP="002035A5">
      <w:pPr>
        <w:pStyle w:val="16"/>
      </w:pPr>
      <w:bookmarkStart w:id="554" w:name="bookmark1530"/>
      <w:r w:rsidRPr="00EB2D57">
        <w:t>Задачами учебного предмета</w:t>
      </w:r>
      <w:bookmarkEnd w:id="554"/>
    </w:p>
    <w:p w:rsidR="00A57638" w:rsidRPr="00EB2D57" w:rsidRDefault="00E235EB" w:rsidP="002035A5">
      <w:pPr>
        <w:pStyle w:val="16"/>
      </w:pPr>
      <w:r w:rsidRPr="00EB2D57">
        <w:t>«Изобразительное искусство» являются:</w:t>
      </w:r>
    </w:p>
    <w:p w:rsidR="00A57638" w:rsidRPr="00EB2D57" w:rsidRDefault="00E235EB" w:rsidP="009579A2">
      <w:pPr>
        <w:pStyle w:val="13"/>
        <w:numPr>
          <w:ilvl w:val="0"/>
          <w:numId w:val="217"/>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57638" w:rsidRPr="00EB2D57" w:rsidRDefault="00E235EB" w:rsidP="009579A2">
      <w:pPr>
        <w:pStyle w:val="13"/>
        <w:numPr>
          <w:ilvl w:val="0"/>
          <w:numId w:val="217"/>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rsidR="00A57638" w:rsidRPr="00EB2D57" w:rsidRDefault="00E235EB" w:rsidP="009579A2">
      <w:pPr>
        <w:pStyle w:val="13"/>
        <w:numPr>
          <w:ilvl w:val="0"/>
          <w:numId w:val="217"/>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rsidR="00A57638" w:rsidRPr="00EB2D57" w:rsidRDefault="00E235EB" w:rsidP="009579A2">
      <w:pPr>
        <w:pStyle w:val="13"/>
        <w:numPr>
          <w:ilvl w:val="0"/>
          <w:numId w:val="217"/>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rsidR="00A57638" w:rsidRPr="00EB2D57" w:rsidRDefault="00E235EB" w:rsidP="009579A2">
      <w:pPr>
        <w:pStyle w:val="13"/>
        <w:numPr>
          <w:ilvl w:val="0"/>
          <w:numId w:val="217"/>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rsidR="00A57638" w:rsidRPr="00EB2D57" w:rsidRDefault="00E235EB" w:rsidP="009579A2">
      <w:pPr>
        <w:pStyle w:val="13"/>
        <w:numPr>
          <w:ilvl w:val="0"/>
          <w:numId w:val="217"/>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57638" w:rsidRPr="00EB2D57" w:rsidRDefault="00E235EB" w:rsidP="009579A2">
      <w:pPr>
        <w:pStyle w:val="13"/>
        <w:numPr>
          <w:ilvl w:val="0"/>
          <w:numId w:val="217"/>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rsidR="00A57638" w:rsidRPr="00EB2D57" w:rsidRDefault="00E235EB" w:rsidP="009579A2">
      <w:pPr>
        <w:pStyle w:val="26"/>
        <w:numPr>
          <w:ilvl w:val="0"/>
          <w:numId w:val="217"/>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rsidR="00A57638" w:rsidRPr="00EB2D57" w:rsidRDefault="00E235EB" w:rsidP="009579A2">
      <w:pPr>
        <w:pStyle w:val="26"/>
        <w:numPr>
          <w:ilvl w:val="0"/>
          <w:numId w:val="217"/>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035A5" w:rsidRDefault="002035A5" w:rsidP="002035A5">
      <w:pPr>
        <w:pStyle w:val="af5"/>
      </w:pPr>
      <w:bookmarkStart w:id="555" w:name="bookmark1533"/>
    </w:p>
    <w:p w:rsidR="00A57638" w:rsidRPr="00EB2D57" w:rsidRDefault="00E235EB" w:rsidP="002035A5">
      <w:pPr>
        <w:pStyle w:val="af5"/>
      </w:pPr>
      <w:r w:rsidRPr="00EB2D57">
        <w:t>МЕСТО ПРЕДМЕТА «ИЗОБРАЗИТЕЛЬНОЕ ИСКУССТВО» В УЧЕБНОМ ПЛАНЕ</w:t>
      </w:r>
      <w:bookmarkEnd w:id="555"/>
    </w:p>
    <w:p w:rsidR="00A57638" w:rsidRPr="002035A5" w:rsidRDefault="00E235EB" w:rsidP="002035A5">
      <w:pPr>
        <w:pStyle w:val="26"/>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 xml:space="preserve">В соответствии с Федеральным государственным образовательным стандартом основного общего образования учебный предмет </w:t>
      </w:r>
      <w:r w:rsidRPr="002035A5">
        <w:rPr>
          <w:rFonts w:ascii="Times New Roman" w:hAnsi="Times New Roman" w:cs="Times New Roman"/>
          <w:color w:val="auto"/>
          <w:sz w:val="20"/>
          <w:szCs w:val="20"/>
        </w:rPr>
        <w:lastRenderedPageBreak/>
        <w:t>«Изобразительное искусство» входит в предметную область «Искусство» и является обязательным для изучения.</w:t>
      </w:r>
    </w:p>
    <w:p w:rsidR="00A57638" w:rsidRPr="002035A5" w:rsidRDefault="00E235EB" w:rsidP="002035A5">
      <w:pPr>
        <w:pStyle w:val="26"/>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A57638" w:rsidRPr="002035A5" w:rsidRDefault="00E235EB" w:rsidP="002035A5">
      <w:pPr>
        <w:pStyle w:val="26"/>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A57638" w:rsidRPr="002035A5" w:rsidRDefault="00E235EB">
      <w:pPr>
        <w:pStyle w:val="26"/>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A57638" w:rsidRPr="002035A5" w:rsidRDefault="00E235EB">
      <w:pPr>
        <w:pStyle w:val="26"/>
        <w:spacing w:after="80"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2035A5" w:rsidRDefault="002035A5" w:rsidP="002035A5">
      <w:pPr>
        <w:pStyle w:val="af5"/>
      </w:pPr>
      <w:bookmarkStart w:id="556" w:name="bookmark1535"/>
    </w:p>
    <w:p w:rsidR="002035A5" w:rsidRDefault="002035A5">
      <w:pPr>
        <w:rPr>
          <w:rFonts w:ascii="Arial" w:hAnsi="Arial" w:cs="Arial"/>
          <w:b/>
          <w:sz w:val="20"/>
          <w:szCs w:val="20"/>
        </w:rPr>
      </w:pPr>
      <w:r>
        <w:br w:type="page"/>
      </w:r>
    </w:p>
    <w:p w:rsidR="00A57638" w:rsidRPr="00EB2D57" w:rsidRDefault="00E235EB" w:rsidP="002035A5">
      <w:pPr>
        <w:pStyle w:val="af5"/>
        <w:pBdr>
          <w:bottom w:val="single" w:sz="12" w:space="1" w:color="auto"/>
        </w:pBdr>
      </w:pPr>
      <w:r w:rsidRPr="00EB2D57">
        <w:lastRenderedPageBreak/>
        <w:t>СОДЕРЖАНИЕ УЧЕБНОГО ПРЕДМЕТА «ИЗОБРАЗИТЕЛЬНОЕ ИСКУССТВО»</w:t>
      </w:r>
      <w:bookmarkEnd w:id="556"/>
    </w:p>
    <w:p w:rsidR="002035A5" w:rsidRDefault="002035A5" w:rsidP="002035A5">
      <w:pPr>
        <w:pStyle w:val="af5"/>
      </w:pPr>
      <w:bookmarkStart w:id="557"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A57638" w:rsidRPr="00EB2D57" w:rsidRDefault="00E235EB" w:rsidP="002035A5">
      <w:pPr>
        <w:pStyle w:val="af5"/>
      </w:pPr>
      <w:r w:rsidRPr="00EB2D57">
        <w:t>Модуль № 1 «Декоративно-прикладное и народное искусство»</w:t>
      </w:r>
      <w:bookmarkEnd w:id="557"/>
    </w:p>
    <w:p w:rsidR="002035A5" w:rsidRDefault="002035A5" w:rsidP="002035A5">
      <w:pPr>
        <w:pStyle w:val="16"/>
      </w:pPr>
    </w:p>
    <w:p w:rsidR="00A57638" w:rsidRPr="00EB2D57" w:rsidRDefault="00E235EB" w:rsidP="002035A5">
      <w:pPr>
        <w:pStyle w:val="16"/>
      </w:pPr>
      <w:r w:rsidRPr="00EB2D57">
        <w:t>Общие сведения о декоративно-прикладном искусстве</w:t>
      </w:r>
    </w:p>
    <w:p w:rsidR="00A57638" w:rsidRPr="00EB2D57" w:rsidRDefault="00E235EB">
      <w:pPr>
        <w:pStyle w:val="13"/>
        <w:spacing w:line="240" w:lineRule="auto"/>
        <w:jc w:val="both"/>
        <w:rPr>
          <w:color w:val="auto"/>
        </w:rPr>
      </w:pPr>
      <w:r w:rsidRPr="00EB2D57">
        <w:rPr>
          <w:color w:val="auto"/>
        </w:rPr>
        <w:t>Декоративно-прикладное искусство и его виды.</w:t>
      </w:r>
    </w:p>
    <w:p w:rsidR="00A57638" w:rsidRPr="00EB2D57" w:rsidRDefault="00E235EB">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rsidR="00A57638" w:rsidRPr="00EB2D57" w:rsidRDefault="00E235EB" w:rsidP="002035A5">
      <w:pPr>
        <w:pStyle w:val="16"/>
      </w:pPr>
      <w:r w:rsidRPr="00EB2D57">
        <w:t>Древние корни народного искусства</w:t>
      </w:r>
    </w:p>
    <w:p w:rsidR="00A57638" w:rsidRPr="00EB2D57" w:rsidRDefault="00E235EB">
      <w:pPr>
        <w:pStyle w:val="13"/>
        <w:jc w:val="both"/>
        <w:rPr>
          <w:color w:val="auto"/>
        </w:rPr>
      </w:pPr>
      <w:r w:rsidRPr="00EB2D57">
        <w:rPr>
          <w:color w:val="auto"/>
        </w:rPr>
        <w:t>Истоки образного языка декоративно-прикладного искусства.</w:t>
      </w:r>
    </w:p>
    <w:p w:rsidR="00A57638" w:rsidRPr="00EB2D57" w:rsidRDefault="00E235EB">
      <w:pPr>
        <w:pStyle w:val="13"/>
        <w:jc w:val="both"/>
        <w:rPr>
          <w:color w:val="auto"/>
        </w:rPr>
      </w:pPr>
      <w:r w:rsidRPr="00EB2D57">
        <w:rPr>
          <w:color w:val="auto"/>
        </w:rPr>
        <w:t>Традиционные образы народного (крестьянского) прикладного искусства.</w:t>
      </w:r>
    </w:p>
    <w:p w:rsidR="00A57638" w:rsidRPr="00EB2D57" w:rsidRDefault="00E235EB">
      <w:pPr>
        <w:pStyle w:val="13"/>
        <w:jc w:val="both"/>
        <w:rPr>
          <w:color w:val="auto"/>
        </w:rPr>
      </w:pPr>
      <w:r w:rsidRPr="00EB2D57">
        <w:rPr>
          <w:color w:val="auto"/>
        </w:rPr>
        <w:t>Связь народного искусства с природой, бытом, трудом, верованиями и эпосом.</w:t>
      </w:r>
    </w:p>
    <w:p w:rsidR="00A57638" w:rsidRPr="00EB2D57" w:rsidRDefault="00E235EB">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rsidR="00A57638" w:rsidRPr="00EB2D57" w:rsidRDefault="00E235EB">
      <w:pPr>
        <w:pStyle w:val="13"/>
        <w:jc w:val="both"/>
        <w:rPr>
          <w:color w:val="auto"/>
        </w:rPr>
      </w:pPr>
      <w:r w:rsidRPr="00EB2D57">
        <w:rPr>
          <w:color w:val="auto"/>
        </w:rPr>
        <w:t>Образно-символический язык народного прикладного искусства.</w:t>
      </w:r>
    </w:p>
    <w:p w:rsidR="00A57638" w:rsidRPr="00EB2D57" w:rsidRDefault="00E235EB">
      <w:pPr>
        <w:pStyle w:val="13"/>
        <w:jc w:val="both"/>
        <w:rPr>
          <w:color w:val="auto"/>
        </w:rPr>
      </w:pPr>
      <w:r w:rsidRPr="00EB2D57">
        <w:rPr>
          <w:color w:val="auto"/>
        </w:rPr>
        <w:t>Знаки-символы традиционного крестьянского прикладного искусства.</w:t>
      </w:r>
    </w:p>
    <w:p w:rsidR="00A57638" w:rsidRPr="00EB2D57" w:rsidRDefault="00E235EB">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57638" w:rsidRPr="00EB2D57" w:rsidRDefault="00E235EB" w:rsidP="002035A5">
      <w:pPr>
        <w:pStyle w:val="16"/>
      </w:pPr>
      <w:r w:rsidRPr="00EB2D57">
        <w:t>Убранство русской избы</w:t>
      </w:r>
    </w:p>
    <w:p w:rsidR="00A57638" w:rsidRPr="00EB2D57" w:rsidRDefault="00E235EB">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rsidR="00A57638" w:rsidRPr="00EB2D57" w:rsidRDefault="00E235EB">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57638" w:rsidRPr="00EB2D57" w:rsidRDefault="00E235EB">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rsidR="00A57638" w:rsidRPr="00EB2D57" w:rsidRDefault="00E235EB">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rsidR="00A57638" w:rsidRPr="00EB2D57" w:rsidRDefault="00E235EB">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57638" w:rsidRPr="00EB2D57" w:rsidRDefault="00E235EB">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rsidR="00A57638" w:rsidRPr="00EB2D57" w:rsidRDefault="00E235EB" w:rsidP="002035A5">
      <w:pPr>
        <w:pStyle w:val="16"/>
      </w:pPr>
      <w:r w:rsidRPr="00EB2D57">
        <w:t>Народный праздничный костюм</w:t>
      </w:r>
    </w:p>
    <w:p w:rsidR="00A57638" w:rsidRPr="00EB2D57" w:rsidRDefault="00E235EB">
      <w:pPr>
        <w:pStyle w:val="13"/>
        <w:jc w:val="both"/>
        <w:rPr>
          <w:color w:val="auto"/>
        </w:rPr>
      </w:pPr>
      <w:r w:rsidRPr="00EB2D57">
        <w:rPr>
          <w:color w:val="auto"/>
        </w:rPr>
        <w:t>Образный строй народного праздничного костюма — женского и мужского.</w:t>
      </w:r>
    </w:p>
    <w:p w:rsidR="00A57638" w:rsidRPr="00EB2D57" w:rsidRDefault="00E235EB">
      <w:pPr>
        <w:pStyle w:val="13"/>
        <w:jc w:val="both"/>
        <w:rPr>
          <w:color w:val="auto"/>
        </w:rPr>
      </w:pPr>
      <w:r w:rsidRPr="00EB2D57">
        <w:rPr>
          <w:color w:val="auto"/>
        </w:rPr>
        <w:t xml:space="preserve">Традиционная конструкция русского женского костюма — </w:t>
      </w:r>
      <w:r w:rsidRPr="00EB2D57">
        <w:rPr>
          <w:color w:val="auto"/>
        </w:rPr>
        <w:lastRenderedPageBreak/>
        <w:t>северорусский (сарафан) и южнорусский (понёва) варианты.</w:t>
      </w:r>
    </w:p>
    <w:p w:rsidR="00A57638" w:rsidRPr="00EB2D57" w:rsidRDefault="00E235EB">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rsidR="00A57638" w:rsidRPr="00EB2D57" w:rsidRDefault="00E235EB">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57638" w:rsidRPr="00EB2D57" w:rsidRDefault="00E235EB">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57638" w:rsidRPr="00EB2D57" w:rsidRDefault="00E235EB">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rsidR="00A57638" w:rsidRPr="00EB2D57" w:rsidRDefault="00E235EB">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rsidR="00A57638" w:rsidRPr="00EB2D57" w:rsidRDefault="00E235EB" w:rsidP="002035A5">
      <w:pPr>
        <w:pStyle w:val="16"/>
      </w:pPr>
      <w:r w:rsidRPr="00EB2D57">
        <w:t>Народные художественные промыслы</w:t>
      </w:r>
    </w:p>
    <w:p w:rsidR="00A57638" w:rsidRPr="00EB2D57" w:rsidRDefault="00E235EB">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rsidR="00A57638" w:rsidRPr="00EB2D57" w:rsidRDefault="00E235EB">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rsidR="00A57638" w:rsidRPr="00EB2D57" w:rsidRDefault="00E235EB">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A57638" w:rsidRPr="00EB2D57" w:rsidRDefault="00E235EB" w:rsidP="002035A5">
      <w:pPr>
        <w:pStyle w:val="13"/>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57638" w:rsidRPr="00EB2D57" w:rsidRDefault="00E235EB" w:rsidP="002035A5">
      <w:pPr>
        <w:pStyle w:val="13"/>
        <w:ind w:firstLine="238"/>
        <w:jc w:val="both"/>
        <w:rPr>
          <w:color w:val="auto"/>
        </w:rPr>
      </w:pPr>
      <w:r w:rsidRPr="00EB2D57">
        <w:rPr>
          <w:color w:val="auto"/>
        </w:rPr>
        <w:t>Создание эскиза игрушки по мотивам избранного промысла.</w:t>
      </w:r>
    </w:p>
    <w:p w:rsidR="00A57638" w:rsidRPr="00EB2D57" w:rsidRDefault="00E235EB" w:rsidP="002035A5">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57638" w:rsidRPr="00EB2D57" w:rsidRDefault="00E235EB" w:rsidP="002035A5">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57638" w:rsidRPr="00EB2D57" w:rsidRDefault="00E235EB">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57638" w:rsidRPr="00EB2D57" w:rsidRDefault="00E235EB">
      <w:pPr>
        <w:pStyle w:val="13"/>
        <w:spacing w:line="252" w:lineRule="auto"/>
        <w:jc w:val="both"/>
        <w:rPr>
          <w:color w:val="auto"/>
        </w:rPr>
      </w:pPr>
      <w:r w:rsidRPr="00EB2D57">
        <w:rPr>
          <w:color w:val="auto"/>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57638" w:rsidRPr="00EB2D57" w:rsidRDefault="00E235EB">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57638" w:rsidRPr="00EB2D57" w:rsidRDefault="00E235EB">
      <w:pPr>
        <w:pStyle w:val="13"/>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57638" w:rsidRPr="00EB2D57" w:rsidRDefault="00E235EB">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rsidR="00A57638" w:rsidRPr="00EB2D57" w:rsidRDefault="00E235EB" w:rsidP="002035A5">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rsidR="00A57638" w:rsidRPr="00EB2D57" w:rsidRDefault="00E235EB" w:rsidP="002035A5">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rsidR="002035A5" w:rsidRDefault="002035A5" w:rsidP="002035A5">
      <w:pPr>
        <w:pStyle w:val="16"/>
      </w:pPr>
    </w:p>
    <w:p w:rsidR="00A57638" w:rsidRPr="00EB2D57" w:rsidRDefault="00E235EB" w:rsidP="002035A5">
      <w:pPr>
        <w:pStyle w:val="16"/>
      </w:pPr>
      <w:r w:rsidRPr="00EB2D57">
        <w:t>Декоративно-прикладное искусство в культуре разных эпох и народов</w:t>
      </w:r>
    </w:p>
    <w:p w:rsidR="00A57638" w:rsidRPr="00EB2D57" w:rsidRDefault="00E235EB" w:rsidP="002035A5">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rsidR="00A57638" w:rsidRPr="00EB2D57" w:rsidRDefault="00E235EB" w:rsidP="002035A5">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rsidR="00A57638" w:rsidRPr="00EB2D57" w:rsidRDefault="00E235EB" w:rsidP="002035A5">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rsidR="00A57638" w:rsidRPr="00EB2D57" w:rsidRDefault="00E235EB" w:rsidP="002035A5">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A57638" w:rsidRPr="00EB2D57" w:rsidRDefault="00E235EB" w:rsidP="002035A5">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rsidR="002035A5" w:rsidRDefault="002035A5" w:rsidP="002035A5">
      <w:pPr>
        <w:pStyle w:val="16"/>
      </w:pPr>
    </w:p>
    <w:p w:rsidR="00A57638" w:rsidRPr="00EB2D57" w:rsidRDefault="00E235EB" w:rsidP="002035A5">
      <w:pPr>
        <w:pStyle w:val="16"/>
      </w:pPr>
      <w:r w:rsidRPr="00EB2D57">
        <w:t>Декоративно-прикладное искусство в жизни современного человека</w:t>
      </w:r>
    </w:p>
    <w:p w:rsidR="00A57638" w:rsidRPr="00EB2D57" w:rsidRDefault="00E235EB" w:rsidP="002035A5">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57638" w:rsidRPr="00EB2D57" w:rsidRDefault="00E235EB" w:rsidP="002035A5">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rsidR="00A57638" w:rsidRPr="00EB2D57" w:rsidRDefault="00E235EB" w:rsidP="002035A5">
      <w:pPr>
        <w:pStyle w:val="13"/>
        <w:jc w:val="both"/>
        <w:rPr>
          <w:color w:val="auto"/>
        </w:rPr>
      </w:pPr>
      <w:r w:rsidRPr="00EB2D57">
        <w:rPr>
          <w:color w:val="auto"/>
        </w:rPr>
        <w:t>Государственная символика и традиции геральдики.</w:t>
      </w:r>
    </w:p>
    <w:p w:rsidR="00A57638" w:rsidRPr="00EB2D57" w:rsidRDefault="00E235EB" w:rsidP="002035A5">
      <w:pPr>
        <w:pStyle w:val="13"/>
        <w:jc w:val="both"/>
        <w:rPr>
          <w:color w:val="auto"/>
        </w:rPr>
      </w:pPr>
      <w:r w:rsidRPr="00EB2D57">
        <w:rPr>
          <w:color w:val="auto"/>
        </w:rPr>
        <w:t>Декоративные украшения предметов нашего быта и одежды.</w:t>
      </w:r>
    </w:p>
    <w:p w:rsidR="00A57638" w:rsidRPr="00EB2D57" w:rsidRDefault="00E235EB" w:rsidP="002035A5">
      <w:pPr>
        <w:pStyle w:val="13"/>
        <w:jc w:val="both"/>
        <w:rPr>
          <w:color w:val="auto"/>
        </w:rPr>
      </w:pPr>
      <w:r w:rsidRPr="00EB2D57">
        <w:rPr>
          <w:color w:val="auto"/>
        </w:rPr>
        <w:lastRenderedPageBreak/>
        <w:t>Значение украшений в проявлении образа человека, его характера, самопонимания, установок и намерений.</w:t>
      </w:r>
    </w:p>
    <w:p w:rsidR="00A57638" w:rsidRPr="00EB2D57" w:rsidRDefault="00E235EB" w:rsidP="002035A5">
      <w:pPr>
        <w:pStyle w:val="13"/>
        <w:jc w:val="both"/>
        <w:rPr>
          <w:color w:val="auto"/>
        </w:rPr>
      </w:pPr>
      <w:r w:rsidRPr="00EB2D57">
        <w:rPr>
          <w:color w:val="auto"/>
        </w:rPr>
        <w:t>Декор на улицах и декор помещений.</w:t>
      </w:r>
    </w:p>
    <w:p w:rsidR="00A57638" w:rsidRPr="00EB2D57" w:rsidRDefault="00E235EB" w:rsidP="002035A5">
      <w:pPr>
        <w:pStyle w:val="13"/>
        <w:jc w:val="both"/>
        <w:rPr>
          <w:color w:val="auto"/>
        </w:rPr>
      </w:pPr>
      <w:r w:rsidRPr="00EB2D57">
        <w:rPr>
          <w:color w:val="auto"/>
        </w:rPr>
        <w:t>Декор праздничный и повседневный.</w:t>
      </w:r>
    </w:p>
    <w:p w:rsidR="00A57638" w:rsidRPr="00EB2D57" w:rsidRDefault="00E235EB" w:rsidP="002035A5">
      <w:pPr>
        <w:pStyle w:val="13"/>
        <w:jc w:val="both"/>
        <w:rPr>
          <w:color w:val="auto"/>
        </w:rPr>
      </w:pPr>
      <w:r w:rsidRPr="00EB2D57">
        <w:rPr>
          <w:color w:val="auto"/>
        </w:rPr>
        <w:t>Праздничное оформление школы.</w:t>
      </w:r>
    </w:p>
    <w:p w:rsidR="002035A5" w:rsidRDefault="002035A5" w:rsidP="006B14E0">
      <w:bookmarkStart w:id="558" w:name="bookmark1539"/>
    </w:p>
    <w:p w:rsidR="00A57638" w:rsidRPr="00EB2D57" w:rsidRDefault="00E235EB" w:rsidP="002035A5">
      <w:pPr>
        <w:pStyle w:val="af5"/>
      </w:pPr>
      <w:r w:rsidRPr="00EB2D57">
        <w:t>Модуль № 2 «Живопись, графика, скульптура»</w:t>
      </w:r>
      <w:bookmarkEnd w:id="558"/>
    </w:p>
    <w:p w:rsidR="00A57638" w:rsidRPr="00EB2D57" w:rsidRDefault="00E235EB" w:rsidP="002035A5">
      <w:pPr>
        <w:pStyle w:val="13"/>
        <w:jc w:val="both"/>
        <w:rPr>
          <w:color w:val="auto"/>
        </w:rPr>
      </w:pPr>
      <w:r w:rsidRPr="00EB2D57">
        <w:rPr>
          <w:i/>
          <w:iCs/>
          <w:color w:val="auto"/>
        </w:rPr>
        <w:t>Общие сведения о видах искусства</w:t>
      </w:r>
    </w:p>
    <w:p w:rsidR="00A57638" w:rsidRPr="00EB2D57" w:rsidRDefault="00E235EB" w:rsidP="002035A5">
      <w:pPr>
        <w:pStyle w:val="13"/>
        <w:jc w:val="both"/>
        <w:rPr>
          <w:color w:val="auto"/>
        </w:rPr>
      </w:pPr>
      <w:r w:rsidRPr="00EB2D57">
        <w:rPr>
          <w:color w:val="auto"/>
        </w:rPr>
        <w:t>Пространственные и временные виды искусства.</w:t>
      </w:r>
    </w:p>
    <w:p w:rsidR="00A57638" w:rsidRPr="00EB2D57" w:rsidRDefault="00E235EB" w:rsidP="002035A5">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rsidR="00A57638" w:rsidRPr="00EB2D57" w:rsidRDefault="00E235EB" w:rsidP="002035A5">
      <w:pPr>
        <w:pStyle w:val="13"/>
        <w:jc w:val="both"/>
        <w:rPr>
          <w:color w:val="auto"/>
        </w:rPr>
      </w:pPr>
      <w:r w:rsidRPr="00EB2D57">
        <w:rPr>
          <w:color w:val="auto"/>
        </w:rPr>
        <w:t>Основные виды живописи, графики и скульптуры.</w:t>
      </w:r>
    </w:p>
    <w:p w:rsidR="00A57638" w:rsidRPr="00EB2D57" w:rsidRDefault="00E235EB" w:rsidP="002035A5">
      <w:pPr>
        <w:pStyle w:val="13"/>
        <w:jc w:val="both"/>
        <w:rPr>
          <w:color w:val="auto"/>
        </w:rPr>
      </w:pPr>
      <w:r w:rsidRPr="00EB2D57">
        <w:rPr>
          <w:color w:val="auto"/>
        </w:rPr>
        <w:t>Художник и зритель: зрительские умения, знания и творчество зрителя.</w:t>
      </w:r>
    </w:p>
    <w:p w:rsidR="002035A5" w:rsidRDefault="002035A5" w:rsidP="002035A5">
      <w:pPr>
        <w:pStyle w:val="16"/>
      </w:pPr>
    </w:p>
    <w:p w:rsidR="00A57638" w:rsidRPr="00EB2D57" w:rsidRDefault="00E235EB" w:rsidP="002035A5">
      <w:pPr>
        <w:pStyle w:val="16"/>
      </w:pPr>
      <w:r w:rsidRPr="00EB2D57">
        <w:t>Язык изобразительного искусства и его выразительные средства</w:t>
      </w:r>
    </w:p>
    <w:p w:rsidR="00A57638" w:rsidRPr="00EB2D57" w:rsidRDefault="00E235EB" w:rsidP="002035A5">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rsidR="00A57638" w:rsidRPr="00EB2D57" w:rsidRDefault="00E235EB" w:rsidP="002035A5">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rsidR="00A57638" w:rsidRPr="00EB2D57" w:rsidRDefault="00E235EB" w:rsidP="002035A5">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rsidR="00A57638" w:rsidRPr="00EB2D57" w:rsidRDefault="00E235EB" w:rsidP="002035A5">
      <w:pPr>
        <w:pStyle w:val="13"/>
        <w:spacing w:line="257" w:lineRule="auto"/>
        <w:jc w:val="both"/>
        <w:rPr>
          <w:color w:val="auto"/>
        </w:rPr>
      </w:pPr>
      <w:r w:rsidRPr="00EB2D57">
        <w:rPr>
          <w:color w:val="auto"/>
        </w:rPr>
        <w:t>Навыки размещения рисунка в листе, выбор формата.</w:t>
      </w:r>
    </w:p>
    <w:p w:rsidR="00A57638" w:rsidRPr="00EB2D57" w:rsidRDefault="00E235EB" w:rsidP="002035A5">
      <w:pPr>
        <w:pStyle w:val="13"/>
        <w:spacing w:line="252" w:lineRule="auto"/>
        <w:jc w:val="both"/>
        <w:rPr>
          <w:color w:val="auto"/>
        </w:rPr>
      </w:pPr>
      <w:r w:rsidRPr="00EB2D57">
        <w:rPr>
          <w:color w:val="auto"/>
        </w:rPr>
        <w:t>Начальные умения рисунка с натуры. Зарисовки простых предметов.</w:t>
      </w:r>
    </w:p>
    <w:p w:rsidR="00A57638" w:rsidRPr="00EB2D57" w:rsidRDefault="00E235EB">
      <w:pPr>
        <w:pStyle w:val="13"/>
        <w:spacing w:line="252" w:lineRule="auto"/>
        <w:jc w:val="both"/>
        <w:rPr>
          <w:color w:val="auto"/>
        </w:rPr>
      </w:pPr>
      <w:r w:rsidRPr="00EB2D57">
        <w:rPr>
          <w:color w:val="auto"/>
        </w:rPr>
        <w:t>Линейные графические рисунки и наброски.</w:t>
      </w:r>
    </w:p>
    <w:p w:rsidR="00A57638" w:rsidRPr="00EB2D57" w:rsidRDefault="00E235EB">
      <w:pPr>
        <w:pStyle w:val="13"/>
        <w:spacing w:line="252" w:lineRule="auto"/>
        <w:jc w:val="both"/>
        <w:rPr>
          <w:color w:val="auto"/>
        </w:rPr>
      </w:pPr>
      <w:r w:rsidRPr="00EB2D57">
        <w:rPr>
          <w:color w:val="auto"/>
        </w:rPr>
        <w:t>Тон и тональные отношения: тёмное — светлое.</w:t>
      </w:r>
    </w:p>
    <w:p w:rsidR="00A57638" w:rsidRPr="00EB2D57" w:rsidRDefault="00E235EB">
      <w:pPr>
        <w:pStyle w:val="13"/>
        <w:spacing w:line="252" w:lineRule="auto"/>
        <w:jc w:val="both"/>
        <w:rPr>
          <w:color w:val="auto"/>
        </w:rPr>
      </w:pPr>
      <w:r w:rsidRPr="00EB2D57">
        <w:rPr>
          <w:color w:val="auto"/>
        </w:rPr>
        <w:t>Ритм и ритмическая организация плоскости листа.</w:t>
      </w:r>
    </w:p>
    <w:p w:rsidR="00A57638" w:rsidRPr="00EB2D57" w:rsidRDefault="00E235EB">
      <w:pPr>
        <w:pStyle w:val="13"/>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57638" w:rsidRPr="00EB2D57" w:rsidRDefault="00E235EB">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rsidR="00A57638" w:rsidRPr="00EB2D57" w:rsidRDefault="00E235EB">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rsidR="00A57638" w:rsidRPr="00EB2D57" w:rsidRDefault="00E235EB">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rsidR="00A57638" w:rsidRPr="00EB2D57" w:rsidRDefault="00E235EB" w:rsidP="002035A5">
      <w:pPr>
        <w:pStyle w:val="16"/>
      </w:pPr>
      <w:r w:rsidRPr="00EB2D57">
        <w:t>Жанры изобразительного искусства</w:t>
      </w:r>
    </w:p>
    <w:p w:rsidR="00A57638" w:rsidRPr="00EB2D57" w:rsidRDefault="00E235EB">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rsidR="00A57638" w:rsidRPr="00EB2D57" w:rsidRDefault="00E235EB">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rsidR="00A57638" w:rsidRPr="00EB2D57" w:rsidRDefault="00E235EB" w:rsidP="002035A5">
      <w:pPr>
        <w:pStyle w:val="16"/>
      </w:pPr>
      <w:r w:rsidRPr="00EB2D57">
        <w:lastRenderedPageBreak/>
        <w:t>Натюрморт</w:t>
      </w:r>
    </w:p>
    <w:p w:rsidR="00A57638" w:rsidRPr="00EB2D57" w:rsidRDefault="00E235EB">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rsidR="00A57638" w:rsidRPr="00EB2D57" w:rsidRDefault="00E235EB">
      <w:pPr>
        <w:pStyle w:val="13"/>
        <w:jc w:val="both"/>
        <w:rPr>
          <w:color w:val="auto"/>
        </w:rPr>
      </w:pPr>
      <w:r w:rsidRPr="00EB2D57">
        <w:rPr>
          <w:color w:val="auto"/>
        </w:rPr>
        <w:t>Основы графической грамоты: правила объёмного изображения предметов на плоскости.</w:t>
      </w:r>
    </w:p>
    <w:p w:rsidR="00A57638" w:rsidRPr="00EB2D57" w:rsidRDefault="00E235EB">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rsidR="00A57638" w:rsidRPr="00EB2D57" w:rsidRDefault="00E235EB">
      <w:pPr>
        <w:pStyle w:val="13"/>
        <w:jc w:val="both"/>
        <w:rPr>
          <w:color w:val="auto"/>
        </w:rPr>
      </w:pPr>
      <w:r w:rsidRPr="00EB2D57">
        <w:rPr>
          <w:color w:val="auto"/>
        </w:rPr>
        <w:t>Изображение окружности в перспективе.</w:t>
      </w:r>
    </w:p>
    <w:p w:rsidR="00A57638" w:rsidRPr="00EB2D57" w:rsidRDefault="00E235EB">
      <w:pPr>
        <w:pStyle w:val="13"/>
        <w:jc w:val="both"/>
        <w:rPr>
          <w:color w:val="auto"/>
        </w:rPr>
      </w:pPr>
      <w:r w:rsidRPr="00EB2D57">
        <w:rPr>
          <w:color w:val="auto"/>
        </w:rPr>
        <w:t>Рисование геометрических тел на основе правил линейной перспективы.</w:t>
      </w:r>
    </w:p>
    <w:p w:rsidR="00A57638" w:rsidRPr="00EB2D57" w:rsidRDefault="00E235EB">
      <w:pPr>
        <w:pStyle w:val="13"/>
        <w:jc w:val="both"/>
        <w:rPr>
          <w:color w:val="auto"/>
        </w:rPr>
      </w:pPr>
      <w:r w:rsidRPr="00EB2D57">
        <w:rPr>
          <w:color w:val="auto"/>
        </w:rPr>
        <w:t>Сложная пространственная форма и выявление её конструкции.</w:t>
      </w:r>
    </w:p>
    <w:p w:rsidR="00A57638" w:rsidRPr="00EB2D57" w:rsidRDefault="00E235EB">
      <w:pPr>
        <w:pStyle w:val="13"/>
        <w:jc w:val="both"/>
        <w:rPr>
          <w:color w:val="auto"/>
        </w:rPr>
      </w:pPr>
      <w:r w:rsidRPr="00EB2D57">
        <w:rPr>
          <w:color w:val="auto"/>
        </w:rPr>
        <w:t>Рисунок сложной формы предмета как соотношение простых геометрических фигур.</w:t>
      </w:r>
    </w:p>
    <w:p w:rsidR="00A57638" w:rsidRPr="00EB2D57" w:rsidRDefault="00E235EB">
      <w:pPr>
        <w:pStyle w:val="13"/>
        <w:jc w:val="both"/>
        <w:rPr>
          <w:color w:val="auto"/>
        </w:rPr>
      </w:pPr>
      <w:r w:rsidRPr="00EB2D57">
        <w:rPr>
          <w:color w:val="auto"/>
        </w:rPr>
        <w:t>Линейный рисунок конструкции из нескольких геометрических тел.</w:t>
      </w:r>
    </w:p>
    <w:p w:rsidR="00A57638" w:rsidRPr="00EB2D57" w:rsidRDefault="00E235EB">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57638" w:rsidRPr="00EB2D57" w:rsidRDefault="00E235EB">
      <w:pPr>
        <w:pStyle w:val="13"/>
        <w:jc w:val="both"/>
        <w:rPr>
          <w:color w:val="auto"/>
        </w:rPr>
      </w:pPr>
      <w:r w:rsidRPr="00EB2D57">
        <w:rPr>
          <w:color w:val="auto"/>
        </w:rPr>
        <w:t>Рисунок натюрморта графическими материалами с натуры или по представлению.</w:t>
      </w:r>
    </w:p>
    <w:p w:rsidR="00A57638" w:rsidRPr="00EB2D57" w:rsidRDefault="00E235EB">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rsidR="00A57638" w:rsidRPr="00EB2D57" w:rsidRDefault="00E235EB">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rsidR="00A57638" w:rsidRPr="00EB2D57" w:rsidRDefault="00E235EB" w:rsidP="002035A5">
      <w:pPr>
        <w:pStyle w:val="16"/>
      </w:pPr>
      <w:r w:rsidRPr="00EB2D57">
        <w:t>Портрет</w:t>
      </w:r>
    </w:p>
    <w:p w:rsidR="00A57638" w:rsidRPr="00EB2D57" w:rsidRDefault="00E235EB">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57638" w:rsidRPr="00EB2D57" w:rsidRDefault="00E235EB">
      <w:pPr>
        <w:pStyle w:val="13"/>
        <w:spacing w:line="252" w:lineRule="auto"/>
        <w:jc w:val="both"/>
        <w:rPr>
          <w:color w:val="auto"/>
        </w:rPr>
      </w:pPr>
      <w:r w:rsidRPr="00EB2D57">
        <w:rPr>
          <w:color w:val="auto"/>
        </w:rPr>
        <w:t>Великие портретисты в европейском искусстве.</w:t>
      </w:r>
    </w:p>
    <w:p w:rsidR="00A57638" w:rsidRPr="00EB2D57" w:rsidRDefault="00E235EB">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rsidR="00A57638" w:rsidRPr="00EB2D57" w:rsidRDefault="00E235EB">
      <w:pPr>
        <w:pStyle w:val="13"/>
        <w:spacing w:line="252" w:lineRule="auto"/>
        <w:jc w:val="both"/>
        <w:rPr>
          <w:color w:val="auto"/>
        </w:rPr>
      </w:pPr>
      <w:r w:rsidRPr="00EB2D57">
        <w:rPr>
          <w:color w:val="auto"/>
        </w:rPr>
        <w:t>Парадный и камерный портрет в живописи.</w:t>
      </w:r>
    </w:p>
    <w:p w:rsidR="00A57638" w:rsidRPr="00EB2D57" w:rsidRDefault="00E235EB">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rsidR="00A57638" w:rsidRPr="00EB2D57" w:rsidRDefault="00E235EB">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rsidR="00A57638" w:rsidRPr="00EB2D57" w:rsidRDefault="00E235EB">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rsidR="00A57638" w:rsidRPr="00EB2D57" w:rsidRDefault="00E235EB">
      <w:pPr>
        <w:pStyle w:val="13"/>
        <w:spacing w:line="252" w:lineRule="auto"/>
        <w:jc w:val="both"/>
        <w:rPr>
          <w:color w:val="auto"/>
        </w:rPr>
      </w:pPr>
      <w:r w:rsidRPr="00EB2D57">
        <w:rPr>
          <w:color w:val="auto"/>
        </w:rPr>
        <w:t>Графический портретный рисунок с натуры или по памяти.</w:t>
      </w:r>
    </w:p>
    <w:p w:rsidR="00A57638" w:rsidRPr="00EB2D57" w:rsidRDefault="00E235EB">
      <w:pPr>
        <w:pStyle w:val="13"/>
        <w:spacing w:line="252" w:lineRule="auto"/>
        <w:jc w:val="both"/>
        <w:rPr>
          <w:color w:val="auto"/>
        </w:rPr>
      </w:pPr>
      <w:r w:rsidRPr="00EB2D57">
        <w:rPr>
          <w:color w:val="auto"/>
        </w:rPr>
        <w:t>Роль освещения головы при создании портретного образа.</w:t>
      </w:r>
    </w:p>
    <w:p w:rsidR="00A57638" w:rsidRPr="00EB2D57" w:rsidRDefault="00E235EB">
      <w:pPr>
        <w:pStyle w:val="13"/>
        <w:spacing w:line="252" w:lineRule="auto"/>
        <w:ind w:firstLine="0"/>
        <w:jc w:val="both"/>
        <w:rPr>
          <w:color w:val="auto"/>
        </w:rPr>
      </w:pPr>
      <w:r w:rsidRPr="00EB2D57">
        <w:rPr>
          <w:color w:val="auto"/>
        </w:rPr>
        <w:t>Свет и тень в изображении головы человека.</w:t>
      </w:r>
    </w:p>
    <w:p w:rsidR="00A57638" w:rsidRPr="00EB2D57" w:rsidRDefault="00E235EB">
      <w:pPr>
        <w:pStyle w:val="13"/>
        <w:spacing w:line="252" w:lineRule="auto"/>
        <w:jc w:val="both"/>
        <w:rPr>
          <w:color w:val="auto"/>
        </w:rPr>
      </w:pPr>
      <w:r w:rsidRPr="00EB2D57">
        <w:rPr>
          <w:color w:val="auto"/>
        </w:rPr>
        <w:t>Портрет в скульптуре.</w:t>
      </w:r>
    </w:p>
    <w:p w:rsidR="00A57638" w:rsidRPr="00EB2D57" w:rsidRDefault="00E235EB">
      <w:pPr>
        <w:pStyle w:val="13"/>
        <w:spacing w:line="252" w:lineRule="auto"/>
        <w:jc w:val="both"/>
        <w:rPr>
          <w:color w:val="auto"/>
        </w:rPr>
      </w:pPr>
      <w:r w:rsidRPr="00EB2D57">
        <w:rPr>
          <w:color w:val="auto"/>
        </w:rPr>
        <w:lastRenderedPageBreak/>
        <w:t>Выражение характера человека, его социального положения и образа эпохи в скульптурном портрете.</w:t>
      </w:r>
    </w:p>
    <w:p w:rsidR="00A57638" w:rsidRPr="00EB2D57" w:rsidRDefault="00E235EB">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rsidR="00A57638" w:rsidRPr="00EB2D57" w:rsidRDefault="00E235EB">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rsidR="00A57638" w:rsidRPr="00EB2D57" w:rsidRDefault="00E235EB">
      <w:pPr>
        <w:pStyle w:val="13"/>
        <w:spacing w:after="180" w:line="252" w:lineRule="auto"/>
        <w:jc w:val="both"/>
        <w:rPr>
          <w:color w:val="auto"/>
        </w:rPr>
      </w:pPr>
      <w:r w:rsidRPr="00EB2D57">
        <w:rPr>
          <w:color w:val="auto"/>
        </w:rPr>
        <w:t>Опыт работы над созданием живописного портрета.</w:t>
      </w:r>
    </w:p>
    <w:p w:rsidR="00A57638" w:rsidRPr="00EB2D57" w:rsidRDefault="00E235EB" w:rsidP="002035A5">
      <w:pPr>
        <w:pStyle w:val="16"/>
      </w:pPr>
      <w:r w:rsidRPr="00EB2D57">
        <w:t>Пейзаж</w:t>
      </w:r>
    </w:p>
    <w:p w:rsidR="00A57638" w:rsidRPr="00EB2D57" w:rsidRDefault="00E235EB">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rsidR="00A57638" w:rsidRPr="00EB2D57" w:rsidRDefault="00E235EB">
      <w:pPr>
        <w:pStyle w:val="13"/>
        <w:jc w:val="both"/>
        <w:rPr>
          <w:color w:val="auto"/>
        </w:rPr>
      </w:pPr>
      <w:r w:rsidRPr="00EB2D57">
        <w:rPr>
          <w:color w:val="auto"/>
        </w:rPr>
        <w:t>Правила построения линейной перспективы в изображении пространства.</w:t>
      </w:r>
    </w:p>
    <w:p w:rsidR="00A57638" w:rsidRPr="00EB2D57" w:rsidRDefault="00E235EB">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rsidR="00A57638" w:rsidRPr="00EB2D57" w:rsidRDefault="00E235EB">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rsidR="00A57638" w:rsidRPr="00EB2D57" w:rsidRDefault="00E235EB">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57638" w:rsidRPr="00EB2D57" w:rsidRDefault="00E235EB">
      <w:pPr>
        <w:pStyle w:val="13"/>
        <w:jc w:val="both"/>
        <w:rPr>
          <w:color w:val="auto"/>
        </w:rPr>
      </w:pPr>
      <w:r w:rsidRPr="00EB2D57">
        <w:rPr>
          <w:color w:val="auto"/>
        </w:rPr>
        <w:t>Живописное изображение различных состояний природы.</w:t>
      </w:r>
    </w:p>
    <w:p w:rsidR="00A57638" w:rsidRPr="00EB2D57" w:rsidRDefault="00E235EB">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bidi="en-US"/>
        </w:rPr>
        <w:t>XIX</w:t>
      </w:r>
      <w:r w:rsidRPr="00EB2D57">
        <w:rPr>
          <w:color w:val="auto"/>
          <w:lang w:eastAsia="en-US" w:bidi="en-US"/>
        </w:rPr>
        <w:t xml:space="preserve"> </w:t>
      </w:r>
      <w:r w:rsidRPr="00EB2D57">
        <w:rPr>
          <w:color w:val="auto"/>
        </w:rPr>
        <w:t>в.</w:t>
      </w:r>
    </w:p>
    <w:p w:rsidR="00A57638" w:rsidRPr="00EB2D57" w:rsidRDefault="00E235EB">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57638" w:rsidRPr="00EB2D57" w:rsidRDefault="00E235EB">
      <w:pPr>
        <w:pStyle w:val="13"/>
        <w:jc w:val="both"/>
        <w:rPr>
          <w:color w:val="auto"/>
        </w:rPr>
      </w:pPr>
      <w:r w:rsidRPr="00EB2D57">
        <w:rPr>
          <w:color w:val="auto"/>
        </w:rPr>
        <w:t>Творческий опыт в создании композиционного живописного пейзажа своей Родины.</w:t>
      </w:r>
    </w:p>
    <w:p w:rsidR="00A57638" w:rsidRPr="00EB2D57" w:rsidRDefault="00E235EB">
      <w:pPr>
        <w:pStyle w:val="13"/>
        <w:jc w:val="both"/>
        <w:rPr>
          <w:color w:val="auto"/>
        </w:rPr>
      </w:pPr>
      <w:r w:rsidRPr="00EB2D57">
        <w:rPr>
          <w:color w:val="auto"/>
        </w:rPr>
        <w:t>Графический образ пейзажа в работах выдающихся мастеров.</w:t>
      </w:r>
    </w:p>
    <w:p w:rsidR="00A57638" w:rsidRPr="00EB2D57" w:rsidRDefault="00E235EB">
      <w:pPr>
        <w:pStyle w:val="13"/>
        <w:jc w:val="both"/>
        <w:rPr>
          <w:color w:val="auto"/>
        </w:rPr>
      </w:pPr>
      <w:r w:rsidRPr="00EB2D57">
        <w:rPr>
          <w:color w:val="auto"/>
        </w:rPr>
        <w:t>Средства выразительности в графическом рисунке и многообразие графических техник.</w:t>
      </w:r>
    </w:p>
    <w:p w:rsidR="00A57638" w:rsidRPr="00EB2D57" w:rsidRDefault="00E235EB">
      <w:pPr>
        <w:pStyle w:val="13"/>
        <w:jc w:val="both"/>
        <w:rPr>
          <w:color w:val="auto"/>
        </w:rPr>
      </w:pPr>
      <w:r w:rsidRPr="00EB2D57">
        <w:rPr>
          <w:color w:val="auto"/>
        </w:rPr>
        <w:t>Графические зарисовки и графическая композиция на темы окружающей природы.</w:t>
      </w:r>
    </w:p>
    <w:p w:rsidR="00A57638" w:rsidRPr="00EB2D57" w:rsidRDefault="00E235EB">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rsidR="00A57638" w:rsidRPr="00EB2D57" w:rsidRDefault="00E235EB">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57638" w:rsidRPr="00EB2D57" w:rsidRDefault="00E235EB">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rsidR="00A57638" w:rsidRPr="00EB2D57" w:rsidRDefault="00E235EB" w:rsidP="002035A5">
      <w:pPr>
        <w:pStyle w:val="16"/>
      </w:pPr>
      <w:r w:rsidRPr="00EB2D57">
        <w:lastRenderedPageBreak/>
        <w:t>Бытовой жанр в изобразительном искусстве</w:t>
      </w:r>
    </w:p>
    <w:p w:rsidR="00A57638" w:rsidRPr="00EB2D57" w:rsidRDefault="00E235EB">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57638" w:rsidRPr="00EB2D57" w:rsidRDefault="00E235EB">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57638" w:rsidRPr="00EB2D57" w:rsidRDefault="00E235EB">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57638" w:rsidRPr="00EB2D57" w:rsidRDefault="00E235EB" w:rsidP="002035A5">
      <w:pPr>
        <w:pStyle w:val="16"/>
      </w:pPr>
      <w:r w:rsidRPr="00EB2D57">
        <w:t>Исторический жанр в изобразительном искусстве</w:t>
      </w:r>
    </w:p>
    <w:p w:rsidR="00A57638" w:rsidRPr="00EB2D57" w:rsidRDefault="00E235EB">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rsidR="00A57638" w:rsidRPr="00EB2D57" w:rsidRDefault="00E235EB">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A57638" w:rsidRPr="00EB2D57" w:rsidRDefault="00E235EB">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bidi="en-US"/>
        </w:rPr>
        <w:t>XIX</w:t>
      </w:r>
      <w:r w:rsidRPr="00EB2D57">
        <w:rPr>
          <w:color w:val="auto"/>
          <w:lang w:eastAsia="en-US" w:bidi="en-US"/>
        </w:rPr>
        <w:t xml:space="preserve"> </w:t>
      </w:r>
      <w:r w:rsidRPr="00EB2D57">
        <w:rPr>
          <w:color w:val="auto"/>
        </w:rPr>
        <w:t>в. и её особое место в развитии отечественной культуры.</w:t>
      </w:r>
    </w:p>
    <w:p w:rsidR="00A57638" w:rsidRPr="00EB2D57" w:rsidRDefault="00E235EB">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rsidR="00A57638" w:rsidRPr="00EB2D57" w:rsidRDefault="00E235EB">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57638" w:rsidRPr="00EB2D57" w:rsidRDefault="00E235EB">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rsidR="00A57638" w:rsidRPr="00EB2D57" w:rsidRDefault="00E235EB" w:rsidP="002035A5">
      <w:pPr>
        <w:pStyle w:val="16"/>
      </w:pPr>
      <w:r w:rsidRPr="00EB2D57">
        <w:t>Библейские темы в изобразительном искусстве</w:t>
      </w:r>
    </w:p>
    <w:p w:rsidR="00A57638" w:rsidRPr="00EB2D57" w:rsidRDefault="00E235EB">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rsidR="00A57638" w:rsidRPr="00EB2D57" w:rsidRDefault="00E235EB">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rsidR="00A57638" w:rsidRPr="00EB2D57" w:rsidRDefault="00E235EB">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rsidR="00A57638" w:rsidRPr="00EB2D57" w:rsidRDefault="00E235EB">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bidi="en-US"/>
        </w:rPr>
        <w:t>XIX</w:t>
      </w:r>
      <w:r w:rsidRPr="00EB2D57">
        <w:rPr>
          <w:color w:val="auto"/>
          <w:lang w:eastAsia="en-US" w:bidi="en-US"/>
        </w:rPr>
        <w:t xml:space="preserve"> </w:t>
      </w:r>
      <w:r w:rsidRPr="00EB2D57">
        <w:rPr>
          <w:color w:val="auto"/>
        </w:rPr>
        <w:t>в. (А. Иванов. «Явление Христа народу», И. Крамской. «Христос в пустыне», Н. Ге. «Тайная вечеря», В. Поленов. «Христос и грешница»).</w:t>
      </w:r>
    </w:p>
    <w:p w:rsidR="00A57638" w:rsidRPr="00EB2D57" w:rsidRDefault="00E235EB">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rsidR="00A57638" w:rsidRPr="00EB2D57" w:rsidRDefault="00E235EB">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rsidR="00A57638" w:rsidRPr="00EB2D57" w:rsidRDefault="00E235EB">
      <w:pPr>
        <w:pStyle w:val="13"/>
        <w:spacing w:line="252" w:lineRule="auto"/>
        <w:jc w:val="both"/>
        <w:rPr>
          <w:color w:val="auto"/>
        </w:rPr>
      </w:pPr>
      <w:r w:rsidRPr="00EB2D57">
        <w:rPr>
          <w:color w:val="auto"/>
        </w:rPr>
        <w:lastRenderedPageBreak/>
        <w:t>Работа над эскизом сюжетной композиции.</w:t>
      </w:r>
    </w:p>
    <w:p w:rsidR="00A57638" w:rsidRPr="00EB2D57" w:rsidRDefault="00E235EB">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rsidR="002035A5" w:rsidRDefault="002035A5" w:rsidP="002035A5">
      <w:pPr>
        <w:pStyle w:val="af5"/>
      </w:pPr>
      <w:bookmarkStart w:id="559" w:name="bookmark1541"/>
    </w:p>
    <w:p w:rsidR="00A57638" w:rsidRPr="00EB2D57" w:rsidRDefault="00E235EB" w:rsidP="002035A5">
      <w:pPr>
        <w:pStyle w:val="af5"/>
      </w:pPr>
      <w:r w:rsidRPr="00EB2D57">
        <w:t>Модуль № 3 «Архитектура и дизайн»</w:t>
      </w:r>
      <w:bookmarkEnd w:id="559"/>
    </w:p>
    <w:p w:rsidR="00A57638" w:rsidRPr="00EB2D57" w:rsidRDefault="00E235EB">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rsidR="00A57638" w:rsidRPr="00EB2D57" w:rsidRDefault="00E235EB">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rsidR="00A57638" w:rsidRPr="00EB2D57" w:rsidRDefault="00E235EB">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rsidR="00A57638" w:rsidRPr="00EB2D57" w:rsidRDefault="00E235EB">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rsidR="00A57638" w:rsidRPr="00EB2D57" w:rsidRDefault="00E235EB">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rsidR="00A57638" w:rsidRPr="00EB2D57" w:rsidRDefault="00E235EB">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57638" w:rsidRPr="00EB2D57" w:rsidRDefault="00E235EB" w:rsidP="002035A5">
      <w:pPr>
        <w:pStyle w:val="16"/>
      </w:pPr>
      <w:r w:rsidRPr="00EB2D57">
        <w:t>Графический дизайн</w:t>
      </w:r>
    </w:p>
    <w:p w:rsidR="00A57638" w:rsidRPr="00EB2D57" w:rsidRDefault="00E235EB">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rsidR="00A57638" w:rsidRPr="00EB2D57" w:rsidRDefault="00E235EB">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rsidR="00A57638" w:rsidRPr="00EB2D57" w:rsidRDefault="00E235EB">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rsidR="00A57638" w:rsidRPr="00EB2D57" w:rsidRDefault="00E235EB">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rsidR="00A57638" w:rsidRPr="00EB2D57" w:rsidRDefault="00E235EB">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57638" w:rsidRPr="00EB2D57" w:rsidRDefault="00E235EB">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rsidR="00A57638" w:rsidRPr="00EB2D57" w:rsidRDefault="00E235EB">
      <w:pPr>
        <w:pStyle w:val="13"/>
        <w:spacing w:line="252" w:lineRule="auto"/>
        <w:jc w:val="both"/>
        <w:rPr>
          <w:color w:val="auto"/>
        </w:rPr>
      </w:pPr>
      <w:r w:rsidRPr="00EB2D57">
        <w:rPr>
          <w:color w:val="auto"/>
        </w:rPr>
        <w:t>Роль цвета в организации композиционного пространства.</w:t>
      </w:r>
    </w:p>
    <w:p w:rsidR="00A57638" w:rsidRPr="00EB2D57" w:rsidRDefault="00E235EB">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A57638" w:rsidRPr="00EB2D57" w:rsidRDefault="00E235EB">
      <w:pPr>
        <w:pStyle w:val="13"/>
        <w:spacing w:line="252" w:lineRule="auto"/>
        <w:jc w:val="both"/>
        <w:rPr>
          <w:color w:val="auto"/>
        </w:rPr>
      </w:pPr>
      <w:r w:rsidRPr="00EB2D57">
        <w:rPr>
          <w:color w:val="auto"/>
        </w:rPr>
        <w:t>Шрифты и шрифтовая композиция в графическом дизайне.</w:t>
      </w:r>
    </w:p>
    <w:p w:rsidR="00A57638" w:rsidRPr="00EB2D57" w:rsidRDefault="00E235EB">
      <w:pPr>
        <w:pStyle w:val="13"/>
        <w:spacing w:line="252" w:lineRule="auto"/>
        <w:jc w:val="both"/>
        <w:rPr>
          <w:color w:val="auto"/>
        </w:rPr>
      </w:pPr>
      <w:r w:rsidRPr="00EB2D57">
        <w:rPr>
          <w:color w:val="auto"/>
        </w:rPr>
        <w:t>Форма буквы как изобразительно-смысловой символ.</w:t>
      </w:r>
    </w:p>
    <w:p w:rsidR="00A57638" w:rsidRPr="00EB2D57" w:rsidRDefault="00E235EB">
      <w:pPr>
        <w:pStyle w:val="13"/>
        <w:spacing w:line="252" w:lineRule="auto"/>
        <w:jc w:val="both"/>
        <w:rPr>
          <w:color w:val="auto"/>
        </w:rPr>
      </w:pPr>
      <w:r w:rsidRPr="00EB2D57">
        <w:rPr>
          <w:color w:val="auto"/>
        </w:rPr>
        <w:t>Шрифт и содержание текста. Стилизация шрифта.</w:t>
      </w:r>
    </w:p>
    <w:p w:rsidR="00A57638" w:rsidRPr="00EB2D57" w:rsidRDefault="00E235EB">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rsidR="00A57638" w:rsidRPr="00EB2D57" w:rsidRDefault="00E235EB">
      <w:pPr>
        <w:pStyle w:val="13"/>
        <w:spacing w:line="252" w:lineRule="auto"/>
        <w:jc w:val="both"/>
        <w:rPr>
          <w:color w:val="auto"/>
        </w:rPr>
      </w:pPr>
      <w:r w:rsidRPr="00EB2D57">
        <w:rPr>
          <w:color w:val="auto"/>
        </w:rPr>
        <w:t xml:space="preserve">Выполнение аналитических и практических работ по теме «Буква — </w:t>
      </w:r>
      <w:r w:rsidRPr="00EB2D57">
        <w:rPr>
          <w:color w:val="auto"/>
        </w:rPr>
        <w:lastRenderedPageBreak/>
        <w:t>изобразительный элемент композиции».</w:t>
      </w:r>
    </w:p>
    <w:p w:rsidR="00A57638" w:rsidRPr="00EB2D57" w:rsidRDefault="00E235EB">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rsidR="00A57638" w:rsidRPr="00EB2D57" w:rsidRDefault="00E235EB">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rsidR="00A57638" w:rsidRPr="00EB2D57" w:rsidRDefault="00E235EB">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57638" w:rsidRPr="00EB2D57" w:rsidRDefault="00E235EB">
      <w:pPr>
        <w:pStyle w:val="13"/>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57638" w:rsidRPr="00EB2D57" w:rsidRDefault="00E235EB">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rsidR="00A57638" w:rsidRPr="00EB2D57" w:rsidRDefault="00E235EB" w:rsidP="002035A5">
      <w:pPr>
        <w:pStyle w:val="16"/>
      </w:pPr>
      <w:r w:rsidRPr="00EB2D57">
        <w:t>Макетирование объёмно-пространственных композиций</w:t>
      </w:r>
    </w:p>
    <w:p w:rsidR="00A57638" w:rsidRPr="00EB2D57" w:rsidRDefault="00E235EB">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57638" w:rsidRPr="00EB2D57" w:rsidRDefault="00E235EB">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rsidR="00A57638" w:rsidRPr="00EB2D57" w:rsidRDefault="00E235EB">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57638" w:rsidRPr="00EB2D57" w:rsidRDefault="00E235EB">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57638" w:rsidRPr="00EB2D57" w:rsidRDefault="00E235EB">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57638" w:rsidRPr="00EB2D57" w:rsidRDefault="00E235EB">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57638" w:rsidRPr="00EB2D57" w:rsidRDefault="00E235EB">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rsidR="00A57638" w:rsidRPr="00EB2D57" w:rsidRDefault="00E235EB">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57638" w:rsidRPr="00EB2D57" w:rsidRDefault="00E235EB">
      <w:pPr>
        <w:pStyle w:val="13"/>
        <w:spacing w:line="252" w:lineRule="auto"/>
        <w:jc w:val="both"/>
        <w:rPr>
          <w:color w:val="auto"/>
        </w:rPr>
      </w:pPr>
      <w:r w:rsidRPr="00EB2D57">
        <w:rPr>
          <w:color w:val="auto"/>
        </w:rPr>
        <w:t>Выполнение аналитических зарисовок форм бытовых предметов.</w:t>
      </w:r>
    </w:p>
    <w:p w:rsidR="00A57638" w:rsidRPr="00EB2D57" w:rsidRDefault="00E235EB">
      <w:pPr>
        <w:pStyle w:val="13"/>
        <w:spacing w:line="252" w:lineRule="auto"/>
        <w:jc w:val="both"/>
        <w:rPr>
          <w:color w:val="auto"/>
        </w:rPr>
      </w:pPr>
      <w:r w:rsidRPr="00EB2D57">
        <w:rPr>
          <w:color w:val="auto"/>
        </w:rPr>
        <w:t xml:space="preserve">Творческое проектирование предметов быта с определением их </w:t>
      </w:r>
      <w:r w:rsidRPr="00EB2D57">
        <w:rPr>
          <w:color w:val="auto"/>
        </w:rPr>
        <w:lastRenderedPageBreak/>
        <w:t>функций и материала изготовления</w:t>
      </w:r>
    </w:p>
    <w:p w:rsidR="00A57638" w:rsidRPr="00EB2D57" w:rsidRDefault="00E235EB">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57638" w:rsidRPr="00EB2D57" w:rsidRDefault="00E235EB">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rsidR="00A57638" w:rsidRPr="00EB2D57" w:rsidRDefault="00E235EB" w:rsidP="002035A5">
      <w:pPr>
        <w:pStyle w:val="16"/>
      </w:pPr>
      <w:r w:rsidRPr="00EB2D57">
        <w:t>Социальное значение дизайна и архитектуры как среды жизни человека</w:t>
      </w:r>
    </w:p>
    <w:p w:rsidR="00A57638" w:rsidRPr="00EB2D57" w:rsidRDefault="00E235EB">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A57638" w:rsidRPr="00EB2D57" w:rsidRDefault="00E235EB">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57638" w:rsidRPr="00EB2D57" w:rsidRDefault="00E235EB">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rsidR="00A57638" w:rsidRPr="00EB2D57" w:rsidRDefault="00E235EB">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57638" w:rsidRPr="00EB2D57" w:rsidRDefault="00E235EB">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rsidR="00A57638" w:rsidRPr="00EB2D57" w:rsidRDefault="00E235EB">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bidi="en-US"/>
        </w:rPr>
        <w:t>XX</w:t>
      </w:r>
      <w:r w:rsidRPr="00EB2D57">
        <w:rPr>
          <w:color w:val="auto"/>
          <w:lang w:eastAsia="en-US" w:bidi="en-US"/>
        </w:rPr>
        <w:t xml:space="preserve"> </w:t>
      </w:r>
      <w:r w:rsidRPr="00EB2D57">
        <w:rPr>
          <w:color w:val="auto"/>
        </w:rPr>
        <w:t>в. Её технологические и эстетические предпосылки и истоки. Социальный аспект «перестройки» в архитектуре.</w:t>
      </w:r>
    </w:p>
    <w:p w:rsidR="00A57638" w:rsidRPr="00EB2D57" w:rsidRDefault="00E235EB">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57638" w:rsidRPr="00EB2D57" w:rsidRDefault="00E235EB">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rsidR="00A57638" w:rsidRPr="00EB2D57" w:rsidRDefault="00E235EB">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rsidR="00A57638" w:rsidRPr="00EB2D57" w:rsidRDefault="00E235EB">
      <w:pPr>
        <w:pStyle w:val="13"/>
        <w:spacing w:line="252" w:lineRule="auto"/>
        <w:jc w:val="both"/>
        <w:rPr>
          <w:color w:val="auto"/>
        </w:rPr>
      </w:pPr>
      <w:r w:rsidRPr="00EB2D57">
        <w:rPr>
          <w:color w:val="auto"/>
        </w:rPr>
        <w:t>Современные поиски новой эстетики в градостроительстве.</w:t>
      </w:r>
    </w:p>
    <w:p w:rsidR="00A57638" w:rsidRPr="00EB2D57" w:rsidRDefault="00E235EB">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57638" w:rsidRPr="00EB2D57" w:rsidRDefault="00E235EB">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57638" w:rsidRPr="00EB2D57" w:rsidRDefault="00E235EB">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57638" w:rsidRPr="00EB2D57" w:rsidRDefault="00E235EB">
      <w:pPr>
        <w:pStyle w:val="13"/>
        <w:spacing w:line="252" w:lineRule="auto"/>
        <w:jc w:val="both"/>
        <w:rPr>
          <w:color w:val="auto"/>
        </w:rPr>
      </w:pPr>
      <w:r w:rsidRPr="00EB2D57">
        <w:rPr>
          <w:color w:val="auto"/>
        </w:rPr>
        <w:lastRenderedPageBreak/>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57638" w:rsidRPr="00EB2D57" w:rsidRDefault="00E235EB">
      <w:pPr>
        <w:pStyle w:val="13"/>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57638" w:rsidRPr="00EB2D57" w:rsidRDefault="00E235EB">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rsidR="00A57638" w:rsidRPr="00EB2D57" w:rsidRDefault="00E235EB">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rsidR="00A57638" w:rsidRPr="00EB2D57" w:rsidRDefault="00E235EB">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rsidR="00A57638" w:rsidRPr="00EB2D57" w:rsidRDefault="00E235EB">
      <w:pPr>
        <w:pStyle w:val="13"/>
        <w:spacing w:line="252" w:lineRule="auto"/>
        <w:jc w:val="both"/>
        <w:rPr>
          <w:color w:val="auto"/>
        </w:rPr>
      </w:pPr>
      <w:r w:rsidRPr="00EB2D57">
        <w:rPr>
          <w:color w:val="auto"/>
        </w:rPr>
        <w:t>Интерьеры общественных зданий (театр, кафе, вокзал, офис, школа).</w:t>
      </w:r>
    </w:p>
    <w:p w:rsidR="00A57638" w:rsidRPr="00EB2D57" w:rsidRDefault="00E235EB">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57638" w:rsidRPr="00EB2D57" w:rsidRDefault="00E235EB">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rsidR="00A57638" w:rsidRPr="00EB2D57" w:rsidRDefault="00E235EB">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57638" w:rsidRPr="00EB2D57" w:rsidRDefault="00E235EB">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rsidR="00A57638" w:rsidRPr="00EB2D57" w:rsidRDefault="00E235EB">
      <w:pPr>
        <w:pStyle w:val="13"/>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rsidR="008360B6" w:rsidRDefault="008360B6" w:rsidP="008360B6">
      <w:pPr>
        <w:pStyle w:val="16"/>
      </w:pPr>
    </w:p>
    <w:p w:rsidR="00A57638" w:rsidRPr="00EB2D57" w:rsidRDefault="00E235EB" w:rsidP="008360B6">
      <w:pPr>
        <w:pStyle w:val="16"/>
      </w:pPr>
      <w:r w:rsidRPr="00EB2D57">
        <w:t>Образ человека и индивидуальное проектирование</w:t>
      </w:r>
    </w:p>
    <w:p w:rsidR="00A57638" w:rsidRPr="00EB2D57" w:rsidRDefault="00E235EB">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57638" w:rsidRPr="00EB2D57" w:rsidRDefault="00E235EB">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rsidR="00A57638" w:rsidRPr="00EB2D57" w:rsidRDefault="00E235EB">
      <w:pPr>
        <w:pStyle w:val="13"/>
        <w:jc w:val="both"/>
        <w:rPr>
          <w:color w:val="auto"/>
        </w:rPr>
      </w:pPr>
      <w:r w:rsidRPr="00EB2D57">
        <w:rPr>
          <w:color w:val="auto"/>
        </w:rPr>
        <w:t>Мода и культура как параметры создания собственного костюма или комплекта одежды.</w:t>
      </w:r>
    </w:p>
    <w:p w:rsidR="00A57638" w:rsidRPr="00EB2D57" w:rsidRDefault="00E235EB">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57638" w:rsidRPr="00EB2D57" w:rsidRDefault="00E235EB">
      <w:pPr>
        <w:pStyle w:val="13"/>
        <w:jc w:val="both"/>
        <w:rPr>
          <w:color w:val="auto"/>
        </w:rPr>
      </w:pPr>
      <w:r w:rsidRPr="00EB2D57">
        <w:rPr>
          <w:color w:val="auto"/>
        </w:rPr>
        <w:t xml:space="preserve">Характерные особенности современной одежды. Молодёжная субкультура и подростковая мода. Унификация одежды и </w:t>
      </w:r>
      <w:r w:rsidRPr="00EB2D57">
        <w:rPr>
          <w:color w:val="auto"/>
        </w:rPr>
        <w:lastRenderedPageBreak/>
        <w:t>индивидуальный стиль. Ансамбль в костюме. Роль фантазии и вкуса в подборе одежды.</w:t>
      </w:r>
    </w:p>
    <w:p w:rsidR="00A57638" w:rsidRPr="00EB2D57" w:rsidRDefault="00E235EB">
      <w:pPr>
        <w:pStyle w:val="13"/>
        <w:jc w:val="both"/>
        <w:rPr>
          <w:color w:val="auto"/>
        </w:rPr>
      </w:pPr>
      <w:r w:rsidRPr="00EB2D57">
        <w:rPr>
          <w:color w:val="auto"/>
        </w:rPr>
        <w:t>Выполнение практических творческих эскизов по теме «Дизайн современной одежды».</w:t>
      </w:r>
    </w:p>
    <w:p w:rsidR="00A57638" w:rsidRPr="00EB2D57" w:rsidRDefault="00E235EB">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rsidR="00A57638" w:rsidRPr="00EB2D57" w:rsidRDefault="00E235EB">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rsidR="00A57638" w:rsidRPr="00EB2D57" w:rsidRDefault="00E235EB">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rsidR="008360B6" w:rsidRDefault="008360B6" w:rsidP="008360B6">
      <w:pPr>
        <w:pStyle w:val="af5"/>
      </w:pPr>
      <w:bookmarkStart w:id="560" w:name="bookmark1543"/>
    </w:p>
    <w:p w:rsidR="00A57638" w:rsidRPr="00EB2D57" w:rsidRDefault="00E235EB" w:rsidP="008360B6">
      <w:pPr>
        <w:pStyle w:val="af5"/>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560"/>
    </w:p>
    <w:p w:rsidR="00A57638" w:rsidRPr="00EB2D57" w:rsidRDefault="00E235EB">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57638" w:rsidRPr="00EB2D57" w:rsidRDefault="00E235EB">
      <w:pPr>
        <w:pStyle w:val="13"/>
        <w:jc w:val="both"/>
        <w:rPr>
          <w:color w:val="auto"/>
        </w:rPr>
      </w:pPr>
      <w:r w:rsidRPr="00EB2D57">
        <w:rPr>
          <w:color w:val="auto"/>
        </w:rPr>
        <w:t>Значение развития технологий в становлении новых видов искусства.</w:t>
      </w:r>
    </w:p>
    <w:p w:rsidR="00A57638" w:rsidRPr="00EB2D57" w:rsidRDefault="00E235EB">
      <w:pPr>
        <w:pStyle w:val="13"/>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rsidR="00A57638" w:rsidRPr="00EB2D57" w:rsidRDefault="00E235EB" w:rsidP="008360B6">
      <w:pPr>
        <w:pStyle w:val="16"/>
      </w:pPr>
      <w:r w:rsidRPr="00EB2D57">
        <w:t>Художник и искусство театра</w:t>
      </w:r>
    </w:p>
    <w:p w:rsidR="00A57638" w:rsidRPr="00EB2D57" w:rsidRDefault="00E235EB">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rsidR="00A57638" w:rsidRPr="00EB2D57" w:rsidRDefault="00E235EB">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rsidR="00A57638" w:rsidRPr="00EB2D57" w:rsidRDefault="00E235EB">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rsidR="00A57638" w:rsidRPr="00EB2D57" w:rsidRDefault="00E235EB">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rsidR="00A57638" w:rsidRPr="00EB2D57" w:rsidRDefault="00E235EB">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rsidR="00A57638" w:rsidRPr="00EB2D57" w:rsidRDefault="00E235EB">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rsidR="00A57638" w:rsidRPr="00EB2D57" w:rsidRDefault="00E235EB">
      <w:pPr>
        <w:pStyle w:val="13"/>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rsidR="00A57638" w:rsidRPr="00EB2D57" w:rsidRDefault="00E235EB">
      <w:pPr>
        <w:pStyle w:val="13"/>
        <w:jc w:val="both"/>
        <w:rPr>
          <w:color w:val="auto"/>
        </w:rPr>
      </w:pPr>
      <w:r w:rsidRPr="00EB2D57">
        <w:rPr>
          <w:color w:val="auto"/>
        </w:rPr>
        <w:t>Школьный спектакль и работа художника по его подготовке.</w:t>
      </w:r>
    </w:p>
    <w:p w:rsidR="00A57638" w:rsidRPr="00EB2D57" w:rsidRDefault="00E235EB">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rsidR="00A57638" w:rsidRPr="00EB2D57" w:rsidRDefault="00E235EB">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rsidR="00A57638" w:rsidRPr="00EB2D57" w:rsidRDefault="00E235EB" w:rsidP="008360B6">
      <w:pPr>
        <w:pStyle w:val="16"/>
      </w:pPr>
      <w:r w:rsidRPr="00EB2D57">
        <w:t>Художественная фотография</w:t>
      </w:r>
    </w:p>
    <w:p w:rsidR="00A57638" w:rsidRPr="00EB2D57" w:rsidRDefault="00E235EB">
      <w:pPr>
        <w:pStyle w:val="13"/>
        <w:spacing w:line="252" w:lineRule="auto"/>
        <w:jc w:val="both"/>
        <w:rPr>
          <w:color w:val="auto"/>
        </w:rPr>
      </w:pPr>
      <w:r w:rsidRPr="00EB2D57">
        <w:rPr>
          <w:color w:val="auto"/>
        </w:rPr>
        <w:t xml:space="preserve">Рождение фотографии как технологическая революция запечатления </w:t>
      </w:r>
      <w:r w:rsidRPr="00EB2D57">
        <w:rPr>
          <w:color w:val="auto"/>
        </w:rPr>
        <w:lastRenderedPageBreak/>
        <w:t>реальности. Искусство и технология. История фотографии: от дагеротипа до компьютерных технологий.</w:t>
      </w:r>
    </w:p>
    <w:p w:rsidR="00A57638" w:rsidRPr="00EB2D57" w:rsidRDefault="00E235EB">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rsidR="00A57638" w:rsidRPr="00EB2D57" w:rsidRDefault="00E235EB">
      <w:pPr>
        <w:pStyle w:val="13"/>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A57638" w:rsidRPr="00EB2D57" w:rsidRDefault="00E235EB">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57638" w:rsidRPr="00EB2D57" w:rsidRDefault="00E235EB">
      <w:pPr>
        <w:pStyle w:val="13"/>
        <w:spacing w:line="252" w:lineRule="auto"/>
        <w:jc w:val="both"/>
        <w:rPr>
          <w:color w:val="auto"/>
        </w:rPr>
      </w:pPr>
      <w:r w:rsidRPr="00EB2D57">
        <w:rPr>
          <w:color w:val="auto"/>
        </w:rPr>
        <w:t>Композиция кадра, ракурс, плановость, графический ритм.</w:t>
      </w:r>
    </w:p>
    <w:p w:rsidR="00A57638" w:rsidRPr="00EB2D57" w:rsidRDefault="00E235EB">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rsidR="00A57638" w:rsidRPr="00EB2D57" w:rsidRDefault="00E235EB">
      <w:pPr>
        <w:pStyle w:val="13"/>
        <w:spacing w:line="252" w:lineRule="auto"/>
        <w:jc w:val="both"/>
        <w:rPr>
          <w:color w:val="auto"/>
        </w:rPr>
      </w:pPr>
      <w:r w:rsidRPr="00EB2D57">
        <w:rPr>
          <w:color w:val="auto"/>
        </w:rPr>
        <w:t>Фотопейзаж в творчестве профессиональных фотографов.</w:t>
      </w:r>
    </w:p>
    <w:p w:rsidR="00A57638" w:rsidRPr="00EB2D57" w:rsidRDefault="00E235EB">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rsidR="00A57638" w:rsidRPr="00EB2D57" w:rsidRDefault="00E235EB">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rsidR="00A57638" w:rsidRPr="00EB2D57" w:rsidRDefault="00E235EB">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rsidR="00A57638" w:rsidRPr="00EB2D57" w:rsidRDefault="00E235EB">
      <w:pPr>
        <w:pStyle w:val="13"/>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rsidR="00A57638" w:rsidRPr="00EB2D57" w:rsidRDefault="00E235EB">
      <w:pPr>
        <w:pStyle w:val="13"/>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rsidR="00A57638" w:rsidRPr="00EB2D57" w:rsidRDefault="00E235EB">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rsidR="00A57638" w:rsidRPr="00EB2D57" w:rsidRDefault="00B07D54">
      <w:pPr>
        <w:pStyle w:val="13"/>
        <w:spacing w:line="252" w:lineRule="auto"/>
        <w:jc w:val="both"/>
        <w:rPr>
          <w:color w:val="auto"/>
        </w:rPr>
      </w:pPr>
      <w:r w:rsidRPr="00EB2D57">
        <w:rPr>
          <w:color w:val="auto"/>
        </w:rPr>
        <w:t xml:space="preserve">«Работать для </w:t>
      </w:r>
      <w:r w:rsidR="00E235EB" w:rsidRPr="00EB2D57">
        <w:rPr>
          <w:color w:val="auto"/>
        </w:rPr>
        <w:t>жизни...» — фотографии Александра Родченко, их значение и влияние на стиль эпохи.</w:t>
      </w:r>
    </w:p>
    <w:p w:rsidR="00A57638" w:rsidRPr="00EB2D57" w:rsidRDefault="00E235EB">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rsidR="00A57638" w:rsidRPr="00EB2D57" w:rsidRDefault="00E235EB">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rsidR="00A57638" w:rsidRPr="00EB2D57" w:rsidRDefault="00E235EB">
      <w:pPr>
        <w:pStyle w:val="13"/>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rsidR="00A57638" w:rsidRPr="00EB2D57" w:rsidRDefault="00E235EB" w:rsidP="008360B6">
      <w:pPr>
        <w:pStyle w:val="16"/>
      </w:pPr>
      <w:r w:rsidRPr="00EB2D57">
        <w:t>Изображение и искусство кино</w:t>
      </w:r>
    </w:p>
    <w:p w:rsidR="00A57638" w:rsidRPr="00EB2D57" w:rsidRDefault="00E235EB">
      <w:pPr>
        <w:pStyle w:val="13"/>
        <w:jc w:val="both"/>
        <w:rPr>
          <w:color w:val="auto"/>
        </w:rPr>
      </w:pPr>
      <w:r w:rsidRPr="00EB2D57">
        <w:rPr>
          <w:color w:val="auto"/>
        </w:rPr>
        <w:t>Ожившее изображение. История кино и его эволюция как искусства.</w:t>
      </w:r>
    </w:p>
    <w:p w:rsidR="00A57638" w:rsidRPr="00EB2D57" w:rsidRDefault="00E235EB">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57638" w:rsidRPr="00EB2D57" w:rsidRDefault="00E235EB">
      <w:pPr>
        <w:pStyle w:val="13"/>
        <w:jc w:val="both"/>
        <w:rPr>
          <w:color w:val="auto"/>
        </w:rPr>
      </w:pPr>
      <w:r w:rsidRPr="00EB2D57">
        <w:rPr>
          <w:color w:val="auto"/>
        </w:rPr>
        <w:lastRenderedPageBreak/>
        <w:t>Монтаж композиционно построенных кадров — основа языка киноискусства.</w:t>
      </w:r>
    </w:p>
    <w:p w:rsidR="00A57638" w:rsidRPr="00EB2D57" w:rsidRDefault="00E235EB">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57638" w:rsidRPr="00EB2D57" w:rsidRDefault="00E235EB">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rsidR="00A57638" w:rsidRPr="00EB2D57" w:rsidRDefault="00E235EB">
      <w:pPr>
        <w:pStyle w:val="13"/>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57638" w:rsidRPr="00EB2D57" w:rsidRDefault="00E235EB">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rsidR="00A57638" w:rsidRPr="00EB2D57" w:rsidRDefault="00E235EB">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57638" w:rsidRPr="00EB2D57" w:rsidRDefault="00E235EB">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rsidR="00A57638" w:rsidRPr="00EB2D57" w:rsidRDefault="00E235EB" w:rsidP="008360B6">
      <w:pPr>
        <w:pStyle w:val="16"/>
      </w:pPr>
      <w:r w:rsidRPr="00EB2D57">
        <w:t>Изобразительное искусство на телевидении</w:t>
      </w:r>
    </w:p>
    <w:p w:rsidR="00A57638" w:rsidRPr="00EB2D57" w:rsidRDefault="00E235EB">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rsidR="00A57638" w:rsidRPr="00EB2D57" w:rsidRDefault="00E235EB">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rsidR="00A57638" w:rsidRPr="00EB2D57" w:rsidRDefault="00E235EB">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57638" w:rsidRPr="00EB2D57" w:rsidRDefault="00E235EB">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rsidR="00A57638" w:rsidRPr="00EB2D57" w:rsidRDefault="00E235EB">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rsidR="00A57638" w:rsidRPr="00EB2D57" w:rsidRDefault="00E235EB">
      <w:pPr>
        <w:pStyle w:val="13"/>
        <w:spacing w:line="252" w:lineRule="auto"/>
        <w:jc w:val="both"/>
        <w:rPr>
          <w:color w:val="auto"/>
        </w:rPr>
      </w:pPr>
      <w:r w:rsidRPr="00EB2D57">
        <w:rPr>
          <w:color w:val="auto"/>
        </w:rPr>
        <w:t>Художнические роли каждого человека в реальной бытийной жизни.</w:t>
      </w:r>
    </w:p>
    <w:p w:rsidR="00A57638" w:rsidRPr="00EB2D57" w:rsidRDefault="00E235EB">
      <w:pPr>
        <w:pStyle w:val="13"/>
        <w:spacing w:line="252" w:lineRule="auto"/>
        <w:jc w:val="both"/>
        <w:rPr>
          <w:color w:val="auto"/>
        </w:rPr>
        <w:sectPr w:rsidR="00A57638" w:rsidRPr="00EB2D57">
          <w:footerReference w:type="even" r:id="rId33"/>
          <w:footerReference w:type="default" r:id="rId34"/>
          <w:footnotePr>
            <w:numRestart w:val="eachPage"/>
          </w:footnotePr>
          <w:pgSz w:w="7824" w:h="12019"/>
          <w:pgMar w:top="667" w:right="711" w:bottom="866" w:left="714" w:header="0" w:footer="3" w:gutter="0"/>
          <w:cols w:space="720"/>
          <w:noEndnote/>
          <w:docGrid w:linePitch="360"/>
        </w:sectPr>
      </w:pPr>
      <w:r w:rsidRPr="00EB2D57">
        <w:rPr>
          <w:color w:val="auto"/>
        </w:rPr>
        <w:t>Роль искусства в жизни общества и его влияние на жизнь каждого человека.</w:t>
      </w:r>
    </w:p>
    <w:p w:rsidR="00A57638" w:rsidRDefault="00E235EB" w:rsidP="008360B6">
      <w:pPr>
        <w:pStyle w:val="af5"/>
        <w:pBdr>
          <w:bottom w:val="single" w:sz="12" w:space="1" w:color="auto"/>
        </w:pBdr>
      </w:pPr>
      <w:bookmarkStart w:id="561" w:name="bookmark1545"/>
      <w:r w:rsidRPr="00EB2D57">
        <w:lastRenderedPageBreak/>
        <w:t>ПЛАНИРУЕМЫЕ РЕЗУЛЬТАТЫ ОСВОЕНИЯ УЧЕБНОГО ПРЕДМЕТА «ИЗОБРАЗИТЕЛЬНОЕ ИСКУССТВО» НА УРОВНЕ ОСНОВНОГО ОБЩЕГО ОБРАЗОВАНИЯ</w:t>
      </w:r>
      <w:bookmarkEnd w:id="561"/>
    </w:p>
    <w:p w:rsidR="008360B6" w:rsidRPr="00EB2D57" w:rsidRDefault="008360B6" w:rsidP="008360B6">
      <w:pPr>
        <w:pStyle w:val="af5"/>
      </w:pPr>
    </w:p>
    <w:p w:rsidR="00A57638" w:rsidRPr="00EB2D57" w:rsidRDefault="00E235EB" w:rsidP="008360B6">
      <w:pPr>
        <w:pStyle w:val="af5"/>
      </w:pPr>
      <w:bookmarkStart w:id="562" w:name="bookmark1547"/>
      <w:r w:rsidRPr="00EB2D57">
        <w:t>ЛИЧНОСТНЫЕ РЕЗУЛЬТАТЫ</w:t>
      </w:r>
      <w:bookmarkEnd w:id="562"/>
    </w:p>
    <w:p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57638" w:rsidRPr="00EB2D57" w:rsidRDefault="00E235EB">
      <w:pPr>
        <w:pStyle w:val="13"/>
        <w:spacing w:line="240" w:lineRule="auto"/>
        <w:jc w:val="both"/>
        <w:rPr>
          <w:color w:val="auto"/>
        </w:rPr>
      </w:pPr>
      <w:r w:rsidRPr="00EB2D57">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57638" w:rsidRPr="00EB2D57" w:rsidRDefault="00E235EB">
      <w:pPr>
        <w:pStyle w:val="13"/>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57638" w:rsidRPr="00EB2D57" w:rsidRDefault="008360B6" w:rsidP="008360B6">
      <w:pPr>
        <w:pStyle w:val="16"/>
      </w:pPr>
      <w:bookmarkStart w:id="563" w:name="bookmark1549"/>
      <w:r>
        <w:t xml:space="preserve">1. </w:t>
      </w:r>
      <w:r w:rsidR="00E235EB" w:rsidRPr="00EB2D57">
        <w:t>Патриотическое воспитание</w:t>
      </w:r>
      <w:bookmarkEnd w:id="563"/>
    </w:p>
    <w:p w:rsidR="00A57638" w:rsidRPr="00EB2D57" w:rsidRDefault="00E235EB" w:rsidP="008360B6">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57638" w:rsidRPr="00EB2D57" w:rsidRDefault="008360B6" w:rsidP="008360B6">
      <w:pPr>
        <w:pStyle w:val="16"/>
      </w:pPr>
      <w:bookmarkStart w:id="564" w:name="bookmark1551"/>
      <w:r>
        <w:t xml:space="preserve">2. </w:t>
      </w:r>
      <w:r w:rsidR="00E235EB" w:rsidRPr="00EB2D57">
        <w:t>Гражданское воспитание</w:t>
      </w:r>
      <w:bookmarkEnd w:id="564"/>
    </w:p>
    <w:p w:rsidR="00A57638" w:rsidRPr="00EB2D57" w:rsidRDefault="00E235EB" w:rsidP="008360B6">
      <w:pPr>
        <w:pStyle w:val="13"/>
        <w:spacing w:line="240" w:lineRule="auto"/>
        <w:jc w:val="both"/>
        <w:rPr>
          <w:color w:val="auto"/>
        </w:rPr>
      </w:pPr>
      <w:r w:rsidRPr="00EB2D57">
        <w:rPr>
          <w:color w:val="auto"/>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w:t>
      </w:r>
      <w:r w:rsidRPr="00EB2D57">
        <w:rPr>
          <w:color w:val="auto"/>
        </w:rPr>
        <w:lastRenderedPageBreak/>
        <w:t>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57638" w:rsidRPr="00EB2D57" w:rsidRDefault="008360B6" w:rsidP="008360B6">
      <w:pPr>
        <w:pStyle w:val="16"/>
      </w:pPr>
      <w:bookmarkStart w:id="565" w:name="bookmark1553"/>
      <w:r>
        <w:t xml:space="preserve">3. </w:t>
      </w:r>
      <w:r w:rsidR="00E235EB" w:rsidRPr="00EB2D57">
        <w:t>Духовно-нравственное воспитание</w:t>
      </w:r>
      <w:bookmarkEnd w:id="565"/>
    </w:p>
    <w:p w:rsidR="00A57638" w:rsidRPr="00EB2D57" w:rsidRDefault="00E235EB" w:rsidP="008360B6">
      <w:pPr>
        <w:pStyle w:val="13"/>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57638" w:rsidRPr="00EB2D57" w:rsidRDefault="008360B6" w:rsidP="008360B6">
      <w:pPr>
        <w:pStyle w:val="16"/>
      </w:pPr>
      <w:bookmarkStart w:id="566" w:name="bookmark1555"/>
      <w:r>
        <w:t xml:space="preserve">4. </w:t>
      </w:r>
      <w:r w:rsidR="00E235EB" w:rsidRPr="00EB2D57">
        <w:t>Эстетическое воспитание</w:t>
      </w:r>
      <w:bookmarkEnd w:id="566"/>
    </w:p>
    <w:p w:rsidR="00A57638" w:rsidRPr="00EB2D57" w:rsidRDefault="00E235EB" w:rsidP="008360B6">
      <w:pPr>
        <w:pStyle w:val="13"/>
        <w:spacing w:line="252" w:lineRule="auto"/>
        <w:jc w:val="both"/>
        <w:rPr>
          <w:color w:val="auto"/>
        </w:rPr>
      </w:pPr>
      <w:r w:rsidRPr="00EB2D57">
        <w:rPr>
          <w:color w:val="auto"/>
        </w:rPr>
        <w:t xml:space="preserve">Эстетическое (от греч. </w:t>
      </w:r>
      <w:r w:rsidRPr="00EB2D57">
        <w:rPr>
          <w:color w:val="auto"/>
          <w:lang w:val="en-US" w:eastAsia="en-US" w:bidi="en-US"/>
        </w:rPr>
        <w:t>aisthetikos</w:t>
      </w:r>
      <w:r w:rsidRPr="00EB2D57">
        <w:rPr>
          <w:color w:val="auto"/>
          <w:lang w:eastAsia="en-US" w:bidi="en-US"/>
        </w:rPr>
        <w:t xml:space="preserve"> </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57638" w:rsidRPr="00EB2D57" w:rsidRDefault="008360B6" w:rsidP="008360B6">
      <w:pPr>
        <w:pStyle w:val="16"/>
      </w:pPr>
      <w:bookmarkStart w:id="567" w:name="bookmark1557"/>
      <w:r>
        <w:t xml:space="preserve">5. </w:t>
      </w:r>
      <w:r w:rsidR="00E235EB" w:rsidRPr="00EB2D57">
        <w:t>Ценности познавательной деятельности</w:t>
      </w:r>
      <w:bookmarkEnd w:id="567"/>
    </w:p>
    <w:p w:rsidR="00A57638" w:rsidRPr="00EB2D57" w:rsidRDefault="00E235EB" w:rsidP="008360B6">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57638" w:rsidRPr="00EB2D57" w:rsidRDefault="008360B6" w:rsidP="008360B6">
      <w:pPr>
        <w:pStyle w:val="16"/>
      </w:pPr>
      <w:bookmarkStart w:id="568" w:name="bookmark1559"/>
      <w:r>
        <w:lastRenderedPageBreak/>
        <w:t xml:space="preserve">6. </w:t>
      </w:r>
      <w:r w:rsidR="00E235EB" w:rsidRPr="00EB2D57">
        <w:t>Экологическое воспитание</w:t>
      </w:r>
      <w:bookmarkEnd w:id="568"/>
    </w:p>
    <w:p w:rsidR="00A57638" w:rsidRPr="00EB2D57" w:rsidRDefault="00E235EB">
      <w:pPr>
        <w:pStyle w:val="13"/>
        <w:spacing w:after="60"/>
        <w:jc w:val="both"/>
        <w:rPr>
          <w:color w:val="auto"/>
        </w:rPr>
      </w:pPr>
      <w:r w:rsidRPr="00EB2D57">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57638" w:rsidRPr="00EB2D57" w:rsidRDefault="008360B6" w:rsidP="008360B6">
      <w:pPr>
        <w:pStyle w:val="16"/>
      </w:pPr>
      <w:bookmarkStart w:id="569" w:name="bookmark1561"/>
      <w:r>
        <w:t xml:space="preserve">7. </w:t>
      </w:r>
      <w:r w:rsidR="00E235EB" w:rsidRPr="00EB2D57">
        <w:t>Трудовое воспитание</w:t>
      </w:r>
      <w:bookmarkEnd w:id="569"/>
    </w:p>
    <w:p w:rsidR="00A57638" w:rsidRPr="00EB2D57" w:rsidRDefault="00E235EB">
      <w:pPr>
        <w:pStyle w:val="13"/>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57638" w:rsidRPr="00EB2D57" w:rsidRDefault="008360B6" w:rsidP="008360B6">
      <w:pPr>
        <w:pStyle w:val="16"/>
      </w:pPr>
      <w:bookmarkStart w:id="570" w:name="bookmark1563"/>
      <w:r>
        <w:t xml:space="preserve">8. </w:t>
      </w:r>
      <w:r w:rsidR="00E235EB" w:rsidRPr="00EB2D57">
        <w:t>Воспитывающая предметно-эстетическая среда</w:t>
      </w:r>
      <w:bookmarkEnd w:id="570"/>
    </w:p>
    <w:p w:rsidR="00A57638" w:rsidRPr="00EB2D57" w:rsidRDefault="00E235EB">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EB2D57">
        <w:rPr>
          <w:color w:val="auto"/>
        </w:rPr>
        <w:t xml:space="preserve"> </w:t>
      </w:r>
      <w:r w:rsidRPr="00EB2D57">
        <w:rPr>
          <w:color w:val="auto"/>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A57638" w:rsidRPr="00EB2D57" w:rsidRDefault="00E235EB" w:rsidP="008360B6">
      <w:pPr>
        <w:pStyle w:val="af5"/>
      </w:pPr>
      <w:bookmarkStart w:id="571" w:name="bookmark1565"/>
      <w:r w:rsidRPr="00EB2D57">
        <w:t>МЕТАПРЕДМЕТНЫЕ РЕЗУЛЬТАТЫ</w:t>
      </w:r>
      <w:bookmarkEnd w:id="571"/>
    </w:p>
    <w:p w:rsidR="00A57638" w:rsidRPr="00EB2D57" w:rsidRDefault="00E235EB">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rsidR="00A57638" w:rsidRPr="00EB2D57" w:rsidRDefault="00E235EB" w:rsidP="008360B6">
      <w:pPr>
        <w:pStyle w:val="16"/>
      </w:pPr>
      <w:bookmarkStart w:id="572" w:name="bookmark1567"/>
      <w:r w:rsidRPr="00EB2D57">
        <w:t>1. Овладение универсальными познавательными действиями</w:t>
      </w:r>
      <w:bookmarkEnd w:id="572"/>
    </w:p>
    <w:p w:rsidR="00A57638" w:rsidRPr="00EB2D57" w:rsidRDefault="00E235EB">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rsidR="00A57638" w:rsidRPr="00EB2D57" w:rsidRDefault="00E235EB" w:rsidP="009579A2">
      <w:pPr>
        <w:pStyle w:val="13"/>
        <w:numPr>
          <w:ilvl w:val="0"/>
          <w:numId w:val="218"/>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rsidR="00A57638" w:rsidRPr="00EB2D57" w:rsidRDefault="00E235EB" w:rsidP="009579A2">
      <w:pPr>
        <w:pStyle w:val="13"/>
        <w:numPr>
          <w:ilvl w:val="0"/>
          <w:numId w:val="218"/>
        </w:numPr>
        <w:spacing w:line="240" w:lineRule="auto"/>
        <w:ind w:left="714" w:hanging="357"/>
        <w:jc w:val="both"/>
        <w:rPr>
          <w:color w:val="auto"/>
        </w:rPr>
      </w:pPr>
      <w:r w:rsidRPr="00EB2D57">
        <w:rPr>
          <w:color w:val="auto"/>
        </w:rPr>
        <w:t>характеризовать форму предмета, конструкции;</w:t>
      </w:r>
    </w:p>
    <w:p w:rsidR="00A57638" w:rsidRPr="00EB2D57" w:rsidRDefault="00E235EB" w:rsidP="009579A2">
      <w:pPr>
        <w:pStyle w:val="13"/>
        <w:numPr>
          <w:ilvl w:val="0"/>
          <w:numId w:val="218"/>
        </w:numPr>
        <w:spacing w:line="240" w:lineRule="auto"/>
        <w:ind w:left="714" w:hanging="357"/>
        <w:jc w:val="both"/>
        <w:rPr>
          <w:color w:val="auto"/>
        </w:rPr>
      </w:pPr>
      <w:r w:rsidRPr="00EB2D57">
        <w:rPr>
          <w:color w:val="auto"/>
        </w:rPr>
        <w:t>выявлять положение предметной формы в пространстве;</w:t>
      </w:r>
    </w:p>
    <w:p w:rsidR="00A57638" w:rsidRPr="00EB2D57" w:rsidRDefault="00E235EB" w:rsidP="009579A2">
      <w:pPr>
        <w:pStyle w:val="13"/>
        <w:numPr>
          <w:ilvl w:val="0"/>
          <w:numId w:val="218"/>
        </w:numPr>
        <w:spacing w:line="240" w:lineRule="auto"/>
        <w:ind w:left="714" w:hanging="357"/>
        <w:jc w:val="both"/>
        <w:rPr>
          <w:color w:val="auto"/>
        </w:rPr>
      </w:pPr>
      <w:r w:rsidRPr="00EB2D57">
        <w:rPr>
          <w:color w:val="auto"/>
        </w:rPr>
        <w:t>обобщать форму составной конструкции;</w:t>
      </w:r>
    </w:p>
    <w:p w:rsidR="00A57638" w:rsidRPr="00EB2D57" w:rsidRDefault="00E235EB" w:rsidP="009579A2">
      <w:pPr>
        <w:pStyle w:val="13"/>
        <w:numPr>
          <w:ilvl w:val="0"/>
          <w:numId w:val="218"/>
        </w:numPr>
        <w:spacing w:line="240" w:lineRule="auto"/>
        <w:ind w:left="714" w:hanging="357"/>
        <w:jc w:val="both"/>
        <w:rPr>
          <w:color w:val="auto"/>
        </w:rPr>
      </w:pPr>
      <w:r w:rsidRPr="00EB2D57">
        <w:rPr>
          <w:color w:val="auto"/>
        </w:rPr>
        <w:lastRenderedPageBreak/>
        <w:t>анализировать структуру предмета, конструкции, пространства, зрительного образа;</w:t>
      </w:r>
    </w:p>
    <w:p w:rsidR="00A57638" w:rsidRPr="00EB2D57" w:rsidRDefault="00E235EB" w:rsidP="009579A2">
      <w:pPr>
        <w:pStyle w:val="13"/>
        <w:numPr>
          <w:ilvl w:val="0"/>
          <w:numId w:val="218"/>
        </w:numPr>
        <w:spacing w:line="240" w:lineRule="auto"/>
        <w:ind w:left="714" w:hanging="357"/>
        <w:jc w:val="both"/>
        <w:rPr>
          <w:color w:val="auto"/>
        </w:rPr>
      </w:pPr>
      <w:r w:rsidRPr="00EB2D57">
        <w:rPr>
          <w:color w:val="auto"/>
        </w:rPr>
        <w:t>структурировать предметно-пространственные явления;</w:t>
      </w:r>
    </w:p>
    <w:p w:rsidR="00A57638" w:rsidRPr="00EB2D57" w:rsidRDefault="00E235EB" w:rsidP="009579A2">
      <w:pPr>
        <w:pStyle w:val="13"/>
        <w:numPr>
          <w:ilvl w:val="0"/>
          <w:numId w:val="218"/>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rsidR="00A57638" w:rsidRPr="00EB2D57" w:rsidRDefault="00E235EB" w:rsidP="009579A2">
      <w:pPr>
        <w:pStyle w:val="13"/>
        <w:numPr>
          <w:ilvl w:val="0"/>
          <w:numId w:val="218"/>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rsidR="00A57638" w:rsidRPr="00EB2D57" w:rsidRDefault="00E235EB" w:rsidP="009579A2">
      <w:pPr>
        <w:pStyle w:val="13"/>
        <w:numPr>
          <w:ilvl w:val="0"/>
          <w:numId w:val="218"/>
        </w:numPr>
        <w:spacing w:line="240" w:lineRule="auto"/>
        <w:ind w:left="714" w:hanging="357"/>
        <w:jc w:val="both"/>
        <w:rPr>
          <w:color w:val="auto"/>
        </w:rPr>
      </w:pPr>
      <w:r w:rsidRPr="00EB2D57">
        <w:rPr>
          <w:color w:val="auto"/>
        </w:rPr>
        <w:t>Базовые логические и исследовательские действия:</w:t>
      </w:r>
    </w:p>
    <w:p w:rsidR="00A57638" w:rsidRPr="00EB2D57" w:rsidRDefault="00E235EB" w:rsidP="009579A2">
      <w:pPr>
        <w:pStyle w:val="13"/>
        <w:numPr>
          <w:ilvl w:val="0"/>
          <w:numId w:val="218"/>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rsidR="00A57638" w:rsidRPr="00EB2D57" w:rsidRDefault="00E235EB" w:rsidP="009579A2">
      <w:pPr>
        <w:pStyle w:val="13"/>
        <w:numPr>
          <w:ilvl w:val="0"/>
          <w:numId w:val="218"/>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rsidR="00A57638" w:rsidRPr="00EB2D57" w:rsidRDefault="00E235EB" w:rsidP="009579A2">
      <w:pPr>
        <w:pStyle w:val="13"/>
        <w:numPr>
          <w:ilvl w:val="0"/>
          <w:numId w:val="218"/>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rsidR="00A57638" w:rsidRPr="00EB2D57" w:rsidRDefault="00E235EB" w:rsidP="009579A2">
      <w:pPr>
        <w:pStyle w:val="13"/>
        <w:numPr>
          <w:ilvl w:val="0"/>
          <w:numId w:val="218"/>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rsidR="00A57638" w:rsidRPr="00EB2D57" w:rsidRDefault="00E235EB" w:rsidP="009579A2">
      <w:pPr>
        <w:pStyle w:val="13"/>
        <w:numPr>
          <w:ilvl w:val="0"/>
          <w:numId w:val="218"/>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rsidR="00A57638" w:rsidRPr="00EB2D57" w:rsidRDefault="00E235EB" w:rsidP="009579A2">
      <w:pPr>
        <w:pStyle w:val="13"/>
        <w:numPr>
          <w:ilvl w:val="0"/>
          <w:numId w:val="218"/>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rsidR="00A57638" w:rsidRPr="00EB2D57" w:rsidRDefault="00E235EB" w:rsidP="009579A2">
      <w:pPr>
        <w:pStyle w:val="13"/>
        <w:numPr>
          <w:ilvl w:val="0"/>
          <w:numId w:val="218"/>
        </w:numPr>
        <w:spacing w:line="240" w:lineRule="auto"/>
        <w:ind w:left="714" w:hanging="357"/>
        <w:jc w:val="both"/>
        <w:rPr>
          <w:color w:val="auto"/>
        </w:rPr>
      </w:pPr>
      <w:r w:rsidRPr="00EB2D57">
        <w:rPr>
          <w:color w:val="auto"/>
        </w:rPr>
        <w:t>Работа с информацией:</w:t>
      </w:r>
    </w:p>
    <w:p w:rsidR="00A57638" w:rsidRPr="00EB2D57" w:rsidRDefault="00E235EB" w:rsidP="009579A2">
      <w:pPr>
        <w:pStyle w:val="13"/>
        <w:numPr>
          <w:ilvl w:val="0"/>
          <w:numId w:val="218"/>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57638" w:rsidRPr="00EB2D57" w:rsidRDefault="00E235EB" w:rsidP="009579A2">
      <w:pPr>
        <w:pStyle w:val="13"/>
        <w:numPr>
          <w:ilvl w:val="0"/>
          <w:numId w:val="218"/>
        </w:numPr>
        <w:spacing w:line="240" w:lineRule="auto"/>
        <w:ind w:left="714" w:hanging="357"/>
        <w:jc w:val="both"/>
        <w:rPr>
          <w:color w:val="auto"/>
        </w:rPr>
      </w:pPr>
      <w:r w:rsidRPr="00EB2D57">
        <w:rPr>
          <w:color w:val="auto"/>
        </w:rPr>
        <w:t>использовать электронные образовательные ресурсы;</w:t>
      </w:r>
    </w:p>
    <w:p w:rsidR="00A57638" w:rsidRPr="00EB2D57" w:rsidRDefault="00E235EB" w:rsidP="009579A2">
      <w:pPr>
        <w:pStyle w:val="13"/>
        <w:numPr>
          <w:ilvl w:val="0"/>
          <w:numId w:val="218"/>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rsidR="00A57638" w:rsidRPr="00EB2D57" w:rsidRDefault="00E235EB" w:rsidP="009579A2">
      <w:pPr>
        <w:pStyle w:val="13"/>
        <w:numPr>
          <w:ilvl w:val="0"/>
          <w:numId w:val="218"/>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57638" w:rsidRPr="00EB2D57" w:rsidRDefault="00E235EB" w:rsidP="009579A2">
      <w:pPr>
        <w:pStyle w:val="13"/>
        <w:numPr>
          <w:ilvl w:val="0"/>
          <w:numId w:val="218"/>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360B6" w:rsidRDefault="008360B6" w:rsidP="008360B6">
      <w:pPr>
        <w:pStyle w:val="16"/>
      </w:pPr>
    </w:p>
    <w:p w:rsidR="008360B6" w:rsidRDefault="00E235EB" w:rsidP="008360B6">
      <w:pPr>
        <w:pStyle w:val="16"/>
      </w:pPr>
      <w:r w:rsidRPr="00EB2D57">
        <w:t xml:space="preserve">2. Овладение универсальными коммуникативными действиями </w:t>
      </w:r>
    </w:p>
    <w:p w:rsidR="00A57638" w:rsidRPr="00EB2D57" w:rsidRDefault="00E235EB">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rsidR="00A57638" w:rsidRPr="00EB2D57" w:rsidRDefault="00E235EB" w:rsidP="009579A2">
      <w:pPr>
        <w:pStyle w:val="13"/>
        <w:numPr>
          <w:ilvl w:val="0"/>
          <w:numId w:val="218"/>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57638" w:rsidRPr="00EB2D57" w:rsidRDefault="00E235EB" w:rsidP="009579A2">
      <w:pPr>
        <w:pStyle w:val="13"/>
        <w:numPr>
          <w:ilvl w:val="0"/>
          <w:numId w:val="218"/>
        </w:numPr>
        <w:spacing w:line="240" w:lineRule="auto"/>
        <w:ind w:left="714" w:hanging="357"/>
        <w:jc w:val="both"/>
        <w:rPr>
          <w:color w:val="auto"/>
        </w:rPr>
      </w:pPr>
      <w:r w:rsidRPr="00EB2D57">
        <w:rPr>
          <w:color w:val="auto"/>
        </w:rPr>
        <w:t xml:space="preserve">вести диалог и участвовать в дискуссии, проявляя уважительное отношение к оппонентам, сопоставлять свои суждения с </w:t>
      </w:r>
      <w:r w:rsidRPr="00EB2D57">
        <w:rPr>
          <w:color w:val="auto"/>
        </w:rPr>
        <w:lastRenderedPageBreak/>
        <w:t>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57638" w:rsidRPr="00EB2D57" w:rsidRDefault="00E235EB" w:rsidP="009579A2">
      <w:pPr>
        <w:pStyle w:val="13"/>
        <w:numPr>
          <w:ilvl w:val="0"/>
          <w:numId w:val="218"/>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rsidR="00A57638" w:rsidRPr="00EB2D57" w:rsidRDefault="00E235EB" w:rsidP="009579A2">
      <w:pPr>
        <w:pStyle w:val="13"/>
        <w:numPr>
          <w:ilvl w:val="0"/>
          <w:numId w:val="218"/>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360B6" w:rsidRDefault="008360B6" w:rsidP="008360B6">
      <w:pPr>
        <w:pStyle w:val="16"/>
      </w:pPr>
      <w:bookmarkStart w:id="573" w:name="bookmark1569"/>
    </w:p>
    <w:p w:rsidR="00A57638" w:rsidRPr="00EB2D57" w:rsidRDefault="00E235EB" w:rsidP="008360B6">
      <w:pPr>
        <w:pStyle w:val="16"/>
      </w:pPr>
      <w:r w:rsidRPr="00EB2D57">
        <w:t>3. Овладение универсальными регулятивными действиями</w:t>
      </w:r>
      <w:bookmarkEnd w:id="573"/>
    </w:p>
    <w:p w:rsidR="00A57638" w:rsidRPr="00EB2D57" w:rsidRDefault="00E235EB">
      <w:pPr>
        <w:pStyle w:val="13"/>
        <w:spacing w:line="312" w:lineRule="auto"/>
        <w:jc w:val="both"/>
        <w:rPr>
          <w:color w:val="auto"/>
        </w:rPr>
      </w:pPr>
      <w:r w:rsidRPr="00EB2D57">
        <w:rPr>
          <w:color w:val="auto"/>
        </w:rPr>
        <w:t>Самоорганизация:</w:t>
      </w:r>
    </w:p>
    <w:p w:rsidR="00A57638" w:rsidRPr="00EB2D57" w:rsidRDefault="00E235EB" w:rsidP="009579A2">
      <w:pPr>
        <w:pStyle w:val="13"/>
        <w:numPr>
          <w:ilvl w:val="0"/>
          <w:numId w:val="218"/>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57638" w:rsidRPr="00EB2D57" w:rsidRDefault="00E235EB" w:rsidP="009579A2">
      <w:pPr>
        <w:pStyle w:val="13"/>
        <w:numPr>
          <w:ilvl w:val="0"/>
          <w:numId w:val="218"/>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57638" w:rsidRPr="00EB2D57" w:rsidRDefault="00E235EB" w:rsidP="009579A2">
      <w:pPr>
        <w:pStyle w:val="13"/>
        <w:numPr>
          <w:ilvl w:val="0"/>
          <w:numId w:val="218"/>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57638" w:rsidRPr="00EB2D57" w:rsidRDefault="00E235EB" w:rsidP="009579A2">
      <w:pPr>
        <w:pStyle w:val="13"/>
        <w:numPr>
          <w:ilvl w:val="0"/>
          <w:numId w:val="218"/>
        </w:numPr>
        <w:spacing w:line="240" w:lineRule="auto"/>
        <w:ind w:left="714" w:hanging="357"/>
        <w:jc w:val="both"/>
        <w:rPr>
          <w:color w:val="auto"/>
        </w:rPr>
      </w:pPr>
      <w:r w:rsidRPr="00EB2D57">
        <w:rPr>
          <w:color w:val="auto"/>
        </w:rPr>
        <w:t>Самоконтроль:</w:t>
      </w:r>
    </w:p>
    <w:p w:rsidR="00A57638" w:rsidRPr="00EB2D57" w:rsidRDefault="00E235EB" w:rsidP="009579A2">
      <w:pPr>
        <w:pStyle w:val="13"/>
        <w:numPr>
          <w:ilvl w:val="0"/>
          <w:numId w:val="218"/>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rsidR="00A57638" w:rsidRPr="00EB2D57" w:rsidRDefault="00E235EB" w:rsidP="009579A2">
      <w:pPr>
        <w:pStyle w:val="13"/>
        <w:numPr>
          <w:ilvl w:val="0"/>
          <w:numId w:val="218"/>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rsidR="00A57638" w:rsidRPr="00EB2D57" w:rsidRDefault="00E235EB" w:rsidP="009579A2">
      <w:pPr>
        <w:pStyle w:val="13"/>
        <w:numPr>
          <w:ilvl w:val="0"/>
          <w:numId w:val="218"/>
        </w:numPr>
        <w:spacing w:line="240" w:lineRule="auto"/>
        <w:ind w:left="714" w:hanging="357"/>
        <w:jc w:val="both"/>
        <w:rPr>
          <w:color w:val="auto"/>
        </w:rPr>
      </w:pPr>
      <w:r w:rsidRPr="00EB2D57">
        <w:rPr>
          <w:color w:val="auto"/>
        </w:rPr>
        <w:t>Эмоциональный интеллект:</w:t>
      </w:r>
    </w:p>
    <w:p w:rsidR="00A57638" w:rsidRPr="00EB2D57" w:rsidRDefault="00E235EB" w:rsidP="009579A2">
      <w:pPr>
        <w:pStyle w:val="13"/>
        <w:numPr>
          <w:ilvl w:val="0"/>
          <w:numId w:val="218"/>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rsidR="00A57638" w:rsidRPr="00EB2D57" w:rsidRDefault="00E235EB" w:rsidP="009579A2">
      <w:pPr>
        <w:pStyle w:val="13"/>
        <w:numPr>
          <w:ilvl w:val="0"/>
          <w:numId w:val="218"/>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rsidR="00A57638" w:rsidRPr="00EB2D57" w:rsidRDefault="00E235EB" w:rsidP="009579A2">
      <w:pPr>
        <w:pStyle w:val="13"/>
        <w:numPr>
          <w:ilvl w:val="0"/>
          <w:numId w:val="218"/>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rsidR="00A57638" w:rsidRPr="00EB2D57" w:rsidRDefault="00E235EB" w:rsidP="009579A2">
      <w:pPr>
        <w:pStyle w:val="13"/>
        <w:numPr>
          <w:ilvl w:val="0"/>
          <w:numId w:val="218"/>
        </w:numPr>
        <w:spacing w:line="240" w:lineRule="auto"/>
        <w:ind w:left="714" w:hanging="357"/>
        <w:jc w:val="both"/>
        <w:rPr>
          <w:color w:val="auto"/>
        </w:rPr>
      </w:pPr>
      <w:r w:rsidRPr="00EB2D57">
        <w:rPr>
          <w:color w:val="auto"/>
        </w:rPr>
        <w:t>признавать своё и чужое право на ошибку;</w:t>
      </w:r>
    </w:p>
    <w:p w:rsidR="00A57638" w:rsidRPr="00EB2D57" w:rsidRDefault="00E235EB" w:rsidP="009579A2">
      <w:pPr>
        <w:pStyle w:val="13"/>
        <w:numPr>
          <w:ilvl w:val="0"/>
          <w:numId w:val="218"/>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360B6" w:rsidRDefault="008360B6" w:rsidP="008360B6">
      <w:pPr>
        <w:pStyle w:val="af5"/>
      </w:pPr>
      <w:bookmarkStart w:id="574" w:name="bookmark1571"/>
    </w:p>
    <w:p w:rsidR="00A57638" w:rsidRPr="00EB2D57" w:rsidRDefault="00E235EB" w:rsidP="008360B6">
      <w:pPr>
        <w:pStyle w:val="af5"/>
      </w:pPr>
      <w:r w:rsidRPr="00EB2D57">
        <w:lastRenderedPageBreak/>
        <w:t>ПРЕДМЕТНЫЕ РЕЗУЛЬТАТЫ</w:t>
      </w:r>
      <w:bookmarkEnd w:id="574"/>
    </w:p>
    <w:p w:rsidR="00A57638" w:rsidRPr="00EB2D57" w:rsidRDefault="00E235EB" w:rsidP="008360B6">
      <w:pPr>
        <w:pStyle w:val="13"/>
        <w:spacing w:line="252" w:lineRule="auto"/>
        <w:jc w:val="both"/>
        <w:rPr>
          <w:color w:val="auto"/>
        </w:rPr>
      </w:pPr>
      <w:r w:rsidRPr="00EB2D57">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8360B6" w:rsidRDefault="008360B6" w:rsidP="008360B6">
      <w:pPr>
        <w:pStyle w:val="af5"/>
      </w:pPr>
      <w:bookmarkStart w:id="575" w:name="bookmark1573"/>
    </w:p>
    <w:p w:rsidR="00A57638" w:rsidRPr="00EB2D57" w:rsidRDefault="00E235EB" w:rsidP="008360B6">
      <w:pPr>
        <w:pStyle w:val="af5"/>
      </w:pPr>
      <w:r w:rsidRPr="00EB2D57">
        <w:t>Модуль № 1 «Декоративно-прикладное и народное искусство»:</w:t>
      </w:r>
      <w:bookmarkEnd w:id="575"/>
    </w:p>
    <w:p w:rsidR="00A57638" w:rsidRPr="00EB2D57" w:rsidRDefault="00E235EB" w:rsidP="009579A2">
      <w:pPr>
        <w:pStyle w:val="13"/>
        <w:numPr>
          <w:ilvl w:val="0"/>
          <w:numId w:val="219"/>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A57638" w:rsidRPr="00EB2D57" w:rsidRDefault="00E235EB" w:rsidP="009579A2">
      <w:pPr>
        <w:pStyle w:val="13"/>
        <w:numPr>
          <w:ilvl w:val="0"/>
          <w:numId w:val="219"/>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57638" w:rsidRPr="00EB2D57" w:rsidRDefault="00E235EB" w:rsidP="009579A2">
      <w:pPr>
        <w:pStyle w:val="13"/>
        <w:numPr>
          <w:ilvl w:val="0"/>
          <w:numId w:val="219"/>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rsidR="00A57638" w:rsidRPr="00EB2D57" w:rsidRDefault="00E235EB" w:rsidP="009579A2">
      <w:pPr>
        <w:pStyle w:val="13"/>
        <w:numPr>
          <w:ilvl w:val="0"/>
          <w:numId w:val="219"/>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57638" w:rsidRPr="00EB2D57" w:rsidRDefault="00E235EB" w:rsidP="009579A2">
      <w:pPr>
        <w:pStyle w:val="13"/>
        <w:numPr>
          <w:ilvl w:val="0"/>
          <w:numId w:val="219"/>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A57638" w:rsidRPr="00EB2D57" w:rsidRDefault="00E235EB" w:rsidP="009579A2">
      <w:pPr>
        <w:pStyle w:val="13"/>
        <w:numPr>
          <w:ilvl w:val="0"/>
          <w:numId w:val="219"/>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57638" w:rsidRPr="00EB2D57" w:rsidRDefault="00E235EB" w:rsidP="009579A2">
      <w:pPr>
        <w:pStyle w:val="13"/>
        <w:numPr>
          <w:ilvl w:val="0"/>
          <w:numId w:val="219"/>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rsidR="00A57638" w:rsidRPr="00EB2D57" w:rsidRDefault="00E235EB" w:rsidP="009579A2">
      <w:pPr>
        <w:pStyle w:val="13"/>
        <w:numPr>
          <w:ilvl w:val="0"/>
          <w:numId w:val="219"/>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rsidR="00A57638" w:rsidRPr="00EB2D57" w:rsidRDefault="00E235EB" w:rsidP="009579A2">
      <w:pPr>
        <w:pStyle w:val="13"/>
        <w:numPr>
          <w:ilvl w:val="0"/>
          <w:numId w:val="219"/>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rsidR="00A57638" w:rsidRPr="00EB2D57" w:rsidRDefault="00E235EB" w:rsidP="009579A2">
      <w:pPr>
        <w:pStyle w:val="13"/>
        <w:numPr>
          <w:ilvl w:val="0"/>
          <w:numId w:val="219"/>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57638" w:rsidRPr="00EB2D57" w:rsidRDefault="00E235EB" w:rsidP="009579A2">
      <w:pPr>
        <w:pStyle w:val="13"/>
        <w:numPr>
          <w:ilvl w:val="0"/>
          <w:numId w:val="219"/>
        </w:numPr>
        <w:spacing w:line="266" w:lineRule="auto"/>
        <w:ind w:left="714" w:hanging="357"/>
        <w:jc w:val="both"/>
        <w:rPr>
          <w:color w:val="auto"/>
        </w:rPr>
      </w:pPr>
      <w:r w:rsidRPr="00EB2D57">
        <w:rPr>
          <w:color w:val="auto"/>
        </w:rPr>
        <w:t xml:space="preserve">овладеть практическими навыками стилизованного — орнаментального лаконичного изображения деталей природы, </w:t>
      </w:r>
      <w:r w:rsidRPr="00EB2D57">
        <w:rPr>
          <w:color w:val="auto"/>
        </w:rPr>
        <w:lastRenderedPageBreak/>
        <w:t>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A57638" w:rsidRPr="00EB2D57" w:rsidRDefault="00E235EB" w:rsidP="009579A2">
      <w:pPr>
        <w:pStyle w:val="13"/>
        <w:numPr>
          <w:ilvl w:val="0"/>
          <w:numId w:val="219"/>
        </w:numPr>
        <w:spacing w:line="276" w:lineRule="auto"/>
        <w:ind w:left="714" w:hanging="357"/>
        <w:jc w:val="both"/>
        <w:rPr>
          <w:color w:val="auto"/>
        </w:rPr>
      </w:pPr>
      <w:r w:rsidRPr="00EB2D57">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57638" w:rsidRPr="00EB2D57" w:rsidRDefault="00E235EB" w:rsidP="009579A2">
      <w:pPr>
        <w:pStyle w:val="13"/>
        <w:numPr>
          <w:ilvl w:val="0"/>
          <w:numId w:val="219"/>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57638" w:rsidRPr="00EB2D57" w:rsidRDefault="00E235EB" w:rsidP="009579A2">
      <w:pPr>
        <w:pStyle w:val="13"/>
        <w:numPr>
          <w:ilvl w:val="0"/>
          <w:numId w:val="219"/>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57638" w:rsidRPr="00EB2D57" w:rsidRDefault="00E235EB" w:rsidP="009579A2">
      <w:pPr>
        <w:pStyle w:val="13"/>
        <w:numPr>
          <w:ilvl w:val="0"/>
          <w:numId w:val="219"/>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rsidR="00A57638" w:rsidRPr="00EB2D57" w:rsidRDefault="00E235EB" w:rsidP="009579A2">
      <w:pPr>
        <w:pStyle w:val="13"/>
        <w:numPr>
          <w:ilvl w:val="0"/>
          <w:numId w:val="219"/>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57638" w:rsidRPr="00EB2D57" w:rsidRDefault="00E235EB" w:rsidP="009579A2">
      <w:pPr>
        <w:pStyle w:val="13"/>
        <w:numPr>
          <w:ilvl w:val="0"/>
          <w:numId w:val="219"/>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57638" w:rsidRPr="00EB2D57" w:rsidRDefault="00E235EB" w:rsidP="009579A2">
      <w:pPr>
        <w:pStyle w:val="13"/>
        <w:numPr>
          <w:ilvl w:val="0"/>
          <w:numId w:val="219"/>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57638" w:rsidRPr="00EB2D57" w:rsidRDefault="00E235EB" w:rsidP="009579A2">
      <w:pPr>
        <w:pStyle w:val="13"/>
        <w:numPr>
          <w:ilvl w:val="0"/>
          <w:numId w:val="219"/>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57638" w:rsidRPr="00EB2D57" w:rsidRDefault="00E235EB" w:rsidP="009579A2">
      <w:pPr>
        <w:pStyle w:val="13"/>
        <w:numPr>
          <w:ilvl w:val="0"/>
          <w:numId w:val="219"/>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rsidR="00A57638" w:rsidRPr="00EB2D57" w:rsidRDefault="00E235EB" w:rsidP="009579A2">
      <w:pPr>
        <w:pStyle w:val="13"/>
        <w:numPr>
          <w:ilvl w:val="0"/>
          <w:numId w:val="219"/>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rsidR="00A57638" w:rsidRPr="00EB2D57" w:rsidRDefault="00E235EB" w:rsidP="009579A2">
      <w:pPr>
        <w:pStyle w:val="13"/>
        <w:numPr>
          <w:ilvl w:val="0"/>
          <w:numId w:val="219"/>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rsidR="00A57638" w:rsidRPr="00EB2D57" w:rsidRDefault="00E235EB" w:rsidP="009579A2">
      <w:pPr>
        <w:pStyle w:val="13"/>
        <w:numPr>
          <w:ilvl w:val="0"/>
          <w:numId w:val="219"/>
        </w:numPr>
        <w:spacing w:line="240" w:lineRule="auto"/>
        <w:ind w:left="714" w:hanging="357"/>
        <w:jc w:val="both"/>
        <w:rPr>
          <w:color w:val="auto"/>
        </w:rPr>
      </w:pPr>
      <w:r w:rsidRPr="00EB2D57">
        <w:rPr>
          <w:color w:val="auto"/>
        </w:rPr>
        <w:t xml:space="preserve">характеризовать древние образы народного искусства в </w:t>
      </w:r>
      <w:r w:rsidRPr="00EB2D57">
        <w:rPr>
          <w:color w:val="auto"/>
        </w:rPr>
        <w:lastRenderedPageBreak/>
        <w:t>произведениях современных народных промыслов;</w:t>
      </w:r>
    </w:p>
    <w:p w:rsidR="00A57638" w:rsidRPr="00EB2D57" w:rsidRDefault="00E235EB" w:rsidP="009579A2">
      <w:pPr>
        <w:pStyle w:val="13"/>
        <w:numPr>
          <w:ilvl w:val="0"/>
          <w:numId w:val="219"/>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rsidR="00A57638" w:rsidRPr="00EB2D57" w:rsidRDefault="00E235EB" w:rsidP="009579A2">
      <w:pPr>
        <w:pStyle w:val="13"/>
        <w:numPr>
          <w:ilvl w:val="0"/>
          <w:numId w:val="219"/>
        </w:numPr>
        <w:spacing w:line="240" w:lineRule="auto"/>
        <w:ind w:left="714" w:hanging="357"/>
        <w:jc w:val="both"/>
        <w:rPr>
          <w:color w:val="auto"/>
        </w:rPr>
      </w:pPr>
      <w:r w:rsidRPr="00EB2D57">
        <w:rPr>
          <w:color w:val="auto"/>
        </w:rPr>
        <w:t>различать изделия народных художественных промыслов по материалу изготовления и технике декора;</w:t>
      </w:r>
    </w:p>
    <w:p w:rsidR="00A57638" w:rsidRPr="00EB2D57" w:rsidRDefault="00E235EB" w:rsidP="009579A2">
      <w:pPr>
        <w:pStyle w:val="13"/>
        <w:numPr>
          <w:ilvl w:val="0"/>
          <w:numId w:val="219"/>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rsidR="00A57638" w:rsidRPr="00EB2D57" w:rsidRDefault="00E235EB" w:rsidP="009579A2">
      <w:pPr>
        <w:pStyle w:val="13"/>
        <w:numPr>
          <w:ilvl w:val="0"/>
          <w:numId w:val="219"/>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rsidR="00A57638" w:rsidRPr="00EB2D57" w:rsidRDefault="00E235EB" w:rsidP="009579A2">
      <w:pPr>
        <w:pStyle w:val="13"/>
        <w:numPr>
          <w:ilvl w:val="0"/>
          <w:numId w:val="219"/>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rsidR="00A57638" w:rsidRPr="00EB2D57" w:rsidRDefault="00E235EB" w:rsidP="009579A2">
      <w:pPr>
        <w:pStyle w:val="13"/>
        <w:numPr>
          <w:ilvl w:val="0"/>
          <w:numId w:val="219"/>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57638" w:rsidRPr="00EB2D57" w:rsidRDefault="00E235EB" w:rsidP="009579A2">
      <w:pPr>
        <w:pStyle w:val="13"/>
        <w:numPr>
          <w:ilvl w:val="0"/>
          <w:numId w:val="219"/>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rsidR="00A57638" w:rsidRPr="00EB2D57" w:rsidRDefault="00E235EB" w:rsidP="009579A2">
      <w:pPr>
        <w:pStyle w:val="13"/>
        <w:numPr>
          <w:ilvl w:val="0"/>
          <w:numId w:val="219"/>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57638" w:rsidRPr="00EB2D57" w:rsidRDefault="00E235EB" w:rsidP="009579A2">
      <w:pPr>
        <w:pStyle w:val="13"/>
        <w:numPr>
          <w:ilvl w:val="0"/>
          <w:numId w:val="219"/>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A57638" w:rsidRPr="00EB2D57" w:rsidRDefault="00E235EB" w:rsidP="009579A2">
      <w:pPr>
        <w:pStyle w:val="13"/>
        <w:numPr>
          <w:ilvl w:val="0"/>
          <w:numId w:val="220"/>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rsidR="00A57638" w:rsidRPr="00EB2D57" w:rsidRDefault="00E235EB" w:rsidP="008360B6">
      <w:pPr>
        <w:pStyle w:val="af5"/>
      </w:pPr>
      <w:bookmarkStart w:id="576" w:name="bookmark1575"/>
      <w:r w:rsidRPr="00EB2D57">
        <w:t>Модуль № 2 «Живопись, графика, скульптура»:</w:t>
      </w:r>
      <w:bookmarkEnd w:id="576"/>
    </w:p>
    <w:p w:rsidR="00A57638" w:rsidRPr="00EB2D57" w:rsidRDefault="00E235EB" w:rsidP="009579A2">
      <w:pPr>
        <w:pStyle w:val="13"/>
        <w:numPr>
          <w:ilvl w:val="0"/>
          <w:numId w:val="220"/>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rsidR="00A57638" w:rsidRPr="00EB2D57" w:rsidRDefault="00E235EB" w:rsidP="009579A2">
      <w:pPr>
        <w:pStyle w:val="13"/>
        <w:numPr>
          <w:ilvl w:val="0"/>
          <w:numId w:val="220"/>
        </w:numPr>
        <w:spacing w:line="240" w:lineRule="auto"/>
        <w:jc w:val="both"/>
        <w:rPr>
          <w:color w:val="auto"/>
        </w:rPr>
      </w:pPr>
      <w:r w:rsidRPr="00EB2D57">
        <w:rPr>
          <w:color w:val="auto"/>
        </w:rPr>
        <w:t>объяснять причины деления пространственных искусств на виды;</w:t>
      </w:r>
    </w:p>
    <w:p w:rsidR="00A57638" w:rsidRPr="00EB2D57" w:rsidRDefault="00E235EB" w:rsidP="009579A2">
      <w:pPr>
        <w:pStyle w:val="13"/>
        <w:numPr>
          <w:ilvl w:val="0"/>
          <w:numId w:val="220"/>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rsidR="00A57638" w:rsidRPr="00EB2D57" w:rsidRDefault="00E235EB" w:rsidP="008360B6">
      <w:pPr>
        <w:pStyle w:val="af5"/>
      </w:pPr>
      <w:r w:rsidRPr="00EB2D57">
        <w:t>Язык изобразительного искусства и его выразительные средства:</w:t>
      </w:r>
    </w:p>
    <w:p w:rsidR="00A57638" w:rsidRPr="00EB2D57" w:rsidRDefault="00E235EB" w:rsidP="009579A2">
      <w:pPr>
        <w:pStyle w:val="13"/>
        <w:numPr>
          <w:ilvl w:val="0"/>
          <w:numId w:val="221"/>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rsidR="00A57638" w:rsidRPr="00EB2D57" w:rsidRDefault="00E235EB" w:rsidP="009579A2">
      <w:pPr>
        <w:pStyle w:val="13"/>
        <w:numPr>
          <w:ilvl w:val="0"/>
          <w:numId w:val="221"/>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57638" w:rsidRPr="00EB2D57" w:rsidRDefault="00E235EB" w:rsidP="009579A2">
      <w:pPr>
        <w:pStyle w:val="13"/>
        <w:numPr>
          <w:ilvl w:val="0"/>
          <w:numId w:val="221"/>
        </w:numPr>
        <w:spacing w:line="240" w:lineRule="auto"/>
        <w:jc w:val="both"/>
        <w:rPr>
          <w:color w:val="auto"/>
        </w:rPr>
      </w:pPr>
      <w:r w:rsidRPr="00EB2D57">
        <w:rPr>
          <w:color w:val="auto"/>
        </w:rPr>
        <w:t xml:space="preserve">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w:t>
      </w:r>
      <w:r w:rsidRPr="00EB2D57">
        <w:rPr>
          <w:color w:val="auto"/>
        </w:rPr>
        <w:lastRenderedPageBreak/>
        <w:t>возможности применять другие доступные художественные материалы;</w:t>
      </w:r>
    </w:p>
    <w:p w:rsidR="00A57638" w:rsidRPr="00EB2D57" w:rsidRDefault="00E235EB" w:rsidP="009579A2">
      <w:pPr>
        <w:pStyle w:val="13"/>
        <w:numPr>
          <w:ilvl w:val="0"/>
          <w:numId w:val="221"/>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rsidR="00A57638" w:rsidRPr="00EB2D57" w:rsidRDefault="00E235EB" w:rsidP="009579A2">
      <w:pPr>
        <w:pStyle w:val="13"/>
        <w:numPr>
          <w:ilvl w:val="0"/>
          <w:numId w:val="221"/>
        </w:numPr>
        <w:spacing w:line="240" w:lineRule="auto"/>
        <w:jc w:val="both"/>
        <w:rPr>
          <w:color w:val="auto"/>
        </w:rPr>
      </w:pPr>
      <w:r w:rsidRPr="00EB2D57">
        <w:rPr>
          <w:color w:val="auto"/>
        </w:rPr>
        <w:t>понимать роль рисунка как основы изобразительной деятельности;</w:t>
      </w:r>
    </w:p>
    <w:p w:rsidR="00A57638" w:rsidRPr="00EB2D57" w:rsidRDefault="00E235EB" w:rsidP="009579A2">
      <w:pPr>
        <w:pStyle w:val="13"/>
        <w:numPr>
          <w:ilvl w:val="0"/>
          <w:numId w:val="221"/>
        </w:numPr>
        <w:spacing w:line="240" w:lineRule="auto"/>
        <w:jc w:val="both"/>
        <w:rPr>
          <w:color w:val="auto"/>
        </w:rPr>
      </w:pPr>
      <w:r w:rsidRPr="00EB2D57">
        <w:rPr>
          <w:color w:val="auto"/>
        </w:rPr>
        <w:t>иметь опыт учебного рисунка — светотеневого изображения объёмных форм;</w:t>
      </w:r>
    </w:p>
    <w:p w:rsidR="00A57638" w:rsidRPr="00EB2D57" w:rsidRDefault="00E235EB" w:rsidP="009579A2">
      <w:pPr>
        <w:pStyle w:val="13"/>
        <w:numPr>
          <w:ilvl w:val="0"/>
          <w:numId w:val="221"/>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rsidR="00A57638" w:rsidRPr="00EB2D57" w:rsidRDefault="00E235EB" w:rsidP="009579A2">
      <w:pPr>
        <w:pStyle w:val="13"/>
        <w:numPr>
          <w:ilvl w:val="0"/>
          <w:numId w:val="221"/>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57638" w:rsidRPr="00EB2D57" w:rsidRDefault="00E235EB" w:rsidP="009579A2">
      <w:pPr>
        <w:pStyle w:val="13"/>
        <w:numPr>
          <w:ilvl w:val="0"/>
          <w:numId w:val="221"/>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rsidR="00A57638" w:rsidRPr="00EB2D57" w:rsidRDefault="00E235EB" w:rsidP="009579A2">
      <w:pPr>
        <w:pStyle w:val="13"/>
        <w:numPr>
          <w:ilvl w:val="0"/>
          <w:numId w:val="221"/>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57638" w:rsidRPr="00EB2D57" w:rsidRDefault="00E235EB" w:rsidP="009579A2">
      <w:pPr>
        <w:pStyle w:val="13"/>
        <w:numPr>
          <w:ilvl w:val="0"/>
          <w:numId w:val="221"/>
        </w:numPr>
        <w:spacing w:line="240" w:lineRule="auto"/>
        <w:jc w:val="both"/>
        <w:rPr>
          <w:color w:val="auto"/>
        </w:rPr>
      </w:pPr>
      <w:r w:rsidRPr="00EB2D57">
        <w:rPr>
          <w:color w:val="auto"/>
        </w:rPr>
        <w:t>иметь опыт линейного рисунка, понимать выразительные возможности линии;</w:t>
      </w:r>
    </w:p>
    <w:p w:rsidR="00A57638" w:rsidRPr="00EB2D57" w:rsidRDefault="00E235EB" w:rsidP="009579A2">
      <w:pPr>
        <w:pStyle w:val="13"/>
        <w:numPr>
          <w:ilvl w:val="0"/>
          <w:numId w:val="221"/>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rsidR="00A57638" w:rsidRPr="00EB2D57" w:rsidRDefault="00E235EB" w:rsidP="009579A2">
      <w:pPr>
        <w:pStyle w:val="13"/>
        <w:numPr>
          <w:ilvl w:val="0"/>
          <w:numId w:val="221"/>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57638" w:rsidRPr="00EB2D57" w:rsidRDefault="00E235EB" w:rsidP="009579A2">
      <w:pPr>
        <w:pStyle w:val="13"/>
        <w:numPr>
          <w:ilvl w:val="0"/>
          <w:numId w:val="221"/>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rsidR="00A57638" w:rsidRPr="00EB2D57" w:rsidRDefault="00E235EB" w:rsidP="009579A2">
      <w:pPr>
        <w:pStyle w:val="13"/>
        <w:numPr>
          <w:ilvl w:val="0"/>
          <w:numId w:val="221"/>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57638" w:rsidRPr="00EB2D57" w:rsidRDefault="00E235EB" w:rsidP="008360B6">
      <w:pPr>
        <w:pStyle w:val="af5"/>
      </w:pPr>
      <w:r w:rsidRPr="00EB2D57">
        <w:t>Жанры изобразительного искусства:</w:t>
      </w:r>
    </w:p>
    <w:p w:rsidR="00A57638" w:rsidRPr="00EB2D57" w:rsidRDefault="00E235EB" w:rsidP="009579A2">
      <w:pPr>
        <w:pStyle w:val="13"/>
        <w:numPr>
          <w:ilvl w:val="0"/>
          <w:numId w:val="221"/>
        </w:numPr>
        <w:spacing w:line="240" w:lineRule="auto"/>
        <w:jc w:val="both"/>
        <w:rPr>
          <w:color w:val="auto"/>
        </w:rPr>
      </w:pPr>
      <w:r w:rsidRPr="00EB2D57">
        <w:rPr>
          <w:color w:val="auto"/>
        </w:rPr>
        <w:t>объяснять понятие «жанры в изобразительном искусстве», перечислять жанры;</w:t>
      </w:r>
    </w:p>
    <w:p w:rsidR="00A57638" w:rsidRPr="00EB2D57" w:rsidRDefault="00E235EB" w:rsidP="009579A2">
      <w:pPr>
        <w:pStyle w:val="13"/>
        <w:numPr>
          <w:ilvl w:val="0"/>
          <w:numId w:val="221"/>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rsidR="00A57638" w:rsidRPr="00EB2D57" w:rsidRDefault="00E235EB" w:rsidP="008360B6">
      <w:pPr>
        <w:pStyle w:val="af5"/>
      </w:pPr>
      <w:r w:rsidRPr="00EB2D57">
        <w:t>Натюрморт:</w:t>
      </w:r>
    </w:p>
    <w:p w:rsidR="00A57638" w:rsidRPr="00EB2D57" w:rsidRDefault="00E235EB" w:rsidP="009579A2">
      <w:pPr>
        <w:pStyle w:val="13"/>
        <w:numPr>
          <w:ilvl w:val="0"/>
          <w:numId w:val="221"/>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A57638" w:rsidRPr="00EB2D57" w:rsidRDefault="00E235EB" w:rsidP="009579A2">
      <w:pPr>
        <w:pStyle w:val="13"/>
        <w:numPr>
          <w:ilvl w:val="0"/>
          <w:numId w:val="221"/>
        </w:numPr>
        <w:spacing w:line="240" w:lineRule="auto"/>
        <w:jc w:val="both"/>
        <w:rPr>
          <w:color w:val="auto"/>
        </w:rPr>
      </w:pPr>
      <w:r w:rsidRPr="00EB2D57">
        <w:rPr>
          <w:color w:val="auto"/>
        </w:rPr>
        <w:t xml:space="preserve">рассказывать о натюрморте в истории русского искусства и роли натюрморта в отечественном искусстве ХХ в., опираясь на </w:t>
      </w:r>
      <w:r w:rsidRPr="00EB2D57">
        <w:rPr>
          <w:color w:val="auto"/>
        </w:rPr>
        <w:lastRenderedPageBreak/>
        <w:t>конкретные произведения отечественных художников;</w:t>
      </w:r>
    </w:p>
    <w:p w:rsidR="00A57638" w:rsidRPr="00EB2D57" w:rsidRDefault="00E235EB" w:rsidP="009579A2">
      <w:pPr>
        <w:pStyle w:val="13"/>
        <w:numPr>
          <w:ilvl w:val="0"/>
          <w:numId w:val="221"/>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rsidR="00A57638" w:rsidRPr="00EB2D57" w:rsidRDefault="00E235EB" w:rsidP="009579A2">
      <w:pPr>
        <w:pStyle w:val="13"/>
        <w:numPr>
          <w:ilvl w:val="0"/>
          <w:numId w:val="221"/>
        </w:numPr>
        <w:spacing w:line="240" w:lineRule="auto"/>
        <w:jc w:val="both"/>
        <w:rPr>
          <w:color w:val="auto"/>
        </w:rPr>
      </w:pPr>
      <w:r w:rsidRPr="00EB2D57">
        <w:rPr>
          <w:color w:val="auto"/>
        </w:rPr>
        <w:t>знать об освещении как средстве выявления объёма предмета;</w:t>
      </w:r>
    </w:p>
    <w:p w:rsidR="00A57638" w:rsidRPr="00EB2D57" w:rsidRDefault="00E235EB" w:rsidP="009579A2">
      <w:pPr>
        <w:pStyle w:val="13"/>
        <w:numPr>
          <w:ilvl w:val="0"/>
          <w:numId w:val="221"/>
        </w:numPr>
        <w:spacing w:line="240" w:lineRule="auto"/>
        <w:jc w:val="both"/>
        <w:rPr>
          <w:color w:val="auto"/>
        </w:rPr>
      </w:pPr>
      <w:r w:rsidRPr="00EB2D57">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57638" w:rsidRPr="00EB2D57" w:rsidRDefault="00E235EB" w:rsidP="009579A2">
      <w:pPr>
        <w:pStyle w:val="13"/>
        <w:numPr>
          <w:ilvl w:val="0"/>
          <w:numId w:val="221"/>
        </w:numPr>
        <w:spacing w:line="240" w:lineRule="auto"/>
        <w:jc w:val="both"/>
        <w:rPr>
          <w:color w:val="auto"/>
        </w:rPr>
      </w:pPr>
      <w:r w:rsidRPr="00EB2D57">
        <w:rPr>
          <w:color w:val="auto"/>
        </w:rPr>
        <w:t>иметь опыт создания графического натюрморта;</w:t>
      </w:r>
    </w:p>
    <w:p w:rsidR="00A57638" w:rsidRPr="00EB2D57" w:rsidRDefault="00E235EB" w:rsidP="009579A2">
      <w:pPr>
        <w:pStyle w:val="13"/>
        <w:numPr>
          <w:ilvl w:val="0"/>
          <w:numId w:val="221"/>
        </w:numPr>
        <w:spacing w:after="40" w:line="269" w:lineRule="auto"/>
        <w:jc w:val="both"/>
        <w:rPr>
          <w:color w:val="auto"/>
        </w:rPr>
      </w:pPr>
      <w:r w:rsidRPr="00EB2D57">
        <w:rPr>
          <w:color w:val="auto"/>
        </w:rPr>
        <w:t>иметь опыт создания натюрморта средствами живописи.</w:t>
      </w:r>
    </w:p>
    <w:p w:rsidR="00A57638" w:rsidRPr="00EB2D57" w:rsidRDefault="00E235EB" w:rsidP="008360B6">
      <w:pPr>
        <w:pStyle w:val="af5"/>
      </w:pPr>
      <w:r w:rsidRPr="00EB2D57">
        <w:t>Портрет:</w:t>
      </w:r>
    </w:p>
    <w:p w:rsidR="00A57638" w:rsidRPr="00EB2D57" w:rsidRDefault="00E235EB" w:rsidP="009579A2">
      <w:pPr>
        <w:pStyle w:val="13"/>
        <w:numPr>
          <w:ilvl w:val="0"/>
          <w:numId w:val="222"/>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57638" w:rsidRPr="00EB2D57" w:rsidRDefault="00E235EB" w:rsidP="009579A2">
      <w:pPr>
        <w:pStyle w:val="13"/>
        <w:numPr>
          <w:ilvl w:val="0"/>
          <w:numId w:val="222"/>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rsidR="00A57638" w:rsidRPr="00EB2D57" w:rsidRDefault="00E235EB" w:rsidP="009579A2">
      <w:pPr>
        <w:pStyle w:val="13"/>
        <w:numPr>
          <w:ilvl w:val="0"/>
          <w:numId w:val="222"/>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rsidR="00A57638" w:rsidRPr="00EB2D57" w:rsidRDefault="00E235EB" w:rsidP="009579A2">
      <w:pPr>
        <w:pStyle w:val="13"/>
        <w:numPr>
          <w:ilvl w:val="0"/>
          <w:numId w:val="222"/>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A57638" w:rsidRPr="00EB2D57" w:rsidRDefault="00E235EB" w:rsidP="009579A2">
      <w:pPr>
        <w:pStyle w:val="13"/>
        <w:numPr>
          <w:ilvl w:val="0"/>
          <w:numId w:val="222"/>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A57638" w:rsidRPr="00EB2D57" w:rsidRDefault="00E235EB" w:rsidP="009579A2">
      <w:pPr>
        <w:pStyle w:val="13"/>
        <w:numPr>
          <w:ilvl w:val="0"/>
          <w:numId w:val="222"/>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rsidR="00A57638" w:rsidRPr="00EB2D57" w:rsidRDefault="00E235EB" w:rsidP="009579A2">
      <w:pPr>
        <w:pStyle w:val="13"/>
        <w:numPr>
          <w:ilvl w:val="0"/>
          <w:numId w:val="222"/>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57638" w:rsidRPr="00EB2D57" w:rsidRDefault="00E235EB" w:rsidP="009579A2">
      <w:pPr>
        <w:pStyle w:val="13"/>
        <w:numPr>
          <w:ilvl w:val="0"/>
          <w:numId w:val="222"/>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rsidR="00A57638" w:rsidRPr="00EB2D57" w:rsidRDefault="00E235EB" w:rsidP="009579A2">
      <w:pPr>
        <w:pStyle w:val="13"/>
        <w:numPr>
          <w:ilvl w:val="0"/>
          <w:numId w:val="222"/>
        </w:numPr>
        <w:spacing w:line="252" w:lineRule="auto"/>
        <w:jc w:val="both"/>
        <w:rPr>
          <w:color w:val="auto"/>
        </w:rPr>
      </w:pPr>
      <w:r w:rsidRPr="00EB2D57">
        <w:rPr>
          <w:color w:val="auto"/>
        </w:rPr>
        <w:t>иметь начальный опыт лепки головы человека;</w:t>
      </w:r>
    </w:p>
    <w:p w:rsidR="00A57638" w:rsidRPr="00EB2D57" w:rsidRDefault="00E235EB" w:rsidP="009579A2">
      <w:pPr>
        <w:pStyle w:val="13"/>
        <w:numPr>
          <w:ilvl w:val="0"/>
          <w:numId w:val="222"/>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rsidR="00A57638" w:rsidRPr="00EB2D57" w:rsidRDefault="00E235EB" w:rsidP="009579A2">
      <w:pPr>
        <w:pStyle w:val="13"/>
        <w:numPr>
          <w:ilvl w:val="0"/>
          <w:numId w:val="222"/>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rsidR="00A57638" w:rsidRPr="00EB2D57" w:rsidRDefault="00E235EB" w:rsidP="009579A2">
      <w:pPr>
        <w:pStyle w:val="13"/>
        <w:numPr>
          <w:ilvl w:val="0"/>
          <w:numId w:val="222"/>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rsidR="00A57638" w:rsidRPr="00EB2D57" w:rsidRDefault="00E235EB" w:rsidP="009579A2">
      <w:pPr>
        <w:pStyle w:val="13"/>
        <w:numPr>
          <w:ilvl w:val="0"/>
          <w:numId w:val="222"/>
        </w:numPr>
        <w:spacing w:line="252" w:lineRule="auto"/>
        <w:jc w:val="both"/>
        <w:rPr>
          <w:color w:val="auto"/>
        </w:rPr>
      </w:pPr>
      <w:r w:rsidRPr="00EB2D57">
        <w:rPr>
          <w:color w:val="auto"/>
        </w:rPr>
        <w:lastRenderedPageBreak/>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57638" w:rsidRPr="00EB2D57" w:rsidRDefault="00E235EB" w:rsidP="009579A2">
      <w:pPr>
        <w:pStyle w:val="13"/>
        <w:numPr>
          <w:ilvl w:val="0"/>
          <w:numId w:val="221"/>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rsidR="00A57638" w:rsidRPr="008360B6" w:rsidRDefault="00E235EB" w:rsidP="008360B6">
      <w:pPr>
        <w:pStyle w:val="af5"/>
      </w:pPr>
      <w:r w:rsidRPr="008360B6">
        <w:t>Пейзаж:</w:t>
      </w:r>
    </w:p>
    <w:p w:rsidR="00A57638" w:rsidRPr="00EB2D57" w:rsidRDefault="00E235EB" w:rsidP="009579A2">
      <w:pPr>
        <w:pStyle w:val="13"/>
        <w:numPr>
          <w:ilvl w:val="0"/>
          <w:numId w:val="223"/>
        </w:numPr>
        <w:spacing w:line="252" w:lineRule="auto"/>
        <w:jc w:val="both"/>
        <w:rPr>
          <w:color w:val="auto"/>
        </w:rPr>
      </w:pPr>
      <w:r w:rsidRPr="00EB2D57">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rsidR="00A57638" w:rsidRPr="00EB2D57" w:rsidRDefault="00E235EB" w:rsidP="009579A2">
      <w:pPr>
        <w:pStyle w:val="13"/>
        <w:numPr>
          <w:ilvl w:val="0"/>
          <w:numId w:val="223"/>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rsidR="00A57638" w:rsidRPr="00EB2D57" w:rsidRDefault="00E235EB" w:rsidP="009579A2">
      <w:pPr>
        <w:pStyle w:val="13"/>
        <w:numPr>
          <w:ilvl w:val="0"/>
          <w:numId w:val="223"/>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57638" w:rsidRPr="00EB2D57" w:rsidRDefault="00E235EB" w:rsidP="009579A2">
      <w:pPr>
        <w:pStyle w:val="13"/>
        <w:numPr>
          <w:ilvl w:val="0"/>
          <w:numId w:val="223"/>
        </w:numPr>
        <w:spacing w:line="252" w:lineRule="auto"/>
        <w:jc w:val="both"/>
        <w:rPr>
          <w:color w:val="auto"/>
        </w:rPr>
      </w:pPr>
      <w:r w:rsidRPr="00EB2D57">
        <w:rPr>
          <w:color w:val="auto"/>
        </w:rPr>
        <w:t>знать правила воздушной перспективы и уметь их применять на практике;</w:t>
      </w:r>
    </w:p>
    <w:p w:rsidR="00A57638" w:rsidRPr="00EB2D57" w:rsidRDefault="00E235EB" w:rsidP="009579A2">
      <w:pPr>
        <w:pStyle w:val="13"/>
        <w:numPr>
          <w:ilvl w:val="0"/>
          <w:numId w:val="223"/>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57638" w:rsidRPr="00EB2D57" w:rsidRDefault="00E235EB" w:rsidP="009579A2">
      <w:pPr>
        <w:pStyle w:val="13"/>
        <w:numPr>
          <w:ilvl w:val="0"/>
          <w:numId w:val="223"/>
        </w:numPr>
        <w:spacing w:line="252" w:lineRule="auto"/>
        <w:jc w:val="both"/>
        <w:rPr>
          <w:color w:val="auto"/>
        </w:rPr>
      </w:pPr>
      <w:r w:rsidRPr="00EB2D57">
        <w:rPr>
          <w:color w:val="auto"/>
        </w:rPr>
        <w:t>иметь представление о морских пейзажах И. Айвазовского;</w:t>
      </w:r>
    </w:p>
    <w:p w:rsidR="00A57638" w:rsidRPr="00EB2D57" w:rsidRDefault="00E235EB" w:rsidP="009579A2">
      <w:pPr>
        <w:pStyle w:val="13"/>
        <w:numPr>
          <w:ilvl w:val="0"/>
          <w:numId w:val="223"/>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rsidR="00A57638" w:rsidRPr="00EB2D57" w:rsidRDefault="00E235EB" w:rsidP="009579A2">
      <w:pPr>
        <w:pStyle w:val="13"/>
        <w:numPr>
          <w:ilvl w:val="0"/>
          <w:numId w:val="223"/>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57638" w:rsidRPr="00EB2D57" w:rsidRDefault="00E235EB" w:rsidP="009579A2">
      <w:pPr>
        <w:pStyle w:val="13"/>
        <w:numPr>
          <w:ilvl w:val="0"/>
          <w:numId w:val="223"/>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rsidR="00A57638" w:rsidRPr="00EB2D57" w:rsidRDefault="00E235EB" w:rsidP="009579A2">
      <w:pPr>
        <w:pStyle w:val="13"/>
        <w:numPr>
          <w:ilvl w:val="0"/>
          <w:numId w:val="223"/>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rsidR="00A57638" w:rsidRPr="00EB2D57" w:rsidRDefault="00E235EB" w:rsidP="009579A2">
      <w:pPr>
        <w:pStyle w:val="13"/>
        <w:numPr>
          <w:ilvl w:val="0"/>
          <w:numId w:val="223"/>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rsidR="00A57638" w:rsidRPr="00EB2D57" w:rsidRDefault="00E235EB" w:rsidP="009579A2">
      <w:pPr>
        <w:pStyle w:val="13"/>
        <w:numPr>
          <w:ilvl w:val="0"/>
          <w:numId w:val="223"/>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rsidR="00A57638" w:rsidRPr="00EB2D57" w:rsidRDefault="00E235EB" w:rsidP="009579A2">
      <w:pPr>
        <w:pStyle w:val="13"/>
        <w:numPr>
          <w:ilvl w:val="0"/>
          <w:numId w:val="223"/>
        </w:numPr>
        <w:spacing w:line="259" w:lineRule="auto"/>
        <w:jc w:val="both"/>
        <w:rPr>
          <w:color w:val="auto"/>
        </w:rPr>
      </w:pPr>
      <w:r w:rsidRPr="00EB2D57">
        <w:rPr>
          <w:color w:val="auto"/>
        </w:rPr>
        <w:t>иметь опыт изображения городского пейзажа — по памяти или представлению;</w:t>
      </w:r>
    </w:p>
    <w:p w:rsidR="00A57638" w:rsidRPr="00EB2D57" w:rsidRDefault="00E235EB" w:rsidP="009579A2">
      <w:pPr>
        <w:pStyle w:val="13"/>
        <w:numPr>
          <w:ilvl w:val="0"/>
          <w:numId w:val="223"/>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rsidR="00A57638" w:rsidRPr="00EB2D57" w:rsidRDefault="00E235EB" w:rsidP="009579A2">
      <w:pPr>
        <w:pStyle w:val="13"/>
        <w:numPr>
          <w:ilvl w:val="0"/>
          <w:numId w:val="223"/>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rsidR="00A57638" w:rsidRPr="00EB2D57" w:rsidRDefault="00E235EB" w:rsidP="008360B6">
      <w:pPr>
        <w:pStyle w:val="af5"/>
      </w:pPr>
      <w:r w:rsidRPr="00EB2D57">
        <w:lastRenderedPageBreak/>
        <w:t>Бытовой жанр:</w:t>
      </w:r>
    </w:p>
    <w:p w:rsidR="00A57638" w:rsidRPr="00EB2D57" w:rsidRDefault="00E235EB" w:rsidP="009579A2">
      <w:pPr>
        <w:pStyle w:val="13"/>
        <w:numPr>
          <w:ilvl w:val="0"/>
          <w:numId w:val="224"/>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rsidR="00A57638" w:rsidRPr="00EB2D57" w:rsidRDefault="00E235EB" w:rsidP="009579A2">
      <w:pPr>
        <w:pStyle w:val="13"/>
        <w:numPr>
          <w:ilvl w:val="0"/>
          <w:numId w:val="224"/>
        </w:numPr>
        <w:spacing w:line="259" w:lineRule="auto"/>
        <w:jc w:val="both"/>
        <w:rPr>
          <w:color w:val="auto"/>
        </w:rPr>
      </w:pPr>
      <w:r w:rsidRPr="00EB2D57">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57638" w:rsidRPr="00EB2D57" w:rsidRDefault="00E235EB" w:rsidP="009579A2">
      <w:pPr>
        <w:pStyle w:val="13"/>
        <w:numPr>
          <w:ilvl w:val="0"/>
          <w:numId w:val="224"/>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rsidR="00A57638" w:rsidRPr="00EB2D57" w:rsidRDefault="00E235EB" w:rsidP="009579A2">
      <w:pPr>
        <w:pStyle w:val="13"/>
        <w:numPr>
          <w:ilvl w:val="0"/>
          <w:numId w:val="224"/>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57638" w:rsidRPr="00EB2D57" w:rsidRDefault="00E235EB" w:rsidP="009579A2">
      <w:pPr>
        <w:pStyle w:val="13"/>
        <w:numPr>
          <w:ilvl w:val="0"/>
          <w:numId w:val="224"/>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rsidR="00A57638" w:rsidRPr="00EB2D57" w:rsidRDefault="00E235EB" w:rsidP="009579A2">
      <w:pPr>
        <w:pStyle w:val="13"/>
        <w:numPr>
          <w:ilvl w:val="0"/>
          <w:numId w:val="224"/>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rsidR="00A57638" w:rsidRPr="00EB2D57" w:rsidRDefault="00E235EB" w:rsidP="009579A2">
      <w:pPr>
        <w:pStyle w:val="13"/>
        <w:numPr>
          <w:ilvl w:val="0"/>
          <w:numId w:val="224"/>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A57638" w:rsidRPr="00EB2D57" w:rsidRDefault="00E235EB" w:rsidP="009579A2">
      <w:pPr>
        <w:pStyle w:val="13"/>
        <w:numPr>
          <w:ilvl w:val="0"/>
          <w:numId w:val="224"/>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rsidR="00A57638" w:rsidRPr="00EB2D57" w:rsidRDefault="00E235EB" w:rsidP="009579A2">
      <w:pPr>
        <w:pStyle w:val="13"/>
        <w:numPr>
          <w:ilvl w:val="0"/>
          <w:numId w:val="224"/>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rsidR="00A57638" w:rsidRPr="00EB2D57" w:rsidRDefault="00E235EB" w:rsidP="009579A2">
      <w:pPr>
        <w:pStyle w:val="13"/>
        <w:numPr>
          <w:ilvl w:val="0"/>
          <w:numId w:val="224"/>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57638" w:rsidRPr="00EB2D57" w:rsidRDefault="00E235EB" w:rsidP="008360B6">
      <w:pPr>
        <w:pStyle w:val="af5"/>
      </w:pPr>
      <w:r w:rsidRPr="00EB2D57">
        <w:t>Исторический жанр:</w:t>
      </w:r>
    </w:p>
    <w:p w:rsidR="00A57638" w:rsidRPr="00EB2D57" w:rsidRDefault="00E235EB" w:rsidP="009579A2">
      <w:pPr>
        <w:pStyle w:val="13"/>
        <w:numPr>
          <w:ilvl w:val="0"/>
          <w:numId w:val="225"/>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57638" w:rsidRPr="00EB2D57" w:rsidRDefault="00E235EB" w:rsidP="009579A2">
      <w:pPr>
        <w:pStyle w:val="13"/>
        <w:numPr>
          <w:ilvl w:val="0"/>
          <w:numId w:val="225"/>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A57638" w:rsidRPr="00EB2D57" w:rsidRDefault="00E235EB" w:rsidP="009579A2">
      <w:pPr>
        <w:pStyle w:val="13"/>
        <w:numPr>
          <w:ilvl w:val="0"/>
          <w:numId w:val="225"/>
        </w:numPr>
        <w:spacing w:line="252" w:lineRule="auto"/>
        <w:jc w:val="both"/>
        <w:rPr>
          <w:color w:val="auto"/>
        </w:rPr>
      </w:pPr>
      <w:r w:rsidRPr="00EB2D57">
        <w:rPr>
          <w:color w:val="auto"/>
        </w:rPr>
        <w:t xml:space="preserve">иметь представление о развитии исторического жанра в </w:t>
      </w:r>
      <w:r w:rsidRPr="00EB2D57">
        <w:rPr>
          <w:color w:val="auto"/>
        </w:rPr>
        <w:lastRenderedPageBreak/>
        <w:t>творчестве отечественных художников ХХ в.;</w:t>
      </w:r>
    </w:p>
    <w:p w:rsidR="00A57638" w:rsidRPr="00EB2D57" w:rsidRDefault="00E235EB" w:rsidP="009579A2">
      <w:pPr>
        <w:pStyle w:val="13"/>
        <w:numPr>
          <w:ilvl w:val="0"/>
          <w:numId w:val="225"/>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57638" w:rsidRPr="00EB2D57" w:rsidRDefault="00E235EB" w:rsidP="009579A2">
      <w:pPr>
        <w:pStyle w:val="13"/>
        <w:numPr>
          <w:ilvl w:val="0"/>
          <w:numId w:val="225"/>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rsidR="00A57638" w:rsidRPr="00EB2D57" w:rsidRDefault="00E235EB" w:rsidP="009579A2">
      <w:pPr>
        <w:pStyle w:val="13"/>
        <w:numPr>
          <w:ilvl w:val="0"/>
          <w:numId w:val="225"/>
        </w:numPr>
        <w:spacing w:line="252" w:lineRule="auto"/>
        <w:jc w:val="both"/>
        <w:rPr>
          <w:color w:val="auto"/>
        </w:rPr>
      </w:pPr>
      <w:r w:rsidRPr="00EB2D57">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57638" w:rsidRPr="00EB2D57" w:rsidRDefault="00E235EB" w:rsidP="009579A2">
      <w:pPr>
        <w:pStyle w:val="13"/>
        <w:numPr>
          <w:ilvl w:val="0"/>
          <w:numId w:val="225"/>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57638" w:rsidRPr="00EB2D57" w:rsidRDefault="00E235EB" w:rsidP="008360B6">
      <w:pPr>
        <w:pStyle w:val="af5"/>
      </w:pPr>
      <w:r w:rsidRPr="00EB2D57">
        <w:t>Библейские темы в изобразительном искусстве:</w:t>
      </w:r>
    </w:p>
    <w:p w:rsidR="00A57638" w:rsidRPr="00EB2D57" w:rsidRDefault="00E235EB" w:rsidP="009579A2">
      <w:pPr>
        <w:pStyle w:val="13"/>
        <w:numPr>
          <w:ilvl w:val="0"/>
          <w:numId w:val="226"/>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rsidR="00A57638" w:rsidRPr="00EB2D57" w:rsidRDefault="00E235EB" w:rsidP="009579A2">
      <w:pPr>
        <w:pStyle w:val="13"/>
        <w:numPr>
          <w:ilvl w:val="0"/>
          <w:numId w:val="226"/>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57638" w:rsidRPr="00EB2D57" w:rsidRDefault="00E235EB" w:rsidP="009579A2">
      <w:pPr>
        <w:pStyle w:val="13"/>
        <w:numPr>
          <w:ilvl w:val="0"/>
          <w:numId w:val="226"/>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57638" w:rsidRPr="00EB2D57" w:rsidRDefault="00E235EB" w:rsidP="009579A2">
      <w:pPr>
        <w:pStyle w:val="13"/>
        <w:numPr>
          <w:ilvl w:val="0"/>
          <w:numId w:val="226"/>
        </w:numPr>
        <w:spacing w:line="252" w:lineRule="auto"/>
        <w:jc w:val="both"/>
        <w:rPr>
          <w:color w:val="auto"/>
        </w:rPr>
      </w:pPr>
      <w:r w:rsidRPr="00EB2D57">
        <w:rPr>
          <w:color w:val="auto"/>
        </w:rPr>
        <w:t>знать о картинах на библейские темы в истории русского искусства;</w:t>
      </w:r>
    </w:p>
    <w:p w:rsidR="00A57638" w:rsidRPr="00EB2D57" w:rsidRDefault="00E235EB" w:rsidP="009579A2">
      <w:pPr>
        <w:pStyle w:val="13"/>
        <w:numPr>
          <w:ilvl w:val="0"/>
          <w:numId w:val="226"/>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A57638" w:rsidRPr="00EB2D57" w:rsidRDefault="00E235EB" w:rsidP="009579A2">
      <w:pPr>
        <w:pStyle w:val="13"/>
        <w:numPr>
          <w:ilvl w:val="0"/>
          <w:numId w:val="226"/>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rsidR="00A57638" w:rsidRPr="00EB2D57" w:rsidRDefault="00E235EB" w:rsidP="009579A2">
      <w:pPr>
        <w:pStyle w:val="13"/>
        <w:numPr>
          <w:ilvl w:val="0"/>
          <w:numId w:val="226"/>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rsidR="00A57638" w:rsidRPr="00EB2D57" w:rsidRDefault="00E235EB" w:rsidP="009579A2">
      <w:pPr>
        <w:pStyle w:val="13"/>
        <w:numPr>
          <w:ilvl w:val="0"/>
          <w:numId w:val="226"/>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rsidR="00A57638" w:rsidRPr="00EB2D57" w:rsidRDefault="00E235EB" w:rsidP="009579A2">
      <w:pPr>
        <w:pStyle w:val="13"/>
        <w:numPr>
          <w:ilvl w:val="0"/>
          <w:numId w:val="226"/>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rsidR="00A57638" w:rsidRPr="00EB2D57" w:rsidRDefault="00E235EB" w:rsidP="009579A2">
      <w:pPr>
        <w:pStyle w:val="13"/>
        <w:numPr>
          <w:ilvl w:val="0"/>
          <w:numId w:val="226"/>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rsidR="00A57638" w:rsidRPr="00EB2D57" w:rsidRDefault="00E235EB" w:rsidP="008360B6">
      <w:pPr>
        <w:pStyle w:val="af5"/>
      </w:pPr>
      <w:bookmarkStart w:id="577" w:name="bookmark1577"/>
      <w:r w:rsidRPr="00EB2D57">
        <w:t>Модуль № 3 «Архитектура и дизайн»:</w:t>
      </w:r>
      <w:bookmarkEnd w:id="577"/>
    </w:p>
    <w:p w:rsidR="00A57638" w:rsidRPr="00EB2D57" w:rsidRDefault="00E235EB" w:rsidP="009579A2">
      <w:pPr>
        <w:pStyle w:val="13"/>
        <w:numPr>
          <w:ilvl w:val="0"/>
          <w:numId w:val="227"/>
        </w:numPr>
        <w:spacing w:line="252" w:lineRule="auto"/>
        <w:jc w:val="both"/>
        <w:rPr>
          <w:color w:val="auto"/>
        </w:rPr>
      </w:pPr>
      <w:r w:rsidRPr="00EB2D57">
        <w:rPr>
          <w:color w:val="auto"/>
        </w:rPr>
        <w:lastRenderedPageBreak/>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57638" w:rsidRPr="00EB2D57" w:rsidRDefault="00E235EB" w:rsidP="009579A2">
      <w:pPr>
        <w:pStyle w:val="13"/>
        <w:numPr>
          <w:ilvl w:val="0"/>
          <w:numId w:val="227"/>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rsidR="00A57638" w:rsidRPr="00EB2D57" w:rsidRDefault="00E235EB" w:rsidP="009579A2">
      <w:pPr>
        <w:pStyle w:val="13"/>
        <w:numPr>
          <w:ilvl w:val="0"/>
          <w:numId w:val="227"/>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rsidR="00A57638" w:rsidRPr="00EB2D57" w:rsidRDefault="00E235EB" w:rsidP="009579A2">
      <w:pPr>
        <w:pStyle w:val="13"/>
        <w:numPr>
          <w:ilvl w:val="0"/>
          <w:numId w:val="227"/>
        </w:numPr>
        <w:spacing w:line="252" w:lineRule="auto"/>
        <w:jc w:val="both"/>
        <w:rPr>
          <w:color w:val="auto"/>
        </w:rPr>
      </w:pPr>
      <w:r w:rsidRPr="00EB2D57">
        <w:rPr>
          <w:color w:val="auto"/>
        </w:rPr>
        <w:t>рассуждать о том, как предметно-пространственная среда организует деятельность человека и представления о самом себе;</w:t>
      </w:r>
    </w:p>
    <w:p w:rsidR="00A57638" w:rsidRPr="00EB2D57" w:rsidRDefault="00E235EB" w:rsidP="009579A2">
      <w:pPr>
        <w:pStyle w:val="13"/>
        <w:numPr>
          <w:ilvl w:val="0"/>
          <w:numId w:val="227"/>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rsidR="00A57638" w:rsidRPr="00EB2D57" w:rsidRDefault="00E235EB" w:rsidP="008360B6">
      <w:pPr>
        <w:pStyle w:val="af5"/>
      </w:pPr>
      <w:r w:rsidRPr="00EB2D57">
        <w:t>Графический дизайн:</w:t>
      </w:r>
    </w:p>
    <w:p w:rsidR="00A57638" w:rsidRPr="00EB2D57" w:rsidRDefault="00E235EB" w:rsidP="009579A2">
      <w:pPr>
        <w:pStyle w:val="13"/>
        <w:numPr>
          <w:ilvl w:val="0"/>
          <w:numId w:val="228"/>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rsidR="00A57638" w:rsidRPr="00EB2D57" w:rsidRDefault="00E235EB" w:rsidP="009579A2">
      <w:pPr>
        <w:pStyle w:val="13"/>
        <w:numPr>
          <w:ilvl w:val="0"/>
          <w:numId w:val="228"/>
        </w:numPr>
        <w:spacing w:line="252" w:lineRule="auto"/>
        <w:jc w:val="both"/>
        <w:rPr>
          <w:color w:val="auto"/>
        </w:rPr>
      </w:pPr>
      <w:r w:rsidRPr="00EB2D57">
        <w:rPr>
          <w:color w:val="auto"/>
        </w:rPr>
        <w:t>объяснять основные средства — требования к композиции;</w:t>
      </w:r>
    </w:p>
    <w:p w:rsidR="00A57638" w:rsidRPr="00EB2D57" w:rsidRDefault="00E235EB" w:rsidP="009579A2">
      <w:pPr>
        <w:pStyle w:val="13"/>
        <w:numPr>
          <w:ilvl w:val="0"/>
          <w:numId w:val="228"/>
        </w:numPr>
        <w:spacing w:line="252" w:lineRule="auto"/>
        <w:jc w:val="both"/>
        <w:rPr>
          <w:color w:val="auto"/>
        </w:rPr>
      </w:pPr>
      <w:r w:rsidRPr="00EB2D57">
        <w:rPr>
          <w:color w:val="auto"/>
        </w:rPr>
        <w:t>уметь перечислять и объяснять основные типы формальной композиции;</w:t>
      </w:r>
    </w:p>
    <w:p w:rsidR="00A57638" w:rsidRPr="00EB2D57" w:rsidRDefault="00E235EB" w:rsidP="009579A2">
      <w:pPr>
        <w:pStyle w:val="13"/>
        <w:numPr>
          <w:ilvl w:val="0"/>
          <w:numId w:val="228"/>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rsidR="00A57638" w:rsidRPr="00EB2D57" w:rsidRDefault="00E235EB" w:rsidP="009579A2">
      <w:pPr>
        <w:pStyle w:val="13"/>
        <w:numPr>
          <w:ilvl w:val="0"/>
          <w:numId w:val="228"/>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rsidR="00A57638" w:rsidRPr="00EB2D57" w:rsidRDefault="00E235EB" w:rsidP="009579A2">
      <w:pPr>
        <w:pStyle w:val="13"/>
        <w:numPr>
          <w:ilvl w:val="0"/>
          <w:numId w:val="228"/>
        </w:numPr>
        <w:spacing w:line="252" w:lineRule="auto"/>
        <w:jc w:val="both"/>
        <w:rPr>
          <w:color w:val="auto"/>
        </w:rPr>
      </w:pPr>
      <w:r w:rsidRPr="00EB2D57">
        <w:rPr>
          <w:color w:val="auto"/>
        </w:rPr>
        <w:t>составлять формальные композиции на выражение в них движения и статики;</w:t>
      </w:r>
    </w:p>
    <w:p w:rsidR="00A57638" w:rsidRPr="00EB2D57" w:rsidRDefault="00E235EB" w:rsidP="009579A2">
      <w:pPr>
        <w:pStyle w:val="13"/>
        <w:numPr>
          <w:ilvl w:val="0"/>
          <w:numId w:val="228"/>
        </w:numPr>
        <w:spacing w:line="252" w:lineRule="auto"/>
        <w:jc w:val="both"/>
        <w:rPr>
          <w:color w:val="auto"/>
        </w:rPr>
      </w:pPr>
      <w:r w:rsidRPr="00EB2D57">
        <w:rPr>
          <w:color w:val="auto"/>
        </w:rPr>
        <w:t>осваивать навыки вариативности в ритмической организации листа;</w:t>
      </w:r>
    </w:p>
    <w:p w:rsidR="00A57638" w:rsidRPr="00EB2D57" w:rsidRDefault="00E235EB" w:rsidP="009579A2">
      <w:pPr>
        <w:pStyle w:val="13"/>
        <w:numPr>
          <w:ilvl w:val="0"/>
          <w:numId w:val="228"/>
        </w:numPr>
        <w:spacing w:line="252" w:lineRule="auto"/>
        <w:jc w:val="both"/>
        <w:rPr>
          <w:color w:val="auto"/>
        </w:rPr>
      </w:pPr>
      <w:r w:rsidRPr="00EB2D57">
        <w:rPr>
          <w:color w:val="auto"/>
        </w:rPr>
        <w:t>объяснять роль цвета в конструктивных искусствах;</w:t>
      </w:r>
    </w:p>
    <w:p w:rsidR="00A57638" w:rsidRPr="00EB2D57" w:rsidRDefault="00E235EB" w:rsidP="009579A2">
      <w:pPr>
        <w:pStyle w:val="13"/>
        <w:numPr>
          <w:ilvl w:val="0"/>
          <w:numId w:val="228"/>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rsidR="00A57638" w:rsidRPr="00EB2D57" w:rsidRDefault="00E235EB" w:rsidP="009579A2">
      <w:pPr>
        <w:pStyle w:val="13"/>
        <w:numPr>
          <w:ilvl w:val="0"/>
          <w:numId w:val="228"/>
        </w:numPr>
        <w:spacing w:line="240" w:lineRule="auto"/>
        <w:jc w:val="both"/>
        <w:rPr>
          <w:color w:val="auto"/>
        </w:rPr>
      </w:pPr>
      <w:r w:rsidRPr="00EB2D57">
        <w:rPr>
          <w:color w:val="auto"/>
        </w:rPr>
        <w:t>объяснять выражение «цветовой образ»;</w:t>
      </w:r>
    </w:p>
    <w:p w:rsidR="00A57638" w:rsidRPr="00EB2D57" w:rsidRDefault="00E235EB" w:rsidP="009579A2">
      <w:pPr>
        <w:pStyle w:val="13"/>
        <w:numPr>
          <w:ilvl w:val="0"/>
          <w:numId w:val="228"/>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rsidR="00A57638" w:rsidRPr="00EB2D57" w:rsidRDefault="00E235EB" w:rsidP="009579A2">
      <w:pPr>
        <w:pStyle w:val="13"/>
        <w:numPr>
          <w:ilvl w:val="0"/>
          <w:numId w:val="228"/>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rsidR="00A57638" w:rsidRPr="00EB2D57" w:rsidRDefault="00E235EB" w:rsidP="009579A2">
      <w:pPr>
        <w:pStyle w:val="13"/>
        <w:numPr>
          <w:ilvl w:val="0"/>
          <w:numId w:val="228"/>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57638" w:rsidRPr="00EB2D57" w:rsidRDefault="00E235EB" w:rsidP="009579A2">
      <w:pPr>
        <w:pStyle w:val="13"/>
        <w:numPr>
          <w:ilvl w:val="0"/>
          <w:numId w:val="228"/>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rsidR="00A57638" w:rsidRPr="00EB2D57" w:rsidRDefault="00E235EB" w:rsidP="009579A2">
      <w:pPr>
        <w:pStyle w:val="13"/>
        <w:numPr>
          <w:ilvl w:val="0"/>
          <w:numId w:val="228"/>
        </w:numPr>
        <w:spacing w:line="240" w:lineRule="auto"/>
        <w:jc w:val="both"/>
        <w:rPr>
          <w:color w:val="auto"/>
        </w:rPr>
      </w:pPr>
      <w:r w:rsidRPr="00EB2D57">
        <w:rPr>
          <w:color w:val="auto"/>
        </w:rPr>
        <w:t xml:space="preserve">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w:t>
      </w:r>
      <w:r w:rsidRPr="00EB2D57">
        <w:rPr>
          <w:color w:val="auto"/>
        </w:rPr>
        <w:lastRenderedPageBreak/>
        <w:t>выбранную тему;</w:t>
      </w:r>
    </w:p>
    <w:p w:rsidR="00A57638" w:rsidRPr="00EB2D57" w:rsidRDefault="00E235EB" w:rsidP="009579A2">
      <w:pPr>
        <w:pStyle w:val="13"/>
        <w:numPr>
          <w:ilvl w:val="0"/>
          <w:numId w:val="228"/>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A57638" w:rsidRPr="00EB2D57" w:rsidRDefault="00E235EB" w:rsidP="009579A2">
      <w:pPr>
        <w:pStyle w:val="13"/>
        <w:numPr>
          <w:ilvl w:val="0"/>
          <w:numId w:val="228"/>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57638" w:rsidRPr="00EB2D57" w:rsidRDefault="00E235EB" w:rsidP="008360B6">
      <w:pPr>
        <w:pStyle w:val="af5"/>
      </w:pPr>
      <w:r w:rsidRPr="00EB2D57">
        <w:t>Социальное значение дизайна и архитектуры как среды жизни человека:</w:t>
      </w:r>
    </w:p>
    <w:p w:rsidR="00A57638" w:rsidRPr="00EB2D57" w:rsidRDefault="00E235EB" w:rsidP="009579A2">
      <w:pPr>
        <w:pStyle w:val="13"/>
        <w:numPr>
          <w:ilvl w:val="0"/>
          <w:numId w:val="229"/>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rsidR="00A57638" w:rsidRPr="00EB2D57" w:rsidRDefault="00E235EB" w:rsidP="009579A2">
      <w:pPr>
        <w:pStyle w:val="13"/>
        <w:numPr>
          <w:ilvl w:val="0"/>
          <w:numId w:val="229"/>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rsidR="00A57638" w:rsidRPr="00EB2D57" w:rsidRDefault="00E235EB" w:rsidP="009579A2">
      <w:pPr>
        <w:pStyle w:val="13"/>
        <w:numPr>
          <w:ilvl w:val="0"/>
          <w:numId w:val="229"/>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57638" w:rsidRPr="00EB2D57" w:rsidRDefault="00E235EB" w:rsidP="009579A2">
      <w:pPr>
        <w:pStyle w:val="13"/>
        <w:numPr>
          <w:ilvl w:val="0"/>
          <w:numId w:val="229"/>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rsidR="00A57638" w:rsidRPr="00EB2D57" w:rsidRDefault="00E235EB" w:rsidP="009579A2">
      <w:pPr>
        <w:pStyle w:val="13"/>
        <w:numPr>
          <w:ilvl w:val="0"/>
          <w:numId w:val="229"/>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57638" w:rsidRPr="00EB2D57" w:rsidRDefault="00E235EB" w:rsidP="009579A2">
      <w:pPr>
        <w:pStyle w:val="13"/>
        <w:numPr>
          <w:ilvl w:val="0"/>
          <w:numId w:val="229"/>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57638" w:rsidRPr="00EB2D57" w:rsidRDefault="00E235EB" w:rsidP="009579A2">
      <w:pPr>
        <w:pStyle w:val="13"/>
        <w:numPr>
          <w:ilvl w:val="0"/>
          <w:numId w:val="229"/>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57638" w:rsidRPr="00EB2D57" w:rsidRDefault="00E235EB" w:rsidP="009579A2">
      <w:pPr>
        <w:pStyle w:val="13"/>
        <w:numPr>
          <w:ilvl w:val="0"/>
          <w:numId w:val="229"/>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57638" w:rsidRPr="00EB2D57" w:rsidRDefault="00E235EB" w:rsidP="009579A2">
      <w:pPr>
        <w:pStyle w:val="13"/>
        <w:numPr>
          <w:ilvl w:val="0"/>
          <w:numId w:val="229"/>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rsidR="00A57638" w:rsidRPr="00EB2D57" w:rsidRDefault="00E235EB" w:rsidP="009579A2">
      <w:pPr>
        <w:pStyle w:val="13"/>
        <w:numPr>
          <w:ilvl w:val="0"/>
          <w:numId w:val="229"/>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rsidR="00A57638" w:rsidRPr="00EB2D57" w:rsidRDefault="00E235EB" w:rsidP="009579A2">
      <w:pPr>
        <w:pStyle w:val="13"/>
        <w:numPr>
          <w:ilvl w:val="0"/>
          <w:numId w:val="229"/>
        </w:numPr>
        <w:spacing w:line="252" w:lineRule="auto"/>
        <w:jc w:val="both"/>
        <w:rPr>
          <w:color w:val="auto"/>
        </w:rPr>
      </w:pPr>
      <w:r w:rsidRPr="00EB2D57">
        <w:rPr>
          <w:color w:val="auto"/>
        </w:rPr>
        <w:t xml:space="preserve">характеризовать эстетическое и экологическое взаимное сосуществование природы и архитектуры; иметь представление о </w:t>
      </w:r>
      <w:r w:rsidRPr="00EB2D57">
        <w:rPr>
          <w:color w:val="auto"/>
        </w:rPr>
        <w:lastRenderedPageBreak/>
        <w:t>традициях ландшафтно-парковой архитектуры и школах ландшафтного дизайна;</w:t>
      </w:r>
    </w:p>
    <w:p w:rsidR="00A57638" w:rsidRPr="00EB2D57" w:rsidRDefault="00E235EB" w:rsidP="009579A2">
      <w:pPr>
        <w:pStyle w:val="13"/>
        <w:numPr>
          <w:ilvl w:val="0"/>
          <w:numId w:val="229"/>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57638" w:rsidRPr="00EB2D57" w:rsidRDefault="00E235EB" w:rsidP="009579A2">
      <w:pPr>
        <w:pStyle w:val="13"/>
        <w:numPr>
          <w:ilvl w:val="0"/>
          <w:numId w:val="229"/>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57638" w:rsidRPr="00EB2D57" w:rsidRDefault="00E235EB" w:rsidP="009579A2">
      <w:pPr>
        <w:pStyle w:val="13"/>
        <w:numPr>
          <w:ilvl w:val="0"/>
          <w:numId w:val="229"/>
        </w:numPr>
        <w:spacing w:line="252" w:lineRule="auto"/>
        <w:jc w:val="both"/>
        <w:rPr>
          <w:color w:val="auto"/>
        </w:rPr>
      </w:pPr>
      <w:r w:rsidRPr="00EB2D57">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57638" w:rsidRPr="00EB2D57" w:rsidRDefault="00E235EB" w:rsidP="009579A2">
      <w:pPr>
        <w:pStyle w:val="13"/>
        <w:numPr>
          <w:ilvl w:val="0"/>
          <w:numId w:val="229"/>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rsidR="00A57638" w:rsidRPr="00EB2D57" w:rsidRDefault="00E235EB" w:rsidP="009579A2">
      <w:pPr>
        <w:pStyle w:val="13"/>
        <w:numPr>
          <w:ilvl w:val="0"/>
          <w:numId w:val="229"/>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57638" w:rsidRPr="00EB2D57" w:rsidRDefault="00E235EB" w:rsidP="009579A2">
      <w:pPr>
        <w:pStyle w:val="13"/>
        <w:numPr>
          <w:ilvl w:val="0"/>
          <w:numId w:val="229"/>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rsidR="00A57638" w:rsidRPr="00EB2D57" w:rsidRDefault="00E235EB" w:rsidP="009579A2">
      <w:pPr>
        <w:pStyle w:val="13"/>
        <w:numPr>
          <w:ilvl w:val="0"/>
          <w:numId w:val="229"/>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rsidR="00A57638" w:rsidRPr="00EB2D57" w:rsidRDefault="00E235EB" w:rsidP="009579A2">
      <w:pPr>
        <w:pStyle w:val="13"/>
        <w:numPr>
          <w:ilvl w:val="0"/>
          <w:numId w:val="229"/>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rsidR="00A57638" w:rsidRPr="00EB2D57" w:rsidRDefault="00E235EB" w:rsidP="009579A2">
      <w:pPr>
        <w:pStyle w:val="13"/>
        <w:numPr>
          <w:ilvl w:val="0"/>
          <w:numId w:val="229"/>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57638" w:rsidRPr="00EB2D57" w:rsidRDefault="00E235EB" w:rsidP="009579A2">
      <w:pPr>
        <w:pStyle w:val="13"/>
        <w:numPr>
          <w:ilvl w:val="0"/>
          <w:numId w:val="229"/>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A57638" w:rsidRPr="00EB2D57" w:rsidRDefault="00E235EB" w:rsidP="009579A2">
      <w:pPr>
        <w:pStyle w:val="13"/>
        <w:numPr>
          <w:ilvl w:val="0"/>
          <w:numId w:val="229"/>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360B6" w:rsidRDefault="008360B6" w:rsidP="008360B6">
      <w:pPr>
        <w:pStyle w:val="af5"/>
      </w:pPr>
      <w:bookmarkStart w:id="578" w:name="bookmark1579"/>
    </w:p>
    <w:p w:rsidR="00A57638" w:rsidRPr="00EB2D57" w:rsidRDefault="00E235EB" w:rsidP="008360B6">
      <w:pPr>
        <w:pStyle w:val="af5"/>
      </w:pPr>
      <w:r w:rsidRPr="00EB2D57">
        <w:t>Модуль № 4 «Изображение в синтетических,</w:t>
      </w:r>
      <w:bookmarkEnd w:id="578"/>
      <w:r w:rsidR="008360B6">
        <w:t xml:space="preserve"> </w:t>
      </w:r>
      <w:r w:rsidRPr="00EB2D57">
        <w:t>экранных видах искусства и художественная фотография» (</w:t>
      </w:r>
      <w:r w:rsidRPr="00EB2D57">
        <w:rPr>
          <w:i/>
          <w:iCs/>
        </w:rPr>
        <w:t>вариативный</w:t>
      </w:r>
      <w:r w:rsidRPr="00EB2D57">
        <w:t>):</w:t>
      </w:r>
    </w:p>
    <w:p w:rsidR="00A57638" w:rsidRPr="00EB2D57" w:rsidRDefault="00E235EB" w:rsidP="009579A2">
      <w:pPr>
        <w:pStyle w:val="13"/>
        <w:numPr>
          <w:ilvl w:val="0"/>
          <w:numId w:val="230"/>
        </w:numPr>
        <w:spacing w:line="276" w:lineRule="auto"/>
        <w:jc w:val="both"/>
        <w:rPr>
          <w:color w:val="auto"/>
        </w:rPr>
      </w:pPr>
      <w:r w:rsidRPr="00EB2D57">
        <w:rPr>
          <w:color w:val="auto"/>
        </w:rPr>
        <w:lastRenderedPageBreak/>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57638" w:rsidRPr="00EB2D57" w:rsidRDefault="00E235EB" w:rsidP="009579A2">
      <w:pPr>
        <w:pStyle w:val="13"/>
        <w:numPr>
          <w:ilvl w:val="0"/>
          <w:numId w:val="230"/>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rsidR="00A57638" w:rsidRPr="00EB2D57" w:rsidRDefault="00E235EB" w:rsidP="009579A2">
      <w:pPr>
        <w:pStyle w:val="13"/>
        <w:numPr>
          <w:ilvl w:val="0"/>
          <w:numId w:val="230"/>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57638" w:rsidRPr="00EB2D57" w:rsidRDefault="00E235EB" w:rsidP="008360B6">
      <w:pPr>
        <w:pStyle w:val="af5"/>
      </w:pPr>
      <w:r w:rsidRPr="00EB2D57">
        <w:t>Художник и искусство театра:</w:t>
      </w:r>
    </w:p>
    <w:p w:rsidR="00A57638" w:rsidRPr="00EB2D57" w:rsidRDefault="00E235EB" w:rsidP="009579A2">
      <w:pPr>
        <w:pStyle w:val="13"/>
        <w:numPr>
          <w:ilvl w:val="0"/>
          <w:numId w:val="231"/>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rsidR="00A57638" w:rsidRPr="00EB2D57" w:rsidRDefault="00E235EB" w:rsidP="009579A2">
      <w:pPr>
        <w:pStyle w:val="13"/>
        <w:numPr>
          <w:ilvl w:val="0"/>
          <w:numId w:val="231"/>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rsidR="00A57638" w:rsidRPr="00EB2D57" w:rsidRDefault="00E235EB" w:rsidP="009579A2">
      <w:pPr>
        <w:pStyle w:val="13"/>
        <w:numPr>
          <w:ilvl w:val="0"/>
          <w:numId w:val="231"/>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rsidR="00A57638" w:rsidRPr="00EB2D57" w:rsidRDefault="00E235EB" w:rsidP="009579A2">
      <w:pPr>
        <w:pStyle w:val="13"/>
        <w:numPr>
          <w:ilvl w:val="0"/>
          <w:numId w:val="231"/>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57638" w:rsidRPr="00EB2D57" w:rsidRDefault="00E235EB" w:rsidP="009579A2">
      <w:pPr>
        <w:pStyle w:val="13"/>
        <w:numPr>
          <w:ilvl w:val="0"/>
          <w:numId w:val="231"/>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A57638" w:rsidRPr="00EB2D57" w:rsidRDefault="00E235EB" w:rsidP="009579A2">
      <w:pPr>
        <w:pStyle w:val="13"/>
        <w:numPr>
          <w:ilvl w:val="0"/>
          <w:numId w:val="231"/>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57638" w:rsidRPr="00EB2D57" w:rsidRDefault="00E235EB" w:rsidP="009579A2">
      <w:pPr>
        <w:pStyle w:val="13"/>
        <w:numPr>
          <w:ilvl w:val="0"/>
          <w:numId w:val="231"/>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rsidR="00A57638" w:rsidRPr="00EB2D57" w:rsidRDefault="00E235EB" w:rsidP="009579A2">
      <w:pPr>
        <w:pStyle w:val="13"/>
        <w:numPr>
          <w:ilvl w:val="0"/>
          <w:numId w:val="231"/>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rsidR="00A57638" w:rsidRPr="00EB2D57" w:rsidRDefault="00E235EB" w:rsidP="009579A2">
      <w:pPr>
        <w:pStyle w:val="13"/>
        <w:numPr>
          <w:ilvl w:val="0"/>
          <w:numId w:val="231"/>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57638" w:rsidRPr="00EB2D57" w:rsidRDefault="00E235EB" w:rsidP="008360B6">
      <w:pPr>
        <w:pStyle w:val="af5"/>
      </w:pPr>
      <w:r w:rsidRPr="00EB2D57">
        <w:t>Художественная фотография:</w:t>
      </w:r>
    </w:p>
    <w:p w:rsidR="00A57638" w:rsidRPr="00EB2D57" w:rsidRDefault="00E235EB" w:rsidP="009579A2">
      <w:pPr>
        <w:pStyle w:val="13"/>
        <w:numPr>
          <w:ilvl w:val="0"/>
          <w:numId w:val="232"/>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57638" w:rsidRPr="00EB2D57" w:rsidRDefault="00E235EB" w:rsidP="009579A2">
      <w:pPr>
        <w:pStyle w:val="13"/>
        <w:numPr>
          <w:ilvl w:val="0"/>
          <w:numId w:val="232"/>
        </w:numPr>
        <w:spacing w:line="240" w:lineRule="auto"/>
        <w:jc w:val="both"/>
        <w:rPr>
          <w:color w:val="auto"/>
        </w:rPr>
      </w:pPr>
      <w:r w:rsidRPr="00EB2D57">
        <w:rPr>
          <w:color w:val="auto"/>
        </w:rPr>
        <w:t>уметь объяснять понятия «длительность экспозиции», «выдержка», «диафрагма»;</w:t>
      </w:r>
    </w:p>
    <w:p w:rsidR="00A57638" w:rsidRPr="00EB2D57" w:rsidRDefault="00E235EB" w:rsidP="009579A2">
      <w:pPr>
        <w:pStyle w:val="13"/>
        <w:numPr>
          <w:ilvl w:val="0"/>
          <w:numId w:val="232"/>
        </w:numPr>
        <w:spacing w:line="240" w:lineRule="auto"/>
        <w:jc w:val="both"/>
        <w:rPr>
          <w:color w:val="auto"/>
        </w:rPr>
      </w:pPr>
      <w:r w:rsidRPr="00EB2D57">
        <w:rPr>
          <w:color w:val="auto"/>
        </w:rPr>
        <w:lastRenderedPageBreak/>
        <w:t>иметь навыки фотографирования и обработки цифровых фотографий с помощью компьютерных графических редакторов;</w:t>
      </w:r>
    </w:p>
    <w:p w:rsidR="00A57638" w:rsidRPr="00EB2D57" w:rsidRDefault="00E235EB" w:rsidP="009579A2">
      <w:pPr>
        <w:pStyle w:val="13"/>
        <w:numPr>
          <w:ilvl w:val="0"/>
          <w:numId w:val="232"/>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rsidR="00A57638" w:rsidRPr="00EB2D57" w:rsidRDefault="00E235EB" w:rsidP="009579A2">
      <w:pPr>
        <w:pStyle w:val="13"/>
        <w:numPr>
          <w:ilvl w:val="0"/>
          <w:numId w:val="232"/>
        </w:numPr>
        <w:spacing w:line="240" w:lineRule="auto"/>
        <w:jc w:val="both"/>
        <w:rPr>
          <w:color w:val="auto"/>
        </w:rPr>
      </w:pPr>
      <w:r w:rsidRPr="00EB2D57">
        <w:rPr>
          <w:color w:val="auto"/>
        </w:rPr>
        <w:t>различать и характеризовать различные жанры художественной фотографии;</w:t>
      </w:r>
    </w:p>
    <w:p w:rsidR="00A57638" w:rsidRPr="00EB2D57" w:rsidRDefault="00E235EB" w:rsidP="009579A2">
      <w:pPr>
        <w:pStyle w:val="13"/>
        <w:numPr>
          <w:ilvl w:val="0"/>
          <w:numId w:val="232"/>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rsidR="00A57638" w:rsidRPr="00EB2D57" w:rsidRDefault="00E235EB" w:rsidP="009579A2">
      <w:pPr>
        <w:pStyle w:val="13"/>
        <w:numPr>
          <w:ilvl w:val="0"/>
          <w:numId w:val="232"/>
        </w:numPr>
        <w:spacing w:line="240" w:lineRule="auto"/>
        <w:jc w:val="both"/>
        <w:rPr>
          <w:color w:val="auto"/>
        </w:rPr>
      </w:pPr>
      <w:r w:rsidRPr="00EB2D57">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57638" w:rsidRPr="00EB2D57" w:rsidRDefault="00E235EB" w:rsidP="009579A2">
      <w:pPr>
        <w:pStyle w:val="13"/>
        <w:numPr>
          <w:ilvl w:val="0"/>
          <w:numId w:val="232"/>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rsidR="00A57638" w:rsidRPr="00EB2D57" w:rsidRDefault="00E235EB" w:rsidP="009579A2">
      <w:pPr>
        <w:pStyle w:val="13"/>
        <w:numPr>
          <w:ilvl w:val="0"/>
          <w:numId w:val="232"/>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57638" w:rsidRPr="00EB2D57" w:rsidRDefault="00E235EB" w:rsidP="009579A2">
      <w:pPr>
        <w:pStyle w:val="13"/>
        <w:numPr>
          <w:ilvl w:val="0"/>
          <w:numId w:val="232"/>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rsidR="00A57638" w:rsidRPr="00EB2D57" w:rsidRDefault="00E235EB" w:rsidP="009579A2">
      <w:pPr>
        <w:pStyle w:val="13"/>
        <w:numPr>
          <w:ilvl w:val="0"/>
          <w:numId w:val="232"/>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57638" w:rsidRPr="00EB2D57" w:rsidRDefault="00E235EB" w:rsidP="009579A2">
      <w:pPr>
        <w:pStyle w:val="13"/>
        <w:numPr>
          <w:ilvl w:val="0"/>
          <w:numId w:val="232"/>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rsidR="00A57638" w:rsidRPr="00EB2D57" w:rsidRDefault="00E235EB" w:rsidP="009579A2">
      <w:pPr>
        <w:pStyle w:val="13"/>
        <w:numPr>
          <w:ilvl w:val="0"/>
          <w:numId w:val="232"/>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57638" w:rsidRPr="00EB2D57" w:rsidRDefault="00E235EB" w:rsidP="009579A2">
      <w:pPr>
        <w:pStyle w:val="13"/>
        <w:numPr>
          <w:ilvl w:val="0"/>
          <w:numId w:val="232"/>
        </w:numPr>
        <w:spacing w:line="252" w:lineRule="auto"/>
        <w:jc w:val="both"/>
        <w:rPr>
          <w:color w:val="auto"/>
        </w:rPr>
      </w:pPr>
      <w:r w:rsidRPr="00EB2D57">
        <w:rPr>
          <w:color w:val="auto"/>
        </w:rPr>
        <w:t>иметь навыки компьютерной обработки и преобразования фотографий.</w:t>
      </w:r>
    </w:p>
    <w:p w:rsidR="00A57638" w:rsidRPr="00EB2D57" w:rsidRDefault="00E235EB" w:rsidP="008360B6">
      <w:pPr>
        <w:pStyle w:val="af5"/>
      </w:pPr>
      <w:r w:rsidRPr="00EB2D57">
        <w:t>Изображение и искусство кино:</w:t>
      </w:r>
    </w:p>
    <w:p w:rsidR="00A57638" w:rsidRPr="00EB2D57" w:rsidRDefault="00E235EB" w:rsidP="009579A2">
      <w:pPr>
        <w:pStyle w:val="13"/>
        <w:numPr>
          <w:ilvl w:val="0"/>
          <w:numId w:val="233"/>
        </w:numPr>
        <w:jc w:val="both"/>
        <w:rPr>
          <w:color w:val="auto"/>
        </w:rPr>
      </w:pPr>
      <w:r w:rsidRPr="00EB2D57">
        <w:rPr>
          <w:color w:val="auto"/>
        </w:rPr>
        <w:t>иметь представление об этапах в истории кино и его эволюции как искусства;</w:t>
      </w:r>
    </w:p>
    <w:p w:rsidR="00A57638" w:rsidRPr="00EB2D57" w:rsidRDefault="00E235EB" w:rsidP="009579A2">
      <w:pPr>
        <w:pStyle w:val="13"/>
        <w:numPr>
          <w:ilvl w:val="0"/>
          <w:numId w:val="233"/>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rsidR="00A57638" w:rsidRPr="00EB2D57" w:rsidRDefault="00E235EB" w:rsidP="009579A2">
      <w:pPr>
        <w:pStyle w:val="13"/>
        <w:numPr>
          <w:ilvl w:val="0"/>
          <w:numId w:val="233"/>
        </w:numPr>
        <w:jc w:val="both"/>
        <w:rPr>
          <w:color w:val="auto"/>
        </w:rPr>
      </w:pPr>
      <w:r w:rsidRPr="00EB2D57">
        <w:rPr>
          <w:color w:val="auto"/>
        </w:rPr>
        <w:t>иметь представление об экранных искусствах как монтаже композиционно построенных кадров;</w:t>
      </w:r>
    </w:p>
    <w:p w:rsidR="00A57638" w:rsidRPr="00EB2D57" w:rsidRDefault="00E235EB" w:rsidP="009579A2">
      <w:pPr>
        <w:pStyle w:val="13"/>
        <w:numPr>
          <w:ilvl w:val="0"/>
          <w:numId w:val="233"/>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57638" w:rsidRPr="00EB2D57" w:rsidRDefault="00E235EB" w:rsidP="009579A2">
      <w:pPr>
        <w:pStyle w:val="13"/>
        <w:numPr>
          <w:ilvl w:val="0"/>
          <w:numId w:val="233"/>
        </w:numPr>
        <w:jc w:val="both"/>
        <w:rPr>
          <w:color w:val="auto"/>
        </w:rPr>
      </w:pPr>
      <w:r w:rsidRPr="00EB2D57">
        <w:rPr>
          <w:color w:val="auto"/>
        </w:rPr>
        <w:lastRenderedPageBreak/>
        <w:t>объяснять роль видео в современной бытовой культуре;</w:t>
      </w:r>
    </w:p>
    <w:p w:rsidR="00A57638" w:rsidRPr="00EB2D57" w:rsidRDefault="00E235EB" w:rsidP="009579A2">
      <w:pPr>
        <w:pStyle w:val="13"/>
        <w:numPr>
          <w:ilvl w:val="0"/>
          <w:numId w:val="233"/>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rsidR="00A57638" w:rsidRPr="00EB2D57" w:rsidRDefault="00E235EB" w:rsidP="009579A2">
      <w:pPr>
        <w:pStyle w:val="13"/>
        <w:numPr>
          <w:ilvl w:val="0"/>
          <w:numId w:val="233"/>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57638" w:rsidRPr="00EB2D57" w:rsidRDefault="00E235EB" w:rsidP="009579A2">
      <w:pPr>
        <w:pStyle w:val="13"/>
        <w:numPr>
          <w:ilvl w:val="0"/>
          <w:numId w:val="233"/>
        </w:numPr>
        <w:jc w:val="both"/>
        <w:rPr>
          <w:color w:val="auto"/>
        </w:rPr>
      </w:pPr>
      <w:r w:rsidRPr="00EB2D57">
        <w:rPr>
          <w:color w:val="auto"/>
        </w:rPr>
        <w:t>осваивать начальные навыки практической работы по видеомонтажу на основе соответствующих компьютерных программ;</w:t>
      </w:r>
    </w:p>
    <w:p w:rsidR="00A57638" w:rsidRPr="00EB2D57" w:rsidRDefault="00E235EB" w:rsidP="009579A2">
      <w:pPr>
        <w:pStyle w:val="13"/>
        <w:numPr>
          <w:ilvl w:val="0"/>
          <w:numId w:val="233"/>
        </w:numPr>
        <w:jc w:val="both"/>
        <w:rPr>
          <w:color w:val="auto"/>
        </w:rPr>
      </w:pPr>
      <w:r w:rsidRPr="00EB2D57">
        <w:rPr>
          <w:color w:val="auto"/>
        </w:rPr>
        <w:t>обрести навык критического осмысления качества снятых роликов;</w:t>
      </w:r>
    </w:p>
    <w:p w:rsidR="00A57638" w:rsidRPr="00EB2D57" w:rsidRDefault="00E235EB" w:rsidP="009579A2">
      <w:pPr>
        <w:pStyle w:val="13"/>
        <w:numPr>
          <w:ilvl w:val="0"/>
          <w:numId w:val="233"/>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57638" w:rsidRPr="00EB2D57" w:rsidRDefault="00E235EB" w:rsidP="009579A2">
      <w:pPr>
        <w:pStyle w:val="13"/>
        <w:numPr>
          <w:ilvl w:val="0"/>
          <w:numId w:val="233"/>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57638" w:rsidRPr="00EB2D57" w:rsidRDefault="00E235EB" w:rsidP="009579A2">
      <w:pPr>
        <w:pStyle w:val="13"/>
        <w:numPr>
          <w:ilvl w:val="0"/>
          <w:numId w:val="233"/>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rsidR="00A57638" w:rsidRPr="00EB2D57" w:rsidRDefault="00E235EB" w:rsidP="009579A2">
      <w:pPr>
        <w:pStyle w:val="13"/>
        <w:numPr>
          <w:ilvl w:val="0"/>
          <w:numId w:val="233"/>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rsidR="00A57638" w:rsidRPr="00EB2D57" w:rsidRDefault="00E235EB" w:rsidP="008360B6">
      <w:pPr>
        <w:pStyle w:val="af5"/>
      </w:pPr>
      <w:r w:rsidRPr="00EB2D57">
        <w:t>Изобразительное искусство на телевидении:</w:t>
      </w:r>
    </w:p>
    <w:p w:rsidR="00A57638" w:rsidRPr="00EB2D57" w:rsidRDefault="00E235EB" w:rsidP="009579A2">
      <w:pPr>
        <w:pStyle w:val="13"/>
        <w:numPr>
          <w:ilvl w:val="0"/>
          <w:numId w:val="234"/>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57638" w:rsidRPr="00EB2D57" w:rsidRDefault="00E235EB" w:rsidP="009579A2">
      <w:pPr>
        <w:pStyle w:val="13"/>
        <w:numPr>
          <w:ilvl w:val="0"/>
          <w:numId w:val="234"/>
        </w:numPr>
        <w:jc w:val="both"/>
        <w:rPr>
          <w:color w:val="auto"/>
        </w:rPr>
      </w:pPr>
      <w:r w:rsidRPr="00EB2D57">
        <w:rPr>
          <w:color w:val="auto"/>
        </w:rPr>
        <w:t>знать о создателе телевидения — русском инженере Владимире Зворыкине;</w:t>
      </w:r>
    </w:p>
    <w:p w:rsidR="00A57638" w:rsidRPr="00EB2D57" w:rsidRDefault="00E235EB" w:rsidP="009579A2">
      <w:pPr>
        <w:pStyle w:val="13"/>
        <w:numPr>
          <w:ilvl w:val="0"/>
          <w:numId w:val="234"/>
        </w:numPr>
        <w:jc w:val="both"/>
        <w:rPr>
          <w:color w:val="auto"/>
        </w:rPr>
      </w:pPr>
      <w:r w:rsidRPr="00EB2D57">
        <w:rPr>
          <w:color w:val="auto"/>
        </w:rPr>
        <w:t>осознавать роль телевидения в превращении мира в единое информационное пространство;</w:t>
      </w:r>
    </w:p>
    <w:p w:rsidR="00A57638" w:rsidRPr="00EB2D57" w:rsidRDefault="00E235EB" w:rsidP="009579A2">
      <w:pPr>
        <w:pStyle w:val="13"/>
        <w:numPr>
          <w:ilvl w:val="0"/>
          <w:numId w:val="234"/>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rsidR="00A57638" w:rsidRPr="00EB2D57" w:rsidRDefault="00E235EB" w:rsidP="009579A2">
      <w:pPr>
        <w:pStyle w:val="13"/>
        <w:numPr>
          <w:ilvl w:val="0"/>
          <w:numId w:val="234"/>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rsidR="00A57638" w:rsidRPr="00EB2D57" w:rsidRDefault="00E235EB" w:rsidP="009579A2">
      <w:pPr>
        <w:pStyle w:val="13"/>
        <w:numPr>
          <w:ilvl w:val="0"/>
          <w:numId w:val="234"/>
        </w:numPr>
        <w:jc w:val="both"/>
        <w:rPr>
          <w:color w:val="auto"/>
        </w:rPr>
      </w:pPr>
      <w:r w:rsidRPr="00EB2D57">
        <w:rPr>
          <w:color w:val="auto"/>
        </w:rPr>
        <w:t>понимать образовательные задачи зрительской культуры и необходимость зрительских умений;</w:t>
      </w:r>
    </w:p>
    <w:p w:rsidR="00A57638" w:rsidRPr="00EB2D57" w:rsidRDefault="00E235EB" w:rsidP="009579A2">
      <w:pPr>
        <w:pStyle w:val="13"/>
        <w:numPr>
          <w:ilvl w:val="0"/>
          <w:numId w:val="234"/>
        </w:numPr>
        <w:spacing w:after="60"/>
        <w:jc w:val="both"/>
        <w:rPr>
          <w:color w:val="auto"/>
        </w:rPr>
        <w:sectPr w:rsidR="00A57638" w:rsidRPr="00EB2D57">
          <w:footnotePr>
            <w:numRestart w:val="eachPage"/>
          </w:footnotePr>
          <w:pgSz w:w="7824" w:h="12019"/>
          <w:pgMar w:top="681" w:right="702" w:bottom="872" w:left="720" w:header="0" w:footer="3" w:gutter="0"/>
          <w:cols w:space="720"/>
          <w:noEndnote/>
          <w:docGrid w:linePitch="360"/>
        </w:sect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A57638" w:rsidRDefault="00E235EB" w:rsidP="0050458E">
      <w:pPr>
        <w:pStyle w:val="3"/>
        <w:pBdr>
          <w:bottom w:val="single" w:sz="12" w:space="1" w:color="auto"/>
        </w:pBdr>
      </w:pPr>
      <w:bookmarkStart w:id="579" w:name="bookmark1582"/>
      <w:bookmarkStart w:id="580" w:name="_Toc105502795"/>
      <w:r w:rsidRPr="00EB2D57">
        <w:lastRenderedPageBreak/>
        <w:t>2.1.19 МУЗЫКА</w:t>
      </w:r>
      <w:bookmarkEnd w:id="579"/>
      <w:bookmarkEnd w:id="580"/>
    </w:p>
    <w:p w:rsidR="0050458E" w:rsidRPr="00EB2D57" w:rsidRDefault="0050458E" w:rsidP="006B14E0"/>
    <w:p w:rsidR="00A57638" w:rsidRPr="00EB2D57" w:rsidRDefault="00472C3D">
      <w:pPr>
        <w:pStyle w:val="13"/>
        <w:spacing w:line="240" w:lineRule="auto"/>
        <w:jc w:val="both"/>
        <w:rPr>
          <w:color w:val="auto"/>
        </w:rPr>
      </w:pPr>
      <w:r>
        <w:rPr>
          <w:color w:val="auto"/>
        </w:rPr>
        <w:t>Р</w:t>
      </w:r>
      <w:r w:rsidR="00E235EB" w:rsidRPr="00EB2D57">
        <w:rPr>
          <w:color w:val="auto"/>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A57638" w:rsidRPr="00EB2D57" w:rsidRDefault="00E235EB" w:rsidP="009579A2">
      <w:pPr>
        <w:pStyle w:val="13"/>
        <w:numPr>
          <w:ilvl w:val="0"/>
          <w:numId w:val="235"/>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A57638" w:rsidRPr="00EB2D57" w:rsidRDefault="00E235EB" w:rsidP="009579A2">
      <w:pPr>
        <w:pStyle w:val="13"/>
        <w:numPr>
          <w:ilvl w:val="0"/>
          <w:numId w:val="235"/>
        </w:numPr>
        <w:spacing w:after="280" w:line="360" w:lineRule="auto"/>
        <w:jc w:val="both"/>
        <w:rPr>
          <w:color w:val="auto"/>
        </w:rPr>
      </w:pPr>
      <w:r w:rsidRPr="00EB2D57">
        <w:rPr>
          <w:color w:val="auto"/>
        </w:rPr>
        <w:t>Примерной программы воспитания.</w:t>
      </w:r>
    </w:p>
    <w:p w:rsidR="00A57638" w:rsidRDefault="00E235EB" w:rsidP="0050458E">
      <w:pPr>
        <w:pStyle w:val="af5"/>
        <w:pBdr>
          <w:bottom w:val="single" w:sz="12" w:space="1" w:color="auto"/>
        </w:pBdr>
      </w:pPr>
      <w:bookmarkStart w:id="581" w:name="bookmark1584"/>
      <w:r w:rsidRPr="00EB2D57">
        <w:t>ПОЯСНИТЕЛЬНАЯ ЗАПИСКА</w:t>
      </w:r>
      <w:bookmarkEnd w:id="581"/>
    </w:p>
    <w:p w:rsidR="0050458E" w:rsidRPr="00EB2D57" w:rsidRDefault="0050458E" w:rsidP="0050458E">
      <w:pPr>
        <w:pStyle w:val="af5"/>
      </w:pPr>
    </w:p>
    <w:p w:rsidR="00A57638" w:rsidRPr="00EB2D57" w:rsidRDefault="00E235EB" w:rsidP="0050458E">
      <w:pPr>
        <w:pStyle w:val="af5"/>
      </w:pPr>
      <w:bookmarkStart w:id="582" w:name="bookmark1586"/>
      <w:r w:rsidRPr="00EB2D57">
        <w:t>ОБЩАЯ ХАРАКТЕРИСТИКА УЧЕБНОГО ПРЕДМЕТА «МУЗЫКА»</w:t>
      </w:r>
      <w:bookmarkEnd w:id="582"/>
    </w:p>
    <w:p w:rsidR="00A57638" w:rsidRPr="00EB2D57" w:rsidRDefault="00E235EB">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57638" w:rsidRPr="00EB2D57" w:rsidRDefault="00E235EB">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57638" w:rsidRPr="00EB2D57" w:rsidRDefault="00E235EB">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A57638" w:rsidRPr="00EB2D57" w:rsidRDefault="00E235EB">
      <w:pPr>
        <w:pStyle w:val="13"/>
        <w:spacing w:line="252" w:lineRule="auto"/>
        <w:jc w:val="both"/>
        <w:rPr>
          <w:color w:val="auto"/>
        </w:rPr>
      </w:pPr>
      <w:r w:rsidRPr="00EB2D57">
        <w:rPr>
          <w:color w:val="auto"/>
        </w:rPr>
        <w:t xml:space="preserve">Музыка — временное искусство. В связи с этим важнейшим вкладом в </w:t>
      </w:r>
      <w:r w:rsidRPr="00EB2D57">
        <w:rPr>
          <w:color w:val="auto"/>
        </w:rPr>
        <w:lastRenderedPageBreak/>
        <w:t>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A57638" w:rsidRPr="00EB2D57" w:rsidRDefault="00E235EB">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A57638" w:rsidRPr="00EB2D57" w:rsidRDefault="00E235EB">
      <w:pPr>
        <w:pStyle w:val="13"/>
        <w:spacing w:line="252" w:lineRule="auto"/>
        <w:jc w:val="both"/>
        <w:rPr>
          <w:color w:val="auto"/>
        </w:rPr>
      </w:pPr>
      <w:r w:rsidRPr="00EB2D57">
        <w:rPr>
          <w:color w:val="auto"/>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A57638" w:rsidRPr="00EB2D57" w:rsidRDefault="00E235EB" w:rsidP="009579A2">
      <w:pPr>
        <w:pStyle w:val="13"/>
        <w:numPr>
          <w:ilvl w:val="0"/>
          <w:numId w:val="126"/>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EB2D57" w:rsidRDefault="00E235EB" w:rsidP="009579A2">
      <w:pPr>
        <w:pStyle w:val="13"/>
        <w:numPr>
          <w:ilvl w:val="0"/>
          <w:numId w:val="126"/>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A57638" w:rsidRPr="00EB2D57" w:rsidRDefault="00E235EB" w:rsidP="009579A2">
      <w:pPr>
        <w:pStyle w:val="13"/>
        <w:numPr>
          <w:ilvl w:val="0"/>
          <w:numId w:val="126"/>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A57638" w:rsidRPr="00EB2D57" w:rsidRDefault="00E235EB" w:rsidP="0050458E">
      <w:pPr>
        <w:pStyle w:val="af5"/>
      </w:pPr>
      <w:bookmarkStart w:id="583" w:name="bookmark1588"/>
      <w:r w:rsidRPr="00EB2D57">
        <w:t>ЦЕЛЬ ИЗУЧЕНИЯ УЧЕБНОГО ПРЕДМЕТА «МУЗЫКА»</w:t>
      </w:r>
      <w:bookmarkEnd w:id="583"/>
    </w:p>
    <w:p w:rsidR="00A57638" w:rsidRPr="00EB2D57" w:rsidRDefault="00E235EB">
      <w:pPr>
        <w:pStyle w:val="13"/>
        <w:spacing w:line="240" w:lineRule="auto"/>
        <w:jc w:val="both"/>
        <w:rPr>
          <w:color w:val="auto"/>
        </w:rPr>
      </w:pPr>
      <w:r w:rsidRPr="00EB2D57">
        <w:rPr>
          <w:color w:val="auto"/>
        </w:rPr>
        <w:t xml:space="preserve">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w:t>
      </w:r>
      <w:r w:rsidRPr="00EB2D57">
        <w:rPr>
          <w:color w:val="auto"/>
        </w:rPr>
        <w:lastRenderedPageBreak/>
        <w:t>искусства в образование и воспитание делает неприменимыми критерии утилитарности.</w:t>
      </w:r>
    </w:p>
    <w:p w:rsidR="00A57638" w:rsidRPr="00EB2D57" w:rsidRDefault="00E235EB">
      <w:pPr>
        <w:pStyle w:val="13"/>
        <w:spacing w:line="240" w:lineRule="auto"/>
        <w:jc w:val="both"/>
        <w:rPr>
          <w:color w:val="auto"/>
        </w:rPr>
      </w:pPr>
      <w:r w:rsidRPr="00EB2D57">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57638" w:rsidRPr="00EB2D57" w:rsidRDefault="00E235EB">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rsidR="00A57638" w:rsidRPr="00EB2D57" w:rsidRDefault="00E235EB" w:rsidP="009579A2">
      <w:pPr>
        <w:pStyle w:val="13"/>
        <w:numPr>
          <w:ilvl w:val="0"/>
          <w:numId w:val="127"/>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rsidR="00A57638" w:rsidRPr="00EB2D57" w:rsidRDefault="00E235EB" w:rsidP="009579A2">
      <w:pPr>
        <w:pStyle w:val="13"/>
        <w:numPr>
          <w:ilvl w:val="0"/>
          <w:numId w:val="127"/>
        </w:numPr>
        <w:tabs>
          <w:tab w:val="left" w:pos="548"/>
        </w:tabs>
        <w:spacing w:line="240" w:lineRule="auto"/>
        <w:jc w:val="both"/>
        <w:rPr>
          <w:color w:val="auto"/>
        </w:rPr>
      </w:pPr>
      <w:r w:rsidRPr="00EB2D5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A57638" w:rsidRPr="00EB2D57" w:rsidRDefault="00E235EB" w:rsidP="009579A2">
      <w:pPr>
        <w:pStyle w:val="13"/>
        <w:numPr>
          <w:ilvl w:val="0"/>
          <w:numId w:val="127"/>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rsidR="00A57638" w:rsidRPr="00EB2D57" w:rsidRDefault="00E235EB">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rsidR="00A57638" w:rsidRPr="00EB2D57" w:rsidRDefault="00E235EB" w:rsidP="009579A2">
      <w:pPr>
        <w:pStyle w:val="13"/>
        <w:numPr>
          <w:ilvl w:val="0"/>
          <w:numId w:val="128"/>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rsidR="00A57638" w:rsidRPr="00EB2D57" w:rsidRDefault="00E235EB" w:rsidP="009579A2">
      <w:pPr>
        <w:pStyle w:val="13"/>
        <w:numPr>
          <w:ilvl w:val="0"/>
          <w:numId w:val="128"/>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A57638" w:rsidRPr="00EB2D57" w:rsidRDefault="00E235EB" w:rsidP="009579A2">
      <w:pPr>
        <w:pStyle w:val="13"/>
        <w:numPr>
          <w:ilvl w:val="0"/>
          <w:numId w:val="128"/>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57638" w:rsidRPr="00EB2D57" w:rsidRDefault="00E235EB" w:rsidP="009579A2">
      <w:pPr>
        <w:pStyle w:val="13"/>
        <w:numPr>
          <w:ilvl w:val="0"/>
          <w:numId w:val="128"/>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57638" w:rsidRPr="00EB2D57" w:rsidRDefault="00E235EB" w:rsidP="009579A2">
      <w:pPr>
        <w:pStyle w:val="13"/>
        <w:numPr>
          <w:ilvl w:val="0"/>
          <w:numId w:val="128"/>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rsidR="00A57638" w:rsidRPr="00EB2D57" w:rsidRDefault="00E235EB" w:rsidP="009579A2">
      <w:pPr>
        <w:pStyle w:val="13"/>
        <w:numPr>
          <w:ilvl w:val="0"/>
          <w:numId w:val="129"/>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57638" w:rsidRPr="00EB2D57" w:rsidRDefault="00E235EB" w:rsidP="009579A2">
      <w:pPr>
        <w:pStyle w:val="13"/>
        <w:numPr>
          <w:ilvl w:val="0"/>
          <w:numId w:val="129"/>
        </w:numPr>
        <w:tabs>
          <w:tab w:val="left" w:pos="534"/>
        </w:tabs>
        <w:spacing w:line="252" w:lineRule="auto"/>
        <w:jc w:val="both"/>
        <w:rPr>
          <w:color w:val="auto"/>
        </w:rPr>
      </w:pPr>
      <w:r w:rsidRPr="00EB2D57">
        <w:rPr>
          <w:color w:val="auto"/>
        </w:rPr>
        <w:lastRenderedPageBreak/>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57638" w:rsidRPr="00EB2D57" w:rsidRDefault="00E235EB" w:rsidP="009579A2">
      <w:pPr>
        <w:pStyle w:val="13"/>
        <w:numPr>
          <w:ilvl w:val="0"/>
          <w:numId w:val="129"/>
        </w:numPr>
        <w:tabs>
          <w:tab w:val="left" w:pos="534"/>
        </w:tabs>
        <w:spacing w:line="252" w:lineRule="auto"/>
        <w:jc w:val="both"/>
        <w:rPr>
          <w:color w:val="auto"/>
        </w:rPr>
      </w:pPr>
      <w:r w:rsidRPr="00EB2D57">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57638" w:rsidRPr="00EB2D57" w:rsidRDefault="00E235EB" w:rsidP="009579A2">
      <w:pPr>
        <w:pStyle w:val="13"/>
        <w:numPr>
          <w:ilvl w:val="0"/>
          <w:numId w:val="129"/>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rsidR="00A57638" w:rsidRPr="00EB2D57" w:rsidRDefault="00E235EB" w:rsidP="009579A2">
      <w:pPr>
        <w:pStyle w:val="13"/>
        <w:numPr>
          <w:ilvl w:val="0"/>
          <w:numId w:val="129"/>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rsidR="00A57638" w:rsidRPr="00EB2D57" w:rsidRDefault="00E235EB" w:rsidP="009579A2">
      <w:pPr>
        <w:pStyle w:val="13"/>
        <w:numPr>
          <w:ilvl w:val="0"/>
          <w:numId w:val="129"/>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rsidR="00A57638" w:rsidRPr="00EB2D57" w:rsidRDefault="00E235EB">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57638" w:rsidRPr="00EB2D57" w:rsidRDefault="00E235EB">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57638" w:rsidRPr="00EB2D57" w:rsidRDefault="00E235EB">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A57638" w:rsidRPr="00EB2D57" w:rsidRDefault="00A57638">
      <w:pPr>
        <w:spacing w:line="1" w:lineRule="exact"/>
        <w:rPr>
          <w:color w:val="auto"/>
          <w:highlight w:val="yellow"/>
        </w:rPr>
        <w:sectPr w:rsidR="00A57638" w:rsidRPr="00EB2D57">
          <w:footerReference w:type="even" r:id="rId35"/>
          <w:footerReference w:type="default" r:id="rId36"/>
          <w:footnotePr>
            <w:numRestart w:val="eachPage"/>
          </w:footnotePr>
          <w:pgSz w:w="7824" w:h="12019"/>
          <w:pgMar w:top="687" w:right="709" w:bottom="874" w:left="711" w:header="0" w:footer="3" w:gutter="0"/>
          <w:cols w:space="720"/>
          <w:noEndnote/>
          <w:docGrid w:linePitch="360"/>
        </w:sectPr>
      </w:pP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1 «Музыка моего края»;</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rsidR="004353B1" w:rsidRPr="00EB2D57" w:rsidRDefault="004353B1" w:rsidP="00C77BC7">
      <w:pPr>
        <w:rPr>
          <w:rFonts w:ascii="Times New Roman" w:hAnsi="Times New Roman" w:cs="Times New Roman"/>
          <w:color w:val="auto"/>
          <w:sz w:val="20"/>
          <w:szCs w:val="20"/>
        </w:rPr>
      </w:pPr>
    </w:p>
    <w:p w:rsidR="00A57638" w:rsidRPr="00EB2D57" w:rsidRDefault="00E235EB" w:rsidP="0050458E">
      <w:pPr>
        <w:pStyle w:val="af5"/>
      </w:pPr>
      <w:bookmarkStart w:id="584" w:name="bookmark1590"/>
      <w:r w:rsidRPr="00EB2D57">
        <w:t>МЕСТО ПРЕДМЕТА В УЧЕБНОМ ПЛАНЕ</w:t>
      </w:r>
      <w:bookmarkEnd w:id="584"/>
    </w:p>
    <w:p w:rsidR="00A57638" w:rsidRPr="00EB2D57" w:rsidRDefault="00E235EB">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A57638" w:rsidRPr="00EB2D57" w:rsidRDefault="00E235EB">
      <w:pPr>
        <w:pStyle w:val="13"/>
        <w:spacing w:line="240" w:lineRule="auto"/>
        <w:jc w:val="both"/>
        <w:rPr>
          <w:color w:val="auto"/>
        </w:rPr>
      </w:pPr>
      <w:r w:rsidRPr="00EB2D57">
        <w:rPr>
          <w:color w:val="auto"/>
        </w:rPr>
        <w:t xml:space="preserve">Предлагаемые варианты тематического планирования могут служить </w:t>
      </w:r>
      <w:r w:rsidRPr="00EB2D57">
        <w:rPr>
          <w:color w:val="auto"/>
        </w:rPr>
        <w:lastRenderedPageBreak/>
        <w:t>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A57638" w:rsidRPr="00EB2D57" w:rsidRDefault="00E235EB">
      <w:pPr>
        <w:pStyle w:val="13"/>
        <w:spacing w:line="240" w:lineRule="auto"/>
        <w:jc w:val="both"/>
        <w:rPr>
          <w:color w:val="auto"/>
          <w:sz w:val="18"/>
          <w:szCs w:val="18"/>
        </w:rPr>
      </w:pPr>
      <w:r w:rsidRPr="00EB2D5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B2D57">
        <w:rPr>
          <w:rStyle w:val="25"/>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A57638" w:rsidRPr="00EB2D57" w:rsidRDefault="00E235EB">
      <w:pPr>
        <w:pStyle w:val="26"/>
        <w:spacing w:line="283" w:lineRule="auto"/>
        <w:ind w:left="0" w:firstLine="240"/>
        <w:jc w:val="both"/>
        <w:rPr>
          <w:rFonts w:ascii="Times New Roman" w:hAnsi="Times New Roman" w:cs="Times New Roman"/>
          <w:color w:val="auto"/>
          <w:sz w:val="20"/>
          <w:szCs w:val="20"/>
        </w:rPr>
        <w:sectPr w:rsidR="00A57638" w:rsidRPr="00EB2D57">
          <w:footnotePr>
            <w:numRestart w:val="eachPage"/>
          </w:footnotePr>
          <w:type w:val="continuous"/>
          <w:pgSz w:w="7824" w:h="12019"/>
          <w:pgMar w:top="710" w:right="715" w:bottom="870" w:left="715" w:header="0" w:footer="3" w:gutter="0"/>
          <w:cols w:space="720"/>
          <w:noEndnote/>
          <w:docGrid w:linePitch="360"/>
        </w:sectPr>
      </w:pPr>
      <w:r w:rsidRPr="00EB2D57">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A57638" w:rsidRDefault="00E235EB" w:rsidP="0050458E">
      <w:pPr>
        <w:pStyle w:val="af5"/>
        <w:pBdr>
          <w:bottom w:val="single" w:sz="12" w:space="1" w:color="auto"/>
        </w:pBdr>
      </w:pPr>
      <w:bookmarkStart w:id="585" w:name="bookmark1592"/>
      <w:r w:rsidRPr="00EB2D57">
        <w:lastRenderedPageBreak/>
        <w:t>СОДЕРЖАНИЕ УЧЕБНОГО ПРЕДМЕТА «МУЗЫКА»</w:t>
      </w:r>
      <w:bookmarkEnd w:id="585"/>
    </w:p>
    <w:p w:rsidR="0050458E" w:rsidRPr="00EB2D57" w:rsidRDefault="0050458E" w:rsidP="0050458E">
      <w:pPr>
        <w:pStyle w:val="af5"/>
      </w:pPr>
    </w:p>
    <w:p w:rsidR="00A57638" w:rsidRPr="00EB2D57" w:rsidRDefault="00E235EB">
      <w:pPr>
        <w:pStyle w:val="13"/>
        <w:spacing w:line="240" w:lineRule="auto"/>
        <w:jc w:val="both"/>
        <w:rPr>
          <w:color w:val="auto"/>
        </w:rPr>
      </w:pPr>
      <w:r w:rsidRPr="00EB2D57">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B2D57">
        <w:rPr>
          <w:color w:val="auto"/>
        </w:rPr>
        <w:t>календарно тематического</w:t>
      </w:r>
      <w:r w:rsidRPr="00EB2D57">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A57638" w:rsidRPr="00EB2D57" w:rsidRDefault="00E235EB">
      <w:pPr>
        <w:pStyle w:val="13"/>
        <w:spacing w:after="140" w:line="240" w:lineRule="auto"/>
        <w:jc w:val="both"/>
        <w:rPr>
          <w:color w:val="auto"/>
        </w:rPr>
        <w:sectPr w:rsidR="00A57638" w:rsidRPr="00EB2D57">
          <w:footnotePr>
            <w:numRestart w:val="eachPage"/>
          </w:footnotePr>
          <w:pgSz w:w="7824" w:h="12019"/>
          <w:pgMar w:top="677" w:right="710" w:bottom="754" w:left="715" w:header="0" w:footer="3" w:gutter="0"/>
          <w:cols w:space="720"/>
          <w:noEndnote/>
          <w:docGrid w:linePitch="360"/>
        </w:sect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A57638" w:rsidRPr="00EB2D57" w:rsidRDefault="00BF798F">
      <w:pPr>
        <w:pStyle w:val="90"/>
        <w:framePr w:w="230" w:h="6389" w:hRule="exact" w:wrap="none" w:hAnchor="page" w:x="567" w:y="11"/>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p w:rsidR="00A57638" w:rsidRPr="00EB2D57" w:rsidRDefault="00E235EB" w:rsidP="0050458E">
      <w:pPr>
        <w:pStyle w:val="af5"/>
        <w:ind w:firstLine="567"/>
      </w:pPr>
      <w:bookmarkStart w:id="586" w:name="bookmark1594"/>
      <w:r w:rsidRPr="00EB2D57">
        <w:t>Модуль № 1 «Музыка моего края»</w:t>
      </w:r>
      <w:bookmarkEnd w:id="586"/>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A57638" w:rsidRPr="00EB2D57" w:rsidTr="0050458E">
        <w:trPr>
          <w:trHeight w:hRule="exact" w:val="619"/>
        </w:trPr>
        <w:tc>
          <w:tcPr>
            <w:tcW w:w="1349"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rsidTr="0050458E">
        <w:trPr>
          <w:trHeight w:hRule="exact" w:val="1968"/>
        </w:trPr>
        <w:tc>
          <w:tcPr>
            <w:tcW w:w="1349"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sidR="009F0C4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sidR="009F0C4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rsidR="00A57638" w:rsidRPr="00EB2D57" w:rsidRDefault="00A57638">
      <w:pPr>
        <w:framePr w:w="10152" w:h="4368" w:wrap="none" w:hAnchor="page" w:x="1134" w:y="467"/>
        <w:spacing w:line="1" w:lineRule="exact"/>
        <w:rPr>
          <w:color w:val="auto"/>
        </w:rPr>
      </w:pPr>
    </w:p>
    <w:p w:rsidR="00A57638" w:rsidRPr="00EB2D57" w:rsidRDefault="00E235EB" w:rsidP="009579A2">
      <w:pPr>
        <w:pStyle w:val="26"/>
        <w:framePr w:w="10210" w:h="1042" w:wrap="none" w:hAnchor="page" w:x="1110" w:y="5281"/>
        <w:numPr>
          <w:ilvl w:val="0"/>
          <w:numId w:val="130"/>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rsidR="00A57638" w:rsidRPr="00EB2D57" w:rsidRDefault="00E235EB" w:rsidP="009579A2">
      <w:pPr>
        <w:pStyle w:val="26"/>
        <w:framePr w:w="10210" w:h="1042" w:wrap="none" w:hAnchor="page" w:x="1110" w:y="5281"/>
        <w:numPr>
          <w:ilvl w:val="0"/>
          <w:numId w:val="130"/>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37" w:line="1" w:lineRule="exact"/>
        <w:rPr>
          <w:color w:val="auto"/>
        </w:rPr>
      </w:pPr>
    </w:p>
    <w:p w:rsidR="00A57638" w:rsidRPr="00EB2D57" w:rsidRDefault="00A57638">
      <w:pPr>
        <w:spacing w:line="1" w:lineRule="exact"/>
        <w:rPr>
          <w:color w:val="auto"/>
        </w:rPr>
        <w:sectPr w:rsidR="00A57638" w:rsidRPr="00EB2D57">
          <w:footerReference w:type="even" r:id="rId37"/>
          <w:footerReference w:type="default" r:id="rId38"/>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A57638" w:rsidRPr="00EB2D57" w:rsidTr="0050458E">
        <w:trPr>
          <w:trHeight w:hRule="exact" w:val="2376"/>
        </w:trPr>
        <w:tc>
          <w:tcPr>
            <w:tcW w:w="1354"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lastRenderedPageBreak/>
              <w:t>В)</w:t>
            </w:r>
          </w:p>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A57638" w:rsidRPr="00EB2D57" w:rsidRDefault="0050458E" w:rsidP="0050458E">
            <w:pPr>
              <w:pStyle w:val="a6"/>
              <w:framePr w:w="10157" w:h="6302" w:hSpace="523" w:vSpace="5" w:wrap="notBeside" w:vAnchor="text" w:hAnchor="text" w:x="529" w:y="6"/>
              <w:spacing w:line="240" w:lineRule="auto"/>
              <w:ind w:firstLine="0"/>
              <w:rPr>
                <w:color w:val="auto"/>
              </w:rPr>
            </w:pPr>
            <w:r>
              <w:rPr>
                <w:rFonts w:eastAsia="Courier New"/>
                <w:i/>
                <w:iCs/>
                <w:color w:val="auto"/>
              </w:rPr>
              <w:t xml:space="preserve">   </w:t>
            </w:r>
            <w:r w:rsidR="00E235EB" w:rsidRPr="00EB2D57">
              <w:rPr>
                <w:rFonts w:eastAsia="Courier New"/>
                <w:i/>
                <w:iCs/>
                <w:color w:val="auto"/>
              </w:rPr>
              <w:t>На выбор или факультативно</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Г)</w:t>
            </w:r>
          </w:p>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rsidR="0050458E" w:rsidRDefault="00E235EB" w:rsidP="0050458E">
            <w:pPr>
              <w:pStyle w:val="a6"/>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A57638" w:rsidRPr="00EB2D57" w:rsidRDefault="00E235EB">
      <w:pPr>
        <w:pStyle w:val="ad"/>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rsidR="00A57638" w:rsidRPr="00EB2D57" w:rsidRDefault="00E235EB">
      <w:pPr>
        <w:spacing w:line="1" w:lineRule="exact"/>
        <w:rPr>
          <w:color w:val="auto"/>
        </w:rPr>
      </w:pPr>
      <w:r w:rsidRPr="00EB2D57">
        <w:rPr>
          <w:color w:val="auto"/>
        </w:rPr>
        <w:br w:type="page"/>
      </w:r>
    </w:p>
    <w:p w:rsidR="00A57638" w:rsidRPr="00EB2D57" w:rsidRDefault="00AF4B1E" w:rsidP="00DC36EB">
      <w:pPr>
        <w:pStyle w:val="af5"/>
        <w:ind w:left="567"/>
      </w:pPr>
      <w:r>
        <w:rPr>
          <w:noProof/>
          <w:lang w:bidi="ar-SA"/>
        </w:rPr>
        <w:lastRenderedPageBreak/>
        <w:pict>
          <v:shapetype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9B3D47" w:rsidTr="00DC36EB">
                    <w:trPr>
                      <w:trHeight w:hRule="exact" w:val="619"/>
                      <w:tblHeader/>
                    </w:trPr>
                    <w:tc>
                      <w:tcPr>
                        <w:tcW w:w="1272" w:type="dxa"/>
                        <w:tcBorders>
                          <w:top w:val="single" w:sz="4" w:space="0" w:color="auto"/>
                          <w:left w:val="single" w:sz="4" w:space="0" w:color="auto"/>
                        </w:tcBorders>
                        <w:shd w:val="clear" w:color="auto" w:fill="auto"/>
                      </w:tcPr>
                      <w:p w:rsidR="009B3D47" w:rsidRPr="00FC287C" w:rsidRDefault="009B3D47"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9B3D47" w:rsidRPr="00FC287C" w:rsidRDefault="009B3D47"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9B3D47" w:rsidRPr="00FC287C" w:rsidRDefault="009B3D47"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9B3D47" w:rsidRPr="00FC287C" w:rsidRDefault="009B3D47" w:rsidP="00DC36EB">
                        <w:pPr>
                          <w:pStyle w:val="a6"/>
                          <w:spacing w:line="240" w:lineRule="auto"/>
                          <w:ind w:firstLine="0"/>
                          <w:rPr>
                            <w:b/>
                            <w:bCs/>
                          </w:rPr>
                        </w:pPr>
                        <w:r w:rsidRPr="00FC287C">
                          <w:rPr>
                            <w:b/>
                            <w:bCs/>
                          </w:rPr>
                          <w:t>Виды деятельности обучающихся</w:t>
                        </w:r>
                      </w:p>
                    </w:tc>
                  </w:tr>
                  <w:tr w:rsidR="009B3D4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rsidR="009B3D47" w:rsidRPr="00DC36EB" w:rsidRDefault="009B3D47"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9B3D47" w:rsidRPr="00DC36EB" w:rsidRDefault="009B3D47"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9B3D47" w:rsidRPr="00DC36EB" w:rsidRDefault="009B3D47"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9B3D47" w:rsidRPr="00DC36EB" w:rsidRDefault="009B3D47"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9B3D47" w:rsidRPr="00DC36EB" w:rsidRDefault="009B3D47"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9B3D47" w:rsidRPr="00DC36EB" w:rsidRDefault="009B3D47"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rsidR="009B3D47" w:rsidRPr="00DC36EB" w:rsidRDefault="009B3D47" w:rsidP="009579A2">
                        <w:pPr>
                          <w:pStyle w:val="a6"/>
                          <w:numPr>
                            <w:ilvl w:val="0"/>
                            <w:numId w:val="131"/>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rsidR="009B3D47" w:rsidRPr="00DC36EB" w:rsidRDefault="009B3D47" w:rsidP="009579A2">
                        <w:pPr>
                          <w:pStyle w:val="a6"/>
                          <w:numPr>
                            <w:ilvl w:val="0"/>
                            <w:numId w:val="131"/>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9B3D47" w:rsidRPr="00DC36EB" w:rsidRDefault="009B3D47" w:rsidP="009579A2">
                        <w:pPr>
                          <w:pStyle w:val="a6"/>
                          <w:numPr>
                            <w:ilvl w:val="0"/>
                            <w:numId w:val="131"/>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9B3D47" w:rsidRPr="00DC36EB" w:rsidRDefault="009B3D47"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rsidR="009B3D47" w:rsidRDefault="009B3D47">
                  <w:pPr>
                    <w:spacing w:line="1" w:lineRule="exact"/>
                  </w:pPr>
                </w:p>
              </w:txbxContent>
            </v:textbox>
            <w10:wrap type="topAndBottom" anchorx="page" anchory="margin"/>
          </v:shape>
        </w:pict>
      </w:r>
      <w:r>
        <w:rPr>
          <w:noProof/>
          <w:lang w:bidi="ar-SA"/>
        </w:rPr>
        <w:pict>
          <v:shape id="Shape 99" o:spid="_x0000_s1027" type="#_x0000_t202" style="position:absolute;left:0;text-align:left;margin-left:27.3pt;margin-top:.7pt;width:11.5pt;height:319.45pt;z-index:12582938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rsidR="009B3D47" w:rsidRDefault="009B3D47">
                  <w:pPr>
                    <w:pStyle w:val="90"/>
                    <w:tabs>
                      <w:tab w:val="left" w:pos="3994"/>
                    </w:tabs>
                  </w:pPr>
                  <w:r>
                    <w:t xml:space="preserve"> </w:t>
                  </w:r>
                  <w:r>
                    <w:tab/>
                    <w:t>Примерная рабочая программа</w:t>
                  </w:r>
                </w:p>
              </w:txbxContent>
            </v:textbox>
            <w10:wrap type="square" anchorx="page" anchory="margin"/>
          </v:shape>
        </w:pict>
      </w:r>
      <w:bookmarkStart w:id="587" w:name="bookmark1596"/>
      <w:r w:rsidR="00E235EB" w:rsidRPr="00EB2D57">
        <w:t>Модуль № 2 «Народное музыкальное творчество России»</w:t>
      </w:r>
      <w:r w:rsidR="00E235EB" w:rsidRPr="00EB2D57">
        <w:rPr>
          <w:vertAlign w:val="superscript"/>
        </w:rPr>
        <w:footnoteReference w:id="26"/>
      </w:r>
      <w:bookmarkEnd w:id="587"/>
      <w:r w:rsidR="00E235EB"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A57638" w:rsidRPr="00EB2D57" w:rsidTr="009F0C49">
        <w:trPr>
          <w:trHeight w:hRule="exact" w:val="3551"/>
        </w:trPr>
        <w:tc>
          <w:tcPr>
            <w:tcW w:w="1272"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lastRenderedPageBreak/>
              <w:t>Б) 3—4 учебных часа</w:t>
            </w:r>
          </w:p>
        </w:tc>
        <w:tc>
          <w:tcPr>
            <w:tcW w:w="1339"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57638" w:rsidRPr="00BC4498" w:rsidRDefault="00E235EB" w:rsidP="00DC36EB">
            <w:pPr>
              <w:pStyle w:val="a6"/>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A57638" w:rsidRPr="00EB2D57" w:rsidRDefault="00E235EB">
      <w:pPr>
        <w:pStyle w:val="ad"/>
        <w:framePr w:w="187" w:h="1709" w:hRule="exact" w:hSpace="1050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p>
    <w:p w:rsidR="00A57638" w:rsidRPr="00EB2D57" w:rsidRDefault="00A57638">
      <w:pPr>
        <w:spacing w:line="1" w:lineRule="exact"/>
        <w:rPr>
          <w:color w:val="auto"/>
        </w:rPr>
        <w:sectPr w:rsidR="00A57638" w:rsidRPr="00EB2D57">
          <w:footnotePr>
            <w:numRestart w:val="eachPage"/>
          </w:footnotePr>
          <w:pgSz w:w="12019" w:h="7824" w:orient="landscape"/>
          <w:pgMar w:top="722" w:right="726" w:bottom="528" w:left="603" w:header="294" w:footer="100" w:gutter="0"/>
          <w:cols w:space="720"/>
          <w:noEndnote/>
          <w:docGrid w:linePitch="360"/>
        </w:sectPr>
      </w:pPr>
    </w:p>
    <w:p w:rsidR="00A57638" w:rsidRPr="00EB2D57" w:rsidRDefault="00E235EB">
      <w:pPr>
        <w:pStyle w:val="90"/>
        <w:framePr w:w="230" w:h="2390" w:hRule="exact" w:wrap="none" w:hAnchor="page" w:x="567" w:y="3736"/>
        <w:textDirection w:val="tbRl"/>
        <w:rPr>
          <w:color w:val="auto"/>
        </w:rPr>
      </w:pPr>
      <w:r w:rsidRPr="00EB2D57">
        <w:rPr>
          <w:color w:val="auto"/>
        </w:rPr>
        <w:lastRenderedPageBreak/>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57638" w:rsidRPr="00EB2D57" w:rsidTr="00DC36EB">
        <w:trPr>
          <w:trHeight w:hRule="exact" w:val="619"/>
        </w:trPr>
        <w:tc>
          <w:tcPr>
            <w:tcW w:w="1272"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rsidTr="00DC36EB">
        <w:trPr>
          <w:trHeight w:hRule="exact" w:val="2150"/>
        </w:trPr>
        <w:tc>
          <w:tcPr>
            <w:tcW w:w="1272" w:type="dxa"/>
            <w:tcBorders>
              <w:top w:val="single" w:sz="4" w:space="0" w:color="auto"/>
              <w:left w:val="single" w:sz="4" w:space="0" w:color="auto"/>
            </w:tcBorders>
            <w:shd w:val="clear" w:color="auto" w:fill="auto"/>
          </w:tcPr>
          <w:p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rsidR="00A57638" w:rsidRPr="00BC4498" w:rsidRDefault="00E235EB" w:rsidP="007F450A">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rsidR="00A57638" w:rsidRPr="00BC4498" w:rsidRDefault="00E235EB" w:rsidP="007F450A">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rsidR="00A57638" w:rsidRPr="00EB2D57" w:rsidRDefault="00A57638" w:rsidP="007F450A">
      <w:pPr>
        <w:framePr w:w="10162" w:h="5341" w:wrap="none" w:hAnchor="page" w:x="1134" w:y="35"/>
        <w:spacing w:line="1" w:lineRule="exact"/>
        <w:rPr>
          <w:color w:val="auto"/>
        </w:rPr>
      </w:pPr>
    </w:p>
    <w:p w:rsidR="00A57638" w:rsidRPr="00DC36EB" w:rsidRDefault="00DC36EB" w:rsidP="00DC36EB">
      <w:pPr>
        <w:pStyle w:val="26"/>
        <w:framePr w:w="7671" w:h="240" w:wrap="none" w:hAnchor="page" w:x="1110" w:y="5512"/>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sidR="00E235EB" w:rsidRPr="00DC36EB">
        <w:rPr>
          <w:rFonts w:ascii="Times New Roman" w:hAnsi="Times New Roman" w:cs="Times New Roman"/>
          <w:color w:val="auto"/>
        </w:rPr>
        <w:t xml:space="preserve"> Например, казачья лезгинка, калмыцкая гармошка и т. </w:t>
      </w:r>
      <w:r w:rsidRPr="00DC36EB">
        <w:rPr>
          <w:rFonts w:ascii="Times New Roman" w:hAnsi="Times New Roman" w:cs="Times New Roman"/>
          <w:color w:val="auto"/>
        </w:rPr>
        <w:t>п</w:t>
      </w:r>
      <w:r w:rsidR="00E235EB" w:rsidRPr="00DC36EB">
        <w:rPr>
          <w:rFonts w:ascii="Times New Roman" w:hAnsi="Times New Roman" w:cs="Times New Roman"/>
          <w:color w:val="auto"/>
        </w:rPr>
        <w:t>.</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90" w:line="1" w:lineRule="exact"/>
        <w:rPr>
          <w:color w:val="auto"/>
        </w:rPr>
      </w:pPr>
    </w:p>
    <w:p w:rsidR="00A57638" w:rsidRPr="00EB2D57" w:rsidRDefault="00A57638">
      <w:pPr>
        <w:spacing w:line="1" w:lineRule="exact"/>
        <w:rPr>
          <w:color w:val="auto"/>
        </w:rPr>
        <w:sectPr w:rsidR="00A57638" w:rsidRPr="00EB2D57">
          <w:headerReference w:type="even" r:id="rId39"/>
          <w:headerReference w:type="default" r:id="rId40"/>
          <w:footerReference w:type="even" r:id="rId41"/>
          <w:footerReference w:type="default" r:id="rId42"/>
          <w:footnotePr>
            <w:numRestart w:val="eachPage"/>
          </w:footnotePr>
          <w:pgSz w:w="12019" w:h="7824" w:orient="landscape"/>
          <w:pgMar w:top="983" w:right="724" w:bottom="715" w:left="566" w:header="0" w:footer="3" w:gutter="0"/>
          <w:cols w:space="720"/>
          <w:noEndnote/>
          <w:docGrid w:linePitch="360"/>
        </w:sectPr>
      </w:pPr>
    </w:p>
    <w:p w:rsidR="00A57638" w:rsidRPr="00EB2D57" w:rsidRDefault="00AF4B1E" w:rsidP="00DC36EB">
      <w:pPr>
        <w:pStyle w:val="af5"/>
      </w:pPr>
      <w:bookmarkStart w:id="588" w:name="bookmark1598"/>
      <w:r>
        <w:rPr>
          <w:noProof/>
          <w:lang w:bidi="ar-SA"/>
        </w:rPr>
        <w:lastRenderedPageBreak/>
        <w:pict>
          <v:shape id="Shape 107" o:spid="_x0000_s1028" type="#_x0000_t202" style="position:absolute;margin-left:56.65pt;margin-top:20.9pt;width:507.6pt;height:235pt;z-index:12582939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9B3D47" w:rsidTr="007F450A">
                    <w:trPr>
                      <w:trHeight w:val="20"/>
                      <w:tblHeader/>
                    </w:trPr>
                    <w:tc>
                      <w:tcPr>
                        <w:tcW w:w="1272" w:type="dxa"/>
                        <w:tcBorders>
                          <w:top w:val="single" w:sz="4" w:space="0" w:color="auto"/>
                          <w:left w:val="single" w:sz="4" w:space="0" w:color="auto"/>
                        </w:tcBorders>
                        <w:shd w:val="clear" w:color="auto" w:fill="auto"/>
                      </w:tcPr>
                      <w:p w:rsidR="009B3D47" w:rsidRPr="007F450A" w:rsidRDefault="009B3D47"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9B3D47" w:rsidRPr="007F450A" w:rsidRDefault="009B3D47"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9B3D47" w:rsidRPr="007F450A" w:rsidRDefault="009B3D47"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9B3D47" w:rsidRPr="007F450A" w:rsidRDefault="009B3D47"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9B3D47" w:rsidTr="009F0C49">
                    <w:trPr>
                      <w:trHeight w:val="2595"/>
                    </w:trPr>
                    <w:tc>
                      <w:tcPr>
                        <w:tcW w:w="1272" w:type="dxa"/>
                        <w:tcBorders>
                          <w:top w:val="single" w:sz="4" w:space="0" w:color="auto"/>
                          <w:left w:val="single" w:sz="4" w:space="0" w:color="auto"/>
                        </w:tcBorders>
                        <w:shd w:val="clear" w:color="auto" w:fill="auto"/>
                      </w:tcPr>
                      <w:p w:rsidR="009B3D47" w:rsidRPr="00DC36EB" w:rsidRDefault="009B3D47"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9B3D47" w:rsidRPr="00DC36EB" w:rsidRDefault="009B3D47"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rsidR="009B3D47" w:rsidRPr="00DC36EB" w:rsidRDefault="009B3D47"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9B3D47" w:rsidRPr="00DC36EB" w:rsidRDefault="009B3D47"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9B3D47" w:rsidRPr="00DC36EB" w:rsidRDefault="009B3D47"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9B3D47" w:rsidRDefault="009B3D47"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9B3D47" w:rsidRPr="009F0C49" w:rsidRDefault="009B3D47"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rsidR="009B3D47" w:rsidRPr="00DC36EB" w:rsidRDefault="009B3D47"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9B3D47" w:rsidTr="007F450A">
                    <w:trPr>
                      <w:trHeight w:val="20"/>
                    </w:trPr>
                    <w:tc>
                      <w:tcPr>
                        <w:tcW w:w="1272" w:type="dxa"/>
                        <w:tcBorders>
                          <w:top w:val="single" w:sz="4" w:space="0" w:color="auto"/>
                          <w:left w:val="single" w:sz="4" w:space="0" w:color="auto"/>
                          <w:bottom w:val="single" w:sz="4" w:space="0" w:color="auto"/>
                        </w:tcBorders>
                        <w:shd w:val="clear" w:color="auto" w:fill="auto"/>
                      </w:tcPr>
                      <w:p w:rsidR="009B3D47" w:rsidRPr="00DC36EB" w:rsidRDefault="009B3D47"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9B3D47" w:rsidRPr="00DC36EB" w:rsidRDefault="009B3D47"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9B3D47" w:rsidRPr="00DC36EB" w:rsidRDefault="009B3D47"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9B3D47" w:rsidRPr="00DC36EB" w:rsidRDefault="009B3D47"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9B3D47" w:rsidRPr="00DC36EB" w:rsidRDefault="009B3D47"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rsidR="009B3D47" w:rsidRDefault="009B3D47">
                  <w:pPr>
                    <w:spacing w:line="1" w:lineRule="exact"/>
                  </w:pPr>
                </w:p>
              </w:txbxContent>
            </v:textbox>
            <w10:wrap type="topAndBottom" anchorx="page"/>
          </v:shape>
        </w:pict>
      </w:r>
      <w:r w:rsidR="00DC36EB" w:rsidRPr="00EB2D57">
        <w:t>Модуль № 3 «Музыка народов мира»</w:t>
      </w:r>
      <w:r w:rsidR="00DC36EB" w:rsidRPr="00EB2D57">
        <w:rPr>
          <w:vertAlign w:val="superscript"/>
        </w:rPr>
        <w:footnoteReference w:id="27"/>
      </w:r>
      <w:bookmarkEnd w:id="588"/>
      <w:r>
        <w:rPr>
          <w:noProof/>
          <w:lang w:bidi="ar-SA"/>
        </w:rPr>
        <w:pict>
          <v:shape id="Shape 105" o:spid="_x0000_s1029" type="#_x0000_t202" style="position:absolute;margin-left:29.75pt;margin-top:11.3pt;width:9.35pt;height:318.7pt;z-index:12582939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rsidR="009B3D47" w:rsidRDefault="009B3D47">
                  <w:pPr>
                    <w:pStyle w:val="90"/>
                    <w:tabs>
                      <w:tab w:val="left" w:pos="6072"/>
                    </w:tabs>
                  </w:pPr>
                  <w:r>
                    <w:t>МУЗЫКА. 5—8 классы</w:t>
                  </w:r>
                  <w:r>
                    <w:tab/>
                    <w:t xml:space="preserve"> </w:t>
                  </w:r>
                </w:p>
              </w:txbxContent>
            </v:textbox>
            <w10:wrap type="square" anchorx="page"/>
          </v:shape>
        </w:pict>
      </w:r>
    </w:p>
    <w:p w:rsidR="00A57638" w:rsidRPr="00EB2D57" w:rsidRDefault="00A57638">
      <w:pPr>
        <w:pStyle w:val="24"/>
        <w:keepNext/>
        <w:keepLines/>
        <w:spacing w:after="0"/>
        <w:ind w:firstLine="520"/>
        <w:rPr>
          <w:color w:val="auto"/>
        </w:rPr>
        <w:sectPr w:rsidR="00A57638" w:rsidRPr="00EB2D5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57638" w:rsidRPr="00EB2D57" w:rsidTr="009F0C49">
        <w:trPr>
          <w:trHeight w:hRule="exact" w:val="57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01"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1272"/>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EB2D57" w:rsidTr="009F0C49">
        <w:trPr>
          <w:trHeight w:hRule="exact" w:val="2985"/>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rsidR="00A57638" w:rsidRPr="009F0C49"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57638" w:rsidRPr="00EB2D5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AF4B1E">
      <w:pPr>
        <w:spacing w:line="1" w:lineRule="exact"/>
        <w:rPr>
          <w:color w:val="auto"/>
        </w:rPr>
      </w:pPr>
      <w:r>
        <w:rPr>
          <w:noProof/>
          <w:color w:val="auto"/>
          <w:lang w:bidi="ar-SA"/>
        </w:rPr>
        <w:pict>
          <v:shape id="Shape 109" o:spid="_x0000_s1030" type="#_x0000_t202" style="position:absolute;margin-left:56.3pt;margin-top:301.2pt;width:510.5pt;height:21.85pt;z-index:12582939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rsidR="009B3D47" w:rsidRPr="007F450A" w:rsidRDefault="009B3D47" w:rsidP="007F450A">
                  <w:pPr>
                    <w:pStyle w:val="26"/>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w:r>
      <w:r w:rsidR="00E235EB" w:rsidRPr="00EB2D57">
        <w:rPr>
          <w:color w:val="auto"/>
        </w:rPr>
        <w:br w:type="page"/>
      </w:r>
    </w:p>
    <w:p w:rsidR="00A57638" w:rsidRPr="00EB2D57" w:rsidRDefault="00AF4B1E">
      <w:pPr>
        <w:spacing w:line="1" w:lineRule="exact"/>
        <w:rPr>
          <w:color w:val="auto"/>
        </w:rPr>
      </w:pPr>
      <w:r>
        <w:rPr>
          <w:noProof/>
          <w:color w:val="auto"/>
          <w:lang w:bidi="ar-SA"/>
        </w:rPr>
        <w:lastRenderedPageBreak/>
        <w:pict>
          <v:shape id="Shape 113" o:spid="_x0000_s1031" type="#_x0000_t202" style="position:absolute;margin-left:55.4pt;margin-top:.5pt;width:507.6pt;height:78.85pt;z-index:125829400;visibility:visible;mso-wrap-distance-left:0;mso-wrap-distance-top:.5pt;mso-wrap-distance-right:0;mso-wrap-distance-bottom:13.6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9B3D47">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9B3D47" w:rsidRPr="007F450A" w:rsidRDefault="009B3D47"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9B3D47" w:rsidRPr="007F450A" w:rsidRDefault="009B3D47" w:rsidP="007F450A">
                        <w:pPr>
                          <w:pStyle w:val="a6"/>
                          <w:spacing w:line="259" w:lineRule="auto"/>
                          <w:ind w:left="140" w:firstLine="0"/>
                          <w:rPr>
                            <w:rFonts w:eastAsia="Courier New"/>
                            <w:color w:val="auto"/>
                          </w:rPr>
                        </w:pPr>
                        <w:r w:rsidRPr="007F450A">
                          <w:rPr>
                            <w:rFonts w:eastAsia="Courier New"/>
                            <w:color w:val="auto"/>
                          </w:rPr>
                          <w:t>канского</w:t>
                        </w:r>
                      </w:p>
                      <w:p w:rsidR="009B3D47" w:rsidRPr="007F450A" w:rsidRDefault="009B3D47"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9B3D47" w:rsidRPr="007F450A" w:rsidRDefault="009B3D47"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9B3D47" w:rsidRPr="007F450A" w:rsidRDefault="009B3D47"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9B3D47" w:rsidRDefault="009B3D47">
                  <w:pPr>
                    <w:spacing w:line="1" w:lineRule="exact"/>
                  </w:pPr>
                </w:p>
              </w:txbxContent>
            </v:textbox>
            <w10:wrap type="topAndBottom" anchorx="page"/>
          </v:shape>
        </w:pict>
      </w:r>
      <w:r>
        <w:rPr>
          <w:noProof/>
          <w:color w:val="auto"/>
          <w:lang w:bidi="ar-SA"/>
        </w:rPr>
        <w:pict>
          <v:shape id="Shape 111" o:spid="_x0000_s1032" type="#_x0000_t202" style="position:absolute;margin-left:28.5pt;margin-top:0;width:9.35pt;height:85.45pt;z-index:125829398;visibility:visible;mso-wrap-distance-left:0;mso-wrap-distance-right:0;mso-wrap-distance-bottom:4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rsidR="009B3D47" w:rsidRDefault="009B3D47">
                  <w:pPr>
                    <w:pStyle w:val="90"/>
                  </w:pPr>
                  <w:r>
                    <w:t>МУЗЫКА. 5—8 классы</w:t>
                  </w:r>
                </w:p>
              </w:txbxContent>
            </v:textbox>
            <w10:wrap type="topAndBottom" anchorx="page"/>
          </v:shape>
        </w:pict>
      </w:r>
    </w:p>
    <w:p w:rsidR="00A57638" w:rsidRPr="00EB2D57" w:rsidRDefault="00E235EB" w:rsidP="00B267CC">
      <w:pPr>
        <w:pStyle w:val="af5"/>
        <w:ind w:left="284"/>
      </w:pPr>
      <w:bookmarkStart w:id="589" w:name="bookmark1600"/>
      <w:r w:rsidRPr="00EB2D57">
        <w:t>Модуль № 4 «Европейская классическая музыка»</w:t>
      </w:r>
      <w:r w:rsidRPr="00EB2D57">
        <w:rPr>
          <w:vertAlign w:val="superscript"/>
        </w:rPr>
        <w:footnoteReference w:id="28"/>
      </w:r>
      <w:bookmarkEnd w:id="589"/>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vAlign w:val="center"/>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rsidR="00A57638" w:rsidRPr="007F450A" w:rsidRDefault="00E235E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A57638" w:rsidRPr="00EB2D57" w:rsidRDefault="00A57638">
      <w:pPr>
        <w:spacing w:line="1" w:lineRule="exact"/>
        <w:rPr>
          <w:color w:val="auto"/>
        </w:rPr>
        <w:sectPr w:rsidR="00A57638"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1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3366"/>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AF4B1E">
      <w:pPr>
        <w:spacing w:line="1" w:lineRule="exact"/>
        <w:rPr>
          <w:color w:val="auto"/>
        </w:rPr>
        <w:sectPr w:rsidR="00A57638" w:rsidRPr="00EB2D57">
          <w:headerReference w:type="even" r:id="rId43"/>
          <w:headerReference w:type="default" r:id="rId44"/>
          <w:footerReference w:type="even" r:id="rId45"/>
          <w:footerReference w:type="default" r:id="rId46"/>
          <w:footnotePr>
            <w:numRestart w:val="eachPage"/>
          </w:footnotePr>
          <w:pgSz w:w="12019" w:h="7824" w:orient="landscape"/>
          <w:pgMar w:top="720" w:right="721" w:bottom="701" w:left="579" w:header="292" w:footer="273" w:gutter="0"/>
          <w:cols w:space="720"/>
          <w:noEndnote/>
          <w:docGrid w:linePitch="360"/>
        </w:sectPr>
      </w:pPr>
      <w:r>
        <w:rPr>
          <w:noProof/>
          <w:color w:val="auto"/>
          <w:lang w:bidi="ar-SA"/>
        </w:rPr>
        <w:pict>
          <v:shape id="Shape 115" o:spid="_x0000_s1033" type="#_x0000_t202" style="position:absolute;margin-left:501.75pt;margin-top:0;width:61.3pt;height:11.5pt;z-index:12582940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rsidR="009B3D47" w:rsidRDefault="009B3D47">
                  <w:pPr>
                    <w:pStyle w:val="26"/>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1709" w:hRule="exact" w:wrap="none" w:hAnchor="page" w:x="596" w:y="1"/>
        <w:textDirection w:val="tbRl"/>
        <w:rPr>
          <w:color w:val="auto"/>
        </w:rPr>
      </w:pPr>
      <w:r w:rsidRPr="00EB2D57">
        <w:rPr>
          <w:color w:val="auto"/>
        </w:rPr>
        <w:lastRenderedPageBreak/>
        <w:t>МУЗЫКА. 5—8 классы</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rsidTr="007F450A">
        <w:trPr>
          <w:trHeight w:hRule="exact" w:val="2421"/>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57638" w:rsidRPr="00EB2D5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В)</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rsidR="00A57638" w:rsidRPr="00EB2D57" w:rsidRDefault="00A57638">
      <w:pPr>
        <w:framePr w:w="10152" w:h="6312"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556"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78" w:left="595" w:header="302" w:footer="150" w:gutter="0"/>
          <w:cols w:space="720"/>
          <w:noEndnote/>
          <w:docGrid w:linePitch="360"/>
        </w:sectPr>
      </w:pPr>
    </w:p>
    <w:p w:rsidR="00A57638" w:rsidRPr="00EB2D57" w:rsidRDefault="00BF798F">
      <w:pPr>
        <w:pStyle w:val="50"/>
        <w:framePr w:w="182" w:h="326" w:wrap="none" w:hAnchor="page" w:x="596" w:y="1"/>
        <w:spacing w:after="0" w:line="0" w:lineRule="atLeast"/>
        <w:jc w:val="both"/>
        <w:rPr>
          <w:color w:val="auto"/>
        </w:rPr>
      </w:pPr>
      <w:r>
        <w:rPr>
          <w:color w:val="auto"/>
        </w:rPr>
        <w:lastRenderedPageBreak/>
        <w:t xml:space="preserve"> </w:t>
      </w:r>
    </w:p>
    <w:p w:rsidR="00A57638" w:rsidRPr="00EB2D57" w:rsidRDefault="00E235EB">
      <w:pPr>
        <w:pStyle w:val="26"/>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EC7AE6">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A57638" w:rsidRPr="00EB2D57" w:rsidRDefault="00A57638">
      <w:pPr>
        <w:framePr w:w="10152" w:h="5640" w:hSpace="566" w:vSpace="451" w:wrap="none" w:hAnchor="page" w:x="1133" w:y="299"/>
        <w:spacing w:line="1" w:lineRule="exact"/>
        <w:rPr>
          <w:color w:val="auto"/>
        </w:rPr>
      </w:pPr>
    </w:p>
    <w:p w:rsidR="00A57638" w:rsidRPr="00EB2D57" w:rsidRDefault="00E235EB">
      <w:pPr>
        <w:pStyle w:val="ad"/>
        <w:framePr w:w="230" w:h="2390" w:hRule="exact" w:wrap="none" w:hAnchor="page" w:x="567" w:y="4000"/>
        <w:textDirection w:val="tbRl"/>
        <w:rPr>
          <w:color w:val="auto"/>
          <w:sz w:val="16"/>
          <w:szCs w:val="16"/>
        </w:rPr>
      </w:pPr>
      <w:r w:rsidRPr="00EB2D57">
        <w:rPr>
          <w:rFonts w:ascii="Tahoma" w:eastAsia="Tahoma" w:hAnsi="Tahoma" w:cs="Tahoma"/>
          <w:b w:val="0"/>
          <w:bCs w:val="0"/>
          <w:i w:val="0"/>
          <w:iCs w:val="0"/>
          <w:color w:val="auto"/>
          <w:sz w:val="16"/>
          <w:szCs w:val="16"/>
        </w:rPr>
        <w:t>Примерная рабочая программа</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28"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20" w:right="700" w:bottom="515" w:left="566" w:header="292" w:footer="87" w:gutter="0"/>
          <w:cols w:space="720"/>
          <w:noEndnote/>
          <w:docGrid w:linePitch="360"/>
        </w:sectPr>
      </w:pPr>
    </w:p>
    <w:p w:rsidR="00A57638" w:rsidRPr="00EB2D57" w:rsidRDefault="00E235EB">
      <w:pPr>
        <w:pStyle w:val="90"/>
        <w:framePr w:w="187" w:h="6374" w:hRule="exact" w:wrap="none" w:hAnchor="page" w:x="596" w:y="1"/>
        <w:tabs>
          <w:tab w:val="left" w:pos="6072"/>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rsidTr="00EC7AE6">
        <w:trPr>
          <w:trHeight w:hRule="exact" w:val="5237"/>
        </w:trPr>
        <w:tc>
          <w:tcPr>
            <w:tcW w:w="1272"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rsidR="00A57638" w:rsidRPr="00EB2D57" w:rsidRDefault="00A57638">
      <w:pPr>
        <w:framePr w:w="10152" w:h="6346" w:wrap="none" w:hAnchor="page" w:x="1134" w:y="1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92" w:gutter="0"/>
          <w:cols w:space="720"/>
          <w:noEndnote/>
          <w:docGrid w:linePitch="360"/>
        </w:sectPr>
      </w:pPr>
    </w:p>
    <w:p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rsidTr="00EC7AE6">
        <w:trPr>
          <w:trHeight w:hRule="exact" w:val="619"/>
        </w:trPr>
        <w:tc>
          <w:tcPr>
            <w:tcW w:w="1272"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rsidR="00A57638" w:rsidRPr="00EC7AE6" w:rsidRDefault="00E235EB" w:rsidP="009579A2">
            <w:pPr>
              <w:pStyle w:val="a6"/>
              <w:framePr w:w="10152" w:h="5001" w:wrap="none" w:hAnchor="page" w:x="1134" w:y="35"/>
              <w:numPr>
                <w:ilvl w:val="0"/>
                <w:numId w:val="132"/>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rsidR="00A57638" w:rsidRPr="00EC7AE6" w:rsidRDefault="00E235EB" w:rsidP="009579A2">
            <w:pPr>
              <w:pStyle w:val="a6"/>
              <w:framePr w:w="10152" w:h="5001" w:wrap="none" w:hAnchor="page" w:x="1134" w:y="35"/>
              <w:numPr>
                <w:ilvl w:val="0"/>
                <w:numId w:val="132"/>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rsidR="00A57638" w:rsidRPr="00EC7AE6" w:rsidRDefault="00E235EB" w:rsidP="009579A2">
            <w:pPr>
              <w:pStyle w:val="a6"/>
              <w:framePr w:w="10152" w:h="5001" w:wrap="none" w:hAnchor="page" w:x="1134" w:y="35"/>
              <w:numPr>
                <w:ilvl w:val="0"/>
                <w:numId w:val="132"/>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rsidR="00A57638" w:rsidRPr="00EC7AE6" w:rsidRDefault="00E235EB" w:rsidP="009579A2">
            <w:pPr>
              <w:pStyle w:val="a6"/>
              <w:framePr w:w="10152" w:h="5001" w:wrap="none" w:hAnchor="page" w:x="1134" w:y="35"/>
              <w:numPr>
                <w:ilvl w:val="0"/>
                <w:numId w:val="132"/>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rsidR="00A57638" w:rsidRPr="00EB2D57" w:rsidRDefault="00A57638" w:rsidP="00EC7AE6">
      <w:pPr>
        <w:framePr w:w="10152" w:h="5001" w:wrap="none" w:hAnchor="page" w:x="1134" w:y="3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headerReference w:type="even" r:id="rId47"/>
          <w:headerReference w:type="default" r:id="rId48"/>
          <w:footerReference w:type="even" r:id="rId49"/>
          <w:footerReference w:type="default" r:id="rId50"/>
          <w:footnotePr>
            <w:numRestart w:val="eachPage"/>
          </w:footnotePr>
          <w:pgSz w:w="12019" w:h="7824" w:orient="landscape"/>
          <w:pgMar w:top="983" w:right="729" w:bottom="715" w:left="566" w:header="0" w:footer="287" w:gutter="0"/>
          <w:cols w:space="720"/>
          <w:noEndnote/>
          <w:docGrid w:linePitch="360"/>
        </w:sectPr>
      </w:pPr>
    </w:p>
    <w:p w:rsidR="00A57638" w:rsidRPr="00EB2D57" w:rsidRDefault="00E235EB">
      <w:pPr>
        <w:pStyle w:val="90"/>
        <w:framePr w:w="187" w:h="6374" w:hRule="exact" w:wrap="none" w:hAnchor="page" w:x="596" w:y="30"/>
        <w:tabs>
          <w:tab w:val="left" w:pos="6062"/>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p w:rsidR="00A57638" w:rsidRPr="00EB2D57" w:rsidRDefault="00E235EB" w:rsidP="00EC7AE6">
      <w:pPr>
        <w:pStyle w:val="af5"/>
        <w:ind w:left="567"/>
      </w:pPr>
      <w:bookmarkStart w:id="590" w:name="bookmark1602"/>
      <w:r w:rsidRPr="00EB2D57">
        <w:t>Модуль № 5 «Русская классическая музыка»</w:t>
      </w:r>
      <w:r w:rsidRPr="00EB2D57">
        <w:rPr>
          <w:vertAlign w:val="superscript"/>
        </w:rPr>
        <w:t>1</w:t>
      </w:r>
      <w:bookmarkEnd w:id="590"/>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57638" w:rsidRPr="00EB2D57" w:rsidTr="00EC7AE6">
        <w:trPr>
          <w:trHeight w:hRule="exact" w:val="619"/>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9F0C4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rsidR="00A57638" w:rsidRPr="00EB2D57" w:rsidRDefault="00A57638">
      <w:pPr>
        <w:framePr w:w="10152" w:h="4320" w:wrap="none" w:hAnchor="page" w:x="1139" w:y="476"/>
        <w:spacing w:line="1" w:lineRule="exact"/>
        <w:rPr>
          <w:color w:val="auto"/>
        </w:rPr>
      </w:pPr>
    </w:p>
    <w:p w:rsidR="00A57638" w:rsidRPr="00EC7AE6" w:rsidRDefault="00E235EB">
      <w:pPr>
        <w:pStyle w:val="26"/>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42" w:line="1" w:lineRule="exact"/>
        <w:rPr>
          <w:color w:val="auto"/>
        </w:rPr>
      </w:pPr>
    </w:p>
    <w:p w:rsidR="00A57638" w:rsidRPr="00EB2D57" w:rsidRDefault="00A57638">
      <w:pPr>
        <w:spacing w:line="1" w:lineRule="exact"/>
        <w:rPr>
          <w:color w:val="auto"/>
        </w:rPr>
        <w:sectPr w:rsidR="00A57638" w:rsidRPr="00EB2D57">
          <w:headerReference w:type="even" r:id="rId51"/>
          <w:headerReference w:type="default" r:id="rId52"/>
          <w:footerReference w:type="even" r:id="rId53"/>
          <w:footerReference w:type="default" r:id="rId54"/>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rsidTr="00EC7AE6">
        <w:trPr>
          <w:trHeight w:hRule="exact" w:val="619"/>
        </w:trPr>
        <w:tc>
          <w:tcPr>
            <w:tcW w:w="1262"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57638" w:rsidRPr="00EB2D5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rsidR="00A57638" w:rsidRPr="00EB2D57" w:rsidRDefault="00BF798F">
      <w:pPr>
        <w:pStyle w:val="ad"/>
        <w:framePr w:w="230" w:h="6389" w:hRule="exact" w:hSpace="16" w:wrap="notBeside" w:vAnchor="text" w:hAnchor="text" w:x="17"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AF4B1E">
      <w:pPr>
        <w:spacing w:line="1" w:lineRule="exact"/>
        <w:rPr>
          <w:color w:val="auto"/>
        </w:rPr>
      </w:pPr>
      <w:r>
        <w:rPr>
          <w:noProof/>
          <w:color w:val="auto"/>
          <w:lang w:bidi="ar-SA"/>
        </w:rPr>
        <w:pict>
          <v:shape id="Shape 121" o:spid="_x0000_s1034" type="#_x0000_t202" style="position:absolute;margin-left:501.75pt;margin-top:0;width:61.3pt;height:11.5pt;z-index:12582940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rsidR="009B3D47" w:rsidRDefault="009B3D47">
                  <w:pPr>
                    <w:pStyle w:val="26"/>
                    <w:spacing w:line="240" w:lineRule="auto"/>
                    <w:ind w:left="0" w:firstLine="0"/>
                  </w:pPr>
                  <w:r>
                    <w:rPr>
                      <w:i/>
                      <w:iCs/>
                      <w:color w:val="231E20"/>
                    </w:rPr>
                    <w:t>Продолжение</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rsidTr="00EC7AE6">
        <w:trPr>
          <w:trHeight w:hRule="exact" w:val="4260"/>
        </w:trPr>
        <w:tc>
          <w:tcPr>
            <w:tcW w:w="1262"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lastRenderedPageBreak/>
              <w:t>В) 4—6 учебных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trPr>
          <w:trHeight w:hRule="exact" w:val="2443"/>
        </w:trPr>
        <w:tc>
          <w:tcPr>
            <w:tcW w:w="126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A57638" w:rsidRPr="00EB2D57" w:rsidRDefault="00E235EB">
      <w:pPr>
        <w:pStyle w:val="ad"/>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rsidR="00A57638" w:rsidRPr="00EB2D57" w:rsidRDefault="00A57638">
      <w:pPr>
        <w:spacing w:line="1" w:lineRule="exact"/>
        <w:rPr>
          <w:color w:val="auto"/>
        </w:rPr>
        <w:sectPr w:rsidR="00A57638" w:rsidRPr="00EB2D5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A57638" w:rsidRPr="00EB2D57" w:rsidTr="00EC7AE6">
        <w:trPr>
          <w:trHeight w:hRule="exact" w:val="437"/>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57638" w:rsidRPr="00EB2D57" w:rsidTr="00EC7AE6">
        <w:trPr>
          <w:trHeight w:hRule="exact" w:val="711"/>
        </w:trPr>
        <w:tc>
          <w:tcPr>
            <w:tcW w:w="1258" w:type="dxa"/>
            <w:tcBorders>
              <w:top w:val="single" w:sz="4" w:space="0" w:color="auto"/>
              <w:left w:val="single" w:sz="4" w:space="0" w:color="auto"/>
            </w:tcBorders>
            <w:shd w:val="clear" w:color="auto" w:fill="auto"/>
          </w:tcPr>
          <w:p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rsidTr="00EC7AE6">
        <w:trPr>
          <w:trHeight w:hRule="exact" w:val="3259"/>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rsidR="00A57638" w:rsidRPr="009F0C49"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rsidR="00A57638" w:rsidRPr="00EB2D57" w:rsidRDefault="00BF798F">
      <w:pPr>
        <w:pStyle w:val="ad"/>
        <w:framePr w:w="230" w:h="6389" w:hRule="exact" w:hSpace="12" w:wrap="notBeside" w:vAnchor="text" w:hAnchor="text" w:x="13"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235EB">
      <w:pPr>
        <w:spacing w:line="1" w:lineRule="exact"/>
        <w:rPr>
          <w:color w:val="auto"/>
        </w:rPr>
      </w:pPr>
      <w:r w:rsidRPr="00EB2D57">
        <w:rPr>
          <w:color w:val="auto"/>
        </w:rPr>
        <w:br w:type="page"/>
      </w:r>
    </w:p>
    <w:p w:rsidR="00EC7AE6" w:rsidRDefault="00EC7AE6" w:rsidP="00EC7AE6">
      <w:pPr>
        <w:pStyle w:val="af5"/>
      </w:pPr>
    </w:p>
    <w:p w:rsidR="00A57638" w:rsidRPr="00EB2D57" w:rsidRDefault="00AF4B1E" w:rsidP="00EC7AE6">
      <w:pPr>
        <w:pStyle w:val="af5"/>
        <w:sectPr w:rsidR="00A57638" w:rsidRPr="00EB2D57">
          <w:headerReference w:type="even" r:id="rId55"/>
          <w:headerReference w:type="default" r:id="rId56"/>
          <w:footerReference w:type="even" r:id="rId57"/>
          <w:footerReference w:type="default" r:id="rId58"/>
          <w:headerReference w:type="first" r:id="rId59"/>
          <w:footerReference w:type="first" r:id="rId60"/>
          <w:footnotePr>
            <w:numRestart w:val="eachPage"/>
          </w:footnotePr>
          <w:pgSz w:w="12019" w:h="7824" w:orient="landscape"/>
          <w:pgMar w:top="720" w:right="714" w:bottom="715" w:left="562" w:header="0" w:footer="3" w:gutter="0"/>
          <w:cols w:space="720"/>
          <w:noEndnote/>
          <w:titlePg/>
          <w:docGrid w:linePitch="360"/>
        </w:sectPr>
      </w:pPr>
      <w:r>
        <w:rPr>
          <w:noProof/>
          <w:lang w:bidi="ar-SA"/>
        </w:rPr>
        <w:pict>
          <v:shape id="Shape 129" o:spid="_x0000_s1035" type="#_x0000_t202" style="position:absolute;margin-left:55.7pt;margin-top:107.75pt;width:508.8pt;height:111.1pt;z-index:12582941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9B3D47" w:rsidTr="00C01CEE">
                    <w:trPr>
                      <w:trHeight w:hRule="exact" w:val="619"/>
                      <w:tblHeader/>
                    </w:trPr>
                    <w:tc>
                      <w:tcPr>
                        <w:tcW w:w="1272" w:type="dxa"/>
                        <w:tcBorders>
                          <w:top w:val="single" w:sz="4" w:space="0" w:color="auto"/>
                          <w:left w:val="single" w:sz="4" w:space="0" w:color="auto"/>
                        </w:tcBorders>
                        <w:shd w:val="clear" w:color="auto" w:fill="auto"/>
                      </w:tcPr>
                      <w:p w:rsidR="009B3D47" w:rsidRPr="00C01CEE" w:rsidRDefault="009B3D47"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9B3D47" w:rsidRPr="00C01CEE" w:rsidRDefault="009B3D47"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9B3D47" w:rsidRPr="00C01CEE" w:rsidRDefault="009B3D47"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9B3D47" w:rsidRPr="00C01CEE" w:rsidRDefault="009B3D47"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9B3D47">
                    <w:trPr>
                      <w:trHeight w:hRule="exact" w:val="1502"/>
                    </w:trPr>
                    <w:tc>
                      <w:tcPr>
                        <w:tcW w:w="1272" w:type="dxa"/>
                        <w:tcBorders>
                          <w:top w:val="single" w:sz="4" w:space="0" w:color="auto"/>
                          <w:left w:val="single" w:sz="4" w:space="0" w:color="auto"/>
                          <w:bottom w:val="single" w:sz="4" w:space="0" w:color="auto"/>
                        </w:tcBorders>
                        <w:shd w:val="clear" w:color="auto" w:fill="auto"/>
                      </w:tcPr>
                      <w:p w:rsidR="009B3D47" w:rsidRPr="00EC7AE6" w:rsidRDefault="009B3D47"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9B3D47" w:rsidRPr="00EC7AE6" w:rsidRDefault="009B3D47"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9B3D47" w:rsidRPr="00EC7AE6" w:rsidRDefault="009B3D47"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9B3D47" w:rsidRPr="00EC7AE6" w:rsidRDefault="009B3D47"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rsidR="009B3D47" w:rsidRDefault="009B3D47">
                  <w:pPr>
                    <w:spacing w:line="1" w:lineRule="exact"/>
                  </w:pPr>
                </w:p>
              </w:txbxContent>
            </v:textbox>
            <w10:wrap type="topAndBottom" anchorx="page" anchory="margin"/>
          </v:shape>
        </w:pict>
      </w:r>
      <w:r>
        <w:rPr>
          <w:noProof/>
          <w:lang w:bidi="ar-SA"/>
        </w:rPr>
        <w:pict>
          <v:shape id="Shape 127" o:spid="_x0000_s1036" type="#_x0000_t202" style="position:absolute;margin-left:52.5pt;margin-top:6pt;width:495.95pt;height:63pt;z-index:12582940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" filled="f" stroked="f">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9B3D47" w:rsidTr="009F0C49">
                    <w:trPr>
                      <w:trHeight w:hRule="exact" w:val="1133"/>
                      <w:tblHeader/>
                    </w:trPr>
                    <w:tc>
                      <w:tcPr>
                        <w:tcW w:w="1286" w:type="dxa"/>
                        <w:tcBorders>
                          <w:top w:val="single" w:sz="4" w:space="0" w:color="auto"/>
                        </w:tcBorders>
                      </w:tcPr>
                      <w:p w:rsidR="009B3D47" w:rsidRPr="00EC7AE6" w:rsidRDefault="009B3D47" w:rsidP="00EC7AE6">
                        <w:pPr>
                          <w:pStyle w:val="a6"/>
                          <w:spacing w:line="259" w:lineRule="auto"/>
                          <w:ind w:left="142" w:firstLine="20"/>
                          <w:rPr>
                            <w:rFonts w:eastAsia="Courier New"/>
                            <w:color w:val="auto"/>
                          </w:rPr>
                        </w:pPr>
                      </w:p>
                    </w:tc>
                    <w:tc>
                      <w:tcPr>
                        <w:tcW w:w="1418" w:type="dxa"/>
                        <w:tcBorders>
                          <w:top w:val="single" w:sz="4" w:space="0" w:color="auto"/>
                        </w:tcBorders>
                      </w:tcPr>
                      <w:p w:rsidR="009B3D47" w:rsidRPr="00EC7AE6" w:rsidRDefault="009B3D47"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rsidR="009B3D47" w:rsidRPr="00EC7AE6" w:rsidRDefault="009B3D47"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rsidR="009B3D47" w:rsidRPr="009F0C49" w:rsidRDefault="009B3D47"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rsidR="009B3D47" w:rsidRPr="00EC7AE6" w:rsidRDefault="009B3D47"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9B3D47" w:rsidRPr="00EC7AE6" w:rsidRDefault="009B3D47"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9B3D47" w:rsidRDefault="009B3D47">
                  <w:pPr>
                    <w:spacing w:line="1" w:lineRule="exact"/>
                  </w:pPr>
                </w:p>
              </w:txbxContent>
            </v:textbox>
            <w10:wrap type="topAndBottom" anchorx="page" anchory="margin"/>
          </v:shape>
        </w:pict>
      </w:r>
      <w:r>
        <w:rPr>
          <w:noProof/>
          <w:lang w:bidi="ar-SA"/>
        </w:rPr>
        <w:pict>
          <v:shape id="Shape 125" o:spid="_x0000_s1037" type="#_x0000_t202" style="position:absolute;margin-left:28.85pt;margin-top:.5pt;width:9.35pt;height:318.95pt;z-index:125829406;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rsidR="009B3D47" w:rsidRDefault="009B3D47">
                  <w:pPr>
                    <w:pStyle w:val="90"/>
                    <w:tabs>
                      <w:tab w:val="left" w:pos="6058"/>
                    </w:tabs>
                  </w:pPr>
                  <w:r>
                    <w:t>МУЗЫКА. 5—8 классы</w:t>
                  </w:r>
                  <w:r>
                    <w:tab/>
                    <w:t xml:space="preserve"> </w:t>
                  </w:r>
                </w:p>
              </w:txbxContent>
            </v:textbox>
            <w10:wrap type="square" side="right" anchorx="page" anchory="margin"/>
          </v:shape>
        </w:pict>
      </w:r>
      <w:bookmarkStart w:id="591" w:name="bookmark1604"/>
      <w:r w:rsidR="00E235EB" w:rsidRPr="00EB2D57">
        <w:t xml:space="preserve">Модуль № </w:t>
      </w:r>
      <w:r w:rsidR="00B267CC">
        <w:t>6</w:t>
      </w:r>
      <w:r w:rsidR="00E235EB" w:rsidRPr="00EB2D57">
        <w:t xml:space="preserve"> «Образы русской и европейской духовной музыки»</w:t>
      </w:r>
      <w:r w:rsidR="00E235EB" w:rsidRPr="00EB2D57">
        <w:rPr>
          <w:vertAlign w:val="superscript"/>
        </w:rPr>
        <w:footnoteReference w:id="29"/>
      </w:r>
      <w:bookmarkEnd w:id="591"/>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rsidTr="00C01CEE">
        <w:trPr>
          <w:trHeight w:hRule="exact" w:val="619"/>
        </w:trPr>
        <w:tc>
          <w:tcPr>
            <w:tcW w:w="1272"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30" w:lineRule="auto"/>
              <w:ind w:firstLine="0"/>
              <w:jc w:val="center"/>
              <w:rPr>
                <w:b/>
                <w:color w:val="auto"/>
              </w:rPr>
            </w:pPr>
            <w:r w:rsidRPr="00C01CEE">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57638" w:rsidRPr="00EB2D57" w:rsidTr="00C01CEE">
        <w:trPr>
          <w:trHeight w:hRule="exact" w:val="2515"/>
        </w:trPr>
        <w:tc>
          <w:tcPr>
            <w:tcW w:w="1272" w:type="dxa"/>
            <w:tcBorders>
              <w:top w:val="single" w:sz="4" w:space="0" w:color="auto"/>
              <w:left w:val="single" w:sz="4" w:space="0" w:color="auto"/>
            </w:tcBorders>
            <w:shd w:val="clear" w:color="auto" w:fill="auto"/>
          </w:tcPr>
          <w:p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rsidR="00A57638" w:rsidRPr="009F0C49"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rsidR="00A57638" w:rsidRPr="00C01CEE" w:rsidRDefault="00E235EB" w:rsidP="009579A2">
            <w:pPr>
              <w:pStyle w:val="a6"/>
              <w:framePr w:w="10176" w:h="6034" w:hSpace="566" w:vSpace="58" w:wrap="notBeside" w:vAnchor="text" w:hAnchor="text" w:x="567" w:y="299"/>
              <w:numPr>
                <w:ilvl w:val="0"/>
                <w:numId w:val="133"/>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rsidR="00A57638" w:rsidRPr="00C01CEE" w:rsidRDefault="00E235EB" w:rsidP="009579A2">
            <w:pPr>
              <w:pStyle w:val="a6"/>
              <w:framePr w:w="10176" w:h="6034" w:hSpace="566" w:vSpace="58" w:wrap="notBeside" w:vAnchor="text" w:hAnchor="text" w:x="567" w:y="299"/>
              <w:numPr>
                <w:ilvl w:val="0"/>
                <w:numId w:val="133"/>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rsidR="00A57638" w:rsidRPr="00C01CEE" w:rsidRDefault="00E235EB" w:rsidP="009579A2">
            <w:pPr>
              <w:pStyle w:val="a6"/>
              <w:framePr w:w="10176" w:h="6034" w:hSpace="566" w:vSpace="58" w:wrap="notBeside" w:vAnchor="text" w:hAnchor="text" w:x="567" w:y="299"/>
              <w:numPr>
                <w:ilvl w:val="0"/>
                <w:numId w:val="133"/>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rsidR="00A57638" w:rsidRPr="00EB2D57" w:rsidRDefault="00BF798F">
      <w:pPr>
        <w:pStyle w:val="ad"/>
        <w:framePr w:w="230" w:h="6389" w:hRule="exact" w:hSpace="10512"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AF4B1E">
      <w:pPr>
        <w:spacing w:line="1" w:lineRule="exact"/>
        <w:rPr>
          <w:color w:val="auto"/>
        </w:rPr>
        <w:sectPr w:rsidR="00A57638" w:rsidRPr="00EB2D57">
          <w:footnotePr>
            <w:numRestart w:val="eachPage"/>
          </w:footnotePr>
          <w:pgSz w:w="12019" w:h="7824" w:orient="landscape"/>
          <w:pgMar w:top="720" w:right="710" w:bottom="515" w:left="566" w:header="0" w:footer="3" w:gutter="0"/>
          <w:cols w:space="720"/>
          <w:noEndnote/>
          <w:docGrid w:linePitch="360"/>
        </w:sectPr>
      </w:pPr>
      <w:r>
        <w:rPr>
          <w:noProof/>
          <w:color w:val="auto"/>
          <w:lang w:bidi="ar-SA"/>
        </w:rPr>
        <w:pict>
          <v:shape id="Shape 131" o:spid="_x0000_s1038" type="#_x0000_t202" style="position:absolute;margin-left:501.1pt;margin-top:0;width:61.3pt;height:11.5pt;z-index:12582941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rsidR="009B3D47" w:rsidRDefault="009B3D47">
                  <w:pPr>
                    <w:pStyle w:val="26"/>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rsidTr="00BC4498">
        <w:trPr>
          <w:trHeight w:hRule="exact" w:val="2280"/>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rsidR="00A57638" w:rsidRPr="009F0C49" w:rsidRDefault="00E235EB" w:rsidP="00BC4498">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rsidTr="00BC4498">
        <w:trPr>
          <w:trHeight w:hRule="exact" w:val="3544"/>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rsidR="00A57638" w:rsidRPr="00EB2D57" w:rsidRDefault="00A57638" w:rsidP="00BC4498">
      <w:pPr>
        <w:framePr w:w="10176" w:h="671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47" w:line="1" w:lineRule="exact"/>
        <w:rPr>
          <w:color w:val="auto"/>
        </w:rPr>
      </w:pPr>
    </w:p>
    <w:p w:rsidR="00A57638" w:rsidRPr="00EB2D57" w:rsidRDefault="00A57638">
      <w:pPr>
        <w:spacing w:line="1" w:lineRule="exact"/>
        <w:rPr>
          <w:color w:val="auto"/>
        </w:rPr>
        <w:sectPr w:rsidR="00A57638" w:rsidRPr="00EB2D57">
          <w:headerReference w:type="even" r:id="rId61"/>
          <w:headerReference w:type="default" r:id="rId62"/>
          <w:footerReference w:type="even" r:id="rId63"/>
          <w:footerReference w:type="default" r:id="rId64"/>
          <w:footnotePr>
            <w:numRestart w:val="eachPage"/>
          </w:footnotePr>
          <w:pgSz w:w="12019" w:h="7824" w:orient="landscape"/>
          <w:pgMar w:top="730" w:right="710" w:bottom="487" w:left="595" w:header="0" w:footer="3" w:gutter="0"/>
          <w:cols w:space="720"/>
          <w:noEndnote/>
          <w:docGrid w:linePitch="360"/>
        </w:sectPr>
      </w:pPr>
    </w:p>
    <w:p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trPr>
          <w:trHeight w:hRule="exact" w:val="1723"/>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rsidR="00A57638" w:rsidRPr="009F0C49" w:rsidRDefault="00E235EB" w:rsidP="00BC4498">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rsidR="00A57638" w:rsidRPr="00EB2D57" w:rsidRDefault="00A57638">
      <w:pPr>
        <w:framePr w:w="10176" w:h="2342" w:wrap="none" w:hAnchor="page" w:x="1134" w:y="35"/>
        <w:spacing w:line="1" w:lineRule="exact"/>
        <w:rPr>
          <w:color w:val="auto"/>
        </w:rPr>
      </w:pPr>
    </w:p>
    <w:p w:rsidR="00B267CC" w:rsidRDefault="00B267CC" w:rsidP="00B267CC">
      <w:pPr>
        <w:pStyle w:val="af5"/>
      </w:pPr>
      <w:bookmarkStart w:id="592" w:name="bookmark1606"/>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A57638" w:rsidRPr="00EB2D57" w:rsidRDefault="00E235EB" w:rsidP="00B267CC">
      <w:pPr>
        <w:pStyle w:val="af5"/>
      </w:pPr>
      <w:r w:rsidRPr="00EB2D57">
        <w:t>Модуль № 7 «Жанры музыкального искусства»</w:t>
      </w:r>
      <w:r w:rsidRPr="00EB2D57">
        <w:rPr>
          <w:vertAlign w:val="superscript"/>
        </w:rPr>
        <w:t>1</w:t>
      </w:r>
      <w:bookmarkEnd w:id="592"/>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rsidR="00A57638" w:rsidRPr="00EB2D57" w:rsidRDefault="00A57638">
      <w:pPr>
        <w:framePr w:w="10152" w:h="1680" w:wrap="none" w:hAnchor="page" w:x="1134" w:y="3122"/>
        <w:spacing w:line="1" w:lineRule="exact"/>
        <w:rPr>
          <w:color w:val="auto"/>
        </w:rPr>
      </w:pPr>
    </w:p>
    <w:p w:rsidR="00A57638" w:rsidRPr="00BC4498" w:rsidRDefault="00E235EB">
      <w:pPr>
        <w:pStyle w:val="26"/>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983" w:right="700" w:bottom="715" w:left="566" w:header="0" w:footer="3" w:gutter="0"/>
          <w:cols w:space="720"/>
          <w:noEndnote/>
          <w:docGrid w:linePitch="360"/>
        </w:sectPr>
      </w:pPr>
    </w:p>
    <w:p w:rsidR="00A57638" w:rsidRPr="00EB2D57" w:rsidRDefault="00E235EB">
      <w:pPr>
        <w:pStyle w:val="90"/>
        <w:framePr w:w="187" w:h="6374" w:hRule="exact" w:wrap="none" w:hAnchor="page" w:x="596" w:y="1"/>
        <w:tabs>
          <w:tab w:val="left" w:pos="6058"/>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rsidTr="00BC4498">
        <w:trPr>
          <w:trHeight w:hRule="exact" w:val="3158"/>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A57638" w:rsidRPr="00EB2D57" w:rsidRDefault="00A57638">
      <w:pPr>
        <w:framePr w:w="10152" w:h="6322" w:wrap="none" w:hAnchor="page" w:x="1134" w:y="11"/>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0" w:footer="3" w:gutter="0"/>
          <w:cols w:space="720"/>
          <w:noEndnote/>
          <w:docGrid w:linePitch="360"/>
        </w:sectPr>
      </w:pPr>
    </w:p>
    <w:p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rsidTr="000F764B">
        <w:trPr>
          <w:trHeight w:hRule="exact" w:val="57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rsidTr="000F764B">
        <w:trPr>
          <w:trHeight w:hRule="exact" w:val="453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A57638" w:rsidRPr="009F0C49" w:rsidRDefault="00E235EB" w:rsidP="000F764B">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trPr>
          <w:trHeight w:hRule="exact" w:val="1502"/>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A57638" w:rsidRPr="00EB2D57" w:rsidRDefault="00A57638">
      <w:pPr>
        <w:framePr w:w="10152" w:h="6034" w:wrap="none" w:hAnchor="page" w:x="1143" w:y="3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983" w:right="724" w:bottom="715" w:left="566" w:header="0" w:footer="3" w:gutter="0"/>
          <w:cols w:space="720"/>
          <w:noEndnote/>
          <w:docGrid w:linePitch="360"/>
        </w:sectPr>
      </w:pP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rsidR="00A57638" w:rsidRPr="00BC4498" w:rsidRDefault="00E235EB" w:rsidP="009579A2">
            <w:pPr>
              <w:pStyle w:val="a6"/>
              <w:framePr w:w="10152" w:h="3091" w:wrap="none" w:hAnchor="page" w:x="1129" w:y="11"/>
              <w:numPr>
                <w:ilvl w:val="0"/>
                <w:numId w:val="134"/>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rsidR="00A57638" w:rsidRPr="00BC4498" w:rsidRDefault="00E235EB" w:rsidP="009579A2">
            <w:pPr>
              <w:pStyle w:val="a6"/>
              <w:framePr w:w="10152" w:h="3091" w:wrap="none" w:hAnchor="page" w:x="1129" w:y="11"/>
              <w:numPr>
                <w:ilvl w:val="0"/>
                <w:numId w:val="134"/>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rsidR="00A57638" w:rsidRPr="00BC4498" w:rsidRDefault="00E235EB" w:rsidP="009579A2">
            <w:pPr>
              <w:pStyle w:val="a6"/>
              <w:framePr w:w="10152" w:h="3091" w:wrap="none" w:hAnchor="page" w:x="1129" w:y="11"/>
              <w:numPr>
                <w:ilvl w:val="0"/>
                <w:numId w:val="134"/>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A57638" w:rsidRPr="009F0C49" w:rsidRDefault="00E235EB" w:rsidP="00BC4498">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A57638" w:rsidRPr="00EB2D57" w:rsidRDefault="00A57638" w:rsidP="00BC4498">
      <w:pPr>
        <w:framePr w:w="10152" w:h="3091" w:wrap="none" w:hAnchor="page" w:x="1129" w:y="11"/>
        <w:spacing w:line="1" w:lineRule="exact"/>
        <w:rPr>
          <w:color w:val="auto"/>
        </w:rPr>
      </w:pPr>
    </w:p>
    <w:p w:rsidR="00BC4498" w:rsidRDefault="00BC4498" w:rsidP="00BC4498">
      <w:pPr>
        <w:pStyle w:val="af5"/>
      </w:pPr>
      <w:bookmarkStart w:id="593" w:name="bookmark1608"/>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A57638" w:rsidRPr="00EB2D57" w:rsidRDefault="00E235EB" w:rsidP="00BC4498">
      <w:pPr>
        <w:pStyle w:val="af5"/>
      </w:pPr>
      <w:r w:rsidRPr="00EB2D57">
        <w:t>Модуль № 8 «Связь музыки с другими видами искусства»</w:t>
      </w:r>
      <w:bookmarkEnd w:id="593"/>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rsidTr="00BC4498">
        <w:trPr>
          <w:trHeight w:hRule="exact" w:val="614"/>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trPr>
          <w:trHeight w:hRule="exact" w:val="2237"/>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rsidR="00A57638" w:rsidRPr="00EB2D57" w:rsidRDefault="00A57638">
      <w:pPr>
        <w:framePr w:w="10152" w:h="2851" w:wrap="none" w:hAnchor="page" w:x="1129" w:y="3529"/>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1" w:lineRule="exact"/>
        <w:rPr>
          <w:color w:val="auto"/>
        </w:rPr>
        <w:sectPr w:rsidR="00A57638" w:rsidRPr="00EB2D57">
          <w:headerReference w:type="even" r:id="rId65"/>
          <w:headerReference w:type="default" r:id="rId66"/>
          <w:footerReference w:type="even" r:id="rId67"/>
          <w:footerReference w:type="default" r:id="rId68"/>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30" w:lineRule="auto"/>
              <w:ind w:firstLine="0"/>
              <w:jc w:val="center"/>
              <w:rPr>
                <w:b/>
                <w:color w:val="auto"/>
              </w:rPr>
            </w:pPr>
            <w:r w:rsidRPr="00BC4498">
              <w:rPr>
                <w:b/>
                <w:color w:val="auto"/>
              </w:rPr>
              <w:lastRenderedPageBreak/>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57638" w:rsidRPr="00EB2D57" w:rsidTr="00BC4498">
        <w:trPr>
          <w:trHeight w:hRule="exact" w:val="814"/>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57638" w:rsidRPr="009F0C49"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AF4B1E">
      <w:pPr>
        <w:spacing w:line="1" w:lineRule="exact"/>
        <w:rPr>
          <w:color w:val="auto"/>
        </w:rPr>
        <w:sectPr w:rsidR="00A57638" w:rsidRPr="00EB2D57">
          <w:footnotePr>
            <w:numRestart w:val="eachPage"/>
          </w:footnotePr>
          <w:pgSz w:w="12019" w:h="7824" w:orient="landscape"/>
          <w:pgMar w:top="720" w:right="734" w:bottom="515" w:left="566" w:header="292" w:footer="3" w:gutter="0"/>
          <w:cols w:space="720"/>
          <w:noEndnote/>
          <w:docGrid w:linePitch="360"/>
        </w:sectPr>
      </w:pPr>
      <w:r>
        <w:rPr>
          <w:noProof/>
          <w:color w:val="auto"/>
          <w:lang w:bidi="ar-SA"/>
        </w:rPr>
        <w:pict>
          <v:shape id="Shape 135" o:spid="_x0000_s1039" type="#_x0000_t202" style="position:absolute;margin-left:501.1pt;margin-top:0;width:61.3pt;height:11.5pt;z-index:12582941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rsidR="009B3D47" w:rsidRDefault="009B3D47">
                  <w:pPr>
                    <w:pStyle w:val="26"/>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trPr>
          <w:trHeight w:hRule="exact" w:val="325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rsidR="00A57638" w:rsidRPr="00EB2D57" w:rsidRDefault="00A57638" w:rsidP="00BC4498">
      <w:pPr>
        <w:framePr w:w="10152" w:h="681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trPr>
          <w:trHeight w:hRule="exact" w:val="533"/>
        </w:trPr>
        <w:tc>
          <w:tcPr>
            <w:tcW w:w="1272"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30" w:lineRule="auto"/>
              <w:ind w:firstLine="0"/>
              <w:jc w:val="center"/>
              <w:rPr>
                <w:b/>
                <w:color w:val="auto"/>
              </w:rPr>
            </w:pPr>
            <w:r w:rsidRPr="00BC4498">
              <w:rPr>
                <w:b/>
                <w:color w:val="auto"/>
              </w:rPr>
              <w:lastRenderedPageBreak/>
              <w:t>№ блока, кол-во часов</w:t>
            </w:r>
          </w:p>
        </w:tc>
        <w:tc>
          <w:tcPr>
            <w:tcW w:w="1358"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57638" w:rsidRPr="00EB2D57" w:rsidTr="009F0C49">
        <w:trPr>
          <w:trHeight w:hRule="exact" w:val="3250"/>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rsidR="00A57638" w:rsidRPr="00BC4498" w:rsidRDefault="00E235EB" w:rsidP="009579A2">
            <w:pPr>
              <w:pStyle w:val="a6"/>
              <w:framePr w:w="10142" w:h="6168" w:hSpace="566" w:vSpace="346" w:wrap="notBeside" w:vAnchor="text" w:hAnchor="text" w:x="567" w:y="347"/>
              <w:numPr>
                <w:ilvl w:val="0"/>
                <w:numId w:val="135"/>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rsidR="00A57638" w:rsidRPr="00BC4498" w:rsidRDefault="00E235EB" w:rsidP="009579A2">
            <w:pPr>
              <w:pStyle w:val="a6"/>
              <w:framePr w:w="10142" w:h="6168" w:hSpace="566" w:vSpace="346" w:wrap="notBeside" w:vAnchor="text" w:hAnchor="text" w:x="567" w:y="347"/>
              <w:numPr>
                <w:ilvl w:val="0"/>
                <w:numId w:val="135"/>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rsidR="009F0C49" w:rsidRPr="009F0C49"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rsidR="00A57638" w:rsidRPr="00EB2D57" w:rsidRDefault="00BF798F">
      <w:pPr>
        <w:pStyle w:val="ad"/>
        <w:framePr w:w="230" w:h="6389" w:hRule="exact" w:hSpace="10479"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AF4B1E">
      <w:pPr>
        <w:spacing w:line="1" w:lineRule="exact"/>
        <w:rPr>
          <w:color w:val="auto"/>
        </w:rPr>
        <w:sectPr w:rsidR="00A57638" w:rsidRPr="00EB2D57">
          <w:footnotePr>
            <w:numRestart w:val="eachPage"/>
          </w:footnotePr>
          <w:pgSz w:w="12019" w:h="7824" w:orient="landscape"/>
          <w:pgMar w:top="710" w:right="744" w:bottom="390" w:left="566" w:header="282" w:footer="3" w:gutter="0"/>
          <w:cols w:space="720"/>
          <w:noEndnote/>
          <w:docGrid w:linePitch="360"/>
        </w:sectPr>
      </w:pPr>
      <w:r>
        <w:rPr>
          <w:noProof/>
          <w:color w:val="auto"/>
          <w:lang w:bidi="ar-SA"/>
        </w:rPr>
        <w:pict>
          <v:shape id="Shape 137" o:spid="_x0000_s1040" type="#_x0000_t202" style="position:absolute;margin-left:55.9pt;margin-top:0;width:351.85pt;height:13.2pt;z-index:12582941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rsidR="009B3D47" w:rsidRDefault="009B3D47" w:rsidP="00BC4498">
                  <w:pPr>
                    <w:pStyle w:val="af5"/>
                  </w:pPr>
                  <w:r>
                    <w:t>Модуль № 9 «Современная музыка: основные жанры и направления»</w:t>
                  </w:r>
                </w:p>
              </w:txbxContent>
            </v:textbox>
            <w10:wrap type="square" anchorx="page" anchory="margin"/>
          </v:shape>
        </w:pict>
      </w:r>
    </w:p>
    <w:p w:rsidR="00A57638" w:rsidRPr="00EB2D57" w:rsidRDefault="00E235EB">
      <w:pPr>
        <w:pStyle w:val="90"/>
        <w:framePr w:w="187" w:h="6379"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trPr>
          <w:trHeight w:hRule="exact" w:val="1042"/>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rsidTr="000F764B">
        <w:trPr>
          <w:trHeight w:hRule="exact" w:val="2945"/>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trPr>
          <w:trHeight w:hRule="exact" w:val="2544"/>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rsidR="00A57638" w:rsidRPr="00EB2D57" w:rsidRDefault="00A57638">
      <w:pPr>
        <w:framePr w:w="10142" w:h="633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8"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44" w:bottom="516" w:left="595" w:header="302" w:footer="3" w:gutter="0"/>
          <w:cols w:space="720"/>
          <w:noEndnote/>
          <w:docGrid w:linePitch="360"/>
        </w:sectPr>
      </w:pPr>
    </w:p>
    <w:p w:rsidR="00A57638" w:rsidRPr="00EB2D57" w:rsidRDefault="00E235EB" w:rsidP="000006AA">
      <w:pPr>
        <w:pStyle w:val="af5"/>
      </w:pPr>
      <w:bookmarkStart w:id="594" w:name="bookmark1610"/>
      <w:r w:rsidRPr="00EB2D57">
        <w:lastRenderedPageBreak/>
        <w:t>ПЛАНИРУЕМЫЕ РЕЗУЛЬТАТЫ ОСВОЕНИЯ</w:t>
      </w:r>
      <w:bookmarkEnd w:id="594"/>
    </w:p>
    <w:p w:rsidR="00A57638" w:rsidRPr="00EB2D57" w:rsidRDefault="00E235EB" w:rsidP="000006AA">
      <w:pPr>
        <w:pStyle w:val="af5"/>
      </w:pPr>
      <w:r w:rsidRPr="00EB2D57">
        <w:t>УЧЕБНОГО ПРЕДМЕТА «МУЗЫКА»</w:t>
      </w:r>
    </w:p>
    <w:p w:rsidR="00A57638" w:rsidRDefault="00E235EB" w:rsidP="000006AA">
      <w:pPr>
        <w:pStyle w:val="af5"/>
        <w:pBdr>
          <w:bottom w:val="single" w:sz="12" w:space="1" w:color="auto"/>
        </w:pBdr>
      </w:pPr>
      <w:r w:rsidRPr="00EB2D57">
        <w:t>НА УРОВНЕ ОСНОВНОГО ОБЩЕГО ОБРАЗОВАНИЯ</w:t>
      </w:r>
    </w:p>
    <w:p w:rsidR="000006AA" w:rsidRPr="00EB2D57" w:rsidRDefault="000006AA" w:rsidP="000006AA">
      <w:pPr>
        <w:pStyle w:val="af5"/>
      </w:pPr>
    </w:p>
    <w:p w:rsidR="00A57638" w:rsidRPr="00EB2D57" w:rsidRDefault="00E235EB">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57638" w:rsidRPr="00EB2D57" w:rsidRDefault="00E235EB" w:rsidP="000006AA">
      <w:pPr>
        <w:pStyle w:val="af5"/>
      </w:pPr>
      <w:bookmarkStart w:id="595" w:name="bookmark1614"/>
      <w:r w:rsidRPr="00EB2D57">
        <w:t>ЛИЧНОСТНЫЕ РЕЗУЛЬТАТЫ</w:t>
      </w:r>
      <w:bookmarkEnd w:id="595"/>
    </w:p>
    <w:p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A57638" w:rsidRPr="00EB2D57" w:rsidRDefault="00E235EB" w:rsidP="009579A2">
      <w:pPr>
        <w:pStyle w:val="13"/>
        <w:numPr>
          <w:ilvl w:val="0"/>
          <w:numId w:val="136"/>
        </w:numPr>
        <w:tabs>
          <w:tab w:val="left" w:pos="529"/>
        </w:tabs>
        <w:spacing w:line="240" w:lineRule="auto"/>
        <w:jc w:val="both"/>
        <w:rPr>
          <w:color w:val="auto"/>
        </w:rPr>
      </w:pPr>
      <w:r w:rsidRPr="00EB2D57">
        <w:rPr>
          <w:color w:val="auto"/>
        </w:rPr>
        <w:t>Патриотического воспитания:</w:t>
      </w:r>
    </w:p>
    <w:p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A57638" w:rsidRPr="00EB2D57" w:rsidRDefault="00E235EB" w:rsidP="009579A2">
      <w:pPr>
        <w:pStyle w:val="13"/>
        <w:numPr>
          <w:ilvl w:val="0"/>
          <w:numId w:val="136"/>
        </w:numPr>
        <w:tabs>
          <w:tab w:val="left" w:pos="538"/>
        </w:tabs>
        <w:spacing w:line="240" w:lineRule="auto"/>
        <w:jc w:val="both"/>
        <w:rPr>
          <w:color w:val="auto"/>
        </w:rPr>
      </w:pPr>
      <w:r w:rsidRPr="00EB2D57">
        <w:rPr>
          <w:color w:val="auto"/>
        </w:rPr>
        <w:t>Гражданского воспитания:</w:t>
      </w:r>
    </w:p>
    <w:p w:rsidR="00A57638" w:rsidRPr="00EB2D57" w:rsidRDefault="00E235EB">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A57638" w:rsidRPr="00EB2D57" w:rsidRDefault="00E235EB" w:rsidP="009579A2">
      <w:pPr>
        <w:pStyle w:val="13"/>
        <w:numPr>
          <w:ilvl w:val="0"/>
          <w:numId w:val="136"/>
        </w:numPr>
        <w:tabs>
          <w:tab w:val="left" w:pos="538"/>
        </w:tabs>
        <w:spacing w:line="240" w:lineRule="auto"/>
        <w:jc w:val="both"/>
        <w:rPr>
          <w:color w:val="auto"/>
        </w:rPr>
      </w:pPr>
      <w:r w:rsidRPr="00EB2D57">
        <w:rPr>
          <w:color w:val="auto"/>
        </w:rPr>
        <w:t>Духовно-нравственного воспитания:</w:t>
      </w:r>
    </w:p>
    <w:p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57638" w:rsidRPr="00EB2D57" w:rsidRDefault="00E235EB" w:rsidP="009579A2">
      <w:pPr>
        <w:pStyle w:val="13"/>
        <w:numPr>
          <w:ilvl w:val="0"/>
          <w:numId w:val="136"/>
        </w:numPr>
        <w:tabs>
          <w:tab w:val="left" w:pos="538"/>
        </w:tabs>
        <w:spacing w:line="240" w:lineRule="auto"/>
        <w:jc w:val="both"/>
        <w:rPr>
          <w:color w:val="auto"/>
        </w:rPr>
      </w:pPr>
      <w:r w:rsidRPr="00EB2D57">
        <w:rPr>
          <w:color w:val="auto"/>
        </w:rPr>
        <w:lastRenderedPageBreak/>
        <w:t>Эстетического воспитания:</w:t>
      </w:r>
    </w:p>
    <w:p w:rsidR="00A57638" w:rsidRPr="00EB2D57" w:rsidRDefault="00E235EB">
      <w:pPr>
        <w:pStyle w:val="13"/>
        <w:spacing w:line="240" w:lineRule="auto"/>
        <w:jc w:val="both"/>
        <w:rPr>
          <w:color w:val="auto"/>
        </w:rPr>
      </w:pPr>
      <w:r w:rsidRPr="00EB2D57">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rsidP="009579A2">
      <w:pPr>
        <w:pStyle w:val="13"/>
        <w:numPr>
          <w:ilvl w:val="0"/>
          <w:numId w:val="136"/>
        </w:numPr>
        <w:tabs>
          <w:tab w:val="left" w:pos="534"/>
        </w:tabs>
        <w:spacing w:line="240" w:lineRule="auto"/>
        <w:jc w:val="both"/>
        <w:rPr>
          <w:color w:val="auto"/>
        </w:rPr>
      </w:pPr>
      <w:r w:rsidRPr="00EB2D57">
        <w:rPr>
          <w:color w:val="auto"/>
        </w:rPr>
        <w:t>Ценности научного познания:</w:t>
      </w:r>
    </w:p>
    <w:p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57638" w:rsidRPr="00EB2D57" w:rsidRDefault="00E235EB" w:rsidP="009579A2">
      <w:pPr>
        <w:pStyle w:val="13"/>
        <w:numPr>
          <w:ilvl w:val="0"/>
          <w:numId w:val="136"/>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rsidR="00A57638" w:rsidRPr="00EB2D57" w:rsidRDefault="00E235EB">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A57638" w:rsidRPr="00EB2D57" w:rsidRDefault="00E235EB" w:rsidP="009579A2">
      <w:pPr>
        <w:pStyle w:val="13"/>
        <w:numPr>
          <w:ilvl w:val="0"/>
          <w:numId w:val="136"/>
        </w:numPr>
        <w:tabs>
          <w:tab w:val="left" w:pos="529"/>
        </w:tabs>
        <w:spacing w:line="240" w:lineRule="auto"/>
        <w:jc w:val="both"/>
        <w:rPr>
          <w:color w:val="auto"/>
        </w:rPr>
      </w:pPr>
      <w:r w:rsidRPr="00EB2D57">
        <w:rPr>
          <w:color w:val="auto"/>
        </w:rPr>
        <w:t>Трудового воспитания:</w:t>
      </w:r>
    </w:p>
    <w:p w:rsidR="00A57638" w:rsidRPr="00EB2D57" w:rsidRDefault="00E235EB">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57638" w:rsidRPr="00EB2D57" w:rsidRDefault="00E235EB" w:rsidP="009579A2">
      <w:pPr>
        <w:pStyle w:val="13"/>
        <w:numPr>
          <w:ilvl w:val="0"/>
          <w:numId w:val="136"/>
        </w:numPr>
        <w:tabs>
          <w:tab w:val="left" w:pos="538"/>
        </w:tabs>
        <w:spacing w:line="240" w:lineRule="auto"/>
        <w:jc w:val="both"/>
        <w:rPr>
          <w:color w:val="auto"/>
        </w:rPr>
      </w:pPr>
      <w:r w:rsidRPr="00EB2D57">
        <w:rPr>
          <w:color w:val="auto"/>
        </w:rPr>
        <w:t>Экологического воспитания:</w:t>
      </w:r>
    </w:p>
    <w:p w:rsidR="00A57638" w:rsidRPr="00EB2D57" w:rsidRDefault="00E235EB">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A57638" w:rsidRPr="00EB2D57" w:rsidRDefault="00E235EB">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pPr>
        <w:pStyle w:val="13"/>
        <w:spacing w:line="240" w:lineRule="auto"/>
        <w:jc w:val="both"/>
        <w:rPr>
          <w:color w:val="auto"/>
        </w:rPr>
      </w:pPr>
      <w:r w:rsidRPr="00EB2D57">
        <w:rPr>
          <w:color w:val="auto"/>
        </w:rPr>
        <w:t xml:space="preserve">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w:t>
      </w:r>
      <w:r w:rsidRPr="00EB2D57">
        <w:rPr>
          <w:color w:val="auto"/>
        </w:rPr>
        <w:lastRenderedPageBreak/>
        <w:t>творческой деятельности, а также в рамках социального взаимодействия с людьми из другой культурной среды;</w:t>
      </w:r>
    </w:p>
    <w:p w:rsidR="00A57638" w:rsidRPr="00EB2D57" w:rsidRDefault="00E235EB">
      <w:pPr>
        <w:pStyle w:val="13"/>
        <w:spacing w:line="240" w:lineRule="auto"/>
        <w:jc w:val="both"/>
        <w:rPr>
          <w:color w:val="auto"/>
        </w:rPr>
      </w:pPr>
      <w:r w:rsidRPr="00EB2D57">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A57638" w:rsidRPr="00EB2D57" w:rsidRDefault="00E235EB">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57638" w:rsidRPr="00EB2D57" w:rsidRDefault="00E235EB">
      <w:pPr>
        <w:pStyle w:val="13"/>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57638" w:rsidRPr="00EB2D57" w:rsidRDefault="00E235EB" w:rsidP="000006AA">
      <w:pPr>
        <w:pStyle w:val="af5"/>
      </w:pPr>
      <w:bookmarkStart w:id="596" w:name="bookmark1616"/>
      <w:r w:rsidRPr="00EB2D57">
        <w:t>МЕТАПРЕДМЕТНЫЕ РЕЗУЛЬТАТЫ</w:t>
      </w:r>
      <w:bookmarkEnd w:id="596"/>
    </w:p>
    <w:p w:rsidR="00A57638" w:rsidRPr="00EB2D57" w:rsidRDefault="00E235EB">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rsidR="00A57638" w:rsidRPr="00EB2D57" w:rsidRDefault="00E235EB" w:rsidP="009579A2">
      <w:pPr>
        <w:pStyle w:val="13"/>
        <w:numPr>
          <w:ilvl w:val="0"/>
          <w:numId w:val="137"/>
        </w:numPr>
        <w:tabs>
          <w:tab w:val="left" w:pos="529"/>
        </w:tabs>
        <w:spacing w:line="257" w:lineRule="auto"/>
        <w:jc w:val="both"/>
        <w:rPr>
          <w:color w:val="auto"/>
        </w:rPr>
      </w:pPr>
      <w:r w:rsidRPr="00EB2D57">
        <w:rPr>
          <w:color w:val="auto"/>
        </w:rPr>
        <w:t>Овладение универсальными познавательными действиями</w:t>
      </w:r>
    </w:p>
    <w:p w:rsidR="00A57638" w:rsidRPr="000006AA" w:rsidRDefault="00E235EB">
      <w:pPr>
        <w:pStyle w:val="13"/>
        <w:spacing w:line="257" w:lineRule="auto"/>
        <w:jc w:val="both"/>
        <w:rPr>
          <w:i/>
          <w:color w:val="auto"/>
        </w:rPr>
      </w:pPr>
      <w:r w:rsidRPr="000006AA">
        <w:rPr>
          <w:i/>
          <w:color w:val="auto"/>
        </w:rPr>
        <w:t>Базовые логические действия:</w:t>
      </w:r>
    </w:p>
    <w:p w:rsidR="00A57638" w:rsidRPr="00EB2D57" w:rsidRDefault="00E235EB">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57638" w:rsidRPr="00EB2D57" w:rsidRDefault="00E235EB">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rsidR="00A57638" w:rsidRPr="00EB2D57" w:rsidRDefault="00E235EB">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rsidR="00A57638" w:rsidRPr="00EB2D57" w:rsidRDefault="00E235EB" w:rsidP="000006A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57638" w:rsidRPr="00EB2D57" w:rsidRDefault="00E235EB" w:rsidP="000006A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rsidR="00A57638" w:rsidRPr="00EB2D57" w:rsidRDefault="00E235EB" w:rsidP="000006A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rsidR="00A57638" w:rsidRPr="000006AA" w:rsidRDefault="00E235EB" w:rsidP="000006AA">
      <w:pPr>
        <w:pStyle w:val="13"/>
        <w:spacing w:line="257" w:lineRule="auto"/>
        <w:ind w:firstLine="238"/>
        <w:jc w:val="both"/>
        <w:rPr>
          <w:i/>
          <w:color w:val="auto"/>
        </w:rPr>
      </w:pPr>
      <w:r w:rsidRPr="000006AA">
        <w:rPr>
          <w:i/>
          <w:color w:val="auto"/>
        </w:rPr>
        <w:t>Базовые исследовательские действия:</w:t>
      </w:r>
    </w:p>
    <w:p w:rsidR="00A57638" w:rsidRPr="00EB2D57" w:rsidRDefault="00E235EB" w:rsidP="000006A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rsidR="00A57638" w:rsidRPr="00EB2D57" w:rsidRDefault="00E235EB">
      <w:pPr>
        <w:pStyle w:val="13"/>
        <w:spacing w:line="257"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57" w:lineRule="auto"/>
        <w:jc w:val="both"/>
        <w:rPr>
          <w:color w:val="auto"/>
        </w:rPr>
      </w:pPr>
      <w:r w:rsidRPr="00EB2D57">
        <w:rPr>
          <w:color w:val="auto"/>
        </w:rPr>
        <w:t xml:space="preserve">формулировать собственные вопросы, фиксирующие несоответствие между реальным и желательным состоянием учебной ситуации, </w:t>
      </w:r>
      <w:r w:rsidRPr="00EB2D57">
        <w:rPr>
          <w:color w:val="auto"/>
        </w:rPr>
        <w:lastRenderedPageBreak/>
        <w:t>восприятия, исполнения музыки;</w:t>
      </w:r>
    </w:p>
    <w:p w:rsidR="00A57638" w:rsidRPr="00EB2D57" w:rsidRDefault="00E235EB">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rsidR="00A57638" w:rsidRPr="00EB2D57" w:rsidRDefault="00E235EB">
      <w:pPr>
        <w:pStyle w:val="13"/>
        <w:spacing w:line="257"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57638" w:rsidRPr="00EB2D57" w:rsidRDefault="00E235EB">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rsidR="00A57638" w:rsidRPr="000006AA" w:rsidRDefault="00E235EB">
      <w:pPr>
        <w:pStyle w:val="13"/>
        <w:spacing w:line="252" w:lineRule="auto"/>
        <w:jc w:val="both"/>
        <w:rPr>
          <w:i/>
          <w:color w:val="auto"/>
        </w:rPr>
      </w:pPr>
      <w:r w:rsidRPr="000006AA">
        <w:rPr>
          <w:i/>
          <w:color w:val="auto"/>
        </w:rPr>
        <w:t>Работа с информацией:</w:t>
      </w:r>
    </w:p>
    <w:p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rsidR="00A57638" w:rsidRPr="00EB2D57" w:rsidRDefault="00E235EB">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rsidR="00A57638" w:rsidRPr="00EB2D57" w:rsidRDefault="00E235EB">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57638" w:rsidRPr="00EB2D57" w:rsidRDefault="00E235EB">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A57638" w:rsidRPr="00EB2D57" w:rsidRDefault="00E235EB">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57638" w:rsidRPr="00EB2D57" w:rsidRDefault="00E235EB" w:rsidP="009579A2">
      <w:pPr>
        <w:pStyle w:val="13"/>
        <w:numPr>
          <w:ilvl w:val="0"/>
          <w:numId w:val="137"/>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rsidR="00A57638" w:rsidRPr="000006AA" w:rsidRDefault="00E235EB">
      <w:pPr>
        <w:pStyle w:val="13"/>
        <w:spacing w:line="252" w:lineRule="auto"/>
        <w:jc w:val="both"/>
        <w:rPr>
          <w:i/>
          <w:color w:val="auto"/>
        </w:rPr>
      </w:pPr>
      <w:r w:rsidRPr="000006AA">
        <w:rPr>
          <w:i/>
          <w:color w:val="auto"/>
        </w:rPr>
        <w:t>Невербальная коммуникация:</w:t>
      </w:r>
    </w:p>
    <w:p w:rsidR="00A57638" w:rsidRPr="00EB2D57" w:rsidRDefault="00E235EB">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57638" w:rsidRPr="00EB2D57" w:rsidRDefault="00E235EB">
      <w:pPr>
        <w:pStyle w:val="13"/>
        <w:spacing w:line="252" w:lineRule="auto"/>
        <w:jc w:val="both"/>
        <w:rPr>
          <w:color w:val="auto"/>
        </w:rPr>
      </w:pPr>
      <w:r w:rsidRPr="00EB2D57">
        <w:rPr>
          <w:color w:val="auto"/>
        </w:rPr>
        <w:t xml:space="preserve">передавать в собственном исполнении музыки художественное </w:t>
      </w:r>
      <w:r w:rsidRPr="00EB2D57">
        <w:rPr>
          <w:color w:val="auto"/>
        </w:rPr>
        <w:lastRenderedPageBreak/>
        <w:t>содержание, выражать настроение, чувства, личное отношение к исполняемому произведению;</w:t>
      </w:r>
    </w:p>
    <w:p w:rsidR="00A57638" w:rsidRPr="00EB2D57" w:rsidRDefault="00E235EB">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7638" w:rsidRPr="00EB2D57" w:rsidRDefault="00E235EB">
      <w:pPr>
        <w:pStyle w:val="13"/>
        <w:spacing w:line="240" w:lineRule="auto"/>
        <w:jc w:val="both"/>
        <w:rPr>
          <w:color w:val="auto"/>
        </w:rPr>
      </w:pPr>
      <w:r w:rsidRPr="00EB2D57">
        <w:rPr>
          <w:color w:val="auto"/>
        </w:rPr>
        <w:t>эффективно использовать интонационно-выразительные возможности в ситуации публичного выступления;</w:t>
      </w:r>
    </w:p>
    <w:p w:rsidR="00A57638" w:rsidRPr="00EB2D57" w:rsidRDefault="00E235EB" w:rsidP="000006A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57638" w:rsidRPr="000006AA" w:rsidRDefault="00E235EB" w:rsidP="000006AA">
      <w:pPr>
        <w:pStyle w:val="13"/>
        <w:spacing w:line="240" w:lineRule="auto"/>
        <w:ind w:firstLine="238"/>
        <w:jc w:val="both"/>
        <w:rPr>
          <w:i/>
          <w:color w:val="auto"/>
        </w:rPr>
      </w:pPr>
      <w:r w:rsidRPr="000006AA">
        <w:rPr>
          <w:i/>
          <w:color w:val="auto"/>
        </w:rPr>
        <w:t>Вербальное общение:</w:t>
      </w:r>
    </w:p>
    <w:p w:rsidR="00A57638" w:rsidRPr="00EB2D57" w:rsidRDefault="00E235EB" w:rsidP="000006A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rsidR="00A57638" w:rsidRPr="00EB2D57" w:rsidRDefault="00E235EB" w:rsidP="000006A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rsidR="00A57638" w:rsidRPr="00EB2D57" w:rsidRDefault="00E235EB" w:rsidP="000006A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0006A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rsidR="00A57638" w:rsidRPr="00EB2D57" w:rsidRDefault="00E235EB" w:rsidP="000006A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rsidR="00A57638" w:rsidRPr="000006AA" w:rsidRDefault="00E235EB" w:rsidP="000006AA">
      <w:pPr>
        <w:pStyle w:val="13"/>
        <w:spacing w:line="240" w:lineRule="auto"/>
        <w:ind w:firstLine="238"/>
        <w:jc w:val="both"/>
        <w:rPr>
          <w:i/>
          <w:color w:val="auto"/>
        </w:rPr>
      </w:pPr>
      <w:r w:rsidRPr="000006AA">
        <w:rPr>
          <w:i/>
          <w:color w:val="auto"/>
        </w:rPr>
        <w:t>Совместная деятельность (сотрудничество):</w:t>
      </w:r>
    </w:p>
    <w:p w:rsidR="00A57638" w:rsidRPr="00EB2D57" w:rsidRDefault="00E235EB" w:rsidP="000006AA">
      <w:pPr>
        <w:pStyle w:val="13"/>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57638" w:rsidRPr="00EB2D57" w:rsidRDefault="00E235EB" w:rsidP="000006A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006AA" w:rsidRPr="00EB2D57" w:rsidRDefault="000006AA">
      <w:pPr>
        <w:pStyle w:val="13"/>
        <w:spacing w:line="240" w:lineRule="auto"/>
        <w:jc w:val="both"/>
        <w:rPr>
          <w:color w:val="auto"/>
        </w:rPr>
      </w:pPr>
    </w:p>
    <w:p w:rsidR="00A57638" w:rsidRPr="00EB2D57" w:rsidRDefault="00E235EB" w:rsidP="009579A2">
      <w:pPr>
        <w:pStyle w:val="13"/>
        <w:numPr>
          <w:ilvl w:val="0"/>
          <w:numId w:val="137"/>
        </w:numPr>
        <w:tabs>
          <w:tab w:val="left" w:pos="763"/>
        </w:tabs>
        <w:spacing w:line="252" w:lineRule="auto"/>
        <w:jc w:val="both"/>
        <w:rPr>
          <w:color w:val="auto"/>
        </w:rPr>
      </w:pPr>
      <w:r w:rsidRPr="00EB2D57">
        <w:rPr>
          <w:color w:val="auto"/>
        </w:rPr>
        <w:t>Овладение универсальными регулятивными действиями</w:t>
      </w:r>
    </w:p>
    <w:p w:rsidR="00A57638" w:rsidRPr="000006AA" w:rsidRDefault="00E235EB">
      <w:pPr>
        <w:pStyle w:val="13"/>
        <w:spacing w:line="252" w:lineRule="auto"/>
        <w:jc w:val="both"/>
        <w:rPr>
          <w:i/>
          <w:color w:val="auto"/>
        </w:rPr>
      </w:pPr>
      <w:r w:rsidRPr="000006AA">
        <w:rPr>
          <w:i/>
          <w:color w:val="auto"/>
        </w:rPr>
        <w:t>Самоорганизация:</w:t>
      </w:r>
    </w:p>
    <w:p w:rsidR="00A57638" w:rsidRPr="00EB2D57" w:rsidRDefault="00E235EB">
      <w:pPr>
        <w:pStyle w:val="13"/>
        <w:spacing w:line="252" w:lineRule="auto"/>
        <w:jc w:val="both"/>
        <w:rPr>
          <w:color w:val="auto"/>
        </w:rPr>
      </w:pPr>
      <w:r w:rsidRPr="00EB2D57">
        <w:rPr>
          <w:color w:val="auto"/>
        </w:rPr>
        <w:t xml:space="preserve">ставить перед собой среднесрочные и долгосрочные цели по самосовершенствованию, в том числе в части творческих, </w:t>
      </w:r>
      <w:r w:rsidRPr="00EB2D57">
        <w:rPr>
          <w:color w:val="auto"/>
        </w:rPr>
        <w:lastRenderedPageBreak/>
        <w:t>исполнительских навыков и способностей, настойчиво продвигаться к поставленной цели;</w:t>
      </w:r>
    </w:p>
    <w:p w:rsidR="00A57638" w:rsidRPr="00EB2D57" w:rsidRDefault="00E235EB">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A57638" w:rsidRPr="00EB2D57" w:rsidRDefault="00E235EB">
      <w:pPr>
        <w:pStyle w:val="13"/>
        <w:spacing w:line="252" w:lineRule="auto"/>
        <w:jc w:val="both"/>
        <w:rPr>
          <w:color w:val="auto"/>
        </w:rPr>
      </w:pPr>
      <w:r w:rsidRPr="00EB2D57">
        <w:rPr>
          <w:color w:val="auto"/>
        </w:rPr>
        <w:t>выявлять наиболее важные проблемы для решения в учебных и жизненных ситуациях;</w:t>
      </w:r>
    </w:p>
    <w:p w:rsidR="00A57638" w:rsidRPr="00EB2D57" w:rsidRDefault="00E235EB" w:rsidP="000006A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0006AA">
      <w:pPr>
        <w:pStyle w:val="13"/>
        <w:spacing w:line="252" w:lineRule="auto"/>
        <w:ind w:firstLine="238"/>
        <w:jc w:val="both"/>
        <w:rPr>
          <w:color w:val="auto"/>
        </w:rPr>
      </w:pPr>
      <w:r w:rsidRPr="00EB2D57">
        <w:rPr>
          <w:color w:val="auto"/>
        </w:rPr>
        <w:t>делать выбор и брать за него ответственность на себя.</w:t>
      </w:r>
    </w:p>
    <w:p w:rsidR="00A57638" w:rsidRPr="000006AA" w:rsidRDefault="00E235EB" w:rsidP="000006AA">
      <w:pPr>
        <w:pStyle w:val="13"/>
        <w:ind w:firstLine="238"/>
        <w:jc w:val="both"/>
        <w:rPr>
          <w:i/>
          <w:color w:val="auto"/>
        </w:rPr>
      </w:pPr>
      <w:r w:rsidRPr="000006AA">
        <w:rPr>
          <w:i/>
          <w:color w:val="auto"/>
        </w:rPr>
        <w:t>Самоконтроль (рефлексия):</w:t>
      </w:r>
    </w:p>
    <w:p w:rsidR="00A57638" w:rsidRPr="00EB2D57" w:rsidRDefault="00E235EB" w:rsidP="000006AA">
      <w:pPr>
        <w:pStyle w:val="13"/>
        <w:ind w:firstLine="238"/>
        <w:jc w:val="both"/>
        <w:rPr>
          <w:color w:val="auto"/>
        </w:rPr>
      </w:pPr>
      <w:r w:rsidRPr="00EB2D57">
        <w:rPr>
          <w:color w:val="auto"/>
        </w:rPr>
        <w:t>владеть способами самоконтроля, самомотивации и рефлексии;</w:t>
      </w:r>
    </w:p>
    <w:p w:rsidR="00A57638" w:rsidRPr="00EB2D57" w:rsidRDefault="00E235EB" w:rsidP="000006A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rsidR="00A57638" w:rsidRPr="00EB2D57" w:rsidRDefault="00E235EB" w:rsidP="000006A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rsidP="000006A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A57638" w:rsidRPr="00EB2D57" w:rsidRDefault="00E235EB" w:rsidP="000006A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57638" w:rsidRPr="000006AA" w:rsidRDefault="00E235EB" w:rsidP="000006AA">
      <w:pPr>
        <w:pStyle w:val="13"/>
        <w:spacing w:line="252" w:lineRule="auto"/>
        <w:ind w:firstLine="238"/>
        <w:jc w:val="both"/>
        <w:rPr>
          <w:i/>
          <w:color w:val="auto"/>
        </w:rPr>
      </w:pPr>
      <w:r w:rsidRPr="000006AA">
        <w:rPr>
          <w:i/>
          <w:color w:val="auto"/>
        </w:rPr>
        <w:t>Эмоциональный интеллект:</w:t>
      </w:r>
    </w:p>
    <w:p w:rsidR="00A57638" w:rsidRPr="00EB2D57" w:rsidRDefault="00E235EB">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57638" w:rsidRPr="00EB2D57" w:rsidRDefault="00E235EB" w:rsidP="000006A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A57638" w:rsidRPr="000006AA" w:rsidRDefault="00E235EB" w:rsidP="000006AA">
      <w:pPr>
        <w:pStyle w:val="13"/>
        <w:spacing w:line="240" w:lineRule="auto"/>
        <w:ind w:firstLine="238"/>
        <w:jc w:val="both"/>
        <w:rPr>
          <w:i/>
          <w:color w:val="auto"/>
        </w:rPr>
      </w:pPr>
      <w:r w:rsidRPr="000006AA">
        <w:rPr>
          <w:i/>
          <w:color w:val="auto"/>
        </w:rPr>
        <w:t>Принятие себя и других:</w:t>
      </w:r>
    </w:p>
    <w:p w:rsidR="00A57638" w:rsidRPr="00EB2D57" w:rsidRDefault="00E235EB" w:rsidP="000006A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rsidR="00A57638" w:rsidRPr="00EB2D57" w:rsidRDefault="00E235EB" w:rsidP="000006A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A57638" w:rsidRPr="00EB2D57" w:rsidRDefault="00E235EB">
      <w:pPr>
        <w:pStyle w:val="13"/>
        <w:spacing w:line="240" w:lineRule="auto"/>
        <w:jc w:val="both"/>
        <w:rPr>
          <w:color w:val="auto"/>
        </w:rPr>
      </w:pPr>
      <w:r w:rsidRPr="00EB2D57">
        <w:rPr>
          <w:color w:val="auto"/>
        </w:rPr>
        <w:lastRenderedPageBreak/>
        <w:t>принимать себя и других, не осуждая;</w:t>
      </w:r>
    </w:p>
    <w:p w:rsidR="00A57638" w:rsidRPr="00EB2D57" w:rsidRDefault="00E235EB">
      <w:pPr>
        <w:pStyle w:val="13"/>
        <w:spacing w:after="40" w:line="240" w:lineRule="auto"/>
        <w:jc w:val="both"/>
        <w:rPr>
          <w:color w:val="auto"/>
        </w:rPr>
      </w:pPr>
      <w:r w:rsidRPr="00EB2D57">
        <w:rPr>
          <w:color w:val="auto"/>
        </w:rPr>
        <w:t>проявлять открытость;</w:t>
      </w:r>
    </w:p>
    <w:p w:rsidR="00A57638" w:rsidRPr="00EB2D57" w:rsidRDefault="00E235EB" w:rsidP="000006AA">
      <w:pPr>
        <w:pStyle w:val="13"/>
        <w:spacing w:line="240" w:lineRule="auto"/>
        <w:ind w:firstLine="238"/>
        <w:jc w:val="both"/>
        <w:rPr>
          <w:color w:val="auto"/>
        </w:rPr>
      </w:pPr>
      <w:r w:rsidRPr="00EB2D57">
        <w:rPr>
          <w:color w:val="auto"/>
        </w:rPr>
        <w:t>осознавать невозможность контролировать всё вокруг.</w:t>
      </w:r>
    </w:p>
    <w:p w:rsidR="00A57638" w:rsidRPr="00EB2D57" w:rsidRDefault="00E235EB" w:rsidP="000006AA">
      <w:pPr>
        <w:pStyle w:val="13"/>
        <w:spacing w:line="240" w:lineRule="auto"/>
        <w:ind w:firstLine="238"/>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0006AA" w:rsidRDefault="000006AA" w:rsidP="000006AA">
      <w:pPr>
        <w:pStyle w:val="af5"/>
      </w:pPr>
      <w:bookmarkStart w:id="597" w:name="bookmark1618"/>
    </w:p>
    <w:p w:rsidR="00A57638" w:rsidRPr="00EB2D57" w:rsidRDefault="00E235EB" w:rsidP="000006AA">
      <w:pPr>
        <w:pStyle w:val="af5"/>
      </w:pPr>
      <w:r w:rsidRPr="00EB2D57">
        <w:t>ПРЕДМЕТНЫЕ РЕЗУЛЬТАТЫ</w:t>
      </w:r>
      <w:bookmarkEnd w:id="597"/>
    </w:p>
    <w:p w:rsidR="00A57638" w:rsidRPr="00EB2D57" w:rsidRDefault="00E235EB" w:rsidP="000006A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57638" w:rsidRPr="00EB2D57" w:rsidRDefault="00E235EB" w:rsidP="000006A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57638" w:rsidRPr="00EB2D57" w:rsidRDefault="00E235EB">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A57638" w:rsidRPr="00EB2D57" w:rsidRDefault="00E235EB">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57638" w:rsidRPr="00EB2D57" w:rsidRDefault="00E235EB" w:rsidP="000006AA">
      <w:pPr>
        <w:pStyle w:val="af5"/>
      </w:pPr>
      <w:bookmarkStart w:id="598" w:name="bookmark1620"/>
      <w:r w:rsidRPr="00EB2D57">
        <w:t>Модуль № 1 «Музыка моего края»:</w:t>
      </w:r>
      <w:bookmarkEnd w:id="598"/>
    </w:p>
    <w:p w:rsidR="00A57638" w:rsidRPr="00EB2D57" w:rsidRDefault="00E235EB">
      <w:pPr>
        <w:pStyle w:val="13"/>
        <w:spacing w:line="240" w:lineRule="auto"/>
        <w:jc w:val="both"/>
        <w:rPr>
          <w:color w:val="auto"/>
        </w:rPr>
      </w:pPr>
      <w:r w:rsidRPr="00EB2D57">
        <w:rPr>
          <w:color w:val="auto"/>
        </w:rPr>
        <w:t>знать музыкальные традиции своей республики, края, народа;</w:t>
      </w:r>
    </w:p>
    <w:p w:rsidR="00A57638" w:rsidRPr="00EB2D57" w:rsidRDefault="00E235EB">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rsidR="00A57638" w:rsidRPr="00EB2D57" w:rsidRDefault="00E235EB">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rsidR="00A57638" w:rsidRPr="00EB2D57" w:rsidRDefault="00E235EB" w:rsidP="000006AA">
      <w:pPr>
        <w:pStyle w:val="af5"/>
      </w:pPr>
      <w:bookmarkStart w:id="599" w:name="bookmark1622"/>
      <w:r w:rsidRPr="00EB2D57">
        <w:lastRenderedPageBreak/>
        <w:t>Модуль № 2 «Народное музыкальное творчество России»:</w:t>
      </w:r>
      <w:bookmarkEnd w:id="599"/>
    </w:p>
    <w:p w:rsidR="00A57638" w:rsidRPr="00EB2D57" w:rsidRDefault="00E235EB">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A57638" w:rsidRPr="00EB2D57" w:rsidRDefault="00E235EB">
      <w:pPr>
        <w:pStyle w:val="13"/>
        <w:spacing w:line="240" w:lineRule="auto"/>
        <w:jc w:val="both"/>
        <w:rPr>
          <w:color w:val="auto"/>
        </w:rPr>
      </w:pPr>
      <w:r w:rsidRPr="00EB2D57">
        <w:rPr>
          <w:color w:val="auto"/>
        </w:rPr>
        <w:t>различать на слух и исполнять произведения различных жанров фольклорной музыки;</w:t>
      </w:r>
    </w:p>
    <w:p w:rsidR="00A57638" w:rsidRPr="00EB2D57" w:rsidRDefault="00E235EB">
      <w:pPr>
        <w:pStyle w:val="13"/>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57638" w:rsidRPr="00EB2D57" w:rsidRDefault="00E235EB">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57638" w:rsidRPr="00EB2D57" w:rsidRDefault="00E235EB" w:rsidP="000006AA">
      <w:pPr>
        <w:pStyle w:val="af5"/>
      </w:pPr>
      <w:bookmarkStart w:id="600" w:name="bookmark1624"/>
      <w:r w:rsidRPr="00EB2D57">
        <w:t>Модуль № 3 «Музыка народов мира»:</w:t>
      </w:r>
      <w:bookmarkEnd w:id="600"/>
    </w:p>
    <w:p w:rsidR="00A57638" w:rsidRPr="00EB2D57" w:rsidRDefault="00E235EB">
      <w:pPr>
        <w:pStyle w:val="13"/>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30"/>
      </w:r>
      <w:r w:rsidRPr="00EB2D57">
        <w:rPr>
          <w:color w:val="auto"/>
        </w:rPr>
        <w:t>;</w:t>
      </w:r>
    </w:p>
    <w:p w:rsidR="00A57638" w:rsidRPr="00EB2D57" w:rsidRDefault="00E235EB">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rsidR="00A57638" w:rsidRPr="00EB2D57" w:rsidRDefault="00E235EB">
      <w:pPr>
        <w:pStyle w:val="13"/>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57638" w:rsidRPr="00EB2D57" w:rsidRDefault="00E235EB">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57638" w:rsidRPr="00EB2D57" w:rsidRDefault="00E235EB" w:rsidP="000006AA">
      <w:pPr>
        <w:pStyle w:val="af5"/>
      </w:pPr>
      <w:bookmarkStart w:id="601" w:name="bookmark1626"/>
      <w:r w:rsidRPr="00EB2D57">
        <w:t>Модуль № 4 «Европейская классическая музыка»:</w:t>
      </w:r>
      <w:bookmarkEnd w:id="601"/>
    </w:p>
    <w:p w:rsidR="00A57638" w:rsidRPr="00EB2D57" w:rsidRDefault="00E235EB">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rsidR="00A57638" w:rsidRPr="00EB2D57" w:rsidRDefault="00E235EB">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rsidR="00A57638" w:rsidRPr="00EB2D57" w:rsidRDefault="00E235EB">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rsidR="00A57638" w:rsidRPr="00EB2D57" w:rsidRDefault="00E235EB">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EB2D57" w:rsidRDefault="00E235EB">
      <w:pPr>
        <w:pStyle w:val="13"/>
        <w:spacing w:after="300" w:line="257" w:lineRule="auto"/>
        <w:jc w:val="both"/>
        <w:rPr>
          <w:color w:val="auto"/>
        </w:rPr>
      </w:pPr>
      <w:r w:rsidRPr="00EB2D57">
        <w:rPr>
          <w:color w:val="auto"/>
        </w:rPr>
        <w:t xml:space="preserve">характеризовать творчество не менее двух композиторов- классиков, </w:t>
      </w:r>
      <w:r w:rsidRPr="00EB2D57">
        <w:rPr>
          <w:color w:val="auto"/>
        </w:rPr>
        <w:lastRenderedPageBreak/>
        <w:t>приводить примеры наиболее известных сочинений.</w:t>
      </w:r>
    </w:p>
    <w:p w:rsidR="00A57638" w:rsidRPr="00EB2D57" w:rsidRDefault="00E235EB" w:rsidP="000006AA">
      <w:pPr>
        <w:pStyle w:val="af5"/>
      </w:pPr>
      <w:bookmarkStart w:id="602" w:name="bookmark1628"/>
      <w:r w:rsidRPr="00EB2D57">
        <w:t>Модуль № 5 «Русская классическая музыка»:</w:t>
      </w:r>
      <w:bookmarkEnd w:id="602"/>
    </w:p>
    <w:p w:rsidR="00A57638" w:rsidRPr="00EB2D57" w:rsidRDefault="00E235EB">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rsidR="00A57638" w:rsidRPr="00EB2D57" w:rsidRDefault="00E235EB">
      <w:pPr>
        <w:pStyle w:val="13"/>
        <w:spacing w:after="200"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EB2D57" w:rsidRDefault="00E235EB">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rsidR="00A57638" w:rsidRPr="00EB2D57" w:rsidRDefault="00E235EB" w:rsidP="000006AA">
      <w:pPr>
        <w:pStyle w:val="af5"/>
      </w:pPr>
      <w:bookmarkStart w:id="603" w:name="bookmark1630"/>
      <w:r w:rsidRPr="00EB2D57">
        <w:t>Модуль № 6 «Образы русской и европейской</w:t>
      </w:r>
      <w:bookmarkEnd w:id="603"/>
    </w:p>
    <w:p w:rsidR="00A57638" w:rsidRPr="00EB2D57" w:rsidRDefault="00E235EB" w:rsidP="000006AA">
      <w:pPr>
        <w:pStyle w:val="af5"/>
      </w:pPr>
      <w:r w:rsidRPr="00EB2D57">
        <w:t>духовной музыки»:</w:t>
      </w:r>
    </w:p>
    <w:p w:rsidR="00A57638" w:rsidRPr="00EB2D57" w:rsidRDefault="00E235EB">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rsidR="00A57638" w:rsidRPr="00EB2D57" w:rsidRDefault="00E235EB">
      <w:pPr>
        <w:pStyle w:val="13"/>
        <w:spacing w:line="257" w:lineRule="auto"/>
        <w:jc w:val="both"/>
        <w:rPr>
          <w:color w:val="auto"/>
        </w:rPr>
      </w:pPr>
      <w:r w:rsidRPr="00EB2D57">
        <w:rPr>
          <w:color w:val="auto"/>
        </w:rPr>
        <w:t>исполнять произведения русской и европейской духовной музыки;</w:t>
      </w:r>
    </w:p>
    <w:p w:rsidR="00A57638" w:rsidRPr="00EB2D57" w:rsidRDefault="00E235EB">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rsidR="00A57638" w:rsidRPr="00EB2D57" w:rsidRDefault="00E235EB" w:rsidP="000006AA">
      <w:pPr>
        <w:pStyle w:val="af5"/>
      </w:pPr>
      <w:bookmarkStart w:id="604" w:name="bookmark1633"/>
      <w:r w:rsidRPr="00EB2D57">
        <w:t>Модуль № 7 «Современная музыка: основные жанры</w:t>
      </w:r>
      <w:bookmarkEnd w:id="604"/>
    </w:p>
    <w:p w:rsidR="00A57638" w:rsidRPr="00EB2D57" w:rsidRDefault="00E235EB" w:rsidP="000006AA">
      <w:pPr>
        <w:pStyle w:val="af5"/>
      </w:pPr>
      <w:r w:rsidRPr="00EB2D57">
        <w:t>и направления»:</w:t>
      </w:r>
    </w:p>
    <w:p w:rsidR="00A57638" w:rsidRPr="00EB2D57" w:rsidRDefault="00E235EB">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rsidR="00A57638" w:rsidRPr="00EB2D57" w:rsidRDefault="00E235EB">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rsidR="00A57638" w:rsidRPr="00EB2D57" w:rsidRDefault="00E235EB">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rsidR="00A57638" w:rsidRPr="00EB2D57" w:rsidRDefault="00E235EB" w:rsidP="000006AA">
      <w:pPr>
        <w:pStyle w:val="af5"/>
      </w:pPr>
      <w:bookmarkStart w:id="605" w:name="bookmark1636"/>
      <w:r w:rsidRPr="00EB2D57">
        <w:t>Модуль № 8 «Связь музыки с другими видами искусства»:</w:t>
      </w:r>
      <w:bookmarkEnd w:id="605"/>
    </w:p>
    <w:p w:rsidR="00A57638" w:rsidRPr="00EB2D57" w:rsidRDefault="00E235EB">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rsidR="00A57638" w:rsidRPr="00EB2D57" w:rsidRDefault="00E235EB">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rsidR="00A57638" w:rsidRPr="00EB2D57" w:rsidRDefault="00E235EB">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57638" w:rsidRPr="00EB2D57" w:rsidRDefault="00E235EB">
      <w:pPr>
        <w:pStyle w:val="13"/>
        <w:spacing w:after="240" w:line="257" w:lineRule="auto"/>
        <w:jc w:val="both"/>
        <w:rPr>
          <w:color w:val="auto"/>
        </w:rPr>
      </w:pPr>
      <w:r w:rsidRPr="00EB2D57">
        <w:rPr>
          <w:color w:val="auto"/>
        </w:rPr>
        <w:t xml:space="preserve">высказывать суждения об основной идее, средствах её воплощения, </w:t>
      </w:r>
      <w:r w:rsidRPr="00EB2D57">
        <w:rPr>
          <w:color w:val="auto"/>
        </w:rPr>
        <w:lastRenderedPageBreak/>
        <w:t>интонационных особенностях, жанре, исполнителях музыкального произведения.</w:t>
      </w:r>
    </w:p>
    <w:p w:rsidR="00A57638" w:rsidRPr="00EB2D57" w:rsidRDefault="00E235EB" w:rsidP="000006AA">
      <w:pPr>
        <w:pStyle w:val="af5"/>
      </w:pPr>
      <w:bookmarkStart w:id="606" w:name="bookmark1638"/>
      <w:r w:rsidRPr="00EB2D57">
        <w:t>Модуль № 9 «Жанры музыкального искусства»:</w:t>
      </w:r>
      <w:bookmarkEnd w:id="606"/>
    </w:p>
    <w:p w:rsidR="00A57638" w:rsidRPr="00EB2D57" w:rsidRDefault="00E235EB">
      <w:pPr>
        <w:pStyle w:val="13"/>
        <w:spacing w:line="240" w:lineRule="auto"/>
        <w:jc w:val="both"/>
        <w:rPr>
          <w:color w:val="auto"/>
        </w:rPr>
      </w:pPr>
      <w:r w:rsidRPr="00EB2D57">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A57638" w:rsidRPr="00EB2D57" w:rsidRDefault="00E235EB">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rsidR="00A57638" w:rsidRPr="00EB2D57" w:rsidRDefault="00E235EB">
      <w:pPr>
        <w:pStyle w:val="13"/>
        <w:spacing w:after="60" w:line="240" w:lineRule="auto"/>
        <w:jc w:val="both"/>
        <w:rPr>
          <w:color w:val="auto"/>
        </w:rPr>
        <w:sectPr w:rsidR="00A57638" w:rsidRPr="00EB2D57">
          <w:headerReference w:type="even" r:id="rId69"/>
          <w:headerReference w:type="default" r:id="rId70"/>
          <w:footerReference w:type="even" r:id="rId71"/>
          <w:footerReference w:type="default" r:id="rId72"/>
          <w:footnotePr>
            <w:numRestart w:val="eachPage"/>
          </w:footnotePr>
          <w:pgSz w:w="7824" w:h="12019"/>
          <w:pgMar w:top="703" w:right="711" w:bottom="883" w:left="71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rsidR="00A57638" w:rsidRDefault="00E235EB" w:rsidP="000006AA">
      <w:pPr>
        <w:pStyle w:val="3"/>
        <w:pBdr>
          <w:bottom w:val="single" w:sz="12" w:space="1" w:color="auto"/>
        </w:pBdr>
      </w:pPr>
      <w:bookmarkStart w:id="607" w:name="bookmark1640"/>
      <w:bookmarkStart w:id="608" w:name="_Toc105502796"/>
      <w:r w:rsidRPr="00EB2D57">
        <w:lastRenderedPageBreak/>
        <w:t>2.1.20</w:t>
      </w:r>
      <w:r w:rsidR="000006AA">
        <w:t>.</w:t>
      </w:r>
      <w:r w:rsidRPr="00EB2D57">
        <w:t xml:space="preserve"> ТЕХНОЛОГИЯ</w:t>
      </w:r>
      <w:bookmarkEnd w:id="607"/>
      <w:bookmarkEnd w:id="608"/>
    </w:p>
    <w:p w:rsidR="000006AA" w:rsidRPr="00EB2D57" w:rsidRDefault="000006AA" w:rsidP="006B14E0"/>
    <w:p w:rsidR="00A57638" w:rsidRDefault="00E235EB" w:rsidP="000006AA">
      <w:pPr>
        <w:pStyle w:val="af5"/>
        <w:pBdr>
          <w:bottom w:val="single" w:sz="12" w:space="1" w:color="auto"/>
        </w:pBdr>
      </w:pPr>
      <w:bookmarkStart w:id="609" w:name="bookmark1642"/>
      <w:r w:rsidRPr="00EB2D57">
        <w:t>ПОЯСНИТЕЛЬНАЯ ЗАПИСКА</w:t>
      </w:r>
      <w:bookmarkEnd w:id="609"/>
    </w:p>
    <w:p w:rsidR="000006AA" w:rsidRPr="00EB2D57" w:rsidRDefault="000006AA" w:rsidP="000006AA">
      <w:pPr>
        <w:pStyle w:val="af5"/>
      </w:pPr>
    </w:p>
    <w:p w:rsidR="00A57638" w:rsidRPr="00EB2D57" w:rsidRDefault="00E235EB" w:rsidP="000006AA">
      <w:pPr>
        <w:pStyle w:val="af5"/>
      </w:pPr>
      <w:bookmarkStart w:id="610" w:name="bookmark1644"/>
      <w:r w:rsidRPr="00EB2D57">
        <w:t>НАУЧНЫЙ, ОБЩЕКУЛЬТУРНЫЙ И ОБРАЗОВАТЕЛЬНЫЙ КОНТЕКСТ ТЕХНОЛОГИИ</w:t>
      </w:r>
      <w:bookmarkEnd w:id="610"/>
    </w:p>
    <w:p w:rsidR="00A57638" w:rsidRPr="00EB2D57" w:rsidRDefault="00E235EB">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A57638" w:rsidRPr="00EB2D57" w:rsidRDefault="00E235EB">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A57638" w:rsidRPr="00EB2D57" w:rsidRDefault="00E235EB">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A57638" w:rsidRPr="00EB2D57" w:rsidRDefault="00E235EB">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rsidR="00A57638" w:rsidRPr="00EB2D57" w:rsidRDefault="00E235EB">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A57638" w:rsidRPr="00EB2D57" w:rsidRDefault="00E235EB">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A57638" w:rsidRPr="00EB2D57" w:rsidRDefault="00E235EB" w:rsidP="000006A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A57638" w:rsidRPr="00EB2D57" w:rsidRDefault="00E235EB" w:rsidP="000006A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rsidR="00A57638" w:rsidRPr="00EB2D57" w:rsidRDefault="00E235EB" w:rsidP="009579A2">
      <w:pPr>
        <w:pStyle w:val="13"/>
        <w:numPr>
          <w:ilvl w:val="0"/>
          <w:numId w:val="346"/>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rsidR="00A57638" w:rsidRPr="00EB2D57" w:rsidRDefault="00E235EB" w:rsidP="009579A2">
      <w:pPr>
        <w:pStyle w:val="13"/>
        <w:numPr>
          <w:ilvl w:val="0"/>
          <w:numId w:val="346"/>
        </w:numPr>
        <w:spacing w:line="257" w:lineRule="auto"/>
        <w:jc w:val="both"/>
        <w:rPr>
          <w:color w:val="auto"/>
        </w:rPr>
      </w:pPr>
      <w:r w:rsidRPr="00EB2D57">
        <w:rPr>
          <w:color w:val="auto"/>
        </w:rPr>
        <w:t>проанализирован феномен зарождающегося технологического общества;</w:t>
      </w:r>
    </w:p>
    <w:p w:rsidR="00A57638" w:rsidRPr="00EB2D57" w:rsidRDefault="00E235EB" w:rsidP="009579A2">
      <w:pPr>
        <w:pStyle w:val="13"/>
        <w:numPr>
          <w:ilvl w:val="0"/>
          <w:numId w:val="346"/>
        </w:numPr>
        <w:spacing w:line="257" w:lineRule="auto"/>
        <w:jc w:val="both"/>
        <w:rPr>
          <w:color w:val="auto"/>
        </w:rPr>
      </w:pPr>
      <w:r w:rsidRPr="00EB2D57">
        <w:rPr>
          <w:color w:val="auto"/>
        </w:rPr>
        <w:t>исследованы социальные аспекты технологии.</w:t>
      </w:r>
    </w:p>
    <w:p w:rsidR="00A57638" w:rsidRPr="00EB2D57" w:rsidRDefault="00E235EB" w:rsidP="000006AA">
      <w:pPr>
        <w:pStyle w:val="13"/>
        <w:spacing w:line="257" w:lineRule="auto"/>
        <w:jc w:val="both"/>
        <w:rPr>
          <w:color w:val="auto"/>
        </w:rPr>
      </w:pPr>
      <w:r w:rsidRPr="00EB2D57">
        <w:rPr>
          <w:color w:val="auto"/>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w:t>
      </w:r>
      <w:r w:rsidRPr="00EB2D57">
        <w:rPr>
          <w:color w:val="auto"/>
        </w:rPr>
        <w:lastRenderedPageBreak/>
        <w:t>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0006AA" w:rsidRDefault="000006AA" w:rsidP="000006AA">
      <w:pPr>
        <w:pStyle w:val="af5"/>
      </w:pPr>
      <w:bookmarkStart w:id="611" w:name="bookmark1646"/>
    </w:p>
    <w:p w:rsidR="00A57638" w:rsidRPr="00EB2D57" w:rsidRDefault="00E235EB" w:rsidP="000006AA">
      <w:pPr>
        <w:pStyle w:val="af5"/>
      </w:pPr>
      <w:r w:rsidRPr="00EB2D57">
        <w:t>ЦЕЛИ И ЗАДАЧИ ИЗУЧЕНИЯ ПРЕДМЕТНОЙ ОБЛАСТИ «ТЕХНОЛОГИЯ» В ОСНОВНОМ ОБЩЕМ ОБРАЗОВАНИИ</w:t>
      </w:r>
      <w:bookmarkEnd w:id="611"/>
    </w:p>
    <w:p w:rsidR="00A57638" w:rsidRPr="00EB2D57" w:rsidRDefault="00E235EB">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57638" w:rsidRPr="00EB2D57" w:rsidRDefault="00E235EB">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rsidR="00A57638" w:rsidRPr="00EB2D57" w:rsidRDefault="00E235EB" w:rsidP="009579A2">
      <w:pPr>
        <w:pStyle w:val="13"/>
        <w:numPr>
          <w:ilvl w:val="0"/>
          <w:numId w:val="236"/>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A57638" w:rsidRPr="00EB2D57" w:rsidRDefault="00E235EB" w:rsidP="009579A2">
      <w:pPr>
        <w:pStyle w:val="13"/>
        <w:numPr>
          <w:ilvl w:val="0"/>
          <w:numId w:val="236"/>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A57638" w:rsidRPr="00EB2D57" w:rsidRDefault="00E235EB" w:rsidP="009579A2">
      <w:pPr>
        <w:pStyle w:val="13"/>
        <w:numPr>
          <w:ilvl w:val="0"/>
          <w:numId w:val="236"/>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A57638" w:rsidRPr="00EB2D57" w:rsidRDefault="00E235EB" w:rsidP="009579A2">
      <w:pPr>
        <w:pStyle w:val="13"/>
        <w:numPr>
          <w:ilvl w:val="0"/>
          <w:numId w:val="236"/>
        </w:numPr>
        <w:jc w:val="both"/>
        <w:rPr>
          <w:color w:val="auto"/>
        </w:rPr>
      </w:pPr>
      <w:r w:rsidRPr="00EB2D57">
        <w:rPr>
          <w:color w:val="auto"/>
        </w:rPr>
        <w:t xml:space="preserve">формирование у обучающихся навыка использования в трудовой деятельности цифровых инструментов и программных сервисов, </w:t>
      </w:r>
      <w:r w:rsidRPr="00EB2D57">
        <w:rPr>
          <w:color w:val="auto"/>
        </w:rPr>
        <w:lastRenderedPageBreak/>
        <w:t>а также когнитивных инструментов и технологий;</w:t>
      </w:r>
    </w:p>
    <w:p w:rsidR="00A57638" w:rsidRPr="00EB2D57" w:rsidRDefault="00E235EB" w:rsidP="009579A2">
      <w:pPr>
        <w:pStyle w:val="13"/>
        <w:numPr>
          <w:ilvl w:val="0"/>
          <w:numId w:val="236"/>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A57638" w:rsidRPr="00EB2D57" w:rsidRDefault="00E235EB">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A57638" w:rsidRPr="00EB2D57" w:rsidRDefault="00E235EB">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rsidR="00A57638" w:rsidRPr="00EB2D57" w:rsidRDefault="00E235EB" w:rsidP="009579A2">
      <w:pPr>
        <w:pStyle w:val="13"/>
        <w:numPr>
          <w:ilvl w:val="0"/>
          <w:numId w:val="237"/>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rsidR="00A57638" w:rsidRPr="00EB2D57" w:rsidRDefault="00E235EB" w:rsidP="009579A2">
      <w:pPr>
        <w:pStyle w:val="13"/>
        <w:numPr>
          <w:ilvl w:val="0"/>
          <w:numId w:val="237"/>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A57638" w:rsidRPr="00EB2D57" w:rsidRDefault="00E235EB" w:rsidP="009579A2">
      <w:pPr>
        <w:pStyle w:val="13"/>
        <w:numPr>
          <w:ilvl w:val="0"/>
          <w:numId w:val="237"/>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rsidR="00A57638" w:rsidRPr="00EB2D57" w:rsidRDefault="00E235EB" w:rsidP="009579A2">
      <w:pPr>
        <w:pStyle w:val="13"/>
        <w:numPr>
          <w:ilvl w:val="0"/>
          <w:numId w:val="237"/>
        </w:numPr>
        <w:jc w:val="both"/>
        <w:rPr>
          <w:color w:val="auto"/>
        </w:rPr>
      </w:pPr>
      <w:r w:rsidRPr="00EB2D57">
        <w:rPr>
          <w:color w:val="auto"/>
        </w:rPr>
        <w:t>методологическое знание — знание общих закономерностей изучаемых явлений и процессов.</w:t>
      </w:r>
    </w:p>
    <w:p w:rsidR="00A57638" w:rsidRPr="00EB2D57" w:rsidRDefault="00E235EB">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rsidR="00A57638" w:rsidRPr="00EB2D57" w:rsidRDefault="00E235EB" w:rsidP="009579A2">
      <w:pPr>
        <w:pStyle w:val="13"/>
        <w:numPr>
          <w:ilvl w:val="0"/>
          <w:numId w:val="238"/>
        </w:numPr>
        <w:spacing w:line="257"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A57638" w:rsidRPr="00EB2D57" w:rsidRDefault="00E235EB" w:rsidP="000006AA">
      <w:pPr>
        <w:pStyle w:val="13"/>
        <w:spacing w:after="40" w:line="240" w:lineRule="auto"/>
        <w:ind w:firstLine="709"/>
        <w:jc w:val="both"/>
        <w:rPr>
          <w:color w:val="auto"/>
        </w:rPr>
      </w:pPr>
      <w:r w:rsidRPr="00EB2D57">
        <w:rPr>
          <w:color w:val="auto"/>
        </w:rPr>
        <w:t>—уровень представления;</w:t>
      </w:r>
    </w:p>
    <w:p w:rsidR="00A57638" w:rsidRPr="00EB2D57" w:rsidRDefault="00E235EB" w:rsidP="000006AA">
      <w:pPr>
        <w:pStyle w:val="13"/>
        <w:spacing w:after="40" w:line="240" w:lineRule="auto"/>
        <w:ind w:firstLine="709"/>
        <w:jc w:val="both"/>
        <w:rPr>
          <w:color w:val="auto"/>
        </w:rPr>
      </w:pPr>
      <w:r w:rsidRPr="00EB2D57">
        <w:rPr>
          <w:color w:val="auto"/>
        </w:rPr>
        <w:t>—уровень пользователя;</w:t>
      </w:r>
    </w:p>
    <w:p w:rsidR="00A57638" w:rsidRPr="00EB2D57" w:rsidRDefault="00E235EB" w:rsidP="000006AA">
      <w:pPr>
        <w:pStyle w:val="13"/>
        <w:spacing w:line="240" w:lineRule="auto"/>
        <w:ind w:firstLine="709"/>
        <w:jc w:val="both"/>
        <w:rPr>
          <w:color w:val="auto"/>
        </w:rPr>
      </w:pPr>
      <w:r w:rsidRPr="00EB2D57">
        <w:rPr>
          <w:color w:val="auto"/>
        </w:rPr>
        <w:t>—когнитивно-продуктивный уровень (создание технологий);</w:t>
      </w:r>
    </w:p>
    <w:p w:rsidR="00A57638" w:rsidRPr="00EB2D57" w:rsidRDefault="00E235EB" w:rsidP="009579A2">
      <w:pPr>
        <w:pStyle w:val="13"/>
        <w:numPr>
          <w:ilvl w:val="0"/>
          <w:numId w:val="238"/>
        </w:numPr>
        <w:spacing w:line="264" w:lineRule="auto"/>
        <w:jc w:val="both"/>
        <w:rPr>
          <w:color w:val="auto"/>
        </w:rPr>
      </w:pPr>
      <w:r w:rsidRPr="00EB2D57">
        <w:rPr>
          <w:color w:val="auto"/>
        </w:rPr>
        <w:t xml:space="preserve">практически вся современная профессиональная деятельность, </w:t>
      </w:r>
      <w:r w:rsidRPr="00EB2D57">
        <w:rPr>
          <w:color w:val="auto"/>
        </w:rPr>
        <w:lastRenderedPageBreak/>
        <w:t>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A57638" w:rsidRPr="00EB2D57" w:rsidRDefault="00E235EB" w:rsidP="009579A2">
      <w:pPr>
        <w:pStyle w:val="13"/>
        <w:numPr>
          <w:ilvl w:val="0"/>
          <w:numId w:val="238"/>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A57638" w:rsidRPr="00EB2D57" w:rsidRDefault="00E235EB">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A57638" w:rsidRPr="00EB2D57" w:rsidRDefault="00E235EB" w:rsidP="000006A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A57638" w:rsidRPr="00EB2D57" w:rsidRDefault="00E235EB" w:rsidP="000006AA">
      <w:pPr>
        <w:pStyle w:val="af5"/>
      </w:pPr>
      <w:bookmarkStart w:id="612" w:name="bookmark1648"/>
      <w:r w:rsidRPr="00EB2D57">
        <w:t>ОБЩАЯ ХАРАКТЕРИСТИКА УЧЕБНОГО ПРЕДМЕТА «ТЕХНОЛОГИЯ»</w:t>
      </w:r>
      <w:bookmarkEnd w:id="612"/>
    </w:p>
    <w:p w:rsidR="00A57638" w:rsidRPr="00EB2D57" w:rsidRDefault="00E235EB">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A57638" w:rsidRPr="00EB2D57" w:rsidRDefault="00E235EB">
      <w:pPr>
        <w:pStyle w:val="13"/>
        <w:spacing w:line="240" w:lineRule="auto"/>
        <w:jc w:val="both"/>
        <w:rPr>
          <w:color w:val="auto"/>
        </w:rPr>
      </w:pPr>
      <w:r w:rsidRPr="00EB2D57">
        <w:rPr>
          <w:color w:val="auto"/>
        </w:rPr>
        <w:t>Современный курс технологии построен по модульному принципу.</w:t>
      </w:r>
    </w:p>
    <w:p w:rsidR="00A57638" w:rsidRPr="00EB2D57" w:rsidRDefault="00E235EB">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A57638" w:rsidRPr="00EB2D57" w:rsidRDefault="00E235EB">
      <w:pPr>
        <w:pStyle w:val="13"/>
        <w:spacing w:after="300" w:line="240" w:lineRule="auto"/>
        <w:jc w:val="both"/>
        <w:rPr>
          <w:color w:val="auto"/>
        </w:rPr>
      </w:pPr>
      <w:r w:rsidRPr="00EB2D57">
        <w:rPr>
          <w:color w:val="auto"/>
        </w:rPr>
        <w:t>Структура модульного курса технологии такова.</w:t>
      </w:r>
    </w:p>
    <w:p w:rsidR="00A57638" w:rsidRPr="00EB2D57" w:rsidRDefault="00E235EB" w:rsidP="000006AA">
      <w:pPr>
        <w:pStyle w:val="af5"/>
      </w:pPr>
      <w:bookmarkStart w:id="613" w:name="bookmark1650"/>
      <w:r w:rsidRPr="00EB2D57">
        <w:t>Инвариантные модули</w:t>
      </w:r>
      <w:bookmarkEnd w:id="613"/>
    </w:p>
    <w:p w:rsidR="00A57638" w:rsidRPr="00EB2D57" w:rsidRDefault="00E235EB" w:rsidP="000006AA">
      <w:pPr>
        <w:pStyle w:val="16"/>
      </w:pPr>
      <w:r w:rsidRPr="00EB2D57">
        <w:t>Модуль «Производство и технология»</w:t>
      </w:r>
    </w:p>
    <w:p w:rsidR="00A57638" w:rsidRPr="00EB2D57" w:rsidRDefault="00E235EB">
      <w:pPr>
        <w:pStyle w:val="13"/>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A57638" w:rsidRPr="00EB2D57" w:rsidRDefault="00E235EB">
      <w:pPr>
        <w:pStyle w:val="13"/>
        <w:spacing w:after="160" w:line="252" w:lineRule="auto"/>
        <w:jc w:val="both"/>
        <w:rPr>
          <w:color w:val="auto"/>
        </w:rPr>
      </w:pPr>
      <w:r w:rsidRPr="00EB2D57">
        <w:rPr>
          <w:color w:val="auto"/>
        </w:rPr>
        <w:lastRenderedPageBreak/>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A57638" w:rsidRPr="00EB2D57" w:rsidRDefault="00E235EB" w:rsidP="000006AA">
      <w:pPr>
        <w:pStyle w:val="16"/>
      </w:pPr>
      <w:bookmarkStart w:id="614" w:name="bookmark1653"/>
      <w:r w:rsidRPr="00EB2D57">
        <w:t>Модуль «Технологии обработки материалов и пищевых продуктов»</w:t>
      </w:r>
      <w:bookmarkEnd w:id="614"/>
    </w:p>
    <w:p w:rsidR="00A57638" w:rsidRPr="00EB2D57" w:rsidRDefault="00E235EB">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0006AA" w:rsidRDefault="000006AA" w:rsidP="000006AA">
      <w:pPr>
        <w:pStyle w:val="af5"/>
      </w:pPr>
      <w:bookmarkStart w:id="615" w:name="bookmark1655"/>
    </w:p>
    <w:p w:rsidR="00A57638" w:rsidRPr="00EB2D57" w:rsidRDefault="00E235EB" w:rsidP="000006AA">
      <w:pPr>
        <w:pStyle w:val="af5"/>
      </w:pPr>
      <w:r w:rsidRPr="00EB2D57">
        <w:t>Вариативные модули</w:t>
      </w:r>
      <w:bookmarkEnd w:id="615"/>
    </w:p>
    <w:p w:rsidR="00A57638" w:rsidRPr="00EB2D57" w:rsidRDefault="00E235EB" w:rsidP="000006AA">
      <w:pPr>
        <w:pStyle w:val="16"/>
      </w:pPr>
      <w:r w:rsidRPr="00EB2D57">
        <w:t>Модуль «Робототехника»</w:t>
      </w:r>
    </w:p>
    <w:p w:rsidR="00A57638" w:rsidRPr="00EB2D57" w:rsidRDefault="00E235EB">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A57638" w:rsidRPr="00EB2D57" w:rsidRDefault="00E235EB" w:rsidP="000006AA">
      <w:pPr>
        <w:pStyle w:val="16"/>
      </w:pPr>
      <w:bookmarkStart w:id="616" w:name="bookmark1658"/>
      <w:r w:rsidRPr="00EB2D57">
        <w:t xml:space="preserve">Модуль </w:t>
      </w:r>
      <w:r w:rsidR="00366010" w:rsidRPr="00EB2D57">
        <w:t>«3</w:t>
      </w:r>
      <w:r w:rsidR="00366010" w:rsidRPr="00EB2D57">
        <w:rPr>
          <w:lang w:val="en-US"/>
        </w:rPr>
        <w:t>D</w:t>
      </w:r>
      <w:r w:rsidR="00366010" w:rsidRPr="00EB2D57">
        <w:t>-</w:t>
      </w:r>
      <w:r w:rsidRPr="00EB2D57">
        <w:t>моделирование, прототипирование, макетирование»</w:t>
      </w:r>
      <w:bookmarkEnd w:id="616"/>
    </w:p>
    <w:p w:rsidR="00A57638" w:rsidRPr="00EB2D57" w:rsidRDefault="00E235EB">
      <w:pPr>
        <w:pStyle w:val="13"/>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A57638" w:rsidRPr="00EB2D57" w:rsidRDefault="00E235EB" w:rsidP="000006AA">
      <w:pPr>
        <w:pStyle w:val="16"/>
      </w:pPr>
      <w:bookmarkStart w:id="617" w:name="bookmark1660"/>
      <w:r w:rsidRPr="00EB2D57">
        <w:lastRenderedPageBreak/>
        <w:t xml:space="preserve">Модуль </w:t>
      </w:r>
      <w:r w:rsidR="000006AA">
        <w:t>«</w:t>
      </w:r>
      <w:r w:rsidRPr="00EB2D57">
        <w:t>Компьютерная графика. Черчение»</w:t>
      </w:r>
      <w:bookmarkEnd w:id="617"/>
    </w:p>
    <w:p w:rsidR="00A57638" w:rsidRPr="00EB2D57" w:rsidRDefault="00E235EB">
      <w:pPr>
        <w:pStyle w:val="13"/>
        <w:spacing w:after="200"/>
        <w:jc w:val="both"/>
        <w:rPr>
          <w:color w:val="auto"/>
        </w:rPr>
      </w:pPr>
      <w:r w:rsidRPr="00EB2D57">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A57638" w:rsidRPr="00EB2D57" w:rsidRDefault="00E235EB" w:rsidP="000006AA">
      <w:pPr>
        <w:pStyle w:val="16"/>
      </w:pPr>
      <w:bookmarkStart w:id="618" w:name="bookmark1662"/>
      <w:r w:rsidRPr="00EB2D57">
        <w:t xml:space="preserve">Модуль </w:t>
      </w:r>
      <w:r w:rsidR="000006AA">
        <w:t>«</w:t>
      </w:r>
      <w:r w:rsidRPr="00EB2D57">
        <w:t>Автоматизированные системы»</w:t>
      </w:r>
      <w:bookmarkEnd w:id="618"/>
    </w:p>
    <w:p w:rsidR="00A57638" w:rsidRPr="00EB2D57" w:rsidRDefault="00E235EB">
      <w:pPr>
        <w:pStyle w:val="13"/>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A57638" w:rsidRPr="00EB2D57" w:rsidRDefault="00E235EB" w:rsidP="000006AA">
      <w:pPr>
        <w:pStyle w:val="16"/>
      </w:pPr>
      <w:bookmarkStart w:id="619" w:name="bookmark1664"/>
      <w:r w:rsidRPr="00EB2D57">
        <w:t>Модули «Животноводство» и «Растениеводство»</w:t>
      </w:r>
      <w:bookmarkEnd w:id="619"/>
    </w:p>
    <w:p w:rsidR="00A57638" w:rsidRPr="00EB2D57" w:rsidRDefault="00E235EB">
      <w:pPr>
        <w:pStyle w:val="13"/>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A57638" w:rsidRPr="00EB2D57" w:rsidRDefault="00E235EB">
      <w:pPr>
        <w:pStyle w:val="13"/>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rsidR="00A57638" w:rsidRPr="00EB2D57" w:rsidRDefault="00E235EB" w:rsidP="009579A2">
      <w:pPr>
        <w:pStyle w:val="13"/>
        <w:numPr>
          <w:ilvl w:val="0"/>
          <w:numId w:val="240"/>
        </w:numPr>
        <w:spacing w:line="286" w:lineRule="auto"/>
        <w:jc w:val="both"/>
        <w:rPr>
          <w:color w:val="auto"/>
        </w:rPr>
      </w:pPr>
      <w:r w:rsidRPr="00EB2D57">
        <w:rPr>
          <w:color w:val="auto"/>
        </w:rPr>
        <w:t>«двойного вхождения»</w:t>
      </w:r>
      <w:r w:rsidRPr="00EB2D57">
        <w:rPr>
          <w:color w:val="auto"/>
          <w:vertAlign w:val="superscript"/>
        </w:rPr>
        <w:footnoteReference w:id="31"/>
      </w:r>
      <w:r w:rsidRPr="00EB2D57">
        <w:rPr>
          <w:color w:val="auto"/>
        </w:rPr>
        <w:t xml:space="preserve"> — вопросы, выделенные в отдельный вариативный модуль, фрагментарно присутствуют и в инвариантных модулях;</w:t>
      </w:r>
    </w:p>
    <w:p w:rsidR="00A57638" w:rsidRPr="00EB2D57" w:rsidRDefault="00E235EB" w:rsidP="009579A2">
      <w:pPr>
        <w:pStyle w:val="13"/>
        <w:numPr>
          <w:ilvl w:val="0"/>
          <w:numId w:val="240"/>
        </w:numPr>
        <w:spacing w:line="302" w:lineRule="auto"/>
        <w:jc w:val="both"/>
        <w:rPr>
          <w:color w:val="auto"/>
        </w:rPr>
      </w:pPr>
      <w:r w:rsidRPr="00EB2D57">
        <w:rPr>
          <w:color w:val="auto"/>
        </w:rPr>
        <w:t>цикличности — освоенное на начальном этапе содержание продолжает осваиваться и далее на более высоком уровне.</w:t>
      </w:r>
    </w:p>
    <w:p w:rsidR="00A57638" w:rsidRPr="00EB2D57" w:rsidRDefault="00E235EB">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rsidR="00A57638" w:rsidRPr="00EB2D57" w:rsidRDefault="00E235EB" w:rsidP="009579A2">
      <w:pPr>
        <w:pStyle w:val="13"/>
        <w:numPr>
          <w:ilvl w:val="0"/>
          <w:numId w:val="239"/>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 xml:space="preserve">при изучении модулей: «Компьютерная </w:t>
      </w:r>
      <w:r w:rsidRPr="00EB2D57">
        <w:rPr>
          <w:color w:val="auto"/>
        </w:rPr>
        <w:lastRenderedPageBreak/>
        <w:t>графика. Черчение», «3D-моделирование, макетирование, прототипирование», «Автоматизированные системы»;</w:t>
      </w:r>
    </w:p>
    <w:p w:rsidR="00A57638" w:rsidRPr="00EB2D57" w:rsidRDefault="00E235EB" w:rsidP="009579A2">
      <w:pPr>
        <w:pStyle w:val="13"/>
        <w:numPr>
          <w:ilvl w:val="0"/>
          <w:numId w:val="239"/>
        </w:numPr>
        <w:spacing w:line="302" w:lineRule="auto"/>
        <w:jc w:val="both"/>
        <w:rPr>
          <w:color w:val="auto"/>
        </w:rPr>
      </w:pPr>
      <w:r w:rsidRPr="00EB2D57">
        <w:rPr>
          <w:color w:val="auto"/>
        </w:rPr>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rsidR="00A57638" w:rsidRPr="00EB2D57" w:rsidRDefault="00E235EB" w:rsidP="009579A2">
      <w:pPr>
        <w:pStyle w:val="13"/>
        <w:numPr>
          <w:ilvl w:val="0"/>
          <w:numId w:val="239"/>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rsidR="00A57638" w:rsidRPr="00EB2D57" w:rsidRDefault="00E235EB" w:rsidP="009579A2">
      <w:pPr>
        <w:pStyle w:val="13"/>
        <w:numPr>
          <w:ilvl w:val="0"/>
          <w:numId w:val="239"/>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A57638" w:rsidRPr="00EB2D57" w:rsidRDefault="00E235EB" w:rsidP="009579A2">
      <w:pPr>
        <w:pStyle w:val="13"/>
        <w:numPr>
          <w:ilvl w:val="0"/>
          <w:numId w:val="239"/>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57638" w:rsidRPr="00EB2D57" w:rsidRDefault="00E235EB" w:rsidP="009579A2">
      <w:pPr>
        <w:pStyle w:val="13"/>
        <w:numPr>
          <w:ilvl w:val="0"/>
          <w:numId w:val="239"/>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rsidR="00A57638" w:rsidRPr="00EB2D57" w:rsidRDefault="00E235EB" w:rsidP="009579A2">
      <w:pPr>
        <w:pStyle w:val="13"/>
        <w:numPr>
          <w:ilvl w:val="0"/>
          <w:numId w:val="239"/>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rsidR="00A57638" w:rsidRPr="00EB2D57" w:rsidRDefault="00E235EB">
      <w:pPr>
        <w:pStyle w:val="13"/>
        <w:spacing w:after="160" w:line="257" w:lineRule="auto"/>
        <w:jc w:val="both"/>
        <w:rPr>
          <w:color w:val="auto"/>
        </w:rPr>
      </w:pPr>
      <w:r w:rsidRPr="00EB2D57">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EB2D57">
        <w:rPr>
          <w:color w:val="auto"/>
          <w:lang w:val="en-US" w:eastAsia="en-US" w:bidi="en-US"/>
        </w:rPr>
        <w:t>WorldSkills</w:t>
      </w:r>
      <w:r w:rsidRPr="00EB2D57">
        <w:rPr>
          <w:color w:val="auto"/>
          <w:lang w:eastAsia="en-US" w:bidi="en-US"/>
        </w:rPr>
        <w:t xml:space="preserve">) </w:t>
      </w:r>
      <w:r w:rsidRPr="00EB2D57">
        <w:rPr>
          <w:color w:val="auto"/>
        </w:rPr>
        <w:t>и др.</w:t>
      </w:r>
    </w:p>
    <w:p w:rsidR="006567A9" w:rsidRDefault="00E235EB" w:rsidP="006567A9">
      <w:pPr>
        <w:pStyle w:val="af5"/>
      </w:pPr>
      <w:bookmarkStart w:id="620" w:name="bookmark1666"/>
      <w:r w:rsidRPr="00EB2D57">
        <w:t xml:space="preserve">МЕСТО УЧЕБНОГО ПРЕДМЕТА «ТЕХНОЛОГИЯ» </w:t>
      </w:r>
    </w:p>
    <w:p w:rsidR="00A57638" w:rsidRPr="00EB2D57" w:rsidRDefault="00E235EB" w:rsidP="006567A9">
      <w:pPr>
        <w:pStyle w:val="af5"/>
      </w:pPr>
      <w:r w:rsidRPr="00EB2D57">
        <w:t>В УЧЕБНОМ ПЛАНЕ</w:t>
      </w:r>
      <w:bookmarkEnd w:id="620"/>
    </w:p>
    <w:p w:rsidR="00A57638" w:rsidRPr="00EB2D57" w:rsidRDefault="00E235EB">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A57638" w:rsidRPr="00EB2D57" w:rsidRDefault="00E235EB">
      <w:pPr>
        <w:pStyle w:val="13"/>
        <w:spacing w:after="60" w:line="257" w:lineRule="auto"/>
        <w:jc w:val="both"/>
        <w:rPr>
          <w:color w:val="auto"/>
        </w:rPr>
        <w:sectPr w:rsidR="00A57638" w:rsidRPr="00EB2D57">
          <w:headerReference w:type="even" r:id="rId73"/>
          <w:headerReference w:type="default" r:id="rId74"/>
          <w:footerReference w:type="even" r:id="rId75"/>
          <w:footerReference w:type="default" r:id="rId76"/>
          <w:footnotePr>
            <w:numRestart w:val="eachPage"/>
          </w:footnotePr>
          <w:pgSz w:w="7824" w:h="12019"/>
          <w:pgMar w:top="570" w:right="712" w:bottom="957" w:left="713" w:header="0" w:footer="3" w:gutter="0"/>
          <w:cols w:space="720"/>
          <w:noEndnote/>
          <w:docGrid w:linePitch="360"/>
        </w:sectPr>
      </w:pPr>
      <w:r w:rsidRPr="00EB2D57">
        <w:rPr>
          <w:color w:val="auto"/>
        </w:rPr>
        <w:t>Дополнительно рекомендуется выделить за счёт внеурочной деятельности в 8 классе — 1 час в неделю и в 9 классе — 2 часа.</w:t>
      </w:r>
    </w:p>
    <w:p w:rsidR="00A57638" w:rsidRDefault="00E235EB" w:rsidP="006567A9">
      <w:pPr>
        <w:pStyle w:val="af5"/>
        <w:pBdr>
          <w:bottom w:val="single" w:sz="12" w:space="1" w:color="auto"/>
        </w:pBdr>
      </w:pPr>
      <w:bookmarkStart w:id="621" w:name="bookmark1668"/>
      <w:r w:rsidRPr="00EB2D57">
        <w:lastRenderedPageBreak/>
        <w:t>СОДЕРЖАНИЕ ОБУЧЕНИЯ</w:t>
      </w:r>
      <w:bookmarkEnd w:id="621"/>
    </w:p>
    <w:p w:rsidR="006567A9" w:rsidRPr="00EB2D57" w:rsidRDefault="006567A9" w:rsidP="006567A9">
      <w:pPr>
        <w:pStyle w:val="af5"/>
      </w:pPr>
    </w:p>
    <w:p w:rsidR="00A57638" w:rsidRDefault="00E235EB" w:rsidP="006567A9">
      <w:pPr>
        <w:pStyle w:val="af5"/>
      </w:pPr>
      <w:bookmarkStart w:id="622" w:name="bookmark1670"/>
      <w:r w:rsidRPr="00EB2D57">
        <w:t>ИНВАРИАНТНЫЕ МОДУЛИ</w:t>
      </w:r>
      <w:bookmarkEnd w:id="622"/>
    </w:p>
    <w:p w:rsidR="006567A9" w:rsidRPr="00EB2D57" w:rsidRDefault="006567A9" w:rsidP="006567A9">
      <w:pPr>
        <w:pStyle w:val="af5"/>
      </w:pPr>
    </w:p>
    <w:p w:rsidR="00A57638" w:rsidRDefault="00E235EB" w:rsidP="006567A9">
      <w:pPr>
        <w:pStyle w:val="af5"/>
      </w:pPr>
      <w:bookmarkStart w:id="623" w:name="bookmark1672"/>
      <w:r w:rsidRPr="00EB2D57">
        <w:t>Модуль «Производство и технология»</w:t>
      </w:r>
      <w:bookmarkEnd w:id="623"/>
    </w:p>
    <w:p w:rsidR="006567A9" w:rsidRPr="00EB2D57" w:rsidRDefault="006567A9" w:rsidP="006567A9">
      <w:pPr>
        <w:pStyle w:val="af5"/>
      </w:pPr>
    </w:p>
    <w:p w:rsidR="00A57638" w:rsidRDefault="00E235EB" w:rsidP="006567A9">
      <w:pPr>
        <w:pStyle w:val="af5"/>
      </w:pPr>
      <w:bookmarkStart w:id="624" w:name="bookmark1674"/>
      <w:r w:rsidRPr="00EB2D57">
        <w:t>5-6 КЛАССЫ</w:t>
      </w:r>
      <w:bookmarkEnd w:id="624"/>
    </w:p>
    <w:p w:rsidR="006567A9" w:rsidRPr="00EB2D57" w:rsidRDefault="006567A9" w:rsidP="006567A9">
      <w:pPr>
        <w:pStyle w:val="af5"/>
      </w:pPr>
    </w:p>
    <w:p w:rsidR="00A57638" w:rsidRPr="00EB2D57" w:rsidRDefault="00E235EB">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rsidR="00A57638" w:rsidRPr="00EB2D57" w:rsidRDefault="00E235EB">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rsidR="00A57638" w:rsidRPr="00EB2D57" w:rsidRDefault="00E235EB">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rsidR="00A57638" w:rsidRPr="00EB2D57" w:rsidRDefault="00E235EB">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rsidR="00A57638" w:rsidRPr="00EB2D57" w:rsidRDefault="00E235EB">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rsidR="00A57638" w:rsidRPr="00EB2D57" w:rsidRDefault="00E235EB">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A57638" w:rsidRPr="00EB2D57" w:rsidRDefault="00E235EB">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rsidR="00A57638" w:rsidRPr="00EB2D57" w:rsidRDefault="00E235EB">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A57638" w:rsidRPr="00EB2D57" w:rsidRDefault="00E235EB">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rsidR="00A57638" w:rsidRPr="00EB2D57" w:rsidRDefault="00E235EB">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rsidR="00A57638" w:rsidRPr="00EB2D57" w:rsidRDefault="00E235EB">
      <w:pPr>
        <w:pStyle w:val="13"/>
        <w:spacing w:line="240" w:lineRule="auto"/>
        <w:jc w:val="both"/>
        <w:rPr>
          <w:color w:val="auto"/>
        </w:rPr>
      </w:pPr>
      <w:r w:rsidRPr="00EB2D57">
        <w:rPr>
          <w:color w:val="auto"/>
        </w:rPr>
        <w:t>Порядок в доме. Порядок на рабочем месте.</w:t>
      </w:r>
    </w:p>
    <w:p w:rsidR="00A57638" w:rsidRPr="00EB2D57" w:rsidRDefault="00E235EB" w:rsidP="006567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rsidR="00A57638" w:rsidRPr="00EB2D57" w:rsidRDefault="00E235EB" w:rsidP="006567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rsidR="00A57638" w:rsidRPr="00EB2D57" w:rsidRDefault="00E235EB">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A57638" w:rsidRPr="00EB2D57" w:rsidRDefault="00E235EB">
      <w:pPr>
        <w:pStyle w:val="13"/>
        <w:spacing w:line="262" w:lineRule="auto"/>
        <w:jc w:val="both"/>
        <w:rPr>
          <w:color w:val="auto"/>
          <w:sz w:val="19"/>
          <w:szCs w:val="19"/>
        </w:rPr>
      </w:pPr>
      <w:r w:rsidRPr="00EB2D57">
        <w:rPr>
          <w:b/>
          <w:bCs/>
          <w:color w:val="auto"/>
          <w:sz w:val="19"/>
          <w:szCs w:val="19"/>
        </w:rPr>
        <w:lastRenderedPageBreak/>
        <w:t>Раздел 6. Мир профессий.</w:t>
      </w:r>
    </w:p>
    <w:p w:rsidR="00A57638" w:rsidRPr="00EB2D57" w:rsidRDefault="00E235EB">
      <w:pPr>
        <w:pStyle w:val="13"/>
        <w:spacing w:after="160" w:line="240" w:lineRule="auto"/>
        <w:jc w:val="both"/>
        <w:rPr>
          <w:color w:val="auto"/>
        </w:rPr>
      </w:pPr>
      <w:r w:rsidRPr="00EB2D57">
        <w:rPr>
          <w:color w:val="auto"/>
        </w:rPr>
        <w:t>Какие бывают профессии. Как выбрать профессию.</w:t>
      </w:r>
    </w:p>
    <w:p w:rsidR="00A57638" w:rsidRDefault="00E235EB" w:rsidP="006567A9">
      <w:pPr>
        <w:pStyle w:val="af5"/>
      </w:pPr>
      <w:bookmarkStart w:id="625" w:name="bookmark1676"/>
      <w:r w:rsidRPr="00EB2D57">
        <w:t>7-9 КЛАССЫ</w:t>
      </w:r>
      <w:bookmarkEnd w:id="625"/>
    </w:p>
    <w:p w:rsidR="006567A9" w:rsidRPr="00EB2D57" w:rsidRDefault="006567A9" w:rsidP="006567A9">
      <w:pPr>
        <w:pStyle w:val="af5"/>
      </w:pPr>
    </w:p>
    <w:p w:rsidR="00A57638" w:rsidRPr="00EB2D57" w:rsidRDefault="00E235EB">
      <w:pPr>
        <w:pStyle w:val="13"/>
        <w:spacing w:line="262" w:lineRule="auto"/>
        <w:jc w:val="both"/>
        <w:rPr>
          <w:color w:val="auto"/>
          <w:sz w:val="19"/>
          <w:szCs w:val="19"/>
        </w:rPr>
      </w:pPr>
      <w:r w:rsidRPr="00EB2D57">
        <w:rPr>
          <w:b/>
          <w:bCs/>
          <w:color w:val="auto"/>
          <w:sz w:val="19"/>
          <w:szCs w:val="19"/>
        </w:rPr>
        <w:t>Раздел 7. Технологии и искусство.</w:t>
      </w:r>
    </w:p>
    <w:p w:rsidR="00A57638" w:rsidRPr="00EB2D57" w:rsidRDefault="00E235EB">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A57638" w:rsidRPr="00EB2D57" w:rsidRDefault="00E235EB">
      <w:pPr>
        <w:pStyle w:val="13"/>
        <w:spacing w:line="240" w:lineRule="auto"/>
        <w:jc w:val="both"/>
        <w:rPr>
          <w:color w:val="auto"/>
        </w:rPr>
      </w:pPr>
      <w:r w:rsidRPr="00EB2D57">
        <w:rPr>
          <w:color w:val="auto"/>
        </w:rPr>
        <w:t>Эстетика в быту. Эстетика и экология жилища.</w:t>
      </w:r>
    </w:p>
    <w:p w:rsidR="00A57638" w:rsidRPr="00EB2D57" w:rsidRDefault="00E235EB">
      <w:pPr>
        <w:pStyle w:val="13"/>
        <w:spacing w:after="160" w:line="240" w:lineRule="auto"/>
        <w:jc w:val="both"/>
        <w:rPr>
          <w:color w:val="auto"/>
        </w:rPr>
      </w:pPr>
      <w:r w:rsidRPr="00EB2D57">
        <w:rPr>
          <w:color w:val="auto"/>
        </w:rPr>
        <w:t>Народные ремёсла. Народные ремёсла и промыслы России.</w:t>
      </w:r>
    </w:p>
    <w:p w:rsidR="00A57638" w:rsidRPr="00EB2D57" w:rsidRDefault="00E235EB">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rsidR="00A57638" w:rsidRPr="00EB2D57" w:rsidRDefault="00E235EB">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A57638" w:rsidRPr="00EB2D57" w:rsidRDefault="00E235EB">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rsidR="00A57638" w:rsidRPr="00EB2D57" w:rsidRDefault="00E235EB">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A57638" w:rsidRPr="00EB2D57" w:rsidRDefault="00E235EB">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rsidR="00A57638" w:rsidRPr="00EB2D57" w:rsidRDefault="00E235EB">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rsidR="00A57638" w:rsidRPr="00EB2D57" w:rsidRDefault="00E235EB">
      <w:pPr>
        <w:pStyle w:val="13"/>
        <w:spacing w:after="160" w:line="240" w:lineRule="auto"/>
        <w:jc w:val="both"/>
        <w:rPr>
          <w:color w:val="auto"/>
        </w:rPr>
      </w:pPr>
      <w:r w:rsidRPr="00EB2D57">
        <w:rPr>
          <w:color w:val="auto"/>
        </w:rPr>
        <w:t>Современный транспорт и перспективы его развития.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9. Современные технологии.</w:t>
      </w:r>
    </w:p>
    <w:p w:rsidR="00A57638" w:rsidRPr="00EB2D57" w:rsidRDefault="00E235EB">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rsidR="00A57638" w:rsidRPr="00EB2D57" w:rsidRDefault="00E235EB">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A57638" w:rsidRPr="00EB2D57" w:rsidRDefault="00E235EB">
      <w:pPr>
        <w:pStyle w:val="13"/>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A57638" w:rsidRPr="00EB2D57" w:rsidRDefault="00E235EB">
      <w:pPr>
        <w:pStyle w:val="13"/>
        <w:spacing w:after="240" w:line="240" w:lineRule="auto"/>
        <w:jc w:val="both"/>
        <w:rPr>
          <w:color w:val="auto"/>
        </w:rPr>
      </w:pPr>
      <w:r w:rsidRPr="00EB2D57">
        <w:rPr>
          <w:color w:val="auto"/>
        </w:rPr>
        <w:t>Сферы применения современных технологий.</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rsidR="00A57638" w:rsidRPr="00EB2D57" w:rsidRDefault="00E235EB">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rsidR="00A57638" w:rsidRPr="00EB2D57" w:rsidRDefault="00E235EB">
      <w:pPr>
        <w:pStyle w:val="13"/>
        <w:spacing w:line="240" w:lineRule="auto"/>
        <w:jc w:val="both"/>
        <w:rPr>
          <w:color w:val="auto"/>
        </w:rPr>
      </w:pPr>
      <w:r w:rsidRPr="00EB2D57">
        <w:rPr>
          <w:color w:val="auto"/>
        </w:rPr>
        <w:t xml:space="preserve">Информационно-когнитивные технологии как технологии </w:t>
      </w:r>
      <w:r w:rsidRPr="00EB2D57">
        <w:rPr>
          <w:color w:val="auto"/>
        </w:rPr>
        <w:lastRenderedPageBreak/>
        <w:t>формирования знаний. Данные, информация, знание как объекты информационно-когнитивных технологий.</w:t>
      </w:r>
    </w:p>
    <w:p w:rsidR="00A57638" w:rsidRPr="00EB2D57" w:rsidRDefault="00E235EB">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11. Элементы управления.</w:t>
      </w:r>
    </w:p>
    <w:p w:rsidR="00A57638" w:rsidRPr="00EB2D57" w:rsidRDefault="00E235EB">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rsidR="00A57638" w:rsidRPr="00EB2D57" w:rsidRDefault="00E235EB">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12. Мир профессий.</w:t>
      </w:r>
    </w:p>
    <w:p w:rsidR="00A57638" w:rsidRPr="00EB2D57" w:rsidRDefault="00E235EB">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A57638" w:rsidRPr="00EB2D57" w:rsidRDefault="00E235EB">
      <w:pPr>
        <w:pStyle w:val="13"/>
        <w:spacing w:after="160" w:line="240" w:lineRule="auto"/>
        <w:jc w:val="both"/>
        <w:rPr>
          <w:color w:val="auto"/>
        </w:rPr>
      </w:pPr>
      <w:r w:rsidRPr="00EB2D57">
        <w:rPr>
          <w:color w:val="auto"/>
        </w:rPr>
        <w:t>Профессии предметной области «Художественный образ».</w:t>
      </w:r>
    </w:p>
    <w:p w:rsidR="00A57638" w:rsidRDefault="00E235EB" w:rsidP="006567A9">
      <w:pPr>
        <w:pStyle w:val="af5"/>
      </w:pPr>
      <w:bookmarkStart w:id="626" w:name="bookmark1678"/>
      <w:r w:rsidRPr="00EB2D57">
        <w:t>Модуль «Технология обработки материалов и пищевых продуктов»</w:t>
      </w:r>
      <w:bookmarkEnd w:id="626"/>
    </w:p>
    <w:p w:rsidR="006567A9" w:rsidRPr="00EB2D57" w:rsidRDefault="006567A9" w:rsidP="006567A9">
      <w:pPr>
        <w:pStyle w:val="af5"/>
      </w:pPr>
    </w:p>
    <w:p w:rsidR="00A57638" w:rsidRDefault="00E235EB" w:rsidP="006567A9">
      <w:pPr>
        <w:pStyle w:val="af5"/>
      </w:pPr>
      <w:bookmarkStart w:id="627" w:name="bookmark1680"/>
      <w:r w:rsidRPr="00EB2D57">
        <w:t>5-6 КЛАССЫ</w:t>
      </w:r>
      <w:bookmarkEnd w:id="627"/>
    </w:p>
    <w:p w:rsidR="006567A9" w:rsidRPr="00EB2D57" w:rsidRDefault="006567A9" w:rsidP="006567A9">
      <w:pPr>
        <w:pStyle w:val="af5"/>
      </w:pPr>
    </w:p>
    <w:p w:rsidR="00A57638" w:rsidRPr="00EB2D57" w:rsidRDefault="00E235EB">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rsidR="00A57638" w:rsidRPr="00EB2D57" w:rsidRDefault="00E235EB">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rsidR="00A57638" w:rsidRPr="00EB2D57" w:rsidRDefault="00E235EB">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rsidR="00A57638" w:rsidRPr="00EB2D57" w:rsidRDefault="00E235EB">
      <w:pPr>
        <w:pStyle w:val="13"/>
        <w:spacing w:line="266" w:lineRule="auto"/>
        <w:jc w:val="both"/>
        <w:rPr>
          <w:color w:val="auto"/>
          <w:sz w:val="19"/>
          <w:szCs w:val="19"/>
        </w:rPr>
      </w:pPr>
      <w:r w:rsidRPr="00EB2D57">
        <w:rPr>
          <w:b/>
          <w:bCs/>
          <w:color w:val="auto"/>
          <w:sz w:val="19"/>
          <w:szCs w:val="19"/>
        </w:rPr>
        <w:t>Раздел 2. Материалы и их свойства.</w:t>
      </w:r>
    </w:p>
    <w:p w:rsidR="00A57638" w:rsidRPr="00EB2D57" w:rsidRDefault="00E235EB">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A57638" w:rsidRPr="00EB2D57" w:rsidRDefault="00E235EB">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rsidR="00A57638" w:rsidRPr="00EB2D57" w:rsidRDefault="00E235EB">
      <w:pPr>
        <w:pStyle w:val="13"/>
        <w:jc w:val="both"/>
        <w:rPr>
          <w:color w:val="auto"/>
        </w:rPr>
      </w:pPr>
      <w:r w:rsidRPr="00EB2D57">
        <w:rPr>
          <w:color w:val="auto"/>
        </w:rPr>
        <w:t>Ткань и её свойства. Изделия из ткани. Виды тканей.</w:t>
      </w:r>
    </w:p>
    <w:p w:rsidR="00A57638" w:rsidRPr="00EB2D57" w:rsidRDefault="00E235EB">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rsidR="00A57638" w:rsidRPr="00EB2D57" w:rsidRDefault="00E235EB">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rsidR="00A57638" w:rsidRPr="00EB2D57" w:rsidRDefault="00E235EB">
      <w:pPr>
        <w:pStyle w:val="13"/>
        <w:jc w:val="both"/>
        <w:rPr>
          <w:color w:val="auto"/>
        </w:rPr>
      </w:pPr>
      <w:r w:rsidRPr="00EB2D57">
        <w:rPr>
          <w:color w:val="auto"/>
        </w:rPr>
        <w:t>Пластические массы (пластмассы) и их свойства. Работа с пластмассами.</w:t>
      </w:r>
    </w:p>
    <w:p w:rsidR="00A57638" w:rsidRPr="00EB2D57" w:rsidRDefault="00E235EB">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rsidR="00A57638" w:rsidRPr="00EB2D57" w:rsidRDefault="00E235EB">
      <w:pPr>
        <w:pStyle w:val="13"/>
        <w:spacing w:after="240"/>
        <w:jc w:val="both"/>
        <w:rPr>
          <w:color w:val="auto"/>
        </w:rPr>
      </w:pPr>
      <w:r w:rsidRPr="00EB2D57">
        <w:rPr>
          <w:color w:val="auto"/>
        </w:rPr>
        <w:lastRenderedPageBreak/>
        <w:t>Композиты и нанокомпозиты, их применение. Умные материалы и их применение. Аллотропные соединения углерода.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rsidR="00A57638" w:rsidRPr="00EB2D57" w:rsidRDefault="00E235EB">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rsidR="00A57638" w:rsidRPr="00EB2D57" w:rsidRDefault="00E235EB">
      <w:pPr>
        <w:pStyle w:val="13"/>
        <w:spacing w:after="240" w:line="257" w:lineRule="auto"/>
        <w:jc w:val="both"/>
        <w:rPr>
          <w:color w:val="auto"/>
        </w:rPr>
      </w:pPr>
      <w:r w:rsidRPr="00EB2D57">
        <w:rPr>
          <w:color w:val="auto"/>
        </w:rPr>
        <w:t>Компьютерные инструменты.</w:t>
      </w:r>
    </w:p>
    <w:p w:rsidR="00A57638" w:rsidRPr="00EB2D57" w:rsidRDefault="00E235EB">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rsidR="00A57638" w:rsidRPr="00EB2D57" w:rsidRDefault="00E235EB">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A57638" w:rsidRPr="00EB2D57" w:rsidRDefault="00E235EB">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rsidR="00A57638" w:rsidRPr="00EB2D57" w:rsidRDefault="00E235EB">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rsidR="00A57638" w:rsidRPr="00EB2D57" w:rsidRDefault="00E235EB">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rsidR="00A57638" w:rsidRPr="00EB2D57" w:rsidRDefault="00E235EB">
      <w:pPr>
        <w:pStyle w:val="13"/>
        <w:spacing w:line="257" w:lineRule="auto"/>
        <w:jc w:val="both"/>
        <w:rPr>
          <w:color w:val="auto"/>
        </w:rPr>
      </w:pPr>
      <w:r w:rsidRPr="00EB2D57">
        <w:rPr>
          <w:color w:val="auto"/>
        </w:rPr>
        <w:t>Резание заготовок.</w:t>
      </w:r>
    </w:p>
    <w:p w:rsidR="00A57638" w:rsidRPr="00EB2D57" w:rsidRDefault="00E235EB">
      <w:pPr>
        <w:pStyle w:val="13"/>
        <w:spacing w:line="257" w:lineRule="auto"/>
        <w:jc w:val="both"/>
        <w:rPr>
          <w:color w:val="auto"/>
        </w:rPr>
      </w:pPr>
      <w:r w:rsidRPr="00EB2D57">
        <w:rPr>
          <w:color w:val="auto"/>
        </w:rPr>
        <w:t>Строгание заготовок из древесины.</w:t>
      </w:r>
    </w:p>
    <w:p w:rsidR="00A57638" w:rsidRPr="00EB2D57" w:rsidRDefault="00E235EB" w:rsidP="006567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A57638" w:rsidRPr="00EB2D57" w:rsidRDefault="00E235EB" w:rsidP="006567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rsidR="00A57638" w:rsidRPr="00EB2D57" w:rsidRDefault="00E235EB">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rsidR="00A57638" w:rsidRPr="00EB2D57" w:rsidRDefault="00E235EB">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rsidR="00A57638" w:rsidRPr="00EB2D57" w:rsidRDefault="00E235EB">
      <w:pPr>
        <w:pStyle w:val="13"/>
        <w:spacing w:line="262" w:lineRule="auto"/>
        <w:jc w:val="both"/>
        <w:rPr>
          <w:color w:val="auto"/>
        </w:rPr>
      </w:pPr>
      <w:r w:rsidRPr="00EB2D57">
        <w:rPr>
          <w:color w:val="auto"/>
        </w:rPr>
        <w:t>Отделка изделий из конструкционных материалов.</w:t>
      </w:r>
    </w:p>
    <w:p w:rsidR="00A57638" w:rsidRPr="00EB2D57" w:rsidRDefault="00E235EB">
      <w:pPr>
        <w:pStyle w:val="13"/>
        <w:spacing w:after="240" w:line="262" w:lineRule="auto"/>
        <w:jc w:val="both"/>
        <w:rPr>
          <w:color w:val="auto"/>
        </w:rPr>
      </w:pPr>
      <w:r w:rsidRPr="00EB2D57">
        <w:rPr>
          <w:color w:val="auto"/>
        </w:rPr>
        <w:t>Правила безопасной работы.</w:t>
      </w:r>
    </w:p>
    <w:p w:rsidR="00A57638" w:rsidRPr="00EB2D57" w:rsidRDefault="00E235EB">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rsidR="00A57638" w:rsidRPr="00EB2D57" w:rsidRDefault="00E235EB">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A57638" w:rsidRPr="00EB2D57" w:rsidRDefault="00E235EB">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rsidR="00A57638" w:rsidRPr="00EB2D57" w:rsidRDefault="00E235EB">
      <w:pPr>
        <w:pStyle w:val="13"/>
        <w:spacing w:line="259" w:lineRule="auto"/>
        <w:jc w:val="both"/>
        <w:rPr>
          <w:color w:val="auto"/>
        </w:rPr>
      </w:pPr>
      <w:r w:rsidRPr="00EB2D57">
        <w:rPr>
          <w:color w:val="auto"/>
        </w:rPr>
        <w:t xml:space="preserve">Последовательность изготовления швейного изделия. Моделирование и проектирование одежды с помощью сервисных программ. </w:t>
      </w:r>
      <w:r w:rsidRPr="00EB2D57">
        <w:rPr>
          <w:color w:val="auto"/>
        </w:rPr>
        <w:lastRenderedPageBreak/>
        <w:t>Классификация машинных швов. Обработка деталей кроя.</w:t>
      </w:r>
    </w:p>
    <w:p w:rsidR="00A57638" w:rsidRPr="00EB2D57" w:rsidRDefault="00E235EB">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rsidR="00A57638" w:rsidRPr="00EB2D57" w:rsidRDefault="00E235EB">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rsidR="00A57638" w:rsidRPr="00EB2D57" w:rsidRDefault="00E235EB">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A57638" w:rsidRPr="00EB2D57" w:rsidRDefault="00E235EB">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rsidR="00A57638" w:rsidRPr="00EB2D57" w:rsidRDefault="00E235EB">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A57638" w:rsidRDefault="00E235EB" w:rsidP="006567A9">
      <w:pPr>
        <w:pStyle w:val="af5"/>
      </w:pPr>
      <w:bookmarkStart w:id="628" w:name="bookmark1682"/>
      <w:r w:rsidRPr="00EB2D57">
        <w:t>7-9 КЛАССЫ</w:t>
      </w:r>
      <w:bookmarkEnd w:id="628"/>
    </w:p>
    <w:p w:rsidR="006567A9" w:rsidRPr="00EB2D57" w:rsidRDefault="006567A9" w:rsidP="006567A9">
      <w:pPr>
        <w:pStyle w:val="af5"/>
      </w:pPr>
    </w:p>
    <w:p w:rsidR="00A57638" w:rsidRPr="00EB2D57" w:rsidRDefault="00E235EB">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rsidR="00A57638" w:rsidRPr="00EB2D57" w:rsidRDefault="00E235EB">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A57638" w:rsidRPr="00EB2D57" w:rsidRDefault="00E235EB">
      <w:pPr>
        <w:pStyle w:val="13"/>
        <w:spacing w:after="240"/>
        <w:jc w:val="both"/>
        <w:rPr>
          <w:color w:val="auto"/>
        </w:rPr>
      </w:pPr>
      <w:r w:rsidRPr="00EB2D57">
        <w:rPr>
          <w:color w:val="auto"/>
        </w:rPr>
        <w:t>Модели человеческой деятельности. Алгоритмы и технологии как модели.</w:t>
      </w:r>
    </w:p>
    <w:p w:rsidR="00A57638" w:rsidRPr="00EB2D57" w:rsidRDefault="00E235EB">
      <w:pPr>
        <w:pStyle w:val="13"/>
        <w:spacing w:line="266" w:lineRule="auto"/>
        <w:jc w:val="both"/>
        <w:rPr>
          <w:color w:val="auto"/>
          <w:sz w:val="19"/>
          <w:szCs w:val="19"/>
        </w:rPr>
      </w:pPr>
      <w:r w:rsidRPr="00EB2D57">
        <w:rPr>
          <w:b/>
          <w:bCs/>
          <w:color w:val="auto"/>
          <w:sz w:val="19"/>
          <w:szCs w:val="19"/>
        </w:rPr>
        <w:t>Раздел 9. Машины и их модели.</w:t>
      </w:r>
    </w:p>
    <w:p w:rsidR="00A57638" w:rsidRPr="00EB2D57" w:rsidRDefault="00E235EB">
      <w:pPr>
        <w:pStyle w:val="13"/>
        <w:jc w:val="both"/>
        <w:rPr>
          <w:color w:val="auto"/>
        </w:rPr>
      </w:pPr>
      <w:r w:rsidRPr="00EB2D57">
        <w:rPr>
          <w:color w:val="auto"/>
        </w:rPr>
        <w:t>Как устроены машины.</w:t>
      </w:r>
    </w:p>
    <w:p w:rsidR="00A57638" w:rsidRPr="00EB2D57" w:rsidRDefault="00E235EB">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rsidR="00A57638" w:rsidRPr="00EB2D57" w:rsidRDefault="00E235EB">
      <w:pPr>
        <w:pStyle w:val="13"/>
        <w:jc w:val="both"/>
        <w:rPr>
          <w:color w:val="auto"/>
        </w:rPr>
      </w:pPr>
      <w:r w:rsidRPr="00EB2D57">
        <w:rPr>
          <w:color w:val="auto"/>
        </w:rPr>
        <w:t>Простейшие механизмы как базовые элементы многообразия механизмов.</w:t>
      </w:r>
    </w:p>
    <w:p w:rsidR="00A57638" w:rsidRPr="00EB2D57" w:rsidRDefault="00E235EB">
      <w:pPr>
        <w:pStyle w:val="13"/>
        <w:jc w:val="both"/>
        <w:rPr>
          <w:color w:val="auto"/>
        </w:rPr>
      </w:pPr>
      <w:r w:rsidRPr="00EB2D57">
        <w:rPr>
          <w:color w:val="auto"/>
        </w:rPr>
        <w:t>Физические законы, реализованные в простейших механизмах.</w:t>
      </w:r>
    </w:p>
    <w:p w:rsidR="00A57638" w:rsidRPr="00EB2D57" w:rsidRDefault="00E235EB">
      <w:pPr>
        <w:pStyle w:val="13"/>
        <w:spacing w:after="240"/>
        <w:jc w:val="both"/>
        <w:rPr>
          <w:color w:val="auto"/>
        </w:rPr>
      </w:pPr>
      <w:r w:rsidRPr="00EB2D57">
        <w:rPr>
          <w:color w:val="auto"/>
        </w:rPr>
        <w:t>Модели механизмов и эксперименты с этими механизмами.</w:t>
      </w:r>
    </w:p>
    <w:p w:rsidR="00A57638" w:rsidRPr="00EB2D57" w:rsidRDefault="00E235EB">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rsidR="00A57638" w:rsidRPr="00EB2D57" w:rsidRDefault="00E235EB">
      <w:pPr>
        <w:pStyle w:val="13"/>
        <w:jc w:val="both"/>
        <w:rPr>
          <w:color w:val="auto"/>
        </w:rPr>
      </w:pPr>
      <w:r w:rsidRPr="00EB2D57">
        <w:rPr>
          <w:color w:val="auto"/>
        </w:rPr>
        <w:t xml:space="preserve">Обработка древесины. Технология шипового соединения деталей из древесины. Технология соединения деталей из древесины шкантами и </w:t>
      </w:r>
      <w:r w:rsidRPr="00EB2D57">
        <w:rPr>
          <w:color w:val="auto"/>
        </w:rPr>
        <w:lastRenderedPageBreak/>
        <w:t>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A57638" w:rsidRPr="00EB2D57" w:rsidRDefault="00E235EB">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57638" w:rsidRPr="00EB2D57" w:rsidRDefault="00E235EB">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A57638" w:rsidRPr="00EB2D57" w:rsidRDefault="00E235EB">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A57638" w:rsidRPr="00EB2D57" w:rsidRDefault="00E235EB">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A57638" w:rsidRPr="00EB2D57" w:rsidRDefault="00E235EB">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rsidR="00A57638" w:rsidRPr="00EB2D57" w:rsidRDefault="00E235EB">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A57638" w:rsidRPr="00EB2D57" w:rsidRDefault="00E235EB">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A57638" w:rsidRPr="00EB2D57" w:rsidRDefault="00E235EB">
      <w:pPr>
        <w:pStyle w:val="13"/>
        <w:spacing w:after="240"/>
        <w:jc w:val="both"/>
        <w:rPr>
          <w:color w:val="auto"/>
        </w:rPr>
      </w:pPr>
      <w:r w:rsidRPr="00EB2D57">
        <w:rPr>
          <w:color w:val="auto"/>
        </w:rPr>
        <w:t xml:space="preserve">Понятие «больших данных» (объём, скорость, разнообразие). Работа с </w:t>
      </w:r>
      <w:r w:rsidRPr="00EB2D57">
        <w:rPr>
          <w:color w:val="auto"/>
        </w:rPr>
        <w:lastRenderedPageBreak/>
        <w:t>«большими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A57638" w:rsidRPr="00EB2D57" w:rsidRDefault="00E235EB">
      <w:pPr>
        <w:pStyle w:val="13"/>
        <w:spacing w:line="266" w:lineRule="auto"/>
        <w:jc w:val="both"/>
        <w:rPr>
          <w:color w:val="auto"/>
          <w:sz w:val="19"/>
          <w:szCs w:val="19"/>
        </w:rPr>
      </w:pPr>
      <w:r w:rsidRPr="00EB2D57">
        <w:rPr>
          <w:b/>
          <w:bCs/>
          <w:color w:val="auto"/>
          <w:sz w:val="19"/>
          <w:szCs w:val="19"/>
        </w:rPr>
        <w:t>Раздел 12. Технологии и человек.</w:t>
      </w:r>
    </w:p>
    <w:p w:rsidR="00A57638" w:rsidRPr="00EB2D57" w:rsidRDefault="00E235EB">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A57638" w:rsidRDefault="00E235EB" w:rsidP="006567A9">
      <w:pPr>
        <w:pStyle w:val="af5"/>
      </w:pPr>
      <w:bookmarkStart w:id="629" w:name="bookmark1684"/>
      <w:r w:rsidRPr="00EB2D57">
        <w:t>ВАРИАТИВНЫЕ МОДУЛИ</w:t>
      </w:r>
      <w:bookmarkEnd w:id="629"/>
    </w:p>
    <w:p w:rsidR="006567A9" w:rsidRPr="00EB2D57" w:rsidRDefault="006567A9" w:rsidP="006567A9">
      <w:pPr>
        <w:pStyle w:val="af5"/>
      </w:pPr>
    </w:p>
    <w:p w:rsidR="00A57638" w:rsidRDefault="00E235EB" w:rsidP="006567A9">
      <w:pPr>
        <w:pStyle w:val="af5"/>
      </w:pPr>
      <w:bookmarkStart w:id="630" w:name="bookmark1686"/>
      <w:r w:rsidRPr="00EB2D57">
        <w:t>Модуль «Робототехника»</w:t>
      </w:r>
      <w:bookmarkEnd w:id="630"/>
    </w:p>
    <w:p w:rsidR="006567A9" w:rsidRPr="00EB2D57" w:rsidRDefault="006567A9" w:rsidP="006567A9">
      <w:pPr>
        <w:pStyle w:val="af5"/>
      </w:pPr>
    </w:p>
    <w:p w:rsidR="00A57638" w:rsidRDefault="00E235EB" w:rsidP="006567A9">
      <w:pPr>
        <w:pStyle w:val="af5"/>
      </w:pPr>
      <w:bookmarkStart w:id="631" w:name="bookmark1688"/>
      <w:r w:rsidRPr="00EB2D57">
        <w:t>5-9 КЛАССЫ</w:t>
      </w:r>
      <w:bookmarkEnd w:id="631"/>
    </w:p>
    <w:p w:rsidR="006567A9" w:rsidRPr="00EB2D57" w:rsidRDefault="006567A9" w:rsidP="006567A9">
      <w:pPr>
        <w:pStyle w:val="af5"/>
      </w:pPr>
    </w:p>
    <w:p w:rsidR="00A57638" w:rsidRPr="00EB2D57" w:rsidRDefault="00E235EB">
      <w:pPr>
        <w:pStyle w:val="13"/>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rsidR="00A57638" w:rsidRPr="00EB2D57" w:rsidRDefault="00E235EB">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A57638" w:rsidRPr="00EB2D57" w:rsidRDefault="00E235EB">
      <w:pPr>
        <w:pStyle w:val="13"/>
        <w:jc w:val="both"/>
        <w:rPr>
          <w:color w:val="auto"/>
        </w:rPr>
      </w:pPr>
      <w:r w:rsidRPr="00EB2D57">
        <w:rPr>
          <w:color w:val="auto"/>
        </w:rPr>
        <w:t>Компьютерный исполнитель. Робот. Система команд исполнителя.</w:t>
      </w:r>
    </w:p>
    <w:p w:rsidR="00A57638" w:rsidRPr="00EB2D57" w:rsidRDefault="00E235EB">
      <w:pPr>
        <w:pStyle w:val="13"/>
        <w:jc w:val="both"/>
        <w:rPr>
          <w:color w:val="auto"/>
        </w:rPr>
      </w:pPr>
      <w:r w:rsidRPr="00EB2D57">
        <w:rPr>
          <w:color w:val="auto"/>
        </w:rPr>
        <w:t>От роботов на экране компьютера к роботам-механизмам.</w:t>
      </w:r>
    </w:p>
    <w:p w:rsidR="00A57638" w:rsidRPr="00EB2D57" w:rsidRDefault="00E235EB">
      <w:pPr>
        <w:pStyle w:val="13"/>
        <w:jc w:val="both"/>
        <w:rPr>
          <w:color w:val="auto"/>
        </w:rPr>
      </w:pPr>
      <w:r w:rsidRPr="00EB2D57">
        <w:rPr>
          <w:color w:val="auto"/>
        </w:rPr>
        <w:t>Система команд механического робота. Управление механическим роботом.</w:t>
      </w:r>
    </w:p>
    <w:p w:rsidR="00A57638" w:rsidRPr="00EB2D57" w:rsidRDefault="00E235EB">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2. Роботы: конструирование и управление.</w:t>
      </w:r>
    </w:p>
    <w:p w:rsidR="00A57638" w:rsidRPr="00EB2D57" w:rsidRDefault="00E235EB">
      <w:pPr>
        <w:pStyle w:val="13"/>
        <w:jc w:val="both"/>
        <w:rPr>
          <w:color w:val="auto"/>
        </w:rPr>
      </w:pPr>
      <w:r w:rsidRPr="00EB2D57">
        <w:rPr>
          <w:color w:val="auto"/>
        </w:rPr>
        <w:t>Общее устройство робота. Механическая часть. Принцип программного управления.</w:t>
      </w:r>
    </w:p>
    <w:p w:rsidR="00A57638" w:rsidRPr="00EB2D57" w:rsidRDefault="00E235EB">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Роботы на производстве.</w:t>
      </w:r>
    </w:p>
    <w:p w:rsidR="00A57638" w:rsidRPr="00EB2D57" w:rsidRDefault="00E235EB">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npuHTep</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eastAsia="en-US" w:bidi="en-US"/>
        </w:rPr>
        <w:t xml:space="preserve">4.0. </w:t>
      </w:r>
      <w:r w:rsidRPr="00EB2D57">
        <w:rPr>
          <w:color w:val="auto"/>
        </w:rPr>
        <w:t>Модели производственных линий.</w:t>
      </w:r>
    </w:p>
    <w:p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Робототехнические проекты.</w:t>
      </w:r>
    </w:p>
    <w:p w:rsidR="00A57638" w:rsidRPr="00EB2D57" w:rsidRDefault="00E235EB">
      <w:pPr>
        <w:pStyle w:val="13"/>
        <w:spacing w:line="252" w:lineRule="auto"/>
        <w:jc w:val="both"/>
        <w:rPr>
          <w:color w:val="auto"/>
        </w:rPr>
      </w:pPr>
      <w:r w:rsidRPr="00EB2D57">
        <w:rPr>
          <w:color w:val="auto"/>
        </w:rPr>
        <w:lastRenderedPageBreak/>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A57638" w:rsidRPr="00EB2D57" w:rsidRDefault="00E235EB">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rsidR="00A57638" w:rsidRPr="00EB2D57" w:rsidRDefault="00E235EB">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A57638" w:rsidRDefault="00E235EB" w:rsidP="006567A9">
      <w:pPr>
        <w:pStyle w:val="af5"/>
      </w:pPr>
      <w:bookmarkStart w:id="632" w:name="bookmark1690"/>
      <w:r w:rsidRPr="00EB2D57">
        <w:t xml:space="preserve">Модуль </w:t>
      </w:r>
      <w:r w:rsidR="00366010" w:rsidRPr="00EB2D57">
        <w:t>«3D-</w:t>
      </w:r>
      <w:r w:rsidRPr="00EB2D57">
        <w:t>моделирование, макетирование, прототипирование»</w:t>
      </w:r>
      <w:bookmarkEnd w:id="632"/>
    </w:p>
    <w:p w:rsidR="006567A9" w:rsidRPr="00EB2D57" w:rsidRDefault="006567A9" w:rsidP="006567A9">
      <w:pPr>
        <w:pStyle w:val="af5"/>
      </w:pPr>
    </w:p>
    <w:p w:rsidR="00A57638" w:rsidRDefault="00E235EB" w:rsidP="006567A9">
      <w:pPr>
        <w:pStyle w:val="af5"/>
      </w:pPr>
      <w:bookmarkStart w:id="633" w:name="bookmark1692"/>
      <w:r w:rsidRPr="00EB2D57">
        <w:t>7-9 КЛАССЫ</w:t>
      </w:r>
      <w:bookmarkEnd w:id="633"/>
    </w:p>
    <w:p w:rsidR="006567A9" w:rsidRPr="00EB2D57" w:rsidRDefault="006567A9" w:rsidP="006567A9">
      <w:pPr>
        <w:pStyle w:val="af5"/>
      </w:pPr>
    </w:p>
    <w:p w:rsidR="00A57638" w:rsidRPr="00EB2D57" w:rsidRDefault="00E235EB">
      <w:pPr>
        <w:pStyle w:val="13"/>
        <w:spacing w:line="264" w:lineRule="auto"/>
        <w:jc w:val="both"/>
        <w:rPr>
          <w:color w:val="auto"/>
          <w:sz w:val="19"/>
          <w:szCs w:val="19"/>
        </w:rPr>
      </w:pPr>
      <w:r w:rsidRPr="00EB2D57">
        <w:rPr>
          <w:b/>
          <w:bCs/>
          <w:color w:val="auto"/>
          <w:sz w:val="19"/>
          <w:szCs w:val="19"/>
        </w:rPr>
        <w:t>Раздел 1. Модели и технологии.</w:t>
      </w:r>
    </w:p>
    <w:p w:rsidR="00A57638" w:rsidRPr="00EB2D57" w:rsidRDefault="00E235EB">
      <w:pPr>
        <w:pStyle w:val="13"/>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Визуальные модели.</w:t>
      </w:r>
    </w:p>
    <w:p w:rsidR="00A57638" w:rsidRPr="00EB2D57" w:rsidRDefault="00E235EB">
      <w:pPr>
        <w:pStyle w:val="13"/>
        <w:spacing w:line="240" w:lineRule="auto"/>
        <w:jc w:val="both"/>
        <w:rPr>
          <w:color w:val="auto"/>
        </w:rPr>
      </w:pPr>
      <w:r w:rsidRPr="00EB2D57">
        <w:rPr>
          <w:color w:val="auto"/>
        </w:rPr>
        <w:t>3D-моделирование как технология создания визуальных моделей.</w:t>
      </w:r>
    </w:p>
    <w:p w:rsidR="00A57638" w:rsidRPr="00EB2D57" w:rsidRDefault="00E235EB">
      <w:pPr>
        <w:pStyle w:val="13"/>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rsidR="00A57638" w:rsidRPr="00EB2D57" w:rsidRDefault="00E235EB">
      <w:pPr>
        <w:pStyle w:val="13"/>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rsidR="00A57638" w:rsidRPr="00EB2D57" w:rsidRDefault="00E235EB">
      <w:pPr>
        <w:pStyle w:val="13"/>
        <w:spacing w:line="240" w:lineRule="auto"/>
        <w:jc w:val="both"/>
        <w:rPr>
          <w:color w:val="auto"/>
        </w:rPr>
      </w:pPr>
      <w:r w:rsidRPr="00EB2D57">
        <w:rPr>
          <w:color w:val="auto"/>
        </w:rPr>
        <w:t>Моделирование сложных объектов.</w:t>
      </w:r>
    </w:p>
    <w:p w:rsidR="00A57638" w:rsidRPr="00EB2D57" w:rsidRDefault="00E235EB">
      <w:pPr>
        <w:pStyle w:val="13"/>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A57638" w:rsidRPr="00EB2D57" w:rsidRDefault="00E235EB">
      <w:pPr>
        <w:pStyle w:val="13"/>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eastAsia="en-US" w:bidi="en-US"/>
        </w:rPr>
        <w:t>3</w:t>
      </w:r>
      <w:r w:rsidRPr="00EB2D57">
        <w:rPr>
          <w:smallCaps/>
          <w:color w:val="auto"/>
          <w:lang w:val="en-US" w:eastAsia="en-US" w:bidi="en-US"/>
        </w:rPr>
        <w:t>D</w:t>
      </w:r>
      <w:r w:rsidRPr="00EB2D57">
        <w:rPr>
          <w:smallCaps/>
          <w:color w:val="auto"/>
          <w:lang w:eastAsia="en-US" w:bidi="en-US"/>
        </w:rPr>
        <w:t>^</w:t>
      </w:r>
      <w:r w:rsidRPr="00EB2D57">
        <w:rPr>
          <w:smallCaps/>
          <w:color w:val="auto"/>
          <w:lang w:val="en-US" w:eastAsia="en-US" w:bidi="en-US"/>
        </w:rPr>
        <w:t>puh</w:t>
      </w:r>
      <w:r w:rsidRPr="00EB2D57">
        <w:rPr>
          <w:smallCaps/>
          <w:color w:val="auto"/>
          <w:lang w:eastAsia="en-US" w:bidi="en-US"/>
        </w:rPr>
        <w:t xml:space="preserve">- </w:t>
      </w:r>
      <w:r w:rsidRPr="00EB2D57">
        <w:rPr>
          <w:color w:val="auto"/>
        </w:rPr>
        <w:t>тера.</w:t>
      </w:r>
    </w:p>
    <w:p w:rsidR="00A57638" w:rsidRPr="00EB2D57" w:rsidRDefault="00E235EB">
      <w:pPr>
        <w:pStyle w:val="13"/>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rsidR="00A57638" w:rsidRPr="00EB2D57" w:rsidRDefault="00E235EB">
      <w:pPr>
        <w:pStyle w:val="13"/>
        <w:spacing w:after="160" w:line="240" w:lineRule="auto"/>
        <w:jc w:val="both"/>
        <w:rPr>
          <w:color w:val="auto"/>
        </w:rPr>
      </w:pPr>
      <w:r w:rsidRPr="00EB2D57">
        <w:rPr>
          <w:color w:val="auto"/>
        </w:rPr>
        <w:t>Профессии, связанные с 3D-печатью.</w:t>
      </w:r>
    </w:p>
    <w:p w:rsidR="00A57638" w:rsidRPr="00EB2D57" w:rsidRDefault="00E235EB">
      <w:pPr>
        <w:pStyle w:val="13"/>
        <w:spacing w:line="264" w:lineRule="auto"/>
        <w:jc w:val="both"/>
        <w:rPr>
          <w:color w:val="auto"/>
          <w:sz w:val="19"/>
          <w:szCs w:val="19"/>
        </w:rPr>
      </w:pPr>
      <w:r w:rsidRPr="00EB2D57">
        <w:rPr>
          <w:b/>
          <w:bCs/>
          <w:color w:val="auto"/>
          <w:sz w:val="19"/>
          <w:szCs w:val="19"/>
        </w:rPr>
        <w:lastRenderedPageBreak/>
        <w:t>Раздел 3. Создание макетов с помощью программных средств.</w:t>
      </w:r>
    </w:p>
    <w:p w:rsidR="00A57638" w:rsidRPr="00EB2D57" w:rsidRDefault="00E235EB">
      <w:pPr>
        <w:pStyle w:val="13"/>
        <w:spacing w:line="240" w:lineRule="auto"/>
        <w:jc w:val="both"/>
        <w:rPr>
          <w:color w:val="auto"/>
        </w:rPr>
      </w:pPr>
      <w:r w:rsidRPr="00EB2D57">
        <w:rPr>
          <w:color w:val="auto"/>
        </w:rPr>
        <w:t>Компоненты технологии макетирования: выполнение развёртки, сборка деталей макета. Разработка графической документации.</w:t>
      </w:r>
    </w:p>
    <w:p w:rsidR="00A57638" w:rsidRPr="00EB2D57" w:rsidRDefault="00E235EB">
      <w:pPr>
        <w:pStyle w:val="13"/>
        <w:spacing w:line="264" w:lineRule="auto"/>
        <w:jc w:val="both"/>
        <w:rPr>
          <w:color w:val="auto"/>
          <w:sz w:val="19"/>
          <w:szCs w:val="19"/>
        </w:rPr>
      </w:pPr>
      <w:r w:rsidRPr="00EB2D57">
        <w:rPr>
          <w:b/>
          <w:bCs/>
          <w:color w:val="auto"/>
          <w:sz w:val="19"/>
          <w:szCs w:val="19"/>
        </w:rPr>
        <w:t>Раздел 4. Технология создания и исследования прототипов.</w:t>
      </w:r>
    </w:p>
    <w:p w:rsidR="00A57638" w:rsidRPr="00EB2D57" w:rsidRDefault="00E235EB" w:rsidP="006567A9">
      <w:pPr>
        <w:pStyle w:val="13"/>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rsidR="006567A9" w:rsidRDefault="006567A9" w:rsidP="006567A9">
      <w:pPr>
        <w:pStyle w:val="af5"/>
      </w:pPr>
      <w:bookmarkStart w:id="634" w:name="bookmark1694"/>
    </w:p>
    <w:p w:rsidR="00A57638" w:rsidRPr="006567A9" w:rsidRDefault="00E235EB" w:rsidP="006567A9">
      <w:pPr>
        <w:pStyle w:val="af5"/>
      </w:pPr>
      <w:r w:rsidRPr="006567A9">
        <w:t>Модуль «Компьютерная графика. Черчение»</w:t>
      </w:r>
      <w:bookmarkEnd w:id="634"/>
    </w:p>
    <w:p w:rsidR="006567A9" w:rsidRDefault="006567A9" w:rsidP="006567A9">
      <w:pPr>
        <w:pStyle w:val="af5"/>
      </w:pPr>
      <w:bookmarkStart w:id="635" w:name="bookmark1696"/>
    </w:p>
    <w:p w:rsidR="00A57638" w:rsidRPr="006567A9" w:rsidRDefault="00E235EB" w:rsidP="006567A9">
      <w:pPr>
        <w:pStyle w:val="af5"/>
      </w:pPr>
      <w:r w:rsidRPr="006567A9">
        <w:t>8-9 КЛАССЫ</w:t>
      </w:r>
      <w:bookmarkEnd w:id="635"/>
    </w:p>
    <w:p w:rsidR="006567A9" w:rsidRDefault="006567A9" w:rsidP="006567A9">
      <w:pPr>
        <w:pStyle w:val="13"/>
        <w:spacing w:line="264" w:lineRule="auto"/>
        <w:jc w:val="both"/>
        <w:rPr>
          <w:b/>
          <w:bCs/>
          <w:color w:val="auto"/>
          <w:sz w:val="19"/>
          <w:szCs w:val="19"/>
        </w:rPr>
      </w:pPr>
    </w:p>
    <w:p w:rsidR="00A57638" w:rsidRPr="00EB2D57" w:rsidRDefault="00E235EB" w:rsidP="006567A9">
      <w:pPr>
        <w:pStyle w:val="13"/>
        <w:spacing w:line="264" w:lineRule="auto"/>
        <w:jc w:val="both"/>
        <w:rPr>
          <w:color w:val="auto"/>
          <w:sz w:val="19"/>
          <w:szCs w:val="19"/>
        </w:rPr>
      </w:pPr>
      <w:r w:rsidRPr="00EB2D57">
        <w:rPr>
          <w:b/>
          <w:bCs/>
          <w:color w:val="auto"/>
          <w:sz w:val="19"/>
          <w:szCs w:val="19"/>
        </w:rPr>
        <w:t>Раздел 1. Модели и их свойства.</w:t>
      </w:r>
    </w:p>
    <w:p w:rsidR="00A57638" w:rsidRPr="00EB2D57" w:rsidRDefault="00E235EB" w:rsidP="006567A9">
      <w:pPr>
        <w:pStyle w:val="13"/>
        <w:spacing w:line="240" w:lineRule="auto"/>
        <w:jc w:val="both"/>
        <w:rPr>
          <w:color w:val="auto"/>
        </w:rPr>
      </w:pPr>
      <w:r w:rsidRPr="00EB2D57">
        <w:rPr>
          <w:color w:val="auto"/>
        </w:rPr>
        <w:t>Понятие графической модели.</w:t>
      </w:r>
    </w:p>
    <w:p w:rsidR="00A57638" w:rsidRPr="00EB2D57" w:rsidRDefault="00E235EB">
      <w:pPr>
        <w:pStyle w:val="13"/>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Черчение как технология создания графической модели инженерного объекта.</w:t>
      </w:r>
    </w:p>
    <w:p w:rsidR="00A57638" w:rsidRPr="00EB2D57" w:rsidRDefault="00E235EB">
      <w:pPr>
        <w:pStyle w:val="13"/>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A57638" w:rsidRPr="00EB2D57" w:rsidRDefault="00E235EB">
      <w:pPr>
        <w:pStyle w:val="13"/>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A57638" w:rsidRPr="00EB2D57" w:rsidRDefault="00E235EB">
      <w:pPr>
        <w:pStyle w:val="13"/>
        <w:spacing w:after="160" w:line="240" w:lineRule="auto"/>
        <w:jc w:val="both"/>
        <w:rPr>
          <w:color w:val="auto"/>
        </w:rPr>
      </w:pPr>
      <w:r w:rsidRPr="00EB2D57">
        <w:rPr>
          <w:color w:val="auto"/>
        </w:rPr>
        <w:t>Практическая деятельность по созданию чертежей.</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Технология создания чертежей в программных средах.</w:t>
      </w:r>
    </w:p>
    <w:p w:rsidR="00A57638" w:rsidRPr="00EB2D57" w:rsidRDefault="00E235EB">
      <w:pPr>
        <w:pStyle w:val="13"/>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A57638" w:rsidRPr="00EB2D57" w:rsidRDefault="00E235EB">
      <w:pPr>
        <w:pStyle w:val="13"/>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rsidR="00A57638" w:rsidRPr="00EB2D57" w:rsidRDefault="00E235EB">
      <w:pPr>
        <w:pStyle w:val="13"/>
        <w:spacing w:line="240" w:lineRule="auto"/>
        <w:jc w:val="both"/>
        <w:rPr>
          <w:color w:val="auto"/>
        </w:rPr>
      </w:pPr>
      <w:r w:rsidRPr="00EB2D57">
        <w:rPr>
          <w:color w:val="auto"/>
        </w:rPr>
        <w:t xml:space="preserve">Интерфейс окна «Деталь». Дерево модели. Система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koop</w:t>
      </w:r>
      <w:r w:rsidRPr="00EB2D57">
        <w:rPr>
          <w:color w:val="auto"/>
          <w:lang w:eastAsia="en-US" w:bidi="en-US"/>
        </w:rPr>
        <w:t xml:space="preserve">- </w:t>
      </w:r>
      <w:r w:rsidRPr="00EB2D57">
        <w:rPr>
          <w:color w:val="auto"/>
        </w:rPr>
        <w:t xml:space="preserve">динат в окне «Деталь» и конструктивные плоскости. Формообразование детали. Операция «Эскиз». Правила и требования, предъявляемые к эскизам. </w:t>
      </w:r>
      <w:r w:rsidRPr="00EB2D57">
        <w:rPr>
          <w:color w:val="auto"/>
        </w:rPr>
        <w:lastRenderedPageBreak/>
        <w:t>Способы редактирования операции формообразования и эскиза.</w:t>
      </w:r>
    </w:p>
    <w:p w:rsidR="00A57638" w:rsidRPr="00EB2D57" w:rsidRDefault="00E235EB">
      <w:pPr>
        <w:pStyle w:val="13"/>
        <w:spacing w:after="240" w:line="240" w:lineRule="auto"/>
        <w:jc w:val="both"/>
        <w:rPr>
          <w:color w:val="auto"/>
        </w:rPr>
      </w:pPr>
      <w:r w:rsidRPr="00EB2D57">
        <w:rPr>
          <w:color w:val="auto"/>
        </w:rPr>
        <w:t>Создание моделей по различным заданиям: по чертежу; по описанию и размерам; по образцу, с натуры.</w:t>
      </w:r>
    </w:p>
    <w:p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Разработка проекта инженерного объекта.</w:t>
      </w:r>
    </w:p>
    <w:p w:rsidR="00A57638" w:rsidRPr="00EB2D57" w:rsidRDefault="00E235EB">
      <w:pPr>
        <w:pStyle w:val="13"/>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57638" w:rsidRPr="00EB2D57" w:rsidRDefault="00E235EB" w:rsidP="006567A9">
      <w:pPr>
        <w:pStyle w:val="af5"/>
      </w:pPr>
      <w:bookmarkStart w:id="636" w:name="bookmark1698"/>
      <w:r w:rsidRPr="00EB2D57">
        <w:t>Модуль «Автоматизированные системы»</w:t>
      </w:r>
      <w:bookmarkEnd w:id="636"/>
    </w:p>
    <w:p w:rsidR="006567A9" w:rsidRDefault="006567A9" w:rsidP="006567A9">
      <w:pPr>
        <w:pStyle w:val="af5"/>
      </w:pPr>
      <w:bookmarkStart w:id="637" w:name="bookmark1700"/>
    </w:p>
    <w:p w:rsidR="00A57638" w:rsidRPr="00EB2D57" w:rsidRDefault="00E235EB" w:rsidP="006567A9">
      <w:pPr>
        <w:pStyle w:val="af5"/>
      </w:pPr>
      <w:r w:rsidRPr="00EB2D57">
        <w:t>8-9 КЛАССЫ</w:t>
      </w:r>
      <w:bookmarkEnd w:id="637"/>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rPr>
      </w:pPr>
      <w:r w:rsidRPr="00EB2D57">
        <w:rPr>
          <w:b/>
          <w:bCs/>
          <w:color w:val="auto"/>
          <w:sz w:val="19"/>
          <w:szCs w:val="19"/>
        </w:rPr>
        <w:t>Раздел 1. Управление. Общие представления</w:t>
      </w:r>
      <w:r w:rsidRPr="00EB2D57">
        <w:rPr>
          <w:color w:val="auto"/>
        </w:rPr>
        <w:t>.</w:t>
      </w:r>
    </w:p>
    <w:p w:rsidR="00A57638" w:rsidRPr="00EB2D57" w:rsidRDefault="00E235EB">
      <w:pPr>
        <w:pStyle w:val="13"/>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Управление техническими системами.</w:t>
      </w:r>
    </w:p>
    <w:p w:rsidR="00A57638" w:rsidRPr="00EB2D57" w:rsidRDefault="00E235EB">
      <w:pPr>
        <w:pStyle w:val="13"/>
        <w:spacing w:line="240" w:lineRule="auto"/>
        <w:jc w:val="both"/>
        <w:rPr>
          <w:color w:val="auto"/>
        </w:rPr>
      </w:pPr>
      <w:r w:rsidRPr="00EB2D57">
        <w:rPr>
          <w:color w:val="auto"/>
        </w:rPr>
        <w:t>Механические устройства обратной связи. Регулятор Уатта.</w:t>
      </w:r>
    </w:p>
    <w:p w:rsidR="00A57638" w:rsidRPr="00EB2D57" w:rsidRDefault="00E235EB">
      <w:pPr>
        <w:pStyle w:val="13"/>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rsidR="00A57638" w:rsidRPr="00EB2D57" w:rsidRDefault="00E235EB">
      <w:pPr>
        <w:pStyle w:val="13"/>
        <w:spacing w:line="240" w:lineRule="auto"/>
        <w:jc w:val="both"/>
        <w:rPr>
          <w:color w:val="auto"/>
        </w:rPr>
      </w:pPr>
      <w:r w:rsidRPr="00EB2D57">
        <w:rPr>
          <w:color w:val="auto"/>
        </w:rPr>
        <w:t>Динамические эффекты открытых систем: точки бифуркации, аттракторы.</w:t>
      </w:r>
    </w:p>
    <w:p w:rsidR="00A57638" w:rsidRPr="00EB2D57" w:rsidRDefault="00E235EB">
      <w:pPr>
        <w:pStyle w:val="13"/>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rsidR="00A57638" w:rsidRPr="00EB2D57" w:rsidRDefault="00E235EB">
      <w:pPr>
        <w:pStyle w:val="13"/>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Элементная база автоматизированных систем.</w:t>
      </w:r>
    </w:p>
    <w:p w:rsidR="00A57638" w:rsidRPr="00EB2D57" w:rsidRDefault="00E235EB">
      <w:pPr>
        <w:pStyle w:val="13"/>
        <w:spacing w:line="240" w:lineRule="auto"/>
        <w:jc w:val="both"/>
        <w:rPr>
          <w:color w:val="auto"/>
        </w:rPr>
      </w:pPr>
      <w:r w:rsidRPr="00EB2D57">
        <w:rPr>
          <w:color w:val="auto"/>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w:t>
      </w:r>
      <w:r w:rsidRPr="00EB2D57">
        <w:rPr>
          <w:color w:val="auto"/>
        </w:rPr>
        <w:lastRenderedPageBreak/>
        <w:t>Электрическая цепь и электрическая схема. Резистор и диод. Потенциометр.</w:t>
      </w:r>
    </w:p>
    <w:p w:rsidR="00A57638" w:rsidRPr="00EB2D57" w:rsidRDefault="00E235EB">
      <w:pPr>
        <w:pStyle w:val="13"/>
        <w:spacing w:line="240" w:lineRule="auto"/>
        <w:jc w:val="both"/>
        <w:rPr>
          <w:color w:val="auto"/>
        </w:rPr>
      </w:pPr>
      <w:r w:rsidRPr="00EB2D57">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A57638" w:rsidRPr="00EB2D57" w:rsidRDefault="00E235EB">
      <w:pPr>
        <w:pStyle w:val="13"/>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Раздел 4. Управление социально-экономическими системами. Предпринимательство.</w:t>
      </w:r>
    </w:p>
    <w:p w:rsidR="00A57638" w:rsidRPr="00EB2D57" w:rsidRDefault="00E235EB">
      <w:pPr>
        <w:pStyle w:val="13"/>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57638" w:rsidRPr="00EB2D57" w:rsidRDefault="00E235EB">
      <w:pPr>
        <w:pStyle w:val="13"/>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A57638" w:rsidRPr="00EB2D57" w:rsidRDefault="00E235EB">
      <w:pPr>
        <w:pStyle w:val="13"/>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A57638" w:rsidRPr="00EB2D57" w:rsidRDefault="00E235EB">
      <w:pPr>
        <w:pStyle w:val="13"/>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A57638" w:rsidRPr="00EB2D57" w:rsidRDefault="00E235EB">
      <w:pPr>
        <w:pStyle w:val="13"/>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rsidR="006567A9" w:rsidRDefault="006567A9" w:rsidP="006567A9">
      <w:pPr>
        <w:pStyle w:val="af5"/>
      </w:pPr>
      <w:bookmarkStart w:id="638" w:name="bookmark1702"/>
    </w:p>
    <w:p w:rsidR="00A57638" w:rsidRPr="00EB2D57" w:rsidRDefault="00E235EB" w:rsidP="006567A9">
      <w:pPr>
        <w:pStyle w:val="af5"/>
      </w:pPr>
      <w:r w:rsidRPr="00EB2D57">
        <w:t>Модуль «Животноводство»</w:t>
      </w:r>
      <w:bookmarkEnd w:id="638"/>
    </w:p>
    <w:p w:rsidR="006567A9" w:rsidRDefault="006567A9" w:rsidP="006567A9">
      <w:pPr>
        <w:pStyle w:val="af5"/>
      </w:pPr>
      <w:bookmarkStart w:id="639" w:name="bookmark1704"/>
    </w:p>
    <w:p w:rsidR="00A57638" w:rsidRPr="00EB2D57" w:rsidRDefault="00E235EB" w:rsidP="006567A9">
      <w:pPr>
        <w:pStyle w:val="af5"/>
      </w:pPr>
      <w:r w:rsidRPr="00EB2D57">
        <w:t>7-8 КЛАССЫ</w:t>
      </w:r>
      <w:bookmarkEnd w:id="639"/>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животных.</w:t>
      </w:r>
    </w:p>
    <w:p w:rsidR="00A57638" w:rsidRPr="00EB2D57" w:rsidRDefault="00E235EB">
      <w:pPr>
        <w:pStyle w:val="13"/>
        <w:spacing w:line="240" w:lineRule="auto"/>
        <w:jc w:val="both"/>
        <w:rPr>
          <w:color w:val="auto"/>
        </w:rPr>
      </w:pPr>
      <w:r w:rsidRPr="00EB2D57">
        <w:rPr>
          <w:color w:val="auto"/>
        </w:rPr>
        <w:t>Домашние животные. Приручение животных как фактор развития человеческой цивилизации. Сельскохозяйственные животные.</w:t>
      </w:r>
    </w:p>
    <w:p w:rsidR="00A57638" w:rsidRPr="00EB2D57" w:rsidRDefault="00E235EB">
      <w:pPr>
        <w:pStyle w:val="13"/>
        <w:spacing w:line="240" w:lineRule="auto"/>
        <w:jc w:val="both"/>
        <w:rPr>
          <w:color w:val="auto"/>
        </w:rPr>
      </w:pPr>
      <w:r w:rsidRPr="00EB2D57">
        <w:rPr>
          <w:color w:val="auto"/>
        </w:rPr>
        <w:t>Содержание сельскохозяйственных животных: помещение, оборудование, уход.</w:t>
      </w:r>
    </w:p>
    <w:p w:rsidR="00A57638" w:rsidRPr="00EB2D57" w:rsidRDefault="00E235EB">
      <w:pPr>
        <w:pStyle w:val="13"/>
        <w:spacing w:line="240" w:lineRule="auto"/>
        <w:jc w:val="both"/>
        <w:rPr>
          <w:color w:val="auto"/>
        </w:rPr>
      </w:pPr>
      <w:r w:rsidRPr="00EB2D57">
        <w:rPr>
          <w:color w:val="auto"/>
        </w:rPr>
        <w:t>Разведение животных. Породы животных, их создание.</w:t>
      </w:r>
    </w:p>
    <w:p w:rsidR="00A57638" w:rsidRPr="00EB2D57" w:rsidRDefault="00E235EB">
      <w:pPr>
        <w:pStyle w:val="13"/>
        <w:spacing w:line="240" w:lineRule="auto"/>
        <w:jc w:val="both"/>
        <w:rPr>
          <w:color w:val="auto"/>
        </w:rPr>
      </w:pPr>
      <w:r w:rsidRPr="00EB2D57">
        <w:rPr>
          <w:color w:val="auto"/>
        </w:rPr>
        <w:t>Лечение животных. Понятие о ветеринарии.</w:t>
      </w:r>
    </w:p>
    <w:p w:rsidR="00A57638" w:rsidRPr="00EB2D57" w:rsidRDefault="00E235EB">
      <w:pPr>
        <w:pStyle w:val="13"/>
        <w:spacing w:line="240" w:lineRule="auto"/>
        <w:jc w:val="both"/>
        <w:rPr>
          <w:color w:val="auto"/>
        </w:rPr>
      </w:pPr>
      <w:r w:rsidRPr="00EB2D57">
        <w:rPr>
          <w:color w:val="auto"/>
        </w:rPr>
        <w:lastRenderedPageBreak/>
        <w:t>Заготовка кормов. Кормление животных. Питательность корма. Рацион.</w:t>
      </w:r>
    </w:p>
    <w:p w:rsidR="00A57638" w:rsidRPr="00EB2D57" w:rsidRDefault="00E235EB">
      <w:pPr>
        <w:pStyle w:val="13"/>
        <w:spacing w:line="240" w:lineRule="auto"/>
        <w:jc w:val="both"/>
        <w:rPr>
          <w:color w:val="auto"/>
        </w:rPr>
      </w:pPr>
      <w:r w:rsidRPr="00EB2D57">
        <w:rPr>
          <w:color w:val="auto"/>
        </w:rPr>
        <w:t>Животные у нас дома. Забота о домашних и бездомных животных.</w:t>
      </w:r>
    </w:p>
    <w:p w:rsidR="00A57638" w:rsidRPr="00EB2D57" w:rsidRDefault="00E235EB">
      <w:pPr>
        <w:pStyle w:val="13"/>
        <w:spacing w:after="240" w:line="240" w:lineRule="auto"/>
        <w:jc w:val="both"/>
        <w:rPr>
          <w:color w:val="auto"/>
        </w:rPr>
      </w:pPr>
      <w:r w:rsidRPr="00EB2D57">
        <w:rPr>
          <w:color w:val="auto"/>
        </w:rPr>
        <w:t>Проблема клонирования живых организмов. Социальные и этические проблемы.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Производство животноводческих продуктов.</w:t>
      </w:r>
    </w:p>
    <w:p w:rsidR="00A57638" w:rsidRPr="00EB2D57" w:rsidRDefault="00E235EB" w:rsidP="006567A9">
      <w:pPr>
        <w:pStyle w:val="13"/>
        <w:spacing w:line="240" w:lineRule="auto"/>
        <w:jc w:val="both"/>
        <w:rPr>
          <w:color w:val="auto"/>
        </w:rPr>
      </w:pPr>
      <w:r w:rsidRPr="00EB2D5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A57638" w:rsidRPr="00EB2D57" w:rsidRDefault="00E235EB" w:rsidP="006567A9">
      <w:pPr>
        <w:pStyle w:val="13"/>
        <w:spacing w:line="240" w:lineRule="auto"/>
        <w:jc w:val="both"/>
        <w:rPr>
          <w:color w:val="auto"/>
        </w:rPr>
      </w:pPr>
      <w:r w:rsidRPr="00EB2D57">
        <w:rPr>
          <w:color w:val="auto"/>
        </w:rPr>
        <w:t>Использование цифровых технологий в животноводстве.</w:t>
      </w:r>
    </w:p>
    <w:p w:rsidR="00A57638" w:rsidRPr="00EB2D57" w:rsidRDefault="00E235EB" w:rsidP="006567A9">
      <w:pPr>
        <w:pStyle w:val="13"/>
        <w:spacing w:line="240" w:lineRule="auto"/>
        <w:jc w:val="both"/>
        <w:rPr>
          <w:color w:val="auto"/>
        </w:rPr>
      </w:pPr>
      <w:r w:rsidRPr="00EB2D57">
        <w:rPr>
          <w:color w:val="auto"/>
        </w:rPr>
        <w:t>Цифровая ферма:</w:t>
      </w:r>
    </w:p>
    <w:p w:rsidR="00A57638" w:rsidRPr="00EB2D57" w:rsidRDefault="00E235EB" w:rsidP="009579A2">
      <w:pPr>
        <w:pStyle w:val="13"/>
        <w:numPr>
          <w:ilvl w:val="0"/>
          <w:numId w:val="241"/>
        </w:numPr>
        <w:spacing w:line="240" w:lineRule="auto"/>
        <w:jc w:val="both"/>
        <w:rPr>
          <w:color w:val="auto"/>
        </w:rPr>
      </w:pPr>
      <w:r w:rsidRPr="00EB2D57">
        <w:rPr>
          <w:color w:val="auto"/>
        </w:rPr>
        <w:t>автоматическое кормление животных;</w:t>
      </w:r>
    </w:p>
    <w:p w:rsidR="00A57638" w:rsidRPr="00EB2D57" w:rsidRDefault="00E235EB" w:rsidP="009579A2">
      <w:pPr>
        <w:pStyle w:val="13"/>
        <w:numPr>
          <w:ilvl w:val="0"/>
          <w:numId w:val="241"/>
        </w:numPr>
        <w:spacing w:line="240" w:lineRule="auto"/>
        <w:jc w:val="both"/>
        <w:rPr>
          <w:color w:val="auto"/>
        </w:rPr>
      </w:pPr>
      <w:r w:rsidRPr="00EB2D57">
        <w:rPr>
          <w:color w:val="auto"/>
        </w:rPr>
        <w:t>автоматическая дойка;</w:t>
      </w:r>
    </w:p>
    <w:p w:rsidR="00A57638" w:rsidRPr="00EB2D57" w:rsidRDefault="00E235EB" w:rsidP="009579A2">
      <w:pPr>
        <w:pStyle w:val="13"/>
        <w:numPr>
          <w:ilvl w:val="0"/>
          <w:numId w:val="241"/>
        </w:numPr>
        <w:spacing w:line="240" w:lineRule="auto"/>
        <w:jc w:val="both"/>
        <w:rPr>
          <w:color w:val="auto"/>
        </w:rPr>
      </w:pPr>
      <w:r w:rsidRPr="00EB2D57">
        <w:rPr>
          <w:color w:val="auto"/>
        </w:rPr>
        <w:t>уборка помещения и др.</w:t>
      </w:r>
    </w:p>
    <w:p w:rsidR="00A57638" w:rsidRPr="00EB2D57" w:rsidRDefault="00E235EB" w:rsidP="006567A9">
      <w:pPr>
        <w:pStyle w:val="13"/>
        <w:spacing w:line="240" w:lineRule="auto"/>
        <w:jc w:val="both"/>
        <w:rPr>
          <w:color w:val="auto"/>
        </w:rPr>
      </w:pPr>
      <w:r w:rsidRPr="00EB2D57">
        <w:rPr>
          <w:color w:val="auto"/>
        </w:rPr>
        <w:t>Цифровая «умная» ферма — перспективное направление роботизации в животноводстве.</w:t>
      </w:r>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Раздел 3. Профессии, связанные с деятельностью животновода.</w:t>
      </w:r>
    </w:p>
    <w:p w:rsidR="00A57638" w:rsidRPr="00EB2D57" w:rsidRDefault="00E235EB">
      <w:pPr>
        <w:pStyle w:val="13"/>
        <w:spacing w:line="240" w:lineRule="auto"/>
        <w:jc w:val="both"/>
        <w:rPr>
          <w:color w:val="auto"/>
        </w:rPr>
      </w:pPr>
      <w:r w:rsidRPr="00EB2D57">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6567A9" w:rsidRDefault="006567A9" w:rsidP="006567A9">
      <w:pPr>
        <w:pStyle w:val="af5"/>
      </w:pPr>
      <w:bookmarkStart w:id="640" w:name="bookmark1706"/>
    </w:p>
    <w:p w:rsidR="00A57638" w:rsidRPr="00EB2D57" w:rsidRDefault="00E235EB" w:rsidP="006567A9">
      <w:pPr>
        <w:pStyle w:val="af5"/>
      </w:pPr>
      <w:r w:rsidRPr="00EB2D57">
        <w:t>Модуль «Растениеводство»</w:t>
      </w:r>
      <w:bookmarkEnd w:id="640"/>
    </w:p>
    <w:p w:rsidR="006567A9" w:rsidRDefault="006567A9" w:rsidP="006567A9">
      <w:pPr>
        <w:pStyle w:val="af5"/>
      </w:pPr>
      <w:bookmarkStart w:id="641" w:name="bookmark1708"/>
    </w:p>
    <w:p w:rsidR="00A57638" w:rsidRPr="00EB2D57" w:rsidRDefault="00E235EB" w:rsidP="006567A9">
      <w:pPr>
        <w:pStyle w:val="af5"/>
      </w:pPr>
      <w:r w:rsidRPr="00EB2D57">
        <w:t>7-8 КЛАССЫ</w:t>
      </w:r>
      <w:bookmarkEnd w:id="641"/>
    </w:p>
    <w:p w:rsidR="006567A9" w:rsidRDefault="006567A9">
      <w:pPr>
        <w:pStyle w:val="13"/>
        <w:spacing w:line="257" w:lineRule="auto"/>
        <w:jc w:val="both"/>
        <w:rPr>
          <w:b/>
          <w:bCs/>
          <w:color w:val="auto"/>
          <w:sz w:val="19"/>
          <w:szCs w:val="19"/>
        </w:rPr>
      </w:pPr>
    </w:p>
    <w:p w:rsidR="00A57638" w:rsidRPr="00EB2D57" w:rsidRDefault="00E235EB">
      <w:pPr>
        <w:pStyle w:val="13"/>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rsidR="00A57638" w:rsidRPr="00EB2D57" w:rsidRDefault="00E235EB">
      <w:pPr>
        <w:pStyle w:val="13"/>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rsidR="00A57638" w:rsidRPr="00EB2D57" w:rsidRDefault="00E235EB">
      <w:pPr>
        <w:pStyle w:val="13"/>
        <w:spacing w:line="240" w:lineRule="auto"/>
        <w:jc w:val="both"/>
        <w:rPr>
          <w:color w:val="auto"/>
        </w:rPr>
      </w:pPr>
      <w:r w:rsidRPr="00EB2D57">
        <w:rPr>
          <w:color w:val="auto"/>
        </w:rPr>
        <w:t>Почвы, виды почв. Плодородие почв.</w:t>
      </w:r>
    </w:p>
    <w:p w:rsidR="00A57638" w:rsidRPr="00EB2D57" w:rsidRDefault="00E235EB">
      <w:pPr>
        <w:pStyle w:val="13"/>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rsidR="00A57638" w:rsidRPr="00EB2D57" w:rsidRDefault="00E235EB">
      <w:pPr>
        <w:pStyle w:val="13"/>
        <w:spacing w:line="240" w:lineRule="auto"/>
        <w:jc w:val="both"/>
        <w:rPr>
          <w:color w:val="auto"/>
        </w:rPr>
      </w:pPr>
      <w:r w:rsidRPr="00EB2D57">
        <w:rPr>
          <w:color w:val="auto"/>
        </w:rPr>
        <w:t>Культурные растения и их классификация.</w:t>
      </w:r>
    </w:p>
    <w:p w:rsidR="00A57638" w:rsidRPr="00EB2D57" w:rsidRDefault="00E235EB">
      <w:pPr>
        <w:pStyle w:val="13"/>
        <w:spacing w:line="240" w:lineRule="auto"/>
        <w:jc w:val="both"/>
        <w:rPr>
          <w:color w:val="auto"/>
        </w:rPr>
      </w:pPr>
      <w:r w:rsidRPr="00EB2D57">
        <w:rPr>
          <w:color w:val="auto"/>
        </w:rPr>
        <w:t>Выращивание растений на школьном/приусадебном участке.</w:t>
      </w:r>
    </w:p>
    <w:p w:rsidR="00A57638" w:rsidRPr="00EB2D57" w:rsidRDefault="00E235EB">
      <w:pPr>
        <w:pStyle w:val="13"/>
        <w:spacing w:line="240" w:lineRule="auto"/>
        <w:jc w:val="both"/>
        <w:rPr>
          <w:color w:val="auto"/>
        </w:rPr>
      </w:pPr>
      <w:r w:rsidRPr="00EB2D57">
        <w:rPr>
          <w:color w:val="auto"/>
        </w:rPr>
        <w:t>Полезные для человека дикорастущие растения и их классификация.</w:t>
      </w:r>
    </w:p>
    <w:p w:rsidR="00A57638" w:rsidRPr="00EB2D57" w:rsidRDefault="00E235EB">
      <w:pPr>
        <w:pStyle w:val="13"/>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A57638" w:rsidRPr="00EB2D57" w:rsidRDefault="00E235EB">
      <w:pPr>
        <w:pStyle w:val="13"/>
        <w:spacing w:after="120" w:line="240" w:lineRule="auto"/>
        <w:jc w:val="both"/>
        <w:rPr>
          <w:color w:val="auto"/>
        </w:rPr>
      </w:pPr>
      <w:r w:rsidRPr="00EB2D57">
        <w:rPr>
          <w:color w:val="auto"/>
        </w:rPr>
        <w:t>Сохранение природной среды.</w:t>
      </w:r>
    </w:p>
    <w:p w:rsidR="00A57638" w:rsidRPr="00EB2D57" w:rsidRDefault="00E235EB">
      <w:pPr>
        <w:pStyle w:val="13"/>
        <w:spacing w:line="259" w:lineRule="auto"/>
        <w:jc w:val="both"/>
        <w:rPr>
          <w:color w:val="auto"/>
          <w:sz w:val="19"/>
          <w:szCs w:val="19"/>
        </w:rPr>
      </w:pPr>
      <w:r w:rsidRPr="00EB2D57">
        <w:rPr>
          <w:b/>
          <w:bCs/>
          <w:color w:val="auto"/>
          <w:sz w:val="19"/>
          <w:szCs w:val="19"/>
        </w:rPr>
        <w:t>Раздел 2. Сельскохозяйственное производство.</w:t>
      </w:r>
    </w:p>
    <w:p w:rsidR="00A57638" w:rsidRPr="00EB2D57" w:rsidRDefault="00E235EB">
      <w:pPr>
        <w:pStyle w:val="13"/>
        <w:spacing w:line="240" w:lineRule="auto"/>
        <w:jc w:val="both"/>
        <w:rPr>
          <w:color w:val="auto"/>
        </w:rPr>
      </w:pPr>
      <w:r w:rsidRPr="00EB2D57">
        <w:rPr>
          <w:color w:val="auto"/>
        </w:rPr>
        <w:t xml:space="preserve">Особенности сельскохозяйственного производства: сезонность, природно-климатические условия, слабая прогнозируемость показателей. </w:t>
      </w:r>
      <w:r w:rsidRPr="00EB2D57">
        <w:rPr>
          <w:color w:val="auto"/>
        </w:rPr>
        <w:lastRenderedPageBreak/>
        <w:t>Агропромышленные комплексы. Компьютерное оснащение сельскохозяйственной техники.</w:t>
      </w:r>
    </w:p>
    <w:p w:rsidR="00A57638" w:rsidRPr="00EB2D57" w:rsidRDefault="00E235EB">
      <w:pPr>
        <w:pStyle w:val="13"/>
        <w:spacing w:line="240" w:lineRule="auto"/>
        <w:jc w:val="both"/>
        <w:rPr>
          <w:color w:val="auto"/>
        </w:rPr>
      </w:pPr>
      <w:r w:rsidRPr="00EB2D57">
        <w:rPr>
          <w:color w:val="auto"/>
        </w:rPr>
        <w:t>Автоматизация и роботизация сельскохозяйственного производства:</w:t>
      </w:r>
    </w:p>
    <w:p w:rsidR="00A57638" w:rsidRPr="00EB2D57" w:rsidRDefault="00E235EB" w:rsidP="009579A2">
      <w:pPr>
        <w:pStyle w:val="13"/>
        <w:numPr>
          <w:ilvl w:val="0"/>
          <w:numId w:val="242"/>
        </w:numPr>
        <w:spacing w:line="240" w:lineRule="auto"/>
        <w:jc w:val="both"/>
        <w:rPr>
          <w:color w:val="auto"/>
        </w:rPr>
      </w:pPr>
      <w:r w:rsidRPr="00EB2D57">
        <w:rPr>
          <w:color w:val="auto"/>
        </w:rPr>
        <w:t xml:space="preserve">анализаторы почвы </w:t>
      </w:r>
      <w:r w:rsidRPr="00EB2D57">
        <w:rPr>
          <w:color w:val="auto"/>
          <w:lang w:val="en-US" w:eastAsia="en-US" w:bidi="en-US"/>
        </w:rPr>
        <w:t>c</w:t>
      </w:r>
      <w:r w:rsidRPr="00EB2D57">
        <w:rPr>
          <w:color w:val="auto"/>
          <w:lang w:eastAsia="en-US" w:bidi="en-US"/>
        </w:rPr>
        <w:t xml:space="preserve"> </w:t>
      </w:r>
      <w:r w:rsidRPr="00EB2D57">
        <w:rPr>
          <w:color w:val="auto"/>
        </w:rPr>
        <w:t>использованием спутниковой системы навигации;</w:t>
      </w:r>
    </w:p>
    <w:p w:rsidR="00A57638" w:rsidRPr="00EB2D57" w:rsidRDefault="00E235EB" w:rsidP="009579A2">
      <w:pPr>
        <w:pStyle w:val="13"/>
        <w:numPr>
          <w:ilvl w:val="0"/>
          <w:numId w:val="242"/>
        </w:numPr>
        <w:spacing w:line="240" w:lineRule="auto"/>
        <w:jc w:val="both"/>
        <w:rPr>
          <w:color w:val="auto"/>
        </w:rPr>
      </w:pPr>
      <w:r w:rsidRPr="00EB2D57">
        <w:rPr>
          <w:color w:val="auto"/>
        </w:rPr>
        <w:t>автоматизация тепличного хозяйства;</w:t>
      </w:r>
    </w:p>
    <w:p w:rsidR="00A57638" w:rsidRPr="00EB2D57" w:rsidRDefault="00E235EB" w:rsidP="009579A2">
      <w:pPr>
        <w:pStyle w:val="13"/>
        <w:numPr>
          <w:ilvl w:val="0"/>
          <w:numId w:val="242"/>
        </w:numPr>
        <w:spacing w:line="240" w:lineRule="auto"/>
        <w:jc w:val="both"/>
        <w:rPr>
          <w:color w:val="auto"/>
        </w:rPr>
      </w:pPr>
      <w:r w:rsidRPr="00EB2D57">
        <w:rPr>
          <w:color w:val="auto"/>
        </w:rPr>
        <w:t>применение роботов манипуляторов для уборки урожая;</w:t>
      </w:r>
    </w:p>
    <w:p w:rsidR="00A57638" w:rsidRPr="00EB2D57" w:rsidRDefault="00E235EB" w:rsidP="009579A2">
      <w:pPr>
        <w:pStyle w:val="13"/>
        <w:numPr>
          <w:ilvl w:val="0"/>
          <w:numId w:val="242"/>
        </w:numPr>
        <w:spacing w:line="240" w:lineRule="auto"/>
        <w:jc w:val="both"/>
        <w:rPr>
          <w:color w:val="auto"/>
        </w:rPr>
      </w:pPr>
      <w:r w:rsidRPr="00EB2D57">
        <w:rPr>
          <w:color w:val="auto"/>
        </w:rPr>
        <w:t>внесение удобрение на основе данных от азотно-спектральных датчиков;</w:t>
      </w:r>
    </w:p>
    <w:p w:rsidR="00A57638" w:rsidRPr="00EB2D57" w:rsidRDefault="00E235EB" w:rsidP="009579A2">
      <w:pPr>
        <w:pStyle w:val="13"/>
        <w:numPr>
          <w:ilvl w:val="0"/>
          <w:numId w:val="242"/>
        </w:numPr>
        <w:spacing w:line="240" w:lineRule="auto"/>
        <w:jc w:val="both"/>
        <w:rPr>
          <w:color w:val="auto"/>
        </w:rPr>
      </w:pPr>
      <w:r w:rsidRPr="00EB2D57">
        <w:rPr>
          <w:color w:val="auto"/>
        </w:rPr>
        <w:t>определение критических точек полей с помощью спутниковых снимков;</w:t>
      </w:r>
    </w:p>
    <w:p w:rsidR="00A57638" w:rsidRPr="00EB2D57" w:rsidRDefault="00E235EB" w:rsidP="009579A2">
      <w:pPr>
        <w:pStyle w:val="13"/>
        <w:numPr>
          <w:ilvl w:val="0"/>
          <w:numId w:val="242"/>
        </w:numPr>
        <w:spacing w:line="240" w:lineRule="auto"/>
        <w:ind w:left="714" w:hanging="357"/>
        <w:jc w:val="both"/>
        <w:rPr>
          <w:color w:val="auto"/>
        </w:rPr>
      </w:pPr>
      <w:r w:rsidRPr="00EB2D57">
        <w:rPr>
          <w:color w:val="auto"/>
        </w:rPr>
        <w:t>использование БПЛА и др.</w:t>
      </w:r>
    </w:p>
    <w:p w:rsidR="00A57638" w:rsidRPr="00EB2D57" w:rsidRDefault="00E235EB">
      <w:pPr>
        <w:pStyle w:val="13"/>
        <w:spacing w:after="120" w:line="240" w:lineRule="auto"/>
        <w:jc w:val="both"/>
        <w:rPr>
          <w:color w:val="auto"/>
        </w:rPr>
      </w:pPr>
      <w:r w:rsidRPr="00EB2D57">
        <w:rPr>
          <w:color w:val="auto"/>
        </w:rPr>
        <w:t>Генно-модифицированные растения: положительные и отрицательные аспекты.</w:t>
      </w:r>
    </w:p>
    <w:p w:rsidR="00A57638" w:rsidRPr="00EB2D57" w:rsidRDefault="00E235EB">
      <w:pPr>
        <w:pStyle w:val="13"/>
        <w:spacing w:line="257" w:lineRule="auto"/>
        <w:jc w:val="both"/>
        <w:rPr>
          <w:color w:val="auto"/>
          <w:sz w:val="19"/>
          <w:szCs w:val="19"/>
        </w:rPr>
      </w:pPr>
      <w:r w:rsidRPr="00EB2D57">
        <w:rPr>
          <w:b/>
          <w:bCs/>
          <w:color w:val="auto"/>
          <w:sz w:val="19"/>
          <w:szCs w:val="19"/>
        </w:rPr>
        <w:t>Раздел 3. Сельскохозяйственные профессии.</w:t>
      </w:r>
    </w:p>
    <w:p w:rsidR="00A57638" w:rsidRPr="00EB2D57" w:rsidRDefault="00E235EB">
      <w:pPr>
        <w:pStyle w:val="13"/>
        <w:spacing w:line="240" w:lineRule="auto"/>
        <w:jc w:val="both"/>
        <w:rPr>
          <w:color w:val="auto"/>
        </w:rPr>
      </w:pPr>
      <w:r w:rsidRPr="00EB2D57">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6567A9" w:rsidRDefault="006567A9" w:rsidP="006B14E0">
      <w:bookmarkStart w:id="642" w:name="bookmark1710"/>
    </w:p>
    <w:p w:rsidR="006567A9" w:rsidRDefault="006567A9">
      <w:pPr>
        <w:rPr>
          <w:rFonts w:ascii="Arial" w:eastAsia="Arial" w:hAnsi="Arial" w:cs="Arial"/>
          <w:b/>
          <w:bCs/>
          <w:color w:val="auto"/>
          <w:sz w:val="20"/>
          <w:szCs w:val="20"/>
        </w:rPr>
      </w:pPr>
      <w:r>
        <w:rPr>
          <w:color w:val="auto"/>
        </w:rPr>
        <w:br w:type="page"/>
      </w:r>
    </w:p>
    <w:p w:rsidR="00A57638" w:rsidRPr="00EB2D57" w:rsidRDefault="00E235EB" w:rsidP="006567A9">
      <w:pPr>
        <w:pStyle w:val="af5"/>
      </w:pPr>
      <w:r w:rsidRPr="00EB2D57">
        <w:lastRenderedPageBreak/>
        <w:t>ПЛАНИРУЕМЫЕ РЕЗУЛЬТАТЫ ОСВОЕНИЯ</w:t>
      </w:r>
      <w:bookmarkEnd w:id="642"/>
    </w:p>
    <w:p w:rsidR="00A57638" w:rsidRPr="00EB2D57" w:rsidRDefault="00E235EB" w:rsidP="006567A9">
      <w:pPr>
        <w:pStyle w:val="af5"/>
      </w:pPr>
      <w:r w:rsidRPr="00EB2D57">
        <w:t>УЧЕБНОГО ПРЕДМЕТА «ТЕХНОЛОГИЯ»</w:t>
      </w:r>
    </w:p>
    <w:p w:rsidR="00A57638" w:rsidRDefault="00E235EB" w:rsidP="006567A9">
      <w:pPr>
        <w:pStyle w:val="af5"/>
        <w:pBdr>
          <w:bottom w:val="single" w:sz="12" w:space="1" w:color="auto"/>
        </w:pBdr>
      </w:pPr>
      <w:r w:rsidRPr="00EB2D57">
        <w:t>НА УРОВНЕ ОСНОВНОГО ОБЩЕГО ОБРАЗОВАНИЯ</w:t>
      </w:r>
    </w:p>
    <w:p w:rsidR="006567A9" w:rsidRPr="00EB2D57" w:rsidRDefault="006567A9" w:rsidP="006567A9">
      <w:pPr>
        <w:pStyle w:val="af5"/>
      </w:pPr>
    </w:p>
    <w:p w:rsidR="00A57638" w:rsidRPr="00EB2D57" w:rsidRDefault="00E235EB" w:rsidP="006567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6567A9" w:rsidRDefault="006567A9" w:rsidP="006567A9">
      <w:pPr>
        <w:pStyle w:val="af5"/>
      </w:pPr>
      <w:bookmarkStart w:id="643" w:name="bookmark1714"/>
    </w:p>
    <w:p w:rsidR="00A57638" w:rsidRPr="00EB2D57" w:rsidRDefault="00E235EB" w:rsidP="006567A9">
      <w:pPr>
        <w:pStyle w:val="af5"/>
      </w:pPr>
      <w:r w:rsidRPr="00EB2D57">
        <w:t>ЛИЧНОСТНЫЕ РЕЗУЛЬТАТЫ</w:t>
      </w:r>
      <w:bookmarkEnd w:id="643"/>
    </w:p>
    <w:p w:rsidR="00A57638" w:rsidRPr="00EB2D57" w:rsidRDefault="00E235EB">
      <w:pPr>
        <w:pStyle w:val="13"/>
        <w:spacing w:line="240" w:lineRule="auto"/>
        <w:jc w:val="both"/>
        <w:rPr>
          <w:color w:val="auto"/>
        </w:rPr>
      </w:pPr>
      <w:r w:rsidRPr="00EB2D57">
        <w:rPr>
          <w:i/>
          <w:iCs/>
          <w:color w:val="auto"/>
        </w:rPr>
        <w:t>Патриотическое воспитание</w:t>
      </w:r>
      <w:r w:rsidRPr="00EB2D57">
        <w:rPr>
          <w:color w:val="auto"/>
        </w:rPr>
        <w:t>:</w:t>
      </w:r>
    </w:p>
    <w:p w:rsidR="00A57638" w:rsidRPr="00EB2D57" w:rsidRDefault="00E235EB" w:rsidP="009579A2">
      <w:pPr>
        <w:pStyle w:val="13"/>
        <w:numPr>
          <w:ilvl w:val="0"/>
          <w:numId w:val="243"/>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rsidR="00A57638" w:rsidRPr="00EB2D57" w:rsidRDefault="00E235EB" w:rsidP="009579A2">
      <w:pPr>
        <w:pStyle w:val="13"/>
        <w:numPr>
          <w:ilvl w:val="0"/>
          <w:numId w:val="243"/>
        </w:numPr>
        <w:spacing w:line="293" w:lineRule="auto"/>
        <w:jc w:val="both"/>
        <w:rPr>
          <w:color w:val="auto"/>
        </w:rPr>
      </w:pPr>
      <w:r w:rsidRPr="00EB2D57">
        <w:rPr>
          <w:color w:val="auto"/>
        </w:rPr>
        <w:t>ценностное отношение к достижениям российских инженеров и учёных.</w:t>
      </w:r>
    </w:p>
    <w:p w:rsidR="00A57638" w:rsidRPr="00EB2D57" w:rsidRDefault="00E235EB">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rsidR="00A57638" w:rsidRPr="00EB2D57" w:rsidRDefault="00E235EB" w:rsidP="009579A2">
      <w:pPr>
        <w:pStyle w:val="13"/>
        <w:numPr>
          <w:ilvl w:val="0"/>
          <w:numId w:val="244"/>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A57638" w:rsidRPr="00EB2D57" w:rsidRDefault="00E235EB" w:rsidP="009579A2">
      <w:pPr>
        <w:pStyle w:val="13"/>
        <w:numPr>
          <w:ilvl w:val="0"/>
          <w:numId w:val="244"/>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rsidR="00A57638" w:rsidRPr="00EB2D57" w:rsidRDefault="00E235EB" w:rsidP="009579A2">
      <w:pPr>
        <w:pStyle w:val="13"/>
        <w:numPr>
          <w:ilvl w:val="0"/>
          <w:numId w:val="244"/>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57638" w:rsidRPr="00EB2D57" w:rsidRDefault="00E235EB">
      <w:pPr>
        <w:pStyle w:val="13"/>
        <w:spacing w:line="240" w:lineRule="auto"/>
        <w:jc w:val="both"/>
        <w:rPr>
          <w:color w:val="auto"/>
        </w:rPr>
      </w:pPr>
      <w:r w:rsidRPr="00EB2D57">
        <w:rPr>
          <w:i/>
          <w:iCs/>
          <w:color w:val="auto"/>
        </w:rPr>
        <w:t>Эстетическое воспитание</w:t>
      </w:r>
      <w:r w:rsidRPr="00EB2D57">
        <w:rPr>
          <w:color w:val="auto"/>
        </w:rPr>
        <w:t>:</w:t>
      </w:r>
    </w:p>
    <w:p w:rsidR="00A57638" w:rsidRPr="00EB2D57" w:rsidRDefault="00E235EB" w:rsidP="009579A2">
      <w:pPr>
        <w:pStyle w:val="13"/>
        <w:numPr>
          <w:ilvl w:val="0"/>
          <w:numId w:val="245"/>
        </w:numPr>
        <w:spacing w:after="60" w:line="360" w:lineRule="auto"/>
        <w:jc w:val="both"/>
        <w:rPr>
          <w:color w:val="auto"/>
        </w:rPr>
      </w:pPr>
      <w:r w:rsidRPr="00EB2D57">
        <w:rPr>
          <w:color w:val="auto"/>
        </w:rPr>
        <w:t>восприятие эстетических качеств предметов труда;</w:t>
      </w:r>
    </w:p>
    <w:p w:rsidR="00A57638" w:rsidRPr="00EB2D57" w:rsidRDefault="00E235EB" w:rsidP="009579A2">
      <w:pPr>
        <w:pStyle w:val="13"/>
        <w:numPr>
          <w:ilvl w:val="0"/>
          <w:numId w:val="245"/>
        </w:numPr>
        <w:spacing w:line="293" w:lineRule="auto"/>
        <w:jc w:val="both"/>
        <w:rPr>
          <w:color w:val="auto"/>
        </w:rPr>
      </w:pPr>
      <w:r w:rsidRPr="00EB2D57">
        <w:rPr>
          <w:color w:val="auto"/>
        </w:rPr>
        <w:t>умение создавать эстетически значимые изделия из различных материалов.</w:t>
      </w:r>
    </w:p>
    <w:p w:rsidR="00A57638" w:rsidRPr="00EB2D57" w:rsidRDefault="00E235EB">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rsidR="00A57638" w:rsidRPr="00EB2D57" w:rsidRDefault="00E235EB" w:rsidP="009579A2">
      <w:pPr>
        <w:pStyle w:val="13"/>
        <w:numPr>
          <w:ilvl w:val="0"/>
          <w:numId w:val="246"/>
        </w:numPr>
        <w:spacing w:line="360" w:lineRule="auto"/>
        <w:jc w:val="both"/>
        <w:rPr>
          <w:color w:val="auto"/>
        </w:rPr>
      </w:pPr>
      <w:r w:rsidRPr="00EB2D57">
        <w:rPr>
          <w:color w:val="auto"/>
        </w:rPr>
        <w:t>осознание ценности науки как фундамента технологий;</w:t>
      </w:r>
    </w:p>
    <w:p w:rsidR="00A57638" w:rsidRPr="00EB2D57" w:rsidRDefault="00E235EB" w:rsidP="009579A2">
      <w:pPr>
        <w:pStyle w:val="13"/>
        <w:numPr>
          <w:ilvl w:val="0"/>
          <w:numId w:val="246"/>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rsidR="00A57638" w:rsidRPr="00EB2D57" w:rsidRDefault="00E235EB">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rsidR="00A57638" w:rsidRPr="00EB2D57" w:rsidRDefault="00E235EB" w:rsidP="009579A2">
      <w:pPr>
        <w:pStyle w:val="13"/>
        <w:numPr>
          <w:ilvl w:val="0"/>
          <w:numId w:val="247"/>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57638" w:rsidRPr="00EB2D57" w:rsidRDefault="00E235EB" w:rsidP="009579A2">
      <w:pPr>
        <w:pStyle w:val="13"/>
        <w:numPr>
          <w:ilvl w:val="0"/>
          <w:numId w:val="247"/>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rsidR="00A57638" w:rsidRPr="00EB2D57" w:rsidRDefault="00E235EB">
      <w:pPr>
        <w:pStyle w:val="13"/>
        <w:spacing w:line="240" w:lineRule="auto"/>
        <w:jc w:val="both"/>
        <w:rPr>
          <w:color w:val="auto"/>
        </w:rPr>
      </w:pPr>
      <w:r w:rsidRPr="00EB2D57">
        <w:rPr>
          <w:i/>
          <w:iCs/>
          <w:color w:val="auto"/>
        </w:rPr>
        <w:t>Трудовое воспитание</w:t>
      </w:r>
      <w:r w:rsidRPr="00EB2D57">
        <w:rPr>
          <w:color w:val="auto"/>
        </w:rPr>
        <w:t>:</w:t>
      </w:r>
    </w:p>
    <w:p w:rsidR="00A57638" w:rsidRPr="00EB2D57" w:rsidRDefault="00E235EB" w:rsidP="009579A2">
      <w:pPr>
        <w:pStyle w:val="13"/>
        <w:numPr>
          <w:ilvl w:val="0"/>
          <w:numId w:val="248"/>
        </w:numPr>
        <w:spacing w:line="293" w:lineRule="auto"/>
        <w:jc w:val="both"/>
        <w:rPr>
          <w:color w:val="auto"/>
        </w:rPr>
      </w:pPr>
      <w:r w:rsidRPr="00EB2D57">
        <w:rPr>
          <w:color w:val="auto"/>
        </w:rPr>
        <w:t xml:space="preserve">активное участие в решении возникающих практических задач из </w:t>
      </w:r>
      <w:r w:rsidRPr="00EB2D57">
        <w:rPr>
          <w:color w:val="auto"/>
        </w:rPr>
        <w:lastRenderedPageBreak/>
        <w:t>различных областей;</w:t>
      </w:r>
    </w:p>
    <w:p w:rsidR="00A57638" w:rsidRPr="00EB2D57" w:rsidRDefault="00E235EB" w:rsidP="009579A2">
      <w:pPr>
        <w:pStyle w:val="13"/>
        <w:numPr>
          <w:ilvl w:val="0"/>
          <w:numId w:val="248"/>
        </w:numPr>
        <w:spacing w:line="360" w:lineRule="auto"/>
        <w:jc w:val="both"/>
        <w:rPr>
          <w:color w:val="auto"/>
        </w:rPr>
      </w:pPr>
      <w:r w:rsidRPr="00EB2D57">
        <w:rPr>
          <w:color w:val="auto"/>
        </w:rPr>
        <w:t>умение ориентироваться в мире современных профессий.</w:t>
      </w:r>
    </w:p>
    <w:p w:rsidR="00A57638" w:rsidRPr="00EB2D57" w:rsidRDefault="00E235EB">
      <w:pPr>
        <w:pStyle w:val="13"/>
        <w:spacing w:line="240" w:lineRule="auto"/>
        <w:jc w:val="both"/>
        <w:rPr>
          <w:color w:val="auto"/>
        </w:rPr>
      </w:pPr>
      <w:r w:rsidRPr="00EB2D57">
        <w:rPr>
          <w:i/>
          <w:iCs/>
          <w:color w:val="auto"/>
        </w:rPr>
        <w:t>Экологическое воспитание</w:t>
      </w:r>
      <w:r w:rsidRPr="00EB2D57">
        <w:rPr>
          <w:color w:val="auto"/>
        </w:rPr>
        <w:t>:</w:t>
      </w:r>
    </w:p>
    <w:p w:rsidR="00A57638" w:rsidRPr="00EB2D57" w:rsidRDefault="00E235EB" w:rsidP="009579A2">
      <w:pPr>
        <w:pStyle w:val="13"/>
        <w:numPr>
          <w:ilvl w:val="0"/>
          <w:numId w:val="249"/>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rsidR="00A57638" w:rsidRPr="00EB2D57" w:rsidRDefault="00E235EB" w:rsidP="009579A2">
      <w:pPr>
        <w:pStyle w:val="13"/>
        <w:numPr>
          <w:ilvl w:val="0"/>
          <w:numId w:val="249"/>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rsidR="006567A9" w:rsidRDefault="006567A9" w:rsidP="006567A9">
      <w:pPr>
        <w:pStyle w:val="af5"/>
      </w:pPr>
      <w:bookmarkStart w:id="644" w:name="bookmark1716"/>
    </w:p>
    <w:p w:rsidR="00A57638" w:rsidRPr="00EB2D57" w:rsidRDefault="00E235EB" w:rsidP="006567A9">
      <w:pPr>
        <w:pStyle w:val="af5"/>
      </w:pPr>
      <w:r w:rsidRPr="00EB2D57">
        <w:t>МЕТАПРЕДМЕТНЫЕ РЕЗУЛЬТАТЫ</w:t>
      </w:r>
      <w:bookmarkEnd w:id="644"/>
    </w:p>
    <w:p w:rsidR="00A57638" w:rsidRPr="00EB2D57" w:rsidRDefault="00E235EB">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rsidR="00A57638" w:rsidRPr="00EB2D57" w:rsidRDefault="00E235EB" w:rsidP="006567A9">
      <w:pPr>
        <w:pStyle w:val="16"/>
      </w:pPr>
      <w:bookmarkStart w:id="645" w:name="bookmark1718"/>
      <w:r w:rsidRPr="00EB2D57">
        <w:t>Овладение универсальными познавательными действиями</w:t>
      </w:r>
      <w:bookmarkEnd w:id="645"/>
    </w:p>
    <w:p w:rsidR="00A57638" w:rsidRPr="00EB2D57" w:rsidRDefault="00E235EB">
      <w:pPr>
        <w:pStyle w:val="13"/>
        <w:spacing w:line="312" w:lineRule="auto"/>
        <w:jc w:val="both"/>
        <w:rPr>
          <w:color w:val="auto"/>
        </w:rPr>
      </w:pPr>
      <w:r w:rsidRPr="00EB2D57">
        <w:rPr>
          <w:i/>
          <w:iCs/>
          <w:color w:val="auto"/>
        </w:rPr>
        <w:t>Базовые логические действия</w:t>
      </w:r>
      <w:r w:rsidRPr="00EB2D57">
        <w:rPr>
          <w:color w:val="auto"/>
        </w:rPr>
        <w:t>:</w:t>
      </w:r>
    </w:p>
    <w:p w:rsidR="00A57638" w:rsidRPr="00EB2D57" w:rsidRDefault="00E235EB" w:rsidP="009579A2">
      <w:pPr>
        <w:pStyle w:val="13"/>
        <w:numPr>
          <w:ilvl w:val="0"/>
          <w:numId w:val="250"/>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rsidR="00A57638" w:rsidRPr="00EB2D57" w:rsidRDefault="00E235EB" w:rsidP="009579A2">
      <w:pPr>
        <w:pStyle w:val="13"/>
        <w:numPr>
          <w:ilvl w:val="0"/>
          <w:numId w:val="250"/>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rsidR="00A57638" w:rsidRPr="00EB2D57" w:rsidRDefault="00E235EB" w:rsidP="009579A2">
      <w:pPr>
        <w:pStyle w:val="13"/>
        <w:numPr>
          <w:ilvl w:val="0"/>
          <w:numId w:val="250"/>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rsidR="00A57638" w:rsidRPr="00EB2D57" w:rsidRDefault="00E235EB" w:rsidP="009579A2">
      <w:pPr>
        <w:pStyle w:val="13"/>
        <w:numPr>
          <w:ilvl w:val="0"/>
          <w:numId w:val="250"/>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rsidR="00A57638" w:rsidRPr="00EB2D57" w:rsidRDefault="00E235EB" w:rsidP="009579A2">
      <w:pPr>
        <w:pStyle w:val="13"/>
        <w:numPr>
          <w:ilvl w:val="0"/>
          <w:numId w:val="250"/>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rsidR="00A57638" w:rsidRPr="00EB2D57" w:rsidRDefault="00E235EB">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rsidR="00A57638" w:rsidRPr="00EB2D57" w:rsidRDefault="00E235EB" w:rsidP="009579A2">
      <w:pPr>
        <w:pStyle w:val="13"/>
        <w:numPr>
          <w:ilvl w:val="0"/>
          <w:numId w:val="251"/>
        </w:numPr>
        <w:spacing w:line="240"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9579A2">
      <w:pPr>
        <w:pStyle w:val="13"/>
        <w:numPr>
          <w:ilvl w:val="0"/>
          <w:numId w:val="251"/>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rsidR="00A57638" w:rsidRPr="00EB2D57" w:rsidRDefault="00E235EB" w:rsidP="009579A2">
      <w:pPr>
        <w:pStyle w:val="13"/>
        <w:numPr>
          <w:ilvl w:val="0"/>
          <w:numId w:val="251"/>
        </w:numPr>
        <w:spacing w:line="240" w:lineRule="auto"/>
        <w:jc w:val="both"/>
        <w:rPr>
          <w:color w:val="auto"/>
        </w:rPr>
      </w:pPr>
      <w:r w:rsidRPr="00EB2D57">
        <w:rPr>
          <w:color w:val="auto"/>
        </w:rPr>
        <w:t>оценивать полноту, достоверность и актуальность полученной информации;</w:t>
      </w:r>
    </w:p>
    <w:p w:rsidR="00A57638" w:rsidRPr="00EB2D57" w:rsidRDefault="00E235EB" w:rsidP="009579A2">
      <w:pPr>
        <w:pStyle w:val="13"/>
        <w:numPr>
          <w:ilvl w:val="0"/>
          <w:numId w:val="251"/>
        </w:numPr>
        <w:spacing w:line="240" w:lineRule="auto"/>
        <w:jc w:val="both"/>
        <w:rPr>
          <w:color w:val="auto"/>
        </w:rPr>
      </w:pPr>
      <w:r w:rsidRPr="00EB2D57">
        <w:rPr>
          <w:color w:val="auto"/>
        </w:rPr>
        <w:t>опытным путём изучать свойства различных материалов;</w:t>
      </w:r>
    </w:p>
    <w:p w:rsidR="00A57638" w:rsidRPr="00EB2D57" w:rsidRDefault="00E235EB" w:rsidP="009579A2">
      <w:pPr>
        <w:pStyle w:val="13"/>
        <w:numPr>
          <w:ilvl w:val="0"/>
          <w:numId w:val="251"/>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57638" w:rsidRPr="00EB2D57" w:rsidRDefault="00E235EB" w:rsidP="009579A2">
      <w:pPr>
        <w:pStyle w:val="13"/>
        <w:numPr>
          <w:ilvl w:val="0"/>
          <w:numId w:val="251"/>
        </w:numPr>
        <w:spacing w:line="240" w:lineRule="auto"/>
        <w:jc w:val="both"/>
        <w:rPr>
          <w:color w:val="auto"/>
        </w:rPr>
      </w:pPr>
      <w:r w:rsidRPr="00EB2D57">
        <w:rPr>
          <w:color w:val="auto"/>
        </w:rPr>
        <w:t>строить и оценивать модели объектов, явлений и процессов;</w:t>
      </w:r>
    </w:p>
    <w:p w:rsidR="00A57638" w:rsidRPr="00EB2D57" w:rsidRDefault="00E235EB" w:rsidP="009579A2">
      <w:pPr>
        <w:pStyle w:val="13"/>
        <w:numPr>
          <w:ilvl w:val="0"/>
          <w:numId w:val="251"/>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9579A2">
      <w:pPr>
        <w:pStyle w:val="13"/>
        <w:numPr>
          <w:ilvl w:val="0"/>
          <w:numId w:val="251"/>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rsidR="00A57638" w:rsidRPr="00EB2D57" w:rsidRDefault="00E235EB" w:rsidP="009579A2">
      <w:pPr>
        <w:pStyle w:val="13"/>
        <w:numPr>
          <w:ilvl w:val="0"/>
          <w:numId w:val="251"/>
        </w:numPr>
        <w:jc w:val="both"/>
        <w:rPr>
          <w:color w:val="auto"/>
        </w:rPr>
      </w:pPr>
      <w:r w:rsidRPr="00EB2D57">
        <w:rPr>
          <w:color w:val="auto"/>
        </w:rPr>
        <w:t xml:space="preserve">прогнозировать поведение технической системы, в том числе с </w:t>
      </w:r>
      <w:r w:rsidRPr="00EB2D57">
        <w:rPr>
          <w:color w:val="auto"/>
        </w:rPr>
        <w:lastRenderedPageBreak/>
        <w:t>учётом синергетических эффектов.</w:t>
      </w:r>
    </w:p>
    <w:p w:rsidR="00A57638" w:rsidRPr="00EB2D57" w:rsidRDefault="00E235EB">
      <w:pPr>
        <w:pStyle w:val="13"/>
        <w:jc w:val="both"/>
        <w:rPr>
          <w:color w:val="auto"/>
        </w:rPr>
      </w:pPr>
      <w:r w:rsidRPr="00EB2D57">
        <w:rPr>
          <w:i/>
          <w:iCs/>
          <w:color w:val="auto"/>
        </w:rPr>
        <w:t>Работа с информацией</w:t>
      </w:r>
      <w:r w:rsidRPr="00EB2D57">
        <w:rPr>
          <w:color w:val="auto"/>
        </w:rPr>
        <w:t>:</w:t>
      </w:r>
    </w:p>
    <w:p w:rsidR="00A57638" w:rsidRPr="00EB2D57" w:rsidRDefault="00E235EB" w:rsidP="009579A2">
      <w:pPr>
        <w:pStyle w:val="13"/>
        <w:numPr>
          <w:ilvl w:val="0"/>
          <w:numId w:val="252"/>
        </w:numPr>
        <w:jc w:val="both"/>
        <w:rPr>
          <w:color w:val="auto"/>
        </w:rPr>
      </w:pPr>
      <w:r w:rsidRPr="00EB2D57">
        <w:rPr>
          <w:color w:val="auto"/>
        </w:rPr>
        <w:t>выбирать форму представления информации в зависимости от поставленной задачи;</w:t>
      </w:r>
    </w:p>
    <w:p w:rsidR="00A57638" w:rsidRPr="00EB2D57" w:rsidRDefault="00E235EB" w:rsidP="009579A2">
      <w:pPr>
        <w:pStyle w:val="13"/>
        <w:numPr>
          <w:ilvl w:val="0"/>
          <w:numId w:val="252"/>
        </w:numPr>
        <w:jc w:val="both"/>
        <w:rPr>
          <w:color w:val="auto"/>
        </w:rPr>
      </w:pPr>
      <w:r w:rsidRPr="00EB2D57">
        <w:rPr>
          <w:color w:val="auto"/>
        </w:rPr>
        <w:t>понимать различие между данными, информацией и знаниями;</w:t>
      </w:r>
    </w:p>
    <w:p w:rsidR="00A57638" w:rsidRPr="00EB2D57" w:rsidRDefault="00E235EB" w:rsidP="009579A2">
      <w:pPr>
        <w:pStyle w:val="13"/>
        <w:numPr>
          <w:ilvl w:val="0"/>
          <w:numId w:val="252"/>
        </w:numPr>
        <w:jc w:val="both"/>
        <w:rPr>
          <w:color w:val="auto"/>
        </w:rPr>
      </w:pPr>
      <w:r w:rsidRPr="00EB2D57">
        <w:rPr>
          <w:color w:val="auto"/>
        </w:rPr>
        <w:t>владеть начальными навыками работы с «большими данными»;</w:t>
      </w:r>
    </w:p>
    <w:p w:rsidR="00A57638" w:rsidRPr="00EB2D57" w:rsidRDefault="00E235EB" w:rsidP="009579A2">
      <w:pPr>
        <w:pStyle w:val="13"/>
        <w:numPr>
          <w:ilvl w:val="0"/>
          <w:numId w:val="252"/>
        </w:numPr>
        <w:spacing w:after="140"/>
        <w:jc w:val="both"/>
        <w:rPr>
          <w:color w:val="auto"/>
        </w:rPr>
      </w:pPr>
      <w:r w:rsidRPr="00EB2D57">
        <w:rPr>
          <w:color w:val="auto"/>
        </w:rPr>
        <w:t>владеть технологией трансформации данных в информацию, информации в знания.</w:t>
      </w:r>
    </w:p>
    <w:p w:rsidR="00A57638" w:rsidRPr="00EB2D57" w:rsidRDefault="00E235EB" w:rsidP="006567A9">
      <w:pPr>
        <w:pStyle w:val="16"/>
      </w:pPr>
      <w:bookmarkStart w:id="646" w:name="bookmark1720"/>
      <w:r w:rsidRPr="00EB2D57">
        <w:t>Овладение универсальными учебными регулятивными действиями</w:t>
      </w:r>
      <w:bookmarkEnd w:id="646"/>
    </w:p>
    <w:p w:rsidR="00A57638" w:rsidRPr="00EB2D57" w:rsidRDefault="00E235EB">
      <w:pPr>
        <w:pStyle w:val="13"/>
        <w:jc w:val="both"/>
        <w:rPr>
          <w:color w:val="auto"/>
        </w:rPr>
      </w:pPr>
      <w:r w:rsidRPr="00EB2D57">
        <w:rPr>
          <w:i/>
          <w:iCs/>
          <w:color w:val="auto"/>
        </w:rPr>
        <w:t>Самоорганизация</w:t>
      </w:r>
      <w:r w:rsidRPr="00EB2D57">
        <w:rPr>
          <w:color w:val="auto"/>
        </w:rPr>
        <w:t>:</w:t>
      </w:r>
    </w:p>
    <w:p w:rsidR="00A57638" w:rsidRPr="00EB2D57" w:rsidRDefault="00E235EB" w:rsidP="009579A2">
      <w:pPr>
        <w:pStyle w:val="13"/>
        <w:numPr>
          <w:ilvl w:val="0"/>
          <w:numId w:val="253"/>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57638" w:rsidRPr="00EB2D57" w:rsidRDefault="00E235EB" w:rsidP="009579A2">
      <w:pPr>
        <w:pStyle w:val="13"/>
        <w:numPr>
          <w:ilvl w:val="0"/>
          <w:numId w:val="253"/>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57638" w:rsidRPr="00EB2D57" w:rsidRDefault="00E235EB" w:rsidP="009579A2">
      <w:pPr>
        <w:pStyle w:val="13"/>
        <w:numPr>
          <w:ilvl w:val="0"/>
          <w:numId w:val="253"/>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rsidR="00A57638" w:rsidRPr="00EB2D57" w:rsidRDefault="00E235EB" w:rsidP="009579A2">
      <w:pPr>
        <w:pStyle w:val="13"/>
        <w:numPr>
          <w:ilvl w:val="0"/>
          <w:numId w:val="253"/>
        </w:numPr>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9579A2">
      <w:pPr>
        <w:pStyle w:val="13"/>
        <w:numPr>
          <w:ilvl w:val="0"/>
          <w:numId w:val="253"/>
        </w:numPr>
        <w:jc w:val="both"/>
        <w:rPr>
          <w:color w:val="auto"/>
        </w:rPr>
      </w:pPr>
      <w:r w:rsidRPr="00EB2D57">
        <w:rPr>
          <w:color w:val="auto"/>
        </w:rPr>
        <w:t>объяснять причины достижения (недостижения) результатов преобразовательной деятельности;</w:t>
      </w:r>
    </w:p>
    <w:p w:rsidR="00A57638" w:rsidRPr="00EB2D57" w:rsidRDefault="00E235EB" w:rsidP="009579A2">
      <w:pPr>
        <w:pStyle w:val="13"/>
        <w:numPr>
          <w:ilvl w:val="0"/>
          <w:numId w:val="253"/>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rsidR="00A57638" w:rsidRPr="00EB2D57" w:rsidRDefault="00E235EB" w:rsidP="009579A2">
      <w:pPr>
        <w:pStyle w:val="13"/>
        <w:numPr>
          <w:ilvl w:val="0"/>
          <w:numId w:val="253"/>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rsidR="00A57638" w:rsidRPr="00EB2D57" w:rsidRDefault="00E235EB">
      <w:pPr>
        <w:pStyle w:val="13"/>
        <w:jc w:val="both"/>
        <w:rPr>
          <w:color w:val="auto"/>
        </w:rPr>
      </w:pPr>
      <w:r w:rsidRPr="00EB2D57">
        <w:rPr>
          <w:i/>
          <w:iCs/>
          <w:color w:val="auto"/>
        </w:rPr>
        <w:t>Принятие себя и других</w:t>
      </w:r>
      <w:r w:rsidRPr="00EB2D57">
        <w:rPr>
          <w:color w:val="auto"/>
        </w:rPr>
        <w:t>:</w:t>
      </w:r>
    </w:p>
    <w:p w:rsidR="00A57638" w:rsidRPr="00EB2D57" w:rsidRDefault="00E235EB" w:rsidP="009579A2">
      <w:pPr>
        <w:pStyle w:val="13"/>
        <w:numPr>
          <w:ilvl w:val="0"/>
          <w:numId w:val="254"/>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rsidR="00A57638" w:rsidRPr="00EB2D57" w:rsidRDefault="00E235EB" w:rsidP="006567A9">
      <w:pPr>
        <w:pStyle w:val="16"/>
      </w:pPr>
      <w:bookmarkStart w:id="647" w:name="bookmark1722"/>
      <w:r w:rsidRPr="00EB2D57">
        <w:t>Овладение универсальными коммуникативными действиями</w:t>
      </w:r>
      <w:bookmarkEnd w:id="647"/>
      <w:r w:rsidR="006567A9">
        <w:t xml:space="preserve"> </w:t>
      </w:r>
    </w:p>
    <w:p w:rsidR="00A57638" w:rsidRPr="00EB2D57" w:rsidRDefault="00E235EB">
      <w:pPr>
        <w:pStyle w:val="13"/>
        <w:spacing w:line="240" w:lineRule="auto"/>
        <w:jc w:val="both"/>
        <w:rPr>
          <w:color w:val="auto"/>
        </w:rPr>
      </w:pPr>
      <w:r w:rsidRPr="00EB2D57">
        <w:rPr>
          <w:i/>
          <w:iCs/>
          <w:color w:val="auto"/>
        </w:rPr>
        <w:t>Общение</w:t>
      </w:r>
      <w:r w:rsidRPr="00EB2D57">
        <w:rPr>
          <w:color w:val="auto"/>
        </w:rPr>
        <w:t>:</w:t>
      </w:r>
    </w:p>
    <w:p w:rsidR="00A57638" w:rsidRPr="00EB2D57" w:rsidRDefault="00E235EB" w:rsidP="009579A2">
      <w:pPr>
        <w:pStyle w:val="13"/>
        <w:numPr>
          <w:ilvl w:val="0"/>
          <w:numId w:val="254"/>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rsidR="00A57638" w:rsidRPr="00EB2D57" w:rsidRDefault="00E235EB" w:rsidP="009579A2">
      <w:pPr>
        <w:pStyle w:val="13"/>
        <w:numPr>
          <w:ilvl w:val="0"/>
          <w:numId w:val="254"/>
        </w:numPr>
        <w:spacing w:line="240" w:lineRule="auto"/>
        <w:jc w:val="both"/>
        <w:rPr>
          <w:color w:val="auto"/>
        </w:rPr>
      </w:pPr>
      <w:r w:rsidRPr="00EB2D57">
        <w:rPr>
          <w:color w:val="auto"/>
        </w:rPr>
        <w:t>в рамках публичного представления результатов проектной деятельности;</w:t>
      </w:r>
    </w:p>
    <w:p w:rsidR="00A57638" w:rsidRPr="00EB2D57" w:rsidRDefault="00E235EB" w:rsidP="009579A2">
      <w:pPr>
        <w:pStyle w:val="13"/>
        <w:numPr>
          <w:ilvl w:val="0"/>
          <w:numId w:val="254"/>
        </w:numPr>
        <w:spacing w:line="240" w:lineRule="auto"/>
        <w:jc w:val="both"/>
        <w:rPr>
          <w:color w:val="auto"/>
        </w:rPr>
      </w:pPr>
      <w:r w:rsidRPr="00EB2D57">
        <w:rPr>
          <w:color w:val="auto"/>
        </w:rPr>
        <w:t>в ходе совместного решения задачи с использованием облачных сервисов;</w:t>
      </w:r>
    </w:p>
    <w:p w:rsidR="00A57638" w:rsidRPr="00EB2D57" w:rsidRDefault="00E235EB" w:rsidP="009579A2">
      <w:pPr>
        <w:pStyle w:val="13"/>
        <w:numPr>
          <w:ilvl w:val="0"/>
          <w:numId w:val="254"/>
        </w:numPr>
        <w:spacing w:line="240" w:lineRule="auto"/>
        <w:jc w:val="both"/>
        <w:rPr>
          <w:color w:val="auto"/>
        </w:rPr>
      </w:pPr>
      <w:r w:rsidRPr="00EB2D57">
        <w:rPr>
          <w:color w:val="auto"/>
        </w:rPr>
        <w:t xml:space="preserve">в ходе общения с представителями других культур, в частности в </w:t>
      </w:r>
      <w:r w:rsidRPr="00EB2D57">
        <w:rPr>
          <w:color w:val="auto"/>
        </w:rPr>
        <w:lastRenderedPageBreak/>
        <w:t>социальных сетях.</w:t>
      </w:r>
    </w:p>
    <w:p w:rsidR="00A57638" w:rsidRPr="00EB2D57" w:rsidRDefault="00E235EB">
      <w:pPr>
        <w:pStyle w:val="13"/>
        <w:spacing w:line="240" w:lineRule="auto"/>
        <w:jc w:val="both"/>
        <w:rPr>
          <w:color w:val="auto"/>
        </w:rPr>
      </w:pPr>
      <w:r w:rsidRPr="00EB2D57">
        <w:rPr>
          <w:i/>
          <w:iCs/>
          <w:color w:val="auto"/>
        </w:rPr>
        <w:t>Совместная деятельность</w:t>
      </w:r>
      <w:r w:rsidRPr="00EB2D57">
        <w:rPr>
          <w:color w:val="auto"/>
        </w:rPr>
        <w:t>:</w:t>
      </w:r>
    </w:p>
    <w:p w:rsidR="00A57638" w:rsidRPr="00EB2D57" w:rsidRDefault="00E235EB" w:rsidP="009579A2">
      <w:pPr>
        <w:pStyle w:val="13"/>
        <w:numPr>
          <w:ilvl w:val="0"/>
          <w:numId w:val="255"/>
        </w:numPr>
        <w:spacing w:line="240" w:lineRule="auto"/>
        <w:jc w:val="both"/>
        <w:rPr>
          <w:color w:val="auto"/>
        </w:rPr>
      </w:pPr>
      <w:r w:rsidRPr="00EB2D57">
        <w:rPr>
          <w:color w:val="auto"/>
        </w:rPr>
        <w:t>понимать и использовать преимущества командной работы при реализации учебного проекта;</w:t>
      </w:r>
    </w:p>
    <w:p w:rsidR="00A57638" w:rsidRPr="00EB2D57" w:rsidRDefault="00E235EB" w:rsidP="009579A2">
      <w:pPr>
        <w:pStyle w:val="13"/>
        <w:numPr>
          <w:ilvl w:val="0"/>
          <w:numId w:val="255"/>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rsidR="00A57638" w:rsidRPr="00EB2D57" w:rsidRDefault="00E235EB" w:rsidP="009579A2">
      <w:pPr>
        <w:pStyle w:val="13"/>
        <w:numPr>
          <w:ilvl w:val="0"/>
          <w:numId w:val="255"/>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rsidR="00A57638" w:rsidRPr="00EB2D57" w:rsidRDefault="00E235EB" w:rsidP="009579A2">
      <w:pPr>
        <w:pStyle w:val="13"/>
        <w:numPr>
          <w:ilvl w:val="0"/>
          <w:numId w:val="255"/>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rsidR="00A57638" w:rsidRPr="00EB2D57" w:rsidRDefault="00E235EB" w:rsidP="009579A2">
      <w:pPr>
        <w:pStyle w:val="13"/>
        <w:numPr>
          <w:ilvl w:val="0"/>
          <w:numId w:val="255"/>
        </w:numPr>
        <w:spacing w:after="220" w:line="360" w:lineRule="auto"/>
        <w:jc w:val="both"/>
        <w:rPr>
          <w:color w:val="auto"/>
        </w:rPr>
      </w:pPr>
      <w:r w:rsidRPr="00EB2D57">
        <w:rPr>
          <w:color w:val="auto"/>
        </w:rPr>
        <w:t>уметь распознавать некорректную аргументацию.</w:t>
      </w:r>
    </w:p>
    <w:p w:rsidR="00A57638" w:rsidRPr="00EB2D57" w:rsidRDefault="00E235EB" w:rsidP="006567A9">
      <w:pPr>
        <w:pStyle w:val="af5"/>
      </w:pPr>
      <w:bookmarkStart w:id="648" w:name="bookmark1724"/>
      <w:r w:rsidRPr="00EB2D57">
        <w:t>ПРЕДМЕТНЫЕ РЕЗУЛЬТАТЫ</w:t>
      </w:r>
      <w:bookmarkEnd w:id="648"/>
    </w:p>
    <w:p w:rsidR="00A57638" w:rsidRPr="00EB2D57" w:rsidRDefault="00E235EB">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rsidR="00A57638" w:rsidRDefault="00E235EB" w:rsidP="006567A9">
      <w:pPr>
        <w:pStyle w:val="af5"/>
      </w:pPr>
      <w:bookmarkStart w:id="649" w:name="bookmark1726"/>
      <w:r w:rsidRPr="00EB2D57">
        <w:t>Модуль «Производство и технология»</w:t>
      </w:r>
      <w:bookmarkEnd w:id="649"/>
    </w:p>
    <w:p w:rsidR="006567A9" w:rsidRPr="00EB2D57" w:rsidRDefault="006567A9" w:rsidP="006567A9">
      <w:pPr>
        <w:pStyle w:val="af5"/>
      </w:pPr>
    </w:p>
    <w:p w:rsidR="00A57638" w:rsidRPr="00EB2D57" w:rsidRDefault="00E235EB" w:rsidP="006567A9">
      <w:pPr>
        <w:pStyle w:val="af5"/>
      </w:pPr>
      <w:bookmarkStart w:id="650" w:name="bookmark1728"/>
      <w:r w:rsidRPr="00EB2D57">
        <w:t>5-6 КЛАССЫ:</w:t>
      </w:r>
      <w:bookmarkEnd w:id="650"/>
    </w:p>
    <w:p w:rsidR="00A57638" w:rsidRPr="00EB2D57" w:rsidRDefault="00E235EB" w:rsidP="009579A2">
      <w:pPr>
        <w:pStyle w:val="13"/>
        <w:numPr>
          <w:ilvl w:val="0"/>
          <w:numId w:val="256"/>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rsidR="00A57638" w:rsidRPr="00EB2D57" w:rsidRDefault="00E235EB" w:rsidP="009579A2">
      <w:pPr>
        <w:pStyle w:val="13"/>
        <w:numPr>
          <w:ilvl w:val="0"/>
          <w:numId w:val="256"/>
        </w:numPr>
        <w:spacing w:line="240" w:lineRule="auto"/>
        <w:jc w:val="both"/>
        <w:rPr>
          <w:color w:val="auto"/>
        </w:rPr>
      </w:pPr>
      <w:r w:rsidRPr="00EB2D57">
        <w:rPr>
          <w:color w:val="auto"/>
        </w:rPr>
        <w:t>характеризовать роль техники и технологий в цифровом социуме;</w:t>
      </w:r>
    </w:p>
    <w:p w:rsidR="00A57638" w:rsidRPr="00EB2D57" w:rsidRDefault="00E235EB" w:rsidP="009579A2">
      <w:pPr>
        <w:pStyle w:val="13"/>
        <w:numPr>
          <w:ilvl w:val="0"/>
          <w:numId w:val="256"/>
        </w:numPr>
        <w:spacing w:line="240" w:lineRule="auto"/>
        <w:jc w:val="both"/>
        <w:rPr>
          <w:color w:val="auto"/>
        </w:rPr>
      </w:pPr>
      <w:r w:rsidRPr="00EB2D57">
        <w:rPr>
          <w:color w:val="auto"/>
        </w:rPr>
        <w:t>выявлять причины и последствия развития техники и технологий;</w:t>
      </w:r>
    </w:p>
    <w:p w:rsidR="00A57638" w:rsidRPr="00EB2D57" w:rsidRDefault="00E235EB" w:rsidP="009579A2">
      <w:pPr>
        <w:pStyle w:val="13"/>
        <w:numPr>
          <w:ilvl w:val="0"/>
          <w:numId w:val="256"/>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rsidR="00A57638" w:rsidRPr="00EB2D57" w:rsidRDefault="00E235EB" w:rsidP="009579A2">
      <w:pPr>
        <w:pStyle w:val="13"/>
        <w:numPr>
          <w:ilvl w:val="0"/>
          <w:numId w:val="256"/>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rsidR="00A57638" w:rsidRPr="00EB2D57" w:rsidRDefault="00E235EB" w:rsidP="009579A2">
      <w:pPr>
        <w:pStyle w:val="13"/>
        <w:numPr>
          <w:ilvl w:val="0"/>
          <w:numId w:val="256"/>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rsidR="00A57638" w:rsidRPr="00EB2D57" w:rsidRDefault="00E235EB" w:rsidP="009579A2">
      <w:pPr>
        <w:pStyle w:val="13"/>
        <w:numPr>
          <w:ilvl w:val="0"/>
          <w:numId w:val="256"/>
        </w:numPr>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9579A2">
      <w:pPr>
        <w:pStyle w:val="13"/>
        <w:numPr>
          <w:ilvl w:val="0"/>
          <w:numId w:val="256"/>
        </w:numPr>
        <w:jc w:val="both"/>
        <w:rPr>
          <w:color w:val="auto"/>
        </w:rPr>
      </w:pPr>
      <w:r w:rsidRPr="00EB2D57">
        <w:rPr>
          <w:color w:val="auto"/>
        </w:rPr>
        <w:t>соблюдать правила безопасности;</w:t>
      </w:r>
    </w:p>
    <w:p w:rsidR="00A57638" w:rsidRPr="00EB2D57" w:rsidRDefault="00E235EB" w:rsidP="009579A2">
      <w:pPr>
        <w:pStyle w:val="13"/>
        <w:numPr>
          <w:ilvl w:val="0"/>
          <w:numId w:val="256"/>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rsidR="00A57638" w:rsidRPr="00EB2D57" w:rsidRDefault="00E235EB" w:rsidP="009579A2">
      <w:pPr>
        <w:pStyle w:val="13"/>
        <w:numPr>
          <w:ilvl w:val="0"/>
          <w:numId w:val="256"/>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rsidR="00A57638" w:rsidRPr="00EB2D57" w:rsidRDefault="00E235EB" w:rsidP="009579A2">
      <w:pPr>
        <w:pStyle w:val="13"/>
        <w:numPr>
          <w:ilvl w:val="0"/>
          <w:numId w:val="256"/>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rsidR="00A57638" w:rsidRPr="00EB2D57" w:rsidRDefault="00E235EB" w:rsidP="009579A2">
      <w:pPr>
        <w:pStyle w:val="13"/>
        <w:numPr>
          <w:ilvl w:val="0"/>
          <w:numId w:val="256"/>
        </w:numPr>
        <w:jc w:val="both"/>
        <w:rPr>
          <w:color w:val="auto"/>
        </w:rPr>
      </w:pPr>
      <w:r w:rsidRPr="00EB2D57">
        <w:rPr>
          <w:color w:val="auto"/>
        </w:rPr>
        <w:t>оперировать понятием «биотехнология»;</w:t>
      </w:r>
    </w:p>
    <w:p w:rsidR="00A57638" w:rsidRPr="00EB2D57" w:rsidRDefault="00E235EB" w:rsidP="009579A2">
      <w:pPr>
        <w:pStyle w:val="13"/>
        <w:numPr>
          <w:ilvl w:val="0"/>
          <w:numId w:val="256"/>
        </w:numPr>
        <w:jc w:val="both"/>
        <w:rPr>
          <w:color w:val="auto"/>
        </w:rPr>
      </w:pPr>
      <w:r w:rsidRPr="00EB2D57">
        <w:rPr>
          <w:color w:val="auto"/>
        </w:rPr>
        <w:t>классифицировать методы очистки воды, использовать фильтрование воды;</w:t>
      </w:r>
    </w:p>
    <w:p w:rsidR="00A57638" w:rsidRPr="00EB2D57" w:rsidRDefault="00E235EB" w:rsidP="009579A2">
      <w:pPr>
        <w:pStyle w:val="13"/>
        <w:numPr>
          <w:ilvl w:val="0"/>
          <w:numId w:val="256"/>
        </w:numPr>
        <w:spacing w:after="160"/>
        <w:jc w:val="both"/>
        <w:rPr>
          <w:color w:val="auto"/>
        </w:rPr>
      </w:pPr>
      <w:r w:rsidRPr="00EB2D57">
        <w:rPr>
          <w:color w:val="auto"/>
        </w:rPr>
        <w:t>оперировать понятиями «биоэнергетика», «биометаногенез».</w:t>
      </w:r>
    </w:p>
    <w:p w:rsidR="00A57638" w:rsidRPr="00EB2D57" w:rsidRDefault="00E235EB" w:rsidP="006567A9">
      <w:pPr>
        <w:pStyle w:val="af5"/>
      </w:pPr>
      <w:bookmarkStart w:id="651" w:name="bookmark1730"/>
      <w:r w:rsidRPr="00EB2D57">
        <w:lastRenderedPageBreak/>
        <w:t>7-9 КЛАССЫ:</w:t>
      </w:r>
      <w:bookmarkEnd w:id="651"/>
    </w:p>
    <w:p w:rsidR="00A57638" w:rsidRPr="00EB2D57" w:rsidRDefault="00E235EB" w:rsidP="009579A2">
      <w:pPr>
        <w:pStyle w:val="13"/>
        <w:numPr>
          <w:ilvl w:val="0"/>
          <w:numId w:val="257"/>
        </w:numPr>
        <w:jc w:val="both"/>
        <w:rPr>
          <w:color w:val="auto"/>
        </w:rPr>
      </w:pPr>
      <w:r w:rsidRPr="00EB2D57">
        <w:rPr>
          <w:color w:val="auto"/>
        </w:rPr>
        <w:t>перечислять и характеризовать виды современных технологий;</w:t>
      </w:r>
    </w:p>
    <w:p w:rsidR="00A57638" w:rsidRPr="00EB2D57" w:rsidRDefault="00E235EB" w:rsidP="009579A2">
      <w:pPr>
        <w:pStyle w:val="13"/>
        <w:numPr>
          <w:ilvl w:val="0"/>
          <w:numId w:val="257"/>
        </w:numPr>
        <w:spacing w:after="60"/>
        <w:jc w:val="both"/>
        <w:rPr>
          <w:color w:val="auto"/>
        </w:rPr>
      </w:pPr>
      <w:r w:rsidRPr="00EB2D57">
        <w:rPr>
          <w:color w:val="auto"/>
        </w:rPr>
        <w:t>применять технологии для решения возникающих задач;</w:t>
      </w:r>
    </w:p>
    <w:p w:rsidR="00A57638" w:rsidRPr="00EB2D57" w:rsidRDefault="00E235EB" w:rsidP="009579A2">
      <w:pPr>
        <w:pStyle w:val="13"/>
        <w:numPr>
          <w:ilvl w:val="0"/>
          <w:numId w:val="257"/>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57638" w:rsidRPr="00EB2D57" w:rsidRDefault="00E235EB" w:rsidP="009579A2">
      <w:pPr>
        <w:pStyle w:val="13"/>
        <w:numPr>
          <w:ilvl w:val="0"/>
          <w:numId w:val="257"/>
        </w:numPr>
        <w:jc w:val="both"/>
        <w:rPr>
          <w:color w:val="auto"/>
        </w:rPr>
      </w:pPr>
      <w:r w:rsidRPr="00EB2D57">
        <w:rPr>
          <w:color w:val="auto"/>
        </w:rPr>
        <w:t>приводить примеры не только функциональных, но и эстетичных промышленных изделий;</w:t>
      </w:r>
    </w:p>
    <w:p w:rsidR="00A57638" w:rsidRPr="00EB2D57" w:rsidRDefault="00E235EB" w:rsidP="009579A2">
      <w:pPr>
        <w:pStyle w:val="13"/>
        <w:numPr>
          <w:ilvl w:val="0"/>
          <w:numId w:val="257"/>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rsidR="00A57638" w:rsidRPr="00EB2D57" w:rsidRDefault="00E235EB" w:rsidP="009579A2">
      <w:pPr>
        <w:pStyle w:val="13"/>
        <w:numPr>
          <w:ilvl w:val="0"/>
          <w:numId w:val="257"/>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A57638" w:rsidRPr="00EB2D57" w:rsidRDefault="00E235EB" w:rsidP="009579A2">
      <w:pPr>
        <w:pStyle w:val="13"/>
        <w:numPr>
          <w:ilvl w:val="0"/>
          <w:numId w:val="257"/>
        </w:numPr>
        <w:jc w:val="both"/>
        <w:rPr>
          <w:color w:val="auto"/>
        </w:rPr>
      </w:pPr>
      <w:r w:rsidRPr="00EB2D57">
        <w:rPr>
          <w:color w:val="auto"/>
        </w:rPr>
        <w:t>оценивать области применения технологий, понимать их возможности и ограничения;</w:t>
      </w:r>
    </w:p>
    <w:p w:rsidR="00A57638" w:rsidRPr="00EB2D57" w:rsidRDefault="00E235EB" w:rsidP="009579A2">
      <w:pPr>
        <w:pStyle w:val="13"/>
        <w:numPr>
          <w:ilvl w:val="0"/>
          <w:numId w:val="257"/>
        </w:numPr>
        <w:jc w:val="both"/>
        <w:rPr>
          <w:color w:val="auto"/>
        </w:rPr>
      </w:pPr>
      <w:r w:rsidRPr="00EB2D57">
        <w:rPr>
          <w:color w:val="auto"/>
        </w:rPr>
        <w:t>оценивать условия применимости технологии с позиций экологической защищённости;</w:t>
      </w:r>
    </w:p>
    <w:p w:rsidR="00A57638" w:rsidRPr="00EB2D57" w:rsidRDefault="00E235EB" w:rsidP="009579A2">
      <w:pPr>
        <w:pStyle w:val="13"/>
        <w:numPr>
          <w:ilvl w:val="0"/>
          <w:numId w:val="257"/>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rsidR="00A57638" w:rsidRPr="00EB2D57" w:rsidRDefault="00E235EB" w:rsidP="009579A2">
      <w:pPr>
        <w:pStyle w:val="13"/>
        <w:numPr>
          <w:ilvl w:val="0"/>
          <w:numId w:val="257"/>
        </w:numPr>
        <w:jc w:val="both"/>
        <w:rPr>
          <w:color w:val="auto"/>
        </w:rPr>
      </w:pPr>
      <w:r w:rsidRPr="00EB2D57">
        <w:rPr>
          <w:color w:val="auto"/>
        </w:rPr>
        <w:t>анализировать значимые для конкретного человека потребности;</w:t>
      </w:r>
    </w:p>
    <w:p w:rsidR="00A57638" w:rsidRPr="00EB2D57" w:rsidRDefault="00E235EB" w:rsidP="009579A2">
      <w:pPr>
        <w:pStyle w:val="13"/>
        <w:numPr>
          <w:ilvl w:val="0"/>
          <w:numId w:val="257"/>
        </w:numPr>
        <w:spacing w:after="60"/>
        <w:jc w:val="both"/>
        <w:rPr>
          <w:color w:val="auto"/>
        </w:rPr>
      </w:pPr>
      <w:r w:rsidRPr="00EB2D57">
        <w:rPr>
          <w:color w:val="auto"/>
        </w:rPr>
        <w:t>перечислять и характеризовать продукты питания;</w:t>
      </w:r>
    </w:p>
    <w:p w:rsidR="00A57638" w:rsidRPr="00EB2D57" w:rsidRDefault="00E235EB" w:rsidP="009579A2">
      <w:pPr>
        <w:pStyle w:val="13"/>
        <w:numPr>
          <w:ilvl w:val="0"/>
          <w:numId w:val="257"/>
        </w:numPr>
        <w:spacing w:line="257" w:lineRule="auto"/>
        <w:jc w:val="both"/>
        <w:rPr>
          <w:color w:val="auto"/>
        </w:rPr>
      </w:pPr>
      <w:r w:rsidRPr="00EB2D57">
        <w:rPr>
          <w:color w:val="auto"/>
        </w:rPr>
        <w:t>перечислять виды и названия народных промыслов и ремёсел;</w:t>
      </w:r>
    </w:p>
    <w:p w:rsidR="00A57638" w:rsidRPr="00EB2D57" w:rsidRDefault="00E235EB" w:rsidP="009579A2">
      <w:pPr>
        <w:pStyle w:val="13"/>
        <w:numPr>
          <w:ilvl w:val="0"/>
          <w:numId w:val="257"/>
        </w:numPr>
        <w:spacing w:line="257" w:lineRule="auto"/>
        <w:jc w:val="both"/>
        <w:rPr>
          <w:color w:val="auto"/>
        </w:rPr>
      </w:pPr>
      <w:r w:rsidRPr="00EB2D57">
        <w:rPr>
          <w:color w:val="auto"/>
        </w:rPr>
        <w:t>анализировать использование нанотехнологий в различных областях;</w:t>
      </w:r>
    </w:p>
    <w:p w:rsidR="00A57638" w:rsidRPr="00EB2D57" w:rsidRDefault="00E235EB" w:rsidP="009579A2">
      <w:pPr>
        <w:pStyle w:val="13"/>
        <w:numPr>
          <w:ilvl w:val="0"/>
          <w:numId w:val="257"/>
        </w:numPr>
        <w:spacing w:line="257" w:lineRule="auto"/>
        <w:jc w:val="both"/>
        <w:rPr>
          <w:color w:val="auto"/>
        </w:rPr>
      </w:pPr>
      <w:r w:rsidRPr="00EB2D57">
        <w:rPr>
          <w:color w:val="auto"/>
        </w:rPr>
        <w:t>выявлять экологические проблемы;</w:t>
      </w:r>
    </w:p>
    <w:p w:rsidR="00A57638" w:rsidRPr="00EB2D57" w:rsidRDefault="00E235EB" w:rsidP="009579A2">
      <w:pPr>
        <w:pStyle w:val="13"/>
        <w:numPr>
          <w:ilvl w:val="0"/>
          <w:numId w:val="257"/>
        </w:numPr>
        <w:spacing w:line="257" w:lineRule="auto"/>
        <w:jc w:val="both"/>
        <w:rPr>
          <w:color w:val="auto"/>
        </w:rPr>
      </w:pPr>
      <w:r w:rsidRPr="00EB2D57">
        <w:rPr>
          <w:color w:val="auto"/>
        </w:rPr>
        <w:t>применять генеалогический метод;</w:t>
      </w:r>
    </w:p>
    <w:p w:rsidR="00A57638" w:rsidRPr="00EB2D57" w:rsidRDefault="00E235EB" w:rsidP="009579A2">
      <w:pPr>
        <w:pStyle w:val="13"/>
        <w:numPr>
          <w:ilvl w:val="0"/>
          <w:numId w:val="257"/>
        </w:numPr>
        <w:spacing w:after="40" w:line="257" w:lineRule="auto"/>
        <w:jc w:val="both"/>
        <w:rPr>
          <w:color w:val="auto"/>
        </w:rPr>
      </w:pPr>
      <w:r w:rsidRPr="00EB2D57">
        <w:rPr>
          <w:color w:val="auto"/>
        </w:rPr>
        <w:t>анализировать роль прививок;</w:t>
      </w:r>
    </w:p>
    <w:p w:rsidR="00A57638" w:rsidRPr="00EB2D57" w:rsidRDefault="00E235EB" w:rsidP="009579A2">
      <w:pPr>
        <w:pStyle w:val="13"/>
        <w:numPr>
          <w:ilvl w:val="0"/>
          <w:numId w:val="257"/>
        </w:numPr>
        <w:spacing w:line="257" w:lineRule="auto"/>
        <w:jc w:val="both"/>
        <w:rPr>
          <w:color w:val="auto"/>
        </w:rPr>
      </w:pPr>
      <w:r w:rsidRPr="00EB2D57">
        <w:rPr>
          <w:color w:val="auto"/>
        </w:rPr>
        <w:t>анализировать работу биодатчиков;</w:t>
      </w:r>
    </w:p>
    <w:p w:rsidR="00A57638" w:rsidRPr="00EB2D57" w:rsidRDefault="00E235EB" w:rsidP="009579A2">
      <w:pPr>
        <w:pStyle w:val="13"/>
        <w:numPr>
          <w:ilvl w:val="0"/>
          <w:numId w:val="257"/>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rsidR="00A57638" w:rsidRPr="00EB2D57" w:rsidRDefault="00E235EB" w:rsidP="006567A9">
      <w:pPr>
        <w:pStyle w:val="af5"/>
      </w:pPr>
      <w:bookmarkStart w:id="652" w:name="bookmark1732"/>
      <w:r w:rsidRPr="00EB2D57">
        <w:t>Модуль «Технология обработки материалов</w:t>
      </w:r>
      <w:bookmarkEnd w:id="652"/>
    </w:p>
    <w:p w:rsidR="00A57638" w:rsidRDefault="00E235EB" w:rsidP="006567A9">
      <w:pPr>
        <w:pStyle w:val="af5"/>
      </w:pPr>
      <w:r w:rsidRPr="00EB2D57">
        <w:t>и пищевых продуктов»</w:t>
      </w:r>
    </w:p>
    <w:p w:rsidR="006567A9" w:rsidRPr="00EB2D57" w:rsidRDefault="006567A9" w:rsidP="006567A9">
      <w:pPr>
        <w:pStyle w:val="af5"/>
      </w:pPr>
    </w:p>
    <w:p w:rsidR="00A57638" w:rsidRPr="00EB2D57" w:rsidRDefault="00E235EB" w:rsidP="006567A9">
      <w:pPr>
        <w:pStyle w:val="af5"/>
      </w:pPr>
      <w:bookmarkStart w:id="653" w:name="bookmark1735"/>
      <w:r w:rsidRPr="00EB2D57">
        <w:t>5-6 КЛАССЫ:</w:t>
      </w:r>
      <w:bookmarkEnd w:id="653"/>
    </w:p>
    <w:p w:rsidR="00A57638" w:rsidRPr="00EB2D57" w:rsidRDefault="00E235EB" w:rsidP="009579A2">
      <w:pPr>
        <w:pStyle w:val="13"/>
        <w:numPr>
          <w:ilvl w:val="0"/>
          <w:numId w:val="258"/>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rsidR="00A57638" w:rsidRPr="00EB2D57" w:rsidRDefault="00E235EB" w:rsidP="009579A2">
      <w:pPr>
        <w:pStyle w:val="13"/>
        <w:numPr>
          <w:ilvl w:val="0"/>
          <w:numId w:val="258"/>
        </w:numPr>
        <w:spacing w:line="240" w:lineRule="auto"/>
        <w:jc w:val="both"/>
        <w:rPr>
          <w:color w:val="auto"/>
        </w:rPr>
      </w:pPr>
      <w:r w:rsidRPr="00EB2D57">
        <w:rPr>
          <w:color w:val="auto"/>
        </w:rPr>
        <w:t>соблюдать правила безопасности;</w:t>
      </w:r>
    </w:p>
    <w:p w:rsidR="00A57638" w:rsidRPr="00EB2D57" w:rsidRDefault="00E235EB" w:rsidP="009579A2">
      <w:pPr>
        <w:pStyle w:val="13"/>
        <w:numPr>
          <w:ilvl w:val="0"/>
          <w:numId w:val="258"/>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9579A2">
      <w:pPr>
        <w:pStyle w:val="13"/>
        <w:numPr>
          <w:ilvl w:val="0"/>
          <w:numId w:val="258"/>
        </w:numPr>
        <w:spacing w:line="240" w:lineRule="auto"/>
        <w:jc w:val="both"/>
        <w:rPr>
          <w:color w:val="auto"/>
        </w:rPr>
      </w:pPr>
      <w:r w:rsidRPr="00EB2D57">
        <w:rPr>
          <w:color w:val="auto"/>
        </w:rPr>
        <w:t xml:space="preserve">классифицировать и характеризовать инструменты, </w:t>
      </w:r>
      <w:r w:rsidRPr="00EB2D57">
        <w:rPr>
          <w:color w:val="auto"/>
        </w:rPr>
        <w:lastRenderedPageBreak/>
        <w:t>приспособления и технологическое оборудование;</w:t>
      </w:r>
    </w:p>
    <w:p w:rsidR="00A57638" w:rsidRPr="00EB2D57" w:rsidRDefault="00E235EB" w:rsidP="009579A2">
      <w:pPr>
        <w:pStyle w:val="13"/>
        <w:numPr>
          <w:ilvl w:val="0"/>
          <w:numId w:val="258"/>
        </w:numPr>
        <w:spacing w:line="240" w:lineRule="auto"/>
        <w:jc w:val="both"/>
        <w:rPr>
          <w:color w:val="auto"/>
        </w:rPr>
      </w:pPr>
      <w:r w:rsidRPr="00EB2D57">
        <w:rPr>
          <w:color w:val="auto"/>
        </w:rPr>
        <w:t>активно использовать знания, полученные при изучении других учебных предметов, и сформированные универсальные учебные действия;</w:t>
      </w:r>
    </w:p>
    <w:p w:rsidR="00A57638" w:rsidRPr="00EB2D57" w:rsidRDefault="00E235EB" w:rsidP="009579A2">
      <w:pPr>
        <w:pStyle w:val="13"/>
        <w:numPr>
          <w:ilvl w:val="0"/>
          <w:numId w:val="258"/>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rsidR="00A57638" w:rsidRPr="00EB2D57" w:rsidRDefault="00E235EB" w:rsidP="009579A2">
      <w:pPr>
        <w:pStyle w:val="13"/>
        <w:numPr>
          <w:ilvl w:val="0"/>
          <w:numId w:val="258"/>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rsidR="00A57638" w:rsidRPr="00EB2D57" w:rsidRDefault="00E235EB" w:rsidP="009579A2">
      <w:pPr>
        <w:pStyle w:val="13"/>
        <w:numPr>
          <w:ilvl w:val="0"/>
          <w:numId w:val="258"/>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rsidR="00A57638" w:rsidRPr="00EB2D57" w:rsidRDefault="00E235EB" w:rsidP="009579A2">
      <w:pPr>
        <w:pStyle w:val="13"/>
        <w:numPr>
          <w:ilvl w:val="0"/>
          <w:numId w:val="258"/>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rsidR="00A57638" w:rsidRPr="00EB2D57" w:rsidRDefault="00E235EB" w:rsidP="009579A2">
      <w:pPr>
        <w:pStyle w:val="13"/>
        <w:numPr>
          <w:ilvl w:val="0"/>
          <w:numId w:val="258"/>
        </w:numPr>
        <w:spacing w:line="240" w:lineRule="auto"/>
        <w:jc w:val="both"/>
        <w:rPr>
          <w:color w:val="auto"/>
        </w:rPr>
      </w:pPr>
      <w:r w:rsidRPr="00EB2D57">
        <w:rPr>
          <w:color w:val="auto"/>
        </w:rPr>
        <w:t>применять ручные технологии обработки конструкционных материалов;</w:t>
      </w:r>
    </w:p>
    <w:p w:rsidR="00A57638" w:rsidRPr="00EB2D57" w:rsidRDefault="00E235EB" w:rsidP="009579A2">
      <w:pPr>
        <w:pStyle w:val="13"/>
        <w:numPr>
          <w:ilvl w:val="0"/>
          <w:numId w:val="258"/>
        </w:numPr>
        <w:spacing w:after="40" w:line="240" w:lineRule="auto"/>
        <w:jc w:val="both"/>
        <w:rPr>
          <w:color w:val="auto"/>
        </w:rPr>
      </w:pPr>
      <w:r w:rsidRPr="00EB2D57">
        <w:rPr>
          <w:color w:val="auto"/>
        </w:rPr>
        <w:t>правильно хранить пищевые продукты;</w:t>
      </w:r>
    </w:p>
    <w:p w:rsidR="00A57638" w:rsidRPr="00EB2D57" w:rsidRDefault="00E235EB" w:rsidP="009579A2">
      <w:pPr>
        <w:pStyle w:val="13"/>
        <w:numPr>
          <w:ilvl w:val="0"/>
          <w:numId w:val="258"/>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rsidR="00A57638" w:rsidRPr="00EB2D57" w:rsidRDefault="00E235EB" w:rsidP="009579A2">
      <w:pPr>
        <w:pStyle w:val="13"/>
        <w:numPr>
          <w:ilvl w:val="0"/>
          <w:numId w:val="258"/>
        </w:numPr>
        <w:spacing w:line="240" w:lineRule="auto"/>
        <w:jc w:val="both"/>
        <w:rPr>
          <w:color w:val="auto"/>
        </w:rPr>
      </w:pPr>
      <w:r w:rsidRPr="00EB2D57">
        <w:rPr>
          <w:color w:val="auto"/>
        </w:rPr>
        <w:t>выбирать продукты, инструменты и оборудование для приготовления блюда;</w:t>
      </w:r>
    </w:p>
    <w:p w:rsidR="00A57638" w:rsidRPr="00EB2D57" w:rsidRDefault="00E235EB" w:rsidP="009579A2">
      <w:pPr>
        <w:pStyle w:val="13"/>
        <w:numPr>
          <w:ilvl w:val="0"/>
          <w:numId w:val="258"/>
        </w:numPr>
        <w:spacing w:line="240" w:lineRule="auto"/>
        <w:jc w:val="both"/>
        <w:rPr>
          <w:color w:val="auto"/>
        </w:rPr>
      </w:pPr>
      <w:r w:rsidRPr="00EB2D57">
        <w:rPr>
          <w:color w:val="auto"/>
        </w:rPr>
        <w:t>осуществлять доступными средствами контроль качества блюда;</w:t>
      </w:r>
    </w:p>
    <w:p w:rsidR="00A57638" w:rsidRPr="00EB2D57" w:rsidRDefault="00E235EB" w:rsidP="009579A2">
      <w:pPr>
        <w:pStyle w:val="13"/>
        <w:numPr>
          <w:ilvl w:val="0"/>
          <w:numId w:val="258"/>
        </w:numPr>
        <w:jc w:val="both"/>
        <w:rPr>
          <w:color w:val="auto"/>
        </w:rPr>
      </w:pPr>
      <w:r w:rsidRPr="00EB2D57">
        <w:rPr>
          <w:color w:val="auto"/>
        </w:rPr>
        <w:t>проектировать интерьер помещения с использованием программных сервисов;</w:t>
      </w:r>
    </w:p>
    <w:p w:rsidR="00A57638" w:rsidRPr="00EB2D57" w:rsidRDefault="00E235EB" w:rsidP="009579A2">
      <w:pPr>
        <w:pStyle w:val="13"/>
        <w:numPr>
          <w:ilvl w:val="0"/>
          <w:numId w:val="258"/>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rsidR="00A57638" w:rsidRPr="00EB2D57" w:rsidRDefault="00E235EB" w:rsidP="009579A2">
      <w:pPr>
        <w:pStyle w:val="13"/>
        <w:numPr>
          <w:ilvl w:val="0"/>
          <w:numId w:val="258"/>
        </w:numPr>
        <w:jc w:val="both"/>
        <w:rPr>
          <w:color w:val="auto"/>
        </w:rPr>
      </w:pPr>
      <w:r w:rsidRPr="00EB2D57">
        <w:rPr>
          <w:color w:val="auto"/>
        </w:rPr>
        <w:t>строить чертежи простых швейных изделий;</w:t>
      </w:r>
    </w:p>
    <w:p w:rsidR="00A57638" w:rsidRPr="00EB2D57" w:rsidRDefault="00E235EB" w:rsidP="009579A2">
      <w:pPr>
        <w:pStyle w:val="13"/>
        <w:numPr>
          <w:ilvl w:val="0"/>
          <w:numId w:val="258"/>
        </w:numPr>
        <w:jc w:val="both"/>
        <w:rPr>
          <w:color w:val="auto"/>
        </w:rPr>
      </w:pPr>
      <w:r w:rsidRPr="00EB2D57">
        <w:rPr>
          <w:color w:val="auto"/>
        </w:rPr>
        <w:t>выбирать материалы, инструменты и оборудование для выполнения швейных работ;</w:t>
      </w:r>
    </w:p>
    <w:p w:rsidR="00A57638" w:rsidRPr="00EB2D57" w:rsidRDefault="00E235EB" w:rsidP="009579A2">
      <w:pPr>
        <w:pStyle w:val="13"/>
        <w:numPr>
          <w:ilvl w:val="0"/>
          <w:numId w:val="258"/>
        </w:numPr>
        <w:jc w:val="both"/>
        <w:rPr>
          <w:color w:val="auto"/>
        </w:rPr>
      </w:pPr>
      <w:r w:rsidRPr="00EB2D57">
        <w:rPr>
          <w:color w:val="auto"/>
        </w:rPr>
        <w:t>выполнять художественное оформление швейных изделий;</w:t>
      </w:r>
    </w:p>
    <w:p w:rsidR="00A57638" w:rsidRPr="00EB2D57" w:rsidRDefault="00E235EB" w:rsidP="009579A2">
      <w:pPr>
        <w:pStyle w:val="13"/>
        <w:numPr>
          <w:ilvl w:val="0"/>
          <w:numId w:val="258"/>
        </w:numPr>
        <w:jc w:val="both"/>
        <w:rPr>
          <w:color w:val="auto"/>
        </w:rPr>
      </w:pPr>
      <w:r w:rsidRPr="00EB2D57">
        <w:rPr>
          <w:color w:val="auto"/>
        </w:rPr>
        <w:t>выделять свойства наноструктур;</w:t>
      </w:r>
    </w:p>
    <w:p w:rsidR="00A57638" w:rsidRPr="00EB2D57" w:rsidRDefault="00E235EB" w:rsidP="009579A2">
      <w:pPr>
        <w:pStyle w:val="13"/>
        <w:numPr>
          <w:ilvl w:val="0"/>
          <w:numId w:val="258"/>
        </w:numPr>
        <w:jc w:val="both"/>
        <w:rPr>
          <w:color w:val="auto"/>
        </w:rPr>
      </w:pPr>
      <w:r w:rsidRPr="00EB2D57">
        <w:rPr>
          <w:color w:val="auto"/>
        </w:rPr>
        <w:t>приводить примеры наноструктур, их использования в технологиях;</w:t>
      </w:r>
    </w:p>
    <w:p w:rsidR="00A57638" w:rsidRPr="00EB2D57" w:rsidRDefault="00E235EB" w:rsidP="009579A2">
      <w:pPr>
        <w:pStyle w:val="13"/>
        <w:numPr>
          <w:ilvl w:val="0"/>
          <w:numId w:val="258"/>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rsidR="00A57638" w:rsidRPr="00EB2D57" w:rsidRDefault="00E235EB" w:rsidP="006567A9">
      <w:pPr>
        <w:pStyle w:val="af5"/>
      </w:pPr>
      <w:bookmarkStart w:id="654" w:name="bookmark1737"/>
      <w:r w:rsidRPr="00EB2D57">
        <w:t>7-9 КЛАССЫ:</w:t>
      </w:r>
      <w:bookmarkEnd w:id="654"/>
    </w:p>
    <w:p w:rsidR="00A57638" w:rsidRPr="00EB2D57" w:rsidRDefault="00E235EB" w:rsidP="009579A2">
      <w:pPr>
        <w:pStyle w:val="13"/>
        <w:numPr>
          <w:ilvl w:val="0"/>
          <w:numId w:val="259"/>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rsidR="00A57638" w:rsidRPr="00EB2D57" w:rsidRDefault="00E235EB" w:rsidP="009579A2">
      <w:pPr>
        <w:pStyle w:val="13"/>
        <w:numPr>
          <w:ilvl w:val="0"/>
          <w:numId w:val="259"/>
        </w:numPr>
        <w:jc w:val="both"/>
        <w:rPr>
          <w:color w:val="auto"/>
        </w:rPr>
      </w:pPr>
      <w:r w:rsidRPr="00EB2D57">
        <w:rPr>
          <w:color w:val="auto"/>
        </w:rPr>
        <w:t>научиться использовать программные сервисы для поддержки проектной деятельности;</w:t>
      </w:r>
    </w:p>
    <w:p w:rsidR="00A57638" w:rsidRPr="00EB2D57" w:rsidRDefault="00E235EB" w:rsidP="009579A2">
      <w:pPr>
        <w:pStyle w:val="13"/>
        <w:numPr>
          <w:ilvl w:val="0"/>
          <w:numId w:val="259"/>
        </w:numPr>
        <w:jc w:val="both"/>
        <w:rPr>
          <w:color w:val="auto"/>
        </w:rPr>
      </w:pPr>
      <w:r w:rsidRPr="00EB2D57">
        <w:rPr>
          <w:color w:val="auto"/>
        </w:rPr>
        <w:t>проводить необходимые опыты по исследованию свойств материалов;</w:t>
      </w:r>
    </w:p>
    <w:p w:rsidR="00A57638" w:rsidRPr="00EB2D57" w:rsidRDefault="00E235EB" w:rsidP="009579A2">
      <w:pPr>
        <w:pStyle w:val="13"/>
        <w:numPr>
          <w:ilvl w:val="0"/>
          <w:numId w:val="259"/>
        </w:numPr>
        <w:jc w:val="both"/>
        <w:rPr>
          <w:color w:val="auto"/>
        </w:rPr>
      </w:pPr>
      <w:r w:rsidRPr="00EB2D57">
        <w:rPr>
          <w:color w:val="auto"/>
        </w:rPr>
        <w:t xml:space="preserve">выбирать инструменты и оборудование, необходимые для </w:t>
      </w:r>
      <w:r w:rsidRPr="00EB2D57">
        <w:rPr>
          <w:color w:val="auto"/>
        </w:rPr>
        <w:lastRenderedPageBreak/>
        <w:t>изготовления выбранного изделия по данной технологии;</w:t>
      </w:r>
    </w:p>
    <w:p w:rsidR="00A57638" w:rsidRPr="00EB2D57" w:rsidRDefault="00E235EB" w:rsidP="009579A2">
      <w:pPr>
        <w:pStyle w:val="13"/>
        <w:numPr>
          <w:ilvl w:val="0"/>
          <w:numId w:val="259"/>
        </w:numPr>
        <w:jc w:val="both"/>
        <w:rPr>
          <w:color w:val="auto"/>
        </w:rPr>
      </w:pPr>
      <w:r w:rsidRPr="00EB2D57">
        <w:rPr>
          <w:color w:val="auto"/>
        </w:rPr>
        <w:t>применять технологии механической обработки конструкционных материалов;</w:t>
      </w:r>
    </w:p>
    <w:p w:rsidR="00A57638" w:rsidRPr="00EB2D57" w:rsidRDefault="00E235EB" w:rsidP="009579A2">
      <w:pPr>
        <w:pStyle w:val="13"/>
        <w:numPr>
          <w:ilvl w:val="0"/>
          <w:numId w:val="259"/>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rsidR="00A57638" w:rsidRPr="00EB2D57" w:rsidRDefault="00E235EB" w:rsidP="009579A2">
      <w:pPr>
        <w:pStyle w:val="13"/>
        <w:numPr>
          <w:ilvl w:val="0"/>
          <w:numId w:val="259"/>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rsidR="00A57638" w:rsidRPr="00EB2D57" w:rsidRDefault="00E235EB" w:rsidP="009579A2">
      <w:pPr>
        <w:pStyle w:val="13"/>
        <w:numPr>
          <w:ilvl w:val="0"/>
          <w:numId w:val="259"/>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rsidR="00A57638" w:rsidRPr="00EB2D57" w:rsidRDefault="00E235EB" w:rsidP="009579A2">
      <w:pPr>
        <w:pStyle w:val="13"/>
        <w:numPr>
          <w:ilvl w:val="0"/>
          <w:numId w:val="259"/>
        </w:numPr>
        <w:spacing w:after="60"/>
        <w:jc w:val="both"/>
        <w:rPr>
          <w:color w:val="auto"/>
        </w:rPr>
      </w:pPr>
      <w:r w:rsidRPr="00EB2D57">
        <w:rPr>
          <w:color w:val="auto"/>
        </w:rPr>
        <w:t>конструировать модели машин и механизмов;</w:t>
      </w:r>
    </w:p>
    <w:p w:rsidR="00A57638" w:rsidRPr="00EB2D57" w:rsidRDefault="00E235EB" w:rsidP="009579A2">
      <w:pPr>
        <w:pStyle w:val="13"/>
        <w:numPr>
          <w:ilvl w:val="0"/>
          <w:numId w:val="259"/>
        </w:numPr>
        <w:jc w:val="both"/>
        <w:rPr>
          <w:color w:val="auto"/>
        </w:rPr>
      </w:pPr>
      <w:r w:rsidRPr="00EB2D57">
        <w:rPr>
          <w:color w:val="auto"/>
        </w:rPr>
        <w:t>изготавливать изделие из конструкционных или поделочных материалов;</w:t>
      </w:r>
    </w:p>
    <w:p w:rsidR="00A57638" w:rsidRPr="00EB2D57" w:rsidRDefault="00E235EB" w:rsidP="009579A2">
      <w:pPr>
        <w:pStyle w:val="13"/>
        <w:numPr>
          <w:ilvl w:val="0"/>
          <w:numId w:val="259"/>
        </w:numPr>
        <w:jc w:val="both"/>
        <w:rPr>
          <w:color w:val="auto"/>
        </w:rPr>
      </w:pPr>
      <w:r w:rsidRPr="00EB2D57">
        <w:rPr>
          <w:color w:val="auto"/>
        </w:rPr>
        <w:t>готовить кулинарные блюда в соответствии с известными технологиями;</w:t>
      </w:r>
    </w:p>
    <w:p w:rsidR="00A57638" w:rsidRPr="00EB2D57" w:rsidRDefault="00E235EB" w:rsidP="009579A2">
      <w:pPr>
        <w:pStyle w:val="13"/>
        <w:numPr>
          <w:ilvl w:val="0"/>
          <w:numId w:val="259"/>
        </w:numPr>
        <w:jc w:val="both"/>
        <w:rPr>
          <w:color w:val="auto"/>
        </w:rPr>
      </w:pPr>
      <w:r w:rsidRPr="00EB2D57">
        <w:rPr>
          <w:color w:val="auto"/>
        </w:rPr>
        <w:t>выполнять декоративно-прикладную обработку материалов;</w:t>
      </w:r>
    </w:p>
    <w:p w:rsidR="00A57638" w:rsidRPr="00EB2D57" w:rsidRDefault="00E235EB" w:rsidP="009579A2">
      <w:pPr>
        <w:pStyle w:val="13"/>
        <w:numPr>
          <w:ilvl w:val="0"/>
          <w:numId w:val="259"/>
        </w:numPr>
        <w:spacing w:after="60"/>
        <w:jc w:val="both"/>
        <w:rPr>
          <w:color w:val="auto"/>
        </w:rPr>
      </w:pPr>
      <w:r w:rsidRPr="00EB2D57">
        <w:rPr>
          <w:color w:val="auto"/>
        </w:rPr>
        <w:t>выполнять художественное оформление изделий;</w:t>
      </w:r>
    </w:p>
    <w:p w:rsidR="00A57638" w:rsidRPr="00EB2D57" w:rsidRDefault="00E235EB" w:rsidP="009579A2">
      <w:pPr>
        <w:pStyle w:val="13"/>
        <w:numPr>
          <w:ilvl w:val="0"/>
          <w:numId w:val="259"/>
        </w:numPr>
        <w:spacing w:line="240" w:lineRule="auto"/>
        <w:jc w:val="both"/>
        <w:rPr>
          <w:color w:val="auto"/>
        </w:rPr>
      </w:pPr>
      <w:r w:rsidRPr="00EB2D57">
        <w:rPr>
          <w:color w:val="auto"/>
        </w:rPr>
        <w:t>создавать художественный образ и воплощать его в продукте;</w:t>
      </w:r>
    </w:p>
    <w:p w:rsidR="00A57638" w:rsidRPr="00EB2D57" w:rsidRDefault="00E235EB" w:rsidP="009579A2">
      <w:pPr>
        <w:pStyle w:val="13"/>
        <w:numPr>
          <w:ilvl w:val="0"/>
          <w:numId w:val="259"/>
        </w:numPr>
        <w:spacing w:line="240" w:lineRule="auto"/>
        <w:jc w:val="both"/>
        <w:rPr>
          <w:color w:val="auto"/>
        </w:rPr>
      </w:pPr>
      <w:r w:rsidRPr="00EB2D57">
        <w:rPr>
          <w:color w:val="auto"/>
        </w:rPr>
        <w:t>строить чертежи швейных изделий;</w:t>
      </w:r>
    </w:p>
    <w:p w:rsidR="00A57638" w:rsidRPr="00EB2D57" w:rsidRDefault="00E235EB" w:rsidP="009579A2">
      <w:pPr>
        <w:pStyle w:val="13"/>
        <w:numPr>
          <w:ilvl w:val="0"/>
          <w:numId w:val="259"/>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rsidR="00A57638" w:rsidRPr="00EB2D57" w:rsidRDefault="00E235EB" w:rsidP="009579A2">
      <w:pPr>
        <w:pStyle w:val="13"/>
        <w:numPr>
          <w:ilvl w:val="0"/>
          <w:numId w:val="259"/>
        </w:numPr>
        <w:spacing w:line="240" w:lineRule="auto"/>
        <w:jc w:val="both"/>
        <w:rPr>
          <w:color w:val="auto"/>
        </w:rPr>
      </w:pPr>
      <w:r w:rsidRPr="00EB2D57">
        <w:rPr>
          <w:color w:val="auto"/>
        </w:rPr>
        <w:t>применять основные приёмы и навыки решения изобретательских задач;</w:t>
      </w:r>
    </w:p>
    <w:p w:rsidR="00A57638" w:rsidRPr="00EB2D57" w:rsidRDefault="00E235EB" w:rsidP="009579A2">
      <w:pPr>
        <w:pStyle w:val="13"/>
        <w:numPr>
          <w:ilvl w:val="0"/>
          <w:numId w:val="259"/>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rsidR="00A57638" w:rsidRPr="00EB2D57" w:rsidRDefault="00E235EB" w:rsidP="009579A2">
      <w:pPr>
        <w:pStyle w:val="13"/>
        <w:numPr>
          <w:ilvl w:val="0"/>
          <w:numId w:val="259"/>
        </w:numPr>
        <w:spacing w:line="240" w:lineRule="auto"/>
        <w:jc w:val="both"/>
        <w:rPr>
          <w:color w:val="auto"/>
        </w:rPr>
      </w:pPr>
      <w:r w:rsidRPr="00EB2D57">
        <w:rPr>
          <w:color w:val="auto"/>
        </w:rPr>
        <w:t>презентовать изделие (продукт);</w:t>
      </w:r>
    </w:p>
    <w:p w:rsidR="00A57638" w:rsidRPr="00EB2D57" w:rsidRDefault="00E235EB" w:rsidP="009579A2">
      <w:pPr>
        <w:pStyle w:val="13"/>
        <w:numPr>
          <w:ilvl w:val="0"/>
          <w:numId w:val="259"/>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rsidR="00A57638" w:rsidRPr="00EB2D57" w:rsidRDefault="00E235EB" w:rsidP="009579A2">
      <w:pPr>
        <w:pStyle w:val="13"/>
        <w:numPr>
          <w:ilvl w:val="0"/>
          <w:numId w:val="259"/>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rsidR="00A57638" w:rsidRPr="00EB2D57" w:rsidRDefault="00E235EB" w:rsidP="009579A2">
      <w:pPr>
        <w:pStyle w:val="13"/>
        <w:numPr>
          <w:ilvl w:val="0"/>
          <w:numId w:val="259"/>
        </w:numPr>
        <w:spacing w:line="240" w:lineRule="auto"/>
        <w:jc w:val="both"/>
        <w:rPr>
          <w:color w:val="auto"/>
        </w:rPr>
      </w:pPr>
      <w:r w:rsidRPr="00EB2D57">
        <w:rPr>
          <w:color w:val="auto"/>
        </w:rPr>
        <w:t>выявлять потребности современной техники в умных материалах;</w:t>
      </w:r>
    </w:p>
    <w:p w:rsidR="00A57638" w:rsidRPr="00EB2D57" w:rsidRDefault="00E235EB" w:rsidP="009579A2">
      <w:pPr>
        <w:pStyle w:val="13"/>
        <w:numPr>
          <w:ilvl w:val="0"/>
          <w:numId w:val="259"/>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A57638" w:rsidRPr="00EB2D57" w:rsidRDefault="00E235EB" w:rsidP="009579A2">
      <w:pPr>
        <w:pStyle w:val="13"/>
        <w:numPr>
          <w:ilvl w:val="0"/>
          <w:numId w:val="259"/>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rsidR="00A57638" w:rsidRPr="00EB2D57" w:rsidRDefault="00E235EB" w:rsidP="009579A2">
      <w:pPr>
        <w:pStyle w:val="13"/>
        <w:numPr>
          <w:ilvl w:val="0"/>
          <w:numId w:val="259"/>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9579A2">
      <w:pPr>
        <w:pStyle w:val="13"/>
        <w:numPr>
          <w:ilvl w:val="0"/>
          <w:numId w:val="259"/>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rsidR="00A57638" w:rsidRPr="00EB2D57" w:rsidRDefault="00E235EB" w:rsidP="009579A2">
      <w:pPr>
        <w:pStyle w:val="13"/>
        <w:numPr>
          <w:ilvl w:val="0"/>
          <w:numId w:val="259"/>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rsidR="00A57638" w:rsidRPr="00EB2D57" w:rsidRDefault="00E235EB" w:rsidP="006567A9">
      <w:pPr>
        <w:pStyle w:val="af5"/>
      </w:pPr>
      <w:bookmarkStart w:id="655" w:name="bookmark1739"/>
      <w:r w:rsidRPr="00EB2D57">
        <w:lastRenderedPageBreak/>
        <w:t>Модуль «Робототехника»</w:t>
      </w:r>
      <w:bookmarkEnd w:id="655"/>
    </w:p>
    <w:p w:rsidR="006567A9" w:rsidRDefault="006567A9" w:rsidP="006567A9">
      <w:pPr>
        <w:pStyle w:val="af5"/>
      </w:pPr>
      <w:bookmarkStart w:id="656" w:name="bookmark1741"/>
    </w:p>
    <w:p w:rsidR="00A57638" w:rsidRPr="00EB2D57" w:rsidRDefault="00E235EB" w:rsidP="006567A9">
      <w:pPr>
        <w:pStyle w:val="af5"/>
      </w:pPr>
      <w:r w:rsidRPr="00EB2D57">
        <w:t>5-6 КЛАССЫ:</w:t>
      </w:r>
      <w:bookmarkEnd w:id="656"/>
    </w:p>
    <w:p w:rsidR="00A57638" w:rsidRPr="00EB2D57" w:rsidRDefault="00E235EB" w:rsidP="009579A2">
      <w:pPr>
        <w:pStyle w:val="13"/>
        <w:numPr>
          <w:ilvl w:val="0"/>
          <w:numId w:val="260"/>
        </w:numPr>
        <w:spacing w:line="240" w:lineRule="auto"/>
        <w:jc w:val="both"/>
        <w:rPr>
          <w:color w:val="auto"/>
        </w:rPr>
      </w:pPr>
      <w:r w:rsidRPr="00EB2D57">
        <w:rPr>
          <w:color w:val="auto"/>
        </w:rPr>
        <w:t>соблюдать правила безопасности;</w:t>
      </w:r>
    </w:p>
    <w:p w:rsidR="00A57638" w:rsidRPr="00EB2D57" w:rsidRDefault="00E235EB" w:rsidP="009579A2">
      <w:pPr>
        <w:pStyle w:val="13"/>
        <w:numPr>
          <w:ilvl w:val="0"/>
          <w:numId w:val="260"/>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9579A2">
      <w:pPr>
        <w:pStyle w:val="13"/>
        <w:numPr>
          <w:ilvl w:val="0"/>
          <w:numId w:val="260"/>
        </w:numPr>
        <w:spacing w:line="240" w:lineRule="auto"/>
        <w:jc w:val="both"/>
        <w:rPr>
          <w:color w:val="auto"/>
        </w:rPr>
      </w:pPr>
      <w:r w:rsidRPr="00EB2D57">
        <w:rPr>
          <w:color w:val="auto"/>
        </w:rPr>
        <w:t>классифицировать и характеризовать роботов по видам и назначению;</w:t>
      </w:r>
    </w:p>
    <w:p w:rsidR="00A57638" w:rsidRPr="00EB2D57" w:rsidRDefault="00E235EB" w:rsidP="009579A2">
      <w:pPr>
        <w:pStyle w:val="13"/>
        <w:numPr>
          <w:ilvl w:val="0"/>
          <w:numId w:val="260"/>
        </w:numPr>
        <w:spacing w:line="240" w:lineRule="auto"/>
        <w:jc w:val="both"/>
        <w:rPr>
          <w:color w:val="auto"/>
        </w:rPr>
      </w:pPr>
      <w:r w:rsidRPr="00EB2D57">
        <w:rPr>
          <w:color w:val="auto"/>
        </w:rPr>
        <w:t>знать и уметь применять основные законы робототехники;</w:t>
      </w:r>
    </w:p>
    <w:p w:rsidR="00A57638" w:rsidRPr="00EB2D57" w:rsidRDefault="00E235EB" w:rsidP="009579A2">
      <w:pPr>
        <w:pStyle w:val="13"/>
        <w:numPr>
          <w:ilvl w:val="0"/>
          <w:numId w:val="260"/>
        </w:numPr>
        <w:spacing w:after="40" w:line="240" w:lineRule="auto"/>
        <w:jc w:val="both"/>
        <w:rPr>
          <w:color w:val="auto"/>
        </w:rPr>
      </w:pPr>
      <w:r w:rsidRPr="00EB2D57">
        <w:rPr>
          <w:color w:val="auto"/>
        </w:rPr>
        <w:t>конструировать и программировать движущиеся модели;</w:t>
      </w:r>
    </w:p>
    <w:p w:rsidR="00A57638" w:rsidRPr="00EB2D57" w:rsidRDefault="00E235EB" w:rsidP="009579A2">
      <w:pPr>
        <w:pStyle w:val="13"/>
        <w:numPr>
          <w:ilvl w:val="0"/>
          <w:numId w:val="260"/>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rsidR="00A57638" w:rsidRPr="00EB2D57" w:rsidRDefault="00E235EB" w:rsidP="009579A2">
      <w:pPr>
        <w:pStyle w:val="13"/>
        <w:numPr>
          <w:ilvl w:val="0"/>
          <w:numId w:val="260"/>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rsidR="00A57638" w:rsidRPr="00EB2D57" w:rsidRDefault="00E235EB" w:rsidP="009579A2">
      <w:pPr>
        <w:pStyle w:val="13"/>
        <w:numPr>
          <w:ilvl w:val="0"/>
          <w:numId w:val="260"/>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rsidR="00A57638" w:rsidRPr="00EB2D57" w:rsidRDefault="00E235EB" w:rsidP="006567A9">
      <w:pPr>
        <w:pStyle w:val="af5"/>
      </w:pPr>
      <w:bookmarkStart w:id="657" w:name="bookmark1743"/>
      <w:r w:rsidRPr="00EB2D57">
        <w:t>7-8 КЛАССЫ:</w:t>
      </w:r>
      <w:bookmarkEnd w:id="657"/>
    </w:p>
    <w:p w:rsidR="00A57638" w:rsidRPr="00EB2D57" w:rsidRDefault="00E235EB" w:rsidP="009579A2">
      <w:pPr>
        <w:pStyle w:val="13"/>
        <w:numPr>
          <w:ilvl w:val="0"/>
          <w:numId w:val="261"/>
        </w:numPr>
        <w:spacing w:line="257" w:lineRule="auto"/>
        <w:jc w:val="both"/>
        <w:rPr>
          <w:color w:val="auto"/>
        </w:rPr>
      </w:pPr>
      <w:r w:rsidRPr="00EB2D57">
        <w:rPr>
          <w:color w:val="auto"/>
        </w:rPr>
        <w:t>конструировать и моделировать робототехнические системы;</w:t>
      </w:r>
    </w:p>
    <w:p w:rsidR="00A57638" w:rsidRPr="00EB2D57" w:rsidRDefault="00E235EB" w:rsidP="009579A2">
      <w:pPr>
        <w:pStyle w:val="13"/>
        <w:numPr>
          <w:ilvl w:val="0"/>
          <w:numId w:val="261"/>
        </w:numPr>
        <w:spacing w:line="257" w:lineRule="auto"/>
        <w:jc w:val="both"/>
        <w:rPr>
          <w:color w:val="auto"/>
        </w:rPr>
      </w:pPr>
      <w:r w:rsidRPr="00EB2D57">
        <w:rPr>
          <w:color w:val="auto"/>
        </w:rPr>
        <w:t>уметь использовать визуальный язык программирования роботов;</w:t>
      </w:r>
    </w:p>
    <w:p w:rsidR="00A57638" w:rsidRPr="00EB2D57" w:rsidRDefault="00E235EB" w:rsidP="009579A2">
      <w:pPr>
        <w:pStyle w:val="13"/>
        <w:numPr>
          <w:ilvl w:val="0"/>
          <w:numId w:val="261"/>
        </w:numPr>
        <w:spacing w:line="257" w:lineRule="auto"/>
        <w:jc w:val="both"/>
        <w:rPr>
          <w:color w:val="auto"/>
        </w:rPr>
      </w:pPr>
      <w:r w:rsidRPr="00EB2D57">
        <w:rPr>
          <w:color w:val="auto"/>
        </w:rPr>
        <w:t>реализовывать полный цикл создания робота;</w:t>
      </w:r>
    </w:p>
    <w:p w:rsidR="00A57638" w:rsidRPr="00EB2D57" w:rsidRDefault="00E235EB" w:rsidP="009579A2">
      <w:pPr>
        <w:pStyle w:val="13"/>
        <w:numPr>
          <w:ilvl w:val="0"/>
          <w:numId w:val="261"/>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rsidR="00A57638" w:rsidRPr="00EB2D57" w:rsidRDefault="00E235EB" w:rsidP="009579A2">
      <w:pPr>
        <w:pStyle w:val="13"/>
        <w:numPr>
          <w:ilvl w:val="0"/>
          <w:numId w:val="261"/>
        </w:numPr>
        <w:spacing w:line="257" w:lineRule="auto"/>
        <w:jc w:val="both"/>
        <w:rPr>
          <w:color w:val="auto"/>
        </w:rPr>
      </w:pPr>
      <w:r w:rsidRPr="00EB2D57">
        <w:rPr>
          <w:color w:val="auto"/>
        </w:rPr>
        <w:t>программировать работу модели роботизированной производственной линии;</w:t>
      </w:r>
    </w:p>
    <w:p w:rsidR="00A57638" w:rsidRPr="00EB2D57" w:rsidRDefault="00E235EB" w:rsidP="009579A2">
      <w:pPr>
        <w:pStyle w:val="13"/>
        <w:numPr>
          <w:ilvl w:val="0"/>
          <w:numId w:val="261"/>
        </w:numPr>
        <w:spacing w:line="257" w:lineRule="auto"/>
        <w:jc w:val="both"/>
        <w:rPr>
          <w:color w:val="auto"/>
        </w:rPr>
      </w:pPr>
      <w:r w:rsidRPr="00EB2D57">
        <w:rPr>
          <w:color w:val="auto"/>
        </w:rPr>
        <w:t>управлять движущимися моделями в компьютерно-управляемых средах;</w:t>
      </w:r>
    </w:p>
    <w:p w:rsidR="00A57638" w:rsidRPr="00EB2D57" w:rsidRDefault="00E235EB" w:rsidP="009579A2">
      <w:pPr>
        <w:pStyle w:val="13"/>
        <w:numPr>
          <w:ilvl w:val="0"/>
          <w:numId w:val="261"/>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rsidR="00A57638" w:rsidRPr="00EB2D57" w:rsidRDefault="00E235EB" w:rsidP="009579A2">
      <w:pPr>
        <w:pStyle w:val="13"/>
        <w:numPr>
          <w:ilvl w:val="0"/>
          <w:numId w:val="261"/>
        </w:numPr>
        <w:spacing w:line="257" w:lineRule="auto"/>
        <w:jc w:val="both"/>
        <w:rPr>
          <w:color w:val="auto"/>
        </w:rPr>
      </w:pPr>
      <w:r w:rsidRPr="00EB2D57">
        <w:rPr>
          <w:color w:val="auto"/>
        </w:rPr>
        <w:t>уметь осуществлять робототехнические проекты;</w:t>
      </w:r>
    </w:p>
    <w:p w:rsidR="00A57638" w:rsidRPr="00EB2D57" w:rsidRDefault="00E235EB" w:rsidP="009579A2">
      <w:pPr>
        <w:pStyle w:val="13"/>
        <w:numPr>
          <w:ilvl w:val="0"/>
          <w:numId w:val="261"/>
        </w:numPr>
        <w:spacing w:after="60" w:line="257" w:lineRule="auto"/>
        <w:jc w:val="both"/>
        <w:rPr>
          <w:color w:val="auto"/>
        </w:rPr>
      </w:pPr>
      <w:r w:rsidRPr="00EB2D57">
        <w:rPr>
          <w:color w:val="auto"/>
        </w:rPr>
        <w:t>презентовать изделие;</w:t>
      </w:r>
    </w:p>
    <w:p w:rsidR="00A57638" w:rsidRPr="00EB2D57" w:rsidRDefault="00E235EB" w:rsidP="009579A2">
      <w:pPr>
        <w:pStyle w:val="13"/>
        <w:numPr>
          <w:ilvl w:val="0"/>
          <w:numId w:val="261"/>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6567A9">
      <w:pPr>
        <w:pStyle w:val="af5"/>
      </w:pPr>
      <w:bookmarkStart w:id="658" w:name="bookmark1745"/>
      <w:r w:rsidRPr="00EB2D57">
        <w:t xml:space="preserve">Модуль </w:t>
      </w:r>
      <w:r w:rsidR="00366010" w:rsidRPr="00EB2D57">
        <w:t>«3D-</w:t>
      </w:r>
      <w:r w:rsidRPr="00EB2D57">
        <w:t>моделирование, прототипирование</w:t>
      </w:r>
      <w:bookmarkEnd w:id="658"/>
    </w:p>
    <w:p w:rsidR="00A57638" w:rsidRPr="00EB2D57" w:rsidRDefault="00E235EB" w:rsidP="006567A9">
      <w:pPr>
        <w:pStyle w:val="af5"/>
      </w:pPr>
      <w:r w:rsidRPr="00EB2D57">
        <w:t>и макетирование»</w:t>
      </w:r>
    </w:p>
    <w:p w:rsidR="006567A9" w:rsidRDefault="006567A9" w:rsidP="006567A9">
      <w:pPr>
        <w:pStyle w:val="af5"/>
      </w:pPr>
      <w:bookmarkStart w:id="659" w:name="bookmark1748"/>
    </w:p>
    <w:p w:rsidR="00A57638" w:rsidRPr="00EB2D57" w:rsidRDefault="00E235EB" w:rsidP="006567A9">
      <w:pPr>
        <w:pStyle w:val="af5"/>
      </w:pPr>
      <w:r w:rsidRPr="00EB2D57">
        <w:t>7-9 КЛАССЫ:</w:t>
      </w:r>
      <w:bookmarkEnd w:id="659"/>
    </w:p>
    <w:p w:rsidR="00A57638" w:rsidRPr="00EB2D57" w:rsidRDefault="00E235EB" w:rsidP="009579A2">
      <w:pPr>
        <w:pStyle w:val="13"/>
        <w:numPr>
          <w:ilvl w:val="0"/>
          <w:numId w:val="262"/>
        </w:numPr>
        <w:spacing w:line="259" w:lineRule="auto"/>
        <w:jc w:val="both"/>
        <w:rPr>
          <w:color w:val="auto"/>
        </w:rPr>
      </w:pPr>
      <w:r w:rsidRPr="00EB2D57">
        <w:rPr>
          <w:color w:val="auto"/>
        </w:rPr>
        <w:t>соблюдать правила безопасности;</w:t>
      </w:r>
    </w:p>
    <w:p w:rsidR="00A57638" w:rsidRPr="00EB2D57" w:rsidRDefault="00E235EB" w:rsidP="009579A2">
      <w:pPr>
        <w:pStyle w:val="13"/>
        <w:numPr>
          <w:ilvl w:val="0"/>
          <w:numId w:val="262"/>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9579A2">
      <w:pPr>
        <w:pStyle w:val="13"/>
        <w:numPr>
          <w:ilvl w:val="0"/>
          <w:numId w:val="262"/>
        </w:numPr>
        <w:spacing w:line="259" w:lineRule="auto"/>
        <w:jc w:val="both"/>
        <w:rPr>
          <w:color w:val="auto"/>
        </w:rPr>
      </w:pPr>
      <w:r w:rsidRPr="00EB2D57">
        <w:rPr>
          <w:color w:val="auto"/>
        </w:rPr>
        <w:t>разрабатывать оригинальные конструкции с использованием 3D-</w:t>
      </w:r>
      <w:r w:rsidRPr="00EB2D57">
        <w:rPr>
          <w:color w:val="auto"/>
        </w:rPr>
        <w:lastRenderedPageBreak/>
        <w:t>моделей, проводить их испытание, анализ, способы модернизации в зависимости от результатов испытания;</w:t>
      </w:r>
    </w:p>
    <w:p w:rsidR="00A57638" w:rsidRPr="00EB2D57" w:rsidRDefault="00E235EB" w:rsidP="009579A2">
      <w:pPr>
        <w:pStyle w:val="13"/>
        <w:numPr>
          <w:ilvl w:val="0"/>
          <w:numId w:val="262"/>
        </w:numPr>
        <w:spacing w:line="259" w:lineRule="auto"/>
        <w:jc w:val="both"/>
        <w:rPr>
          <w:color w:val="auto"/>
        </w:rPr>
      </w:pPr>
      <w:r w:rsidRPr="00EB2D57">
        <w:rPr>
          <w:color w:val="auto"/>
        </w:rPr>
        <w:t>создавать 3D-модели, используя программное обеспечение;</w:t>
      </w:r>
    </w:p>
    <w:p w:rsidR="00A57638" w:rsidRPr="00EB2D57" w:rsidRDefault="00E235EB" w:rsidP="009579A2">
      <w:pPr>
        <w:pStyle w:val="13"/>
        <w:numPr>
          <w:ilvl w:val="0"/>
          <w:numId w:val="262"/>
        </w:numPr>
        <w:spacing w:line="259" w:lineRule="auto"/>
        <w:jc w:val="both"/>
        <w:rPr>
          <w:color w:val="auto"/>
        </w:rPr>
      </w:pPr>
      <w:r w:rsidRPr="00EB2D57">
        <w:rPr>
          <w:color w:val="auto"/>
        </w:rPr>
        <w:t>устанавливать адекватность модели объекту и целям моделирования;</w:t>
      </w:r>
    </w:p>
    <w:p w:rsidR="00A57638" w:rsidRPr="00EB2D57" w:rsidRDefault="00E235EB" w:rsidP="009579A2">
      <w:pPr>
        <w:pStyle w:val="13"/>
        <w:numPr>
          <w:ilvl w:val="0"/>
          <w:numId w:val="262"/>
        </w:numPr>
        <w:spacing w:line="259" w:lineRule="auto"/>
        <w:jc w:val="both"/>
        <w:rPr>
          <w:color w:val="auto"/>
        </w:rPr>
      </w:pPr>
      <w:r w:rsidRPr="00EB2D57">
        <w:rPr>
          <w:color w:val="auto"/>
        </w:rPr>
        <w:t>проводить анализ и модернизацию компьютерной модели;</w:t>
      </w:r>
    </w:p>
    <w:p w:rsidR="00A57638" w:rsidRPr="00EB2D57" w:rsidRDefault="00E235EB" w:rsidP="009579A2">
      <w:pPr>
        <w:pStyle w:val="13"/>
        <w:numPr>
          <w:ilvl w:val="0"/>
          <w:numId w:val="262"/>
        </w:numPr>
        <w:spacing w:line="259" w:lineRule="auto"/>
        <w:jc w:val="both"/>
        <w:rPr>
          <w:color w:val="auto"/>
        </w:rPr>
      </w:pPr>
      <w:r w:rsidRPr="00EB2D57">
        <w:rPr>
          <w:color w:val="auto"/>
        </w:rPr>
        <w:t>изготавливать прототипы с использованием ЗD-принтера;</w:t>
      </w:r>
    </w:p>
    <w:p w:rsidR="00A57638" w:rsidRPr="00EB2D57" w:rsidRDefault="00E235EB" w:rsidP="009579A2">
      <w:pPr>
        <w:pStyle w:val="13"/>
        <w:numPr>
          <w:ilvl w:val="0"/>
          <w:numId w:val="262"/>
        </w:numPr>
        <w:spacing w:line="259" w:lineRule="auto"/>
        <w:jc w:val="both"/>
        <w:rPr>
          <w:color w:val="auto"/>
        </w:rPr>
      </w:pPr>
      <w:r w:rsidRPr="00EB2D57">
        <w:rPr>
          <w:color w:val="auto"/>
        </w:rPr>
        <w:t>получить возможность изготавливать изделия с помощью лазерного гравера;</w:t>
      </w:r>
    </w:p>
    <w:p w:rsidR="00A57638" w:rsidRPr="00EB2D57" w:rsidRDefault="00E235EB" w:rsidP="009579A2">
      <w:pPr>
        <w:pStyle w:val="13"/>
        <w:numPr>
          <w:ilvl w:val="0"/>
          <w:numId w:val="262"/>
        </w:numPr>
        <w:spacing w:after="60" w:line="259" w:lineRule="auto"/>
        <w:jc w:val="both"/>
        <w:rPr>
          <w:color w:val="auto"/>
        </w:rPr>
      </w:pPr>
      <w:r w:rsidRPr="00EB2D57">
        <w:rPr>
          <w:color w:val="auto"/>
        </w:rPr>
        <w:t>модернизировать прототип в соответствии с поставленной задачей;</w:t>
      </w:r>
    </w:p>
    <w:p w:rsidR="00A57638" w:rsidRPr="00EB2D57" w:rsidRDefault="00E235EB" w:rsidP="009579A2">
      <w:pPr>
        <w:pStyle w:val="13"/>
        <w:numPr>
          <w:ilvl w:val="0"/>
          <w:numId w:val="262"/>
        </w:numPr>
        <w:spacing w:after="60" w:line="257" w:lineRule="auto"/>
        <w:jc w:val="both"/>
        <w:rPr>
          <w:color w:val="auto"/>
        </w:rPr>
      </w:pPr>
      <w:r w:rsidRPr="00EB2D57">
        <w:rPr>
          <w:color w:val="auto"/>
        </w:rPr>
        <w:t>презентовать изделие;</w:t>
      </w:r>
    </w:p>
    <w:p w:rsidR="00A57638" w:rsidRPr="00EB2D57" w:rsidRDefault="00E235EB" w:rsidP="009579A2">
      <w:pPr>
        <w:pStyle w:val="13"/>
        <w:numPr>
          <w:ilvl w:val="0"/>
          <w:numId w:val="262"/>
        </w:numPr>
        <w:spacing w:after="60" w:line="257" w:lineRule="auto"/>
        <w:jc w:val="both"/>
        <w:rPr>
          <w:color w:val="auto"/>
        </w:rPr>
      </w:pPr>
      <w:r w:rsidRPr="00EB2D57">
        <w:rPr>
          <w:color w:val="auto"/>
        </w:rPr>
        <w:t>называть виды макетов и их назначение;</w:t>
      </w:r>
    </w:p>
    <w:p w:rsidR="00A57638" w:rsidRPr="00EB2D57" w:rsidRDefault="00E235EB" w:rsidP="009579A2">
      <w:pPr>
        <w:pStyle w:val="13"/>
        <w:numPr>
          <w:ilvl w:val="0"/>
          <w:numId w:val="262"/>
        </w:numPr>
        <w:spacing w:after="60" w:line="257" w:lineRule="auto"/>
        <w:jc w:val="both"/>
        <w:rPr>
          <w:color w:val="auto"/>
        </w:rPr>
      </w:pPr>
      <w:r w:rsidRPr="00EB2D57">
        <w:rPr>
          <w:color w:val="auto"/>
        </w:rPr>
        <w:t>создавать макеты различных видов;</w:t>
      </w:r>
    </w:p>
    <w:p w:rsidR="00A57638" w:rsidRPr="00EB2D57" w:rsidRDefault="00E235EB" w:rsidP="009579A2">
      <w:pPr>
        <w:pStyle w:val="13"/>
        <w:numPr>
          <w:ilvl w:val="0"/>
          <w:numId w:val="262"/>
        </w:numPr>
        <w:spacing w:line="257" w:lineRule="auto"/>
        <w:jc w:val="both"/>
        <w:rPr>
          <w:color w:val="auto"/>
        </w:rPr>
      </w:pPr>
      <w:r w:rsidRPr="00EB2D57">
        <w:rPr>
          <w:color w:val="auto"/>
        </w:rPr>
        <w:t>выполнять развёртку и соединять фрагменты макета;</w:t>
      </w:r>
    </w:p>
    <w:p w:rsidR="00A57638" w:rsidRPr="00EB2D57" w:rsidRDefault="00E235EB" w:rsidP="009579A2">
      <w:pPr>
        <w:pStyle w:val="13"/>
        <w:numPr>
          <w:ilvl w:val="0"/>
          <w:numId w:val="262"/>
        </w:numPr>
        <w:spacing w:line="257" w:lineRule="auto"/>
        <w:jc w:val="both"/>
        <w:rPr>
          <w:color w:val="auto"/>
        </w:rPr>
      </w:pPr>
      <w:r w:rsidRPr="00EB2D57">
        <w:rPr>
          <w:color w:val="auto"/>
        </w:rPr>
        <w:t>выполнять сборку деталей макета;</w:t>
      </w:r>
    </w:p>
    <w:p w:rsidR="00A57638" w:rsidRPr="00EB2D57" w:rsidRDefault="00E235EB" w:rsidP="009579A2">
      <w:pPr>
        <w:pStyle w:val="13"/>
        <w:numPr>
          <w:ilvl w:val="0"/>
          <w:numId w:val="262"/>
        </w:numPr>
        <w:spacing w:line="257" w:lineRule="auto"/>
        <w:jc w:val="both"/>
        <w:rPr>
          <w:color w:val="auto"/>
        </w:rPr>
      </w:pPr>
      <w:r w:rsidRPr="00EB2D57">
        <w:rPr>
          <w:color w:val="auto"/>
        </w:rPr>
        <w:t>получить возможность освоить программные сервисы создания макетов;</w:t>
      </w:r>
    </w:p>
    <w:p w:rsidR="00A57638" w:rsidRPr="00EB2D57" w:rsidRDefault="00E235EB" w:rsidP="009579A2">
      <w:pPr>
        <w:pStyle w:val="13"/>
        <w:numPr>
          <w:ilvl w:val="0"/>
          <w:numId w:val="262"/>
        </w:numPr>
        <w:spacing w:line="257" w:lineRule="auto"/>
        <w:jc w:val="both"/>
        <w:rPr>
          <w:color w:val="auto"/>
        </w:rPr>
      </w:pPr>
      <w:r w:rsidRPr="00EB2D57">
        <w:rPr>
          <w:color w:val="auto"/>
        </w:rPr>
        <w:t>разрабатывать графическую документацию;</w:t>
      </w:r>
    </w:p>
    <w:p w:rsidR="00A57638" w:rsidRPr="00EB2D57" w:rsidRDefault="00E235EB" w:rsidP="009579A2">
      <w:pPr>
        <w:pStyle w:val="13"/>
        <w:numPr>
          <w:ilvl w:val="0"/>
          <w:numId w:val="262"/>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rsidR="00A57638" w:rsidRPr="00EB2D57" w:rsidRDefault="00E235EB" w:rsidP="009579A2">
      <w:pPr>
        <w:pStyle w:val="13"/>
        <w:numPr>
          <w:ilvl w:val="0"/>
          <w:numId w:val="262"/>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6567A9">
      <w:pPr>
        <w:pStyle w:val="af5"/>
      </w:pPr>
      <w:bookmarkStart w:id="660" w:name="bookmark1750"/>
      <w:r w:rsidRPr="00EB2D57">
        <w:t>Модуль «Компьютерная графика, черчение»</w:t>
      </w:r>
      <w:bookmarkEnd w:id="660"/>
    </w:p>
    <w:p w:rsidR="006567A9" w:rsidRDefault="006567A9" w:rsidP="006567A9">
      <w:pPr>
        <w:pStyle w:val="af5"/>
      </w:pPr>
      <w:bookmarkStart w:id="661" w:name="bookmark1752"/>
    </w:p>
    <w:p w:rsidR="00A57638" w:rsidRPr="00EB2D57" w:rsidRDefault="00E235EB" w:rsidP="006567A9">
      <w:pPr>
        <w:pStyle w:val="af5"/>
      </w:pPr>
      <w:r w:rsidRPr="00EB2D57">
        <w:t>8-9 КЛАССЫ:</w:t>
      </w:r>
      <w:bookmarkEnd w:id="661"/>
    </w:p>
    <w:p w:rsidR="00A57638" w:rsidRPr="00EB2D57" w:rsidRDefault="00E235EB" w:rsidP="009579A2">
      <w:pPr>
        <w:pStyle w:val="13"/>
        <w:numPr>
          <w:ilvl w:val="0"/>
          <w:numId w:val="263"/>
        </w:numPr>
        <w:spacing w:line="257" w:lineRule="auto"/>
        <w:jc w:val="both"/>
        <w:rPr>
          <w:color w:val="auto"/>
        </w:rPr>
      </w:pPr>
      <w:r w:rsidRPr="00EB2D57">
        <w:rPr>
          <w:color w:val="auto"/>
        </w:rPr>
        <w:t>соблюдать правила безопасности;</w:t>
      </w:r>
    </w:p>
    <w:p w:rsidR="00A57638" w:rsidRPr="00EB2D57" w:rsidRDefault="00E235EB" w:rsidP="009579A2">
      <w:pPr>
        <w:pStyle w:val="13"/>
        <w:numPr>
          <w:ilvl w:val="0"/>
          <w:numId w:val="263"/>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9579A2">
      <w:pPr>
        <w:pStyle w:val="13"/>
        <w:numPr>
          <w:ilvl w:val="0"/>
          <w:numId w:val="263"/>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rsidR="00A57638" w:rsidRPr="00EB2D57" w:rsidRDefault="00E235EB" w:rsidP="009579A2">
      <w:pPr>
        <w:pStyle w:val="13"/>
        <w:numPr>
          <w:ilvl w:val="0"/>
          <w:numId w:val="263"/>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rsidR="00A57638" w:rsidRPr="00EB2D57" w:rsidRDefault="00E235EB" w:rsidP="009579A2">
      <w:pPr>
        <w:pStyle w:val="13"/>
        <w:numPr>
          <w:ilvl w:val="0"/>
          <w:numId w:val="263"/>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rsidR="00A57638" w:rsidRPr="00EB2D57" w:rsidRDefault="00E235EB" w:rsidP="009579A2">
      <w:pPr>
        <w:pStyle w:val="13"/>
        <w:numPr>
          <w:ilvl w:val="0"/>
          <w:numId w:val="263"/>
        </w:numPr>
        <w:spacing w:line="257" w:lineRule="auto"/>
        <w:jc w:val="both"/>
        <w:rPr>
          <w:color w:val="auto"/>
        </w:rPr>
      </w:pPr>
      <w:r w:rsidRPr="00EB2D57">
        <w:rPr>
          <w:color w:val="auto"/>
        </w:rPr>
        <w:t>уметь читать чертежи деталей и осуществлять расчёты по чертежам;</w:t>
      </w:r>
    </w:p>
    <w:p w:rsidR="00A57638" w:rsidRPr="00EB2D57" w:rsidRDefault="00E235EB" w:rsidP="009579A2">
      <w:pPr>
        <w:pStyle w:val="13"/>
        <w:numPr>
          <w:ilvl w:val="0"/>
          <w:numId w:val="263"/>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A57638" w:rsidRPr="00EB2D57" w:rsidRDefault="00E235EB" w:rsidP="009579A2">
      <w:pPr>
        <w:pStyle w:val="13"/>
        <w:numPr>
          <w:ilvl w:val="0"/>
          <w:numId w:val="263"/>
        </w:numPr>
        <w:spacing w:line="257" w:lineRule="auto"/>
        <w:jc w:val="both"/>
        <w:rPr>
          <w:color w:val="auto"/>
        </w:rPr>
      </w:pPr>
      <w:r w:rsidRPr="00EB2D57">
        <w:rPr>
          <w:color w:val="auto"/>
        </w:rPr>
        <w:t xml:space="preserve">овладевать средствами и формами графического отображения </w:t>
      </w:r>
      <w:r w:rsidRPr="00EB2D57">
        <w:rPr>
          <w:color w:val="auto"/>
        </w:rPr>
        <w:lastRenderedPageBreak/>
        <w:t>объектов или процессов, правилами выполнения графической документации;</w:t>
      </w:r>
    </w:p>
    <w:p w:rsidR="00A57638" w:rsidRPr="00EB2D57" w:rsidRDefault="00E235EB" w:rsidP="009579A2">
      <w:pPr>
        <w:pStyle w:val="13"/>
        <w:numPr>
          <w:ilvl w:val="0"/>
          <w:numId w:val="263"/>
        </w:numPr>
        <w:spacing w:line="257" w:lineRule="auto"/>
        <w:jc w:val="both"/>
        <w:rPr>
          <w:color w:val="auto"/>
        </w:rPr>
      </w:pPr>
      <w:r w:rsidRPr="00EB2D57">
        <w:rPr>
          <w:color w:val="auto"/>
        </w:rPr>
        <w:t>получить возможность научиться использовать технологию формообразования для конструирования 3D-модели;</w:t>
      </w:r>
    </w:p>
    <w:p w:rsidR="00A57638" w:rsidRPr="00EB2D57" w:rsidRDefault="00E235EB" w:rsidP="009579A2">
      <w:pPr>
        <w:pStyle w:val="13"/>
        <w:numPr>
          <w:ilvl w:val="0"/>
          <w:numId w:val="263"/>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rsidR="00A57638" w:rsidRPr="00EB2D57" w:rsidRDefault="00E235EB" w:rsidP="009579A2">
      <w:pPr>
        <w:pStyle w:val="13"/>
        <w:numPr>
          <w:ilvl w:val="0"/>
          <w:numId w:val="263"/>
        </w:numPr>
        <w:spacing w:after="60" w:line="257" w:lineRule="auto"/>
        <w:jc w:val="both"/>
        <w:rPr>
          <w:color w:val="auto"/>
        </w:rPr>
      </w:pPr>
      <w:r w:rsidRPr="00EB2D57">
        <w:rPr>
          <w:color w:val="auto"/>
        </w:rPr>
        <w:t>презентовать изделие;</w:t>
      </w:r>
    </w:p>
    <w:p w:rsidR="00A57638" w:rsidRPr="00EB2D57" w:rsidRDefault="00E235EB" w:rsidP="009579A2">
      <w:pPr>
        <w:pStyle w:val="13"/>
        <w:numPr>
          <w:ilvl w:val="0"/>
          <w:numId w:val="263"/>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6567A9" w:rsidRDefault="006567A9" w:rsidP="006567A9">
      <w:pPr>
        <w:pStyle w:val="af5"/>
      </w:pPr>
      <w:bookmarkStart w:id="662" w:name="bookmark1754"/>
    </w:p>
    <w:p w:rsidR="00A57638" w:rsidRPr="00EB2D57" w:rsidRDefault="00E235EB" w:rsidP="006567A9">
      <w:pPr>
        <w:pStyle w:val="af5"/>
      </w:pPr>
      <w:r w:rsidRPr="00EB2D57">
        <w:t>Модуль «Автоматизированные системы»</w:t>
      </w:r>
      <w:bookmarkEnd w:id="662"/>
    </w:p>
    <w:p w:rsidR="006567A9" w:rsidRDefault="006567A9" w:rsidP="006567A9">
      <w:pPr>
        <w:pStyle w:val="af5"/>
      </w:pPr>
      <w:bookmarkStart w:id="663" w:name="bookmark1756"/>
    </w:p>
    <w:p w:rsidR="00A57638" w:rsidRPr="00EB2D57" w:rsidRDefault="00E235EB" w:rsidP="006567A9">
      <w:pPr>
        <w:pStyle w:val="af5"/>
      </w:pPr>
      <w:r w:rsidRPr="00EB2D57">
        <w:t>7-9 КЛАССЫ:</w:t>
      </w:r>
      <w:bookmarkEnd w:id="663"/>
    </w:p>
    <w:p w:rsidR="00A57638" w:rsidRPr="00EB2D57" w:rsidRDefault="00E235EB" w:rsidP="009579A2">
      <w:pPr>
        <w:pStyle w:val="13"/>
        <w:numPr>
          <w:ilvl w:val="0"/>
          <w:numId w:val="264"/>
        </w:numPr>
        <w:spacing w:line="360" w:lineRule="auto"/>
        <w:jc w:val="both"/>
        <w:rPr>
          <w:color w:val="auto"/>
        </w:rPr>
      </w:pPr>
      <w:r w:rsidRPr="00EB2D57">
        <w:rPr>
          <w:color w:val="auto"/>
        </w:rPr>
        <w:t>соблюдать правила безопасности;</w:t>
      </w:r>
    </w:p>
    <w:p w:rsidR="00A57638" w:rsidRPr="00EB2D57" w:rsidRDefault="00E235EB" w:rsidP="009579A2">
      <w:pPr>
        <w:pStyle w:val="13"/>
        <w:numPr>
          <w:ilvl w:val="0"/>
          <w:numId w:val="264"/>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9579A2">
      <w:pPr>
        <w:pStyle w:val="13"/>
        <w:numPr>
          <w:ilvl w:val="0"/>
          <w:numId w:val="264"/>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rsidR="00A57638" w:rsidRPr="00EB2D57" w:rsidRDefault="00E235EB" w:rsidP="009579A2">
      <w:pPr>
        <w:pStyle w:val="13"/>
        <w:numPr>
          <w:ilvl w:val="0"/>
          <w:numId w:val="264"/>
        </w:numPr>
        <w:spacing w:line="257" w:lineRule="auto"/>
        <w:jc w:val="both"/>
        <w:rPr>
          <w:color w:val="auto"/>
        </w:rPr>
      </w:pPr>
      <w:r w:rsidRPr="00EB2D57">
        <w:rPr>
          <w:color w:val="auto"/>
        </w:rPr>
        <w:t>осуществлять управление учебными техническими системами;</w:t>
      </w:r>
    </w:p>
    <w:p w:rsidR="00A57638" w:rsidRPr="00EB2D57" w:rsidRDefault="00E235EB" w:rsidP="009579A2">
      <w:pPr>
        <w:pStyle w:val="13"/>
        <w:numPr>
          <w:ilvl w:val="0"/>
          <w:numId w:val="264"/>
        </w:numPr>
        <w:spacing w:line="257" w:lineRule="auto"/>
        <w:jc w:val="both"/>
        <w:rPr>
          <w:color w:val="auto"/>
        </w:rPr>
      </w:pPr>
      <w:r w:rsidRPr="00EB2D57">
        <w:rPr>
          <w:color w:val="auto"/>
        </w:rPr>
        <w:t>классифицировать автоматические и автоматизированные системы;</w:t>
      </w:r>
    </w:p>
    <w:p w:rsidR="00A57638" w:rsidRPr="00EB2D57" w:rsidRDefault="00E235EB" w:rsidP="009579A2">
      <w:pPr>
        <w:pStyle w:val="13"/>
        <w:numPr>
          <w:ilvl w:val="0"/>
          <w:numId w:val="264"/>
        </w:numPr>
        <w:spacing w:after="60" w:line="360" w:lineRule="auto"/>
        <w:jc w:val="both"/>
        <w:rPr>
          <w:color w:val="auto"/>
        </w:rPr>
      </w:pPr>
      <w:r w:rsidRPr="00EB2D57">
        <w:rPr>
          <w:color w:val="auto"/>
        </w:rPr>
        <w:t>проектировать автоматизированные системы;</w:t>
      </w:r>
    </w:p>
    <w:p w:rsidR="00A57638" w:rsidRPr="00EB2D57" w:rsidRDefault="00E235EB" w:rsidP="009579A2">
      <w:pPr>
        <w:pStyle w:val="13"/>
        <w:numPr>
          <w:ilvl w:val="0"/>
          <w:numId w:val="264"/>
        </w:numPr>
        <w:spacing w:after="60" w:line="360" w:lineRule="auto"/>
        <w:jc w:val="both"/>
        <w:rPr>
          <w:color w:val="auto"/>
        </w:rPr>
      </w:pPr>
      <w:r w:rsidRPr="00EB2D57">
        <w:rPr>
          <w:color w:val="auto"/>
        </w:rPr>
        <w:t>конструировать автоматизированные системы;</w:t>
      </w:r>
    </w:p>
    <w:p w:rsidR="00A57638" w:rsidRPr="00EB2D57" w:rsidRDefault="00E235EB" w:rsidP="009579A2">
      <w:pPr>
        <w:pStyle w:val="13"/>
        <w:numPr>
          <w:ilvl w:val="0"/>
          <w:numId w:val="264"/>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rsidR="00A57638" w:rsidRPr="00EB2D57" w:rsidRDefault="00E235EB" w:rsidP="009579A2">
      <w:pPr>
        <w:pStyle w:val="13"/>
        <w:numPr>
          <w:ilvl w:val="0"/>
          <w:numId w:val="264"/>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rsidR="00A57638" w:rsidRPr="00EB2D57" w:rsidRDefault="00E235EB" w:rsidP="009579A2">
      <w:pPr>
        <w:pStyle w:val="13"/>
        <w:numPr>
          <w:ilvl w:val="0"/>
          <w:numId w:val="264"/>
        </w:numPr>
        <w:spacing w:line="257" w:lineRule="auto"/>
        <w:jc w:val="both"/>
        <w:rPr>
          <w:color w:val="auto"/>
        </w:rPr>
      </w:pPr>
      <w:r w:rsidRPr="00EB2D57">
        <w:rPr>
          <w:color w:val="auto"/>
        </w:rPr>
        <w:t>использовать мобильные приложения для управления устройствами;</w:t>
      </w:r>
    </w:p>
    <w:p w:rsidR="00A57638" w:rsidRPr="00EB2D57" w:rsidRDefault="00E235EB" w:rsidP="009579A2">
      <w:pPr>
        <w:pStyle w:val="13"/>
        <w:numPr>
          <w:ilvl w:val="0"/>
          <w:numId w:val="264"/>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rsidR="00A57638" w:rsidRPr="00EB2D57" w:rsidRDefault="00E235EB" w:rsidP="009579A2">
      <w:pPr>
        <w:pStyle w:val="13"/>
        <w:numPr>
          <w:ilvl w:val="0"/>
          <w:numId w:val="264"/>
        </w:numPr>
        <w:spacing w:after="60" w:line="360" w:lineRule="auto"/>
        <w:jc w:val="both"/>
        <w:rPr>
          <w:color w:val="auto"/>
        </w:rPr>
      </w:pPr>
      <w:r w:rsidRPr="00EB2D57">
        <w:rPr>
          <w:color w:val="auto"/>
        </w:rPr>
        <w:t>презентовать изделие;</w:t>
      </w:r>
    </w:p>
    <w:p w:rsidR="00A57638" w:rsidRPr="00EB2D57" w:rsidRDefault="00E235EB" w:rsidP="009579A2">
      <w:pPr>
        <w:pStyle w:val="13"/>
        <w:numPr>
          <w:ilvl w:val="0"/>
          <w:numId w:val="264"/>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9579A2">
      <w:pPr>
        <w:pStyle w:val="13"/>
        <w:numPr>
          <w:ilvl w:val="0"/>
          <w:numId w:val="264"/>
        </w:numPr>
        <w:spacing w:line="257" w:lineRule="auto"/>
        <w:jc w:val="both"/>
        <w:rPr>
          <w:color w:val="auto"/>
        </w:rPr>
      </w:pPr>
      <w:r w:rsidRPr="00EB2D57">
        <w:rPr>
          <w:color w:val="auto"/>
        </w:rPr>
        <w:t>распознавать способы хранения и производства электроэнергии;</w:t>
      </w:r>
    </w:p>
    <w:p w:rsidR="00A57638" w:rsidRPr="00EB2D57" w:rsidRDefault="00E235EB" w:rsidP="009579A2">
      <w:pPr>
        <w:pStyle w:val="13"/>
        <w:numPr>
          <w:ilvl w:val="0"/>
          <w:numId w:val="264"/>
        </w:numPr>
        <w:spacing w:line="257" w:lineRule="auto"/>
        <w:jc w:val="both"/>
        <w:rPr>
          <w:color w:val="auto"/>
        </w:rPr>
      </w:pPr>
      <w:r w:rsidRPr="00EB2D57">
        <w:rPr>
          <w:color w:val="auto"/>
        </w:rPr>
        <w:t>классифицировать типы передачи электроэнергии;</w:t>
      </w:r>
    </w:p>
    <w:p w:rsidR="00A57638" w:rsidRPr="00EB2D57" w:rsidRDefault="00E235EB" w:rsidP="009579A2">
      <w:pPr>
        <w:pStyle w:val="13"/>
        <w:numPr>
          <w:ilvl w:val="0"/>
          <w:numId w:val="264"/>
        </w:numPr>
        <w:spacing w:line="360" w:lineRule="auto"/>
        <w:jc w:val="both"/>
        <w:rPr>
          <w:color w:val="auto"/>
        </w:rPr>
      </w:pPr>
      <w:r w:rsidRPr="00EB2D57">
        <w:rPr>
          <w:color w:val="auto"/>
        </w:rPr>
        <w:t>понимать принцип сборки электрических схем;</w:t>
      </w:r>
    </w:p>
    <w:p w:rsidR="00A57638" w:rsidRPr="00EB2D57" w:rsidRDefault="00E235EB" w:rsidP="009579A2">
      <w:pPr>
        <w:pStyle w:val="13"/>
        <w:numPr>
          <w:ilvl w:val="0"/>
          <w:numId w:val="264"/>
        </w:numPr>
        <w:spacing w:line="257" w:lineRule="auto"/>
        <w:jc w:val="both"/>
        <w:rPr>
          <w:color w:val="auto"/>
        </w:rPr>
      </w:pPr>
      <w:r w:rsidRPr="00EB2D57">
        <w:rPr>
          <w:color w:val="auto"/>
        </w:rPr>
        <w:t xml:space="preserve">получить возможность научиться выполнять сборку </w:t>
      </w:r>
      <w:r w:rsidRPr="00EB2D57">
        <w:rPr>
          <w:color w:val="auto"/>
        </w:rPr>
        <w:lastRenderedPageBreak/>
        <w:t>электрических схем;</w:t>
      </w:r>
    </w:p>
    <w:p w:rsidR="00A57638" w:rsidRPr="00EB2D57" w:rsidRDefault="00E235EB" w:rsidP="009579A2">
      <w:pPr>
        <w:pStyle w:val="13"/>
        <w:numPr>
          <w:ilvl w:val="0"/>
          <w:numId w:val="264"/>
        </w:numPr>
        <w:spacing w:line="257" w:lineRule="auto"/>
        <w:jc w:val="both"/>
        <w:rPr>
          <w:color w:val="auto"/>
        </w:rPr>
      </w:pPr>
      <w:r w:rsidRPr="00EB2D57">
        <w:rPr>
          <w:color w:val="auto"/>
        </w:rPr>
        <w:t>определять результат работы электрической схемы при использовании различных элементов;</w:t>
      </w:r>
    </w:p>
    <w:p w:rsidR="00A57638" w:rsidRPr="00EB2D57" w:rsidRDefault="00E235EB" w:rsidP="009579A2">
      <w:pPr>
        <w:pStyle w:val="13"/>
        <w:numPr>
          <w:ilvl w:val="0"/>
          <w:numId w:val="264"/>
        </w:numPr>
        <w:spacing w:line="257" w:lineRule="auto"/>
        <w:jc w:val="both"/>
        <w:rPr>
          <w:color w:val="auto"/>
        </w:rPr>
      </w:pPr>
      <w:r w:rsidRPr="00EB2D57">
        <w:rPr>
          <w:color w:val="auto"/>
        </w:rPr>
        <w:t>понимать, как применяются элементы электрической цепи в бытовых приборах;</w:t>
      </w:r>
    </w:p>
    <w:p w:rsidR="00A57638" w:rsidRPr="00EB2D57" w:rsidRDefault="00E235EB" w:rsidP="009579A2">
      <w:pPr>
        <w:pStyle w:val="13"/>
        <w:numPr>
          <w:ilvl w:val="0"/>
          <w:numId w:val="264"/>
        </w:numPr>
        <w:spacing w:line="257" w:lineRule="auto"/>
        <w:jc w:val="both"/>
        <w:rPr>
          <w:color w:val="auto"/>
        </w:rPr>
      </w:pPr>
      <w:r w:rsidRPr="00EB2D57">
        <w:rPr>
          <w:color w:val="auto"/>
        </w:rPr>
        <w:t>различать последовательное и параллельное соединения резисторов;</w:t>
      </w:r>
    </w:p>
    <w:p w:rsidR="00A57638" w:rsidRPr="00EB2D57" w:rsidRDefault="00E235EB" w:rsidP="009579A2">
      <w:pPr>
        <w:pStyle w:val="13"/>
        <w:numPr>
          <w:ilvl w:val="0"/>
          <w:numId w:val="264"/>
        </w:numPr>
        <w:spacing w:line="360" w:lineRule="auto"/>
        <w:jc w:val="both"/>
        <w:rPr>
          <w:color w:val="auto"/>
        </w:rPr>
      </w:pPr>
      <w:r w:rsidRPr="00EB2D57">
        <w:rPr>
          <w:color w:val="auto"/>
        </w:rPr>
        <w:t>различать аналоговую и цифровую схемотехнику;</w:t>
      </w:r>
    </w:p>
    <w:p w:rsidR="00A57638" w:rsidRPr="00EB2D57" w:rsidRDefault="00E235EB" w:rsidP="009579A2">
      <w:pPr>
        <w:pStyle w:val="13"/>
        <w:numPr>
          <w:ilvl w:val="0"/>
          <w:numId w:val="264"/>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rsidR="00A57638" w:rsidRPr="00EB2D57" w:rsidRDefault="00E235EB" w:rsidP="009579A2">
      <w:pPr>
        <w:pStyle w:val="13"/>
        <w:numPr>
          <w:ilvl w:val="0"/>
          <w:numId w:val="264"/>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rsidR="00A57638" w:rsidRPr="00EB2D57" w:rsidRDefault="00E235EB" w:rsidP="009579A2">
      <w:pPr>
        <w:pStyle w:val="13"/>
        <w:numPr>
          <w:ilvl w:val="0"/>
          <w:numId w:val="264"/>
        </w:numPr>
        <w:spacing w:after="220" w:line="240" w:lineRule="auto"/>
        <w:jc w:val="both"/>
        <w:rPr>
          <w:color w:val="auto"/>
        </w:rPr>
      </w:pPr>
      <w:r w:rsidRPr="00EB2D57">
        <w:rPr>
          <w:color w:val="auto"/>
        </w:rPr>
        <w:t>составлять несложные алгоритмы управления умного дома.</w:t>
      </w:r>
    </w:p>
    <w:p w:rsidR="00A57638" w:rsidRPr="00EB2D57" w:rsidRDefault="00E235EB" w:rsidP="006567A9">
      <w:pPr>
        <w:pStyle w:val="af5"/>
      </w:pPr>
      <w:bookmarkStart w:id="664" w:name="bookmark1758"/>
      <w:r w:rsidRPr="00EB2D57">
        <w:t>Модуль «Животноводство»</w:t>
      </w:r>
      <w:bookmarkEnd w:id="664"/>
    </w:p>
    <w:p w:rsidR="006567A9" w:rsidRDefault="006567A9" w:rsidP="006567A9">
      <w:pPr>
        <w:pStyle w:val="af5"/>
      </w:pPr>
      <w:bookmarkStart w:id="665" w:name="bookmark1760"/>
    </w:p>
    <w:p w:rsidR="00A57638" w:rsidRPr="00EB2D57" w:rsidRDefault="00E235EB" w:rsidP="006567A9">
      <w:pPr>
        <w:pStyle w:val="af5"/>
      </w:pPr>
      <w:r w:rsidRPr="00EB2D57">
        <w:t>7-8 КЛАССЫ:</w:t>
      </w:r>
      <w:bookmarkEnd w:id="665"/>
    </w:p>
    <w:p w:rsidR="00A57638" w:rsidRPr="00EB2D57" w:rsidRDefault="00E235EB" w:rsidP="009579A2">
      <w:pPr>
        <w:pStyle w:val="13"/>
        <w:numPr>
          <w:ilvl w:val="0"/>
          <w:numId w:val="265"/>
        </w:numPr>
        <w:spacing w:line="257" w:lineRule="auto"/>
        <w:jc w:val="both"/>
        <w:rPr>
          <w:color w:val="auto"/>
        </w:rPr>
      </w:pPr>
      <w:r w:rsidRPr="00EB2D57">
        <w:rPr>
          <w:color w:val="auto"/>
        </w:rPr>
        <w:t>соблюдать правила безопасности;</w:t>
      </w:r>
    </w:p>
    <w:p w:rsidR="00A57638" w:rsidRPr="00EB2D57" w:rsidRDefault="00E235EB" w:rsidP="009579A2">
      <w:pPr>
        <w:pStyle w:val="13"/>
        <w:numPr>
          <w:ilvl w:val="0"/>
          <w:numId w:val="265"/>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9579A2">
      <w:pPr>
        <w:pStyle w:val="13"/>
        <w:numPr>
          <w:ilvl w:val="0"/>
          <w:numId w:val="265"/>
        </w:numPr>
        <w:spacing w:after="60" w:line="257" w:lineRule="auto"/>
        <w:jc w:val="both"/>
        <w:rPr>
          <w:color w:val="auto"/>
        </w:rPr>
      </w:pPr>
      <w:r w:rsidRPr="00EB2D57">
        <w:rPr>
          <w:color w:val="auto"/>
        </w:rPr>
        <w:t>характеризовать основные направления животноводства;</w:t>
      </w:r>
    </w:p>
    <w:p w:rsidR="00A57638" w:rsidRPr="00EB2D57" w:rsidRDefault="00E235EB" w:rsidP="009579A2">
      <w:pPr>
        <w:pStyle w:val="13"/>
        <w:numPr>
          <w:ilvl w:val="0"/>
          <w:numId w:val="265"/>
        </w:numPr>
        <w:spacing w:line="257" w:lineRule="auto"/>
        <w:jc w:val="both"/>
        <w:rPr>
          <w:color w:val="auto"/>
        </w:rPr>
      </w:pPr>
      <w:r w:rsidRPr="00EB2D57">
        <w:rPr>
          <w:color w:val="auto"/>
        </w:rPr>
        <w:t>характеризовать особенности основных видов сельскохозяйственных животных своего региона;</w:t>
      </w:r>
    </w:p>
    <w:p w:rsidR="00A57638" w:rsidRPr="00EB2D57" w:rsidRDefault="00E235EB" w:rsidP="009579A2">
      <w:pPr>
        <w:pStyle w:val="13"/>
        <w:numPr>
          <w:ilvl w:val="0"/>
          <w:numId w:val="265"/>
        </w:numPr>
        <w:spacing w:line="257" w:lineRule="auto"/>
        <w:jc w:val="both"/>
        <w:rPr>
          <w:color w:val="auto"/>
        </w:rPr>
      </w:pPr>
      <w:r w:rsidRPr="00EB2D57">
        <w:rPr>
          <w:color w:val="auto"/>
        </w:rPr>
        <w:t>описывать полный технологический цикл получения продукции животноводства своего региона;</w:t>
      </w:r>
    </w:p>
    <w:p w:rsidR="00A57638" w:rsidRPr="00EB2D57" w:rsidRDefault="00E235EB" w:rsidP="009579A2">
      <w:pPr>
        <w:pStyle w:val="13"/>
        <w:numPr>
          <w:ilvl w:val="0"/>
          <w:numId w:val="265"/>
        </w:numPr>
        <w:spacing w:line="257" w:lineRule="auto"/>
        <w:jc w:val="both"/>
        <w:rPr>
          <w:color w:val="auto"/>
        </w:rPr>
      </w:pPr>
      <w:r w:rsidRPr="00EB2D57">
        <w:rPr>
          <w:color w:val="auto"/>
        </w:rPr>
        <w:t>называть виды сельскохозяйственных животных, характерных для данного региона;</w:t>
      </w:r>
    </w:p>
    <w:p w:rsidR="00A57638" w:rsidRPr="00EB2D57" w:rsidRDefault="00E235EB" w:rsidP="009579A2">
      <w:pPr>
        <w:pStyle w:val="13"/>
        <w:numPr>
          <w:ilvl w:val="0"/>
          <w:numId w:val="265"/>
        </w:numPr>
        <w:spacing w:line="257" w:lineRule="auto"/>
        <w:jc w:val="both"/>
        <w:rPr>
          <w:color w:val="auto"/>
        </w:rPr>
      </w:pPr>
      <w:r w:rsidRPr="00EB2D57">
        <w:rPr>
          <w:color w:val="auto"/>
        </w:rPr>
        <w:t>оценивать условия содержания животных в различных условиях;</w:t>
      </w:r>
    </w:p>
    <w:p w:rsidR="00A57638" w:rsidRPr="00EB2D57" w:rsidRDefault="00E235EB" w:rsidP="009579A2">
      <w:pPr>
        <w:pStyle w:val="13"/>
        <w:numPr>
          <w:ilvl w:val="0"/>
          <w:numId w:val="265"/>
        </w:numPr>
        <w:spacing w:line="257" w:lineRule="auto"/>
        <w:jc w:val="both"/>
        <w:rPr>
          <w:color w:val="auto"/>
        </w:rPr>
      </w:pPr>
      <w:r w:rsidRPr="00EB2D57">
        <w:rPr>
          <w:color w:val="auto"/>
        </w:rPr>
        <w:t>владеть навыками оказания первой помощи заболевшим или пораненным животным;</w:t>
      </w:r>
    </w:p>
    <w:p w:rsidR="00A57638" w:rsidRPr="00EB2D57" w:rsidRDefault="00E235EB" w:rsidP="009579A2">
      <w:pPr>
        <w:pStyle w:val="13"/>
        <w:numPr>
          <w:ilvl w:val="0"/>
          <w:numId w:val="265"/>
        </w:numPr>
        <w:spacing w:line="257" w:lineRule="auto"/>
        <w:jc w:val="both"/>
        <w:rPr>
          <w:color w:val="auto"/>
        </w:rPr>
      </w:pPr>
      <w:r w:rsidRPr="00EB2D57">
        <w:rPr>
          <w:color w:val="auto"/>
        </w:rPr>
        <w:t>характеризовать способы переработки и хранения продукции животноводства;</w:t>
      </w:r>
    </w:p>
    <w:p w:rsidR="00A57638" w:rsidRPr="00EB2D57" w:rsidRDefault="00E235EB" w:rsidP="009579A2">
      <w:pPr>
        <w:pStyle w:val="13"/>
        <w:numPr>
          <w:ilvl w:val="0"/>
          <w:numId w:val="265"/>
        </w:numPr>
        <w:spacing w:line="257" w:lineRule="auto"/>
        <w:jc w:val="both"/>
        <w:rPr>
          <w:color w:val="auto"/>
        </w:rPr>
      </w:pPr>
      <w:r w:rsidRPr="00EB2D57">
        <w:rPr>
          <w:color w:val="auto"/>
        </w:rPr>
        <w:t>характеризовать пути цифровизации животноводческого производства;</w:t>
      </w:r>
    </w:p>
    <w:p w:rsidR="00A57638" w:rsidRPr="00EB2D57" w:rsidRDefault="00E235EB" w:rsidP="009579A2">
      <w:pPr>
        <w:pStyle w:val="13"/>
        <w:numPr>
          <w:ilvl w:val="0"/>
          <w:numId w:val="265"/>
        </w:numPr>
        <w:spacing w:line="257" w:lineRule="auto"/>
        <w:jc w:val="both"/>
        <w:rPr>
          <w:color w:val="auto"/>
        </w:rPr>
      </w:pPr>
      <w:r w:rsidRPr="00EB2D57">
        <w:rPr>
          <w:color w:val="auto"/>
        </w:rPr>
        <w:t>получить возможность узнать особенности сельскохозяйственного производства;</w:t>
      </w:r>
    </w:p>
    <w:p w:rsidR="00A57638" w:rsidRPr="00EB2D57" w:rsidRDefault="00E235EB" w:rsidP="009579A2">
      <w:pPr>
        <w:pStyle w:val="13"/>
        <w:numPr>
          <w:ilvl w:val="0"/>
          <w:numId w:val="265"/>
        </w:numPr>
        <w:spacing w:after="160" w:line="257" w:lineRule="auto"/>
        <w:jc w:val="both"/>
        <w:rPr>
          <w:color w:val="auto"/>
        </w:rPr>
      </w:pPr>
      <w:r w:rsidRPr="00EB2D57">
        <w:rPr>
          <w:color w:val="auto"/>
        </w:rPr>
        <w:t>характеризовать мир профессий, связанных с животноводством, их востребованность на рынке труда.</w:t>
      </w:r>
    </w:p>
    <w:p w:rsidR="00A57638" w:rsidRPr="00EB2D57" w:rsidRDefault="00E235EB" w:rsidP="006567A9">
      <w:pPr>
        <w:pStyle w:val="af5"/>
      </w:pPr>
      <w:bookmarkStart w:id="666" w:name="bookmark1762"/>
      <w:r w:rsidRPr="00EB2D57">
        <w:t>Модуль «Растениеводство»</w:t>
      </w:r>
      <w:bookmarkEnd w:id="666"/>
    </w:p>
    <w:p w:rsidR="006567A9" w:rsidRDefault="006567A9" w:rsidP="006567A9">
      <w:pPr>
        <w:pStyle w:val="af5"/>
      </w:pPr>
      <w:bookmarkStart w:id="667" w:name="bookmark1764"/>
    </w:p>
    <w:p w:rsidR="00A57638" w:rsidRPr="00EB2D57" w:rsidRDefault="00E235EB" w:rsidP="006567A9">
      <w:pPr>
        <w:pStyle w:val="af5"/>
      </w:pPr>
      <w:r w:rsidRPr="00EB2D57">
        <w:t>7-8 КЛАССЫ:</w:t>
      </w:r>
      <w:bookmarkEnd w:id="667"/>
    </w:p>
    <w:p w:rsidR="00A57638" w:rsidRPr="00EB2D57" w:rsidRDefault="00E235EB" w:rsidP="009579A2">
      <w:pPr>
        <w:pStyle w:val="13"/>
        <w:numPr>
          <w:ilvl w:val="0"/>
          <w:numId w:val="266"/>
        </w:numPr>
        <w:spacing w:line="257" w:lineRule="auto"/>
        <w:jc w:val="both"/>
        <w:rPr>
          <w:color w:val="auto"/>
        </w:rPr>
      </w:pPr>
      <w:r w:rsidRPr="00EB2D57">
        <w:rPr>
          <w:color w:val="auto"/>
        </w:rPr>
        <w:t>соблюдать правила безопасности;</w:t>
      </w:r>
    </w:p>
    <w:p w:rsidR="00A57638" w:rsidRPr="00EB2D57" w:rsidRDefault="00E235EB" w:rsidP="009579A2">
      <w:pPr>
        <w:pStyle w:val="13"/>
        <w:numPr>
          <w:ilvl w:val="0"/>
          <w:numId w:val="266"/>
        </w:numPr>
        <w:spacing w:line="257" w:lineRule="auto"/>
        <w:jc w:val="both"/>
        <w:rPr>
          <w:color w:val="auto"/>
        </w:rPr>
      </w:pPr>
      <w:r w:rsidRPr="00EB2D57">
        <w:rPr>
          <w:color w:val="auto"/>
        </w:rPr>
        <w:lastRenderedPageBreak/>
        <w:t>организовывать рабочее место в соответствии с требованиями безопасности;</w:t>
      </w:r>
    </w:p>
    <w:p w:rsidR="00A57638" w:rsidRPr="00EB2D57" w:rsidRDefault="00E235EB" w:rsidP="009579A2">
      <w:pPr>
        <w:pStyle w:val="13"/>
        <w:numPr>
          <w:ilvl w:val="0"/>
          <w:numId w:val="266"/>
        </w:numPr>
        <w:spacing w:line="257" w:lineRule="auto"/>
        <w:ind w:left="714" w:hanging="357"/>
        <w:jc w:val="both"/>
        <w:rPr>
          <w:color w:val="auto"/>
        </w:rPr>
      </w:pPr>
      <w:r w:rsidRPr="00EB2D57">
        <w:rPr>
          <w:color w:val="auto"/>
        </w:rPr>
        <w:t>характеризовать основные направления растениеводства;</w:t>
      </w:r>
    </w:p>
    <w:p w:rsidR="00A57638" w:rsidRPr="00EB2D57" w:rsidRDefault="00E235EB" w:rsidP="009579A2">
      <w:pPr>
        <w:pStyle w:val="13"/>
        <w:numPr>
          <w:ilvl w:val="0"/>
          <w:numId w:val="266"/>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rsidR="00A57638" w:rsidRPr="00EB2D57" w:rsidRDefault="00E235EB" w:rsidP="009579A2">
      <w:pPr>
        <w:pStyle w:val="13"/>
        <w:numPr>
          <w:ilvl w:val="0"/>
          <w:numId w:val="266"/>
        </w:numPr>
        <w:spacing w:line="257" w:lineRule="auto"/>
        <w:ind w:left="714" w:hanging="357"/>
        <w:jc w:val="both"/>
        <w:rPr>
          <w:color w:val="auto"/>
        </w:rPr>
      </w:pPr>
      <w:r w:rsidRPr="00EB2D57">
        <w:rPr>
          <w:color w:val="auto"/>
        </w:rPr>
        <w:t>характеризовать виды и свойства почв данного региона;</w:t>
      </w:r>
    </w:p>
    <w:p w:rsidR="00A57638" w:rsidRPr="00EB2D57" w:rsidRDefault="00E235EB" w:rsidP="009579A2">
      <w:pPr>
        <w:pStyle w:val="13"/>
        <w:numPr>
          <w:ilvl w:val="0"/>
          <w:numId w:val="266"/>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rsidR="00A57638" w:rsidRPr="00EB2D57" w:rsidRDefault="00E235EB" w:rsidP="009579A2">
      <w:pPr>
        <w:pStyle w:val="13"/>
        <w:numPr>
          <w:ilvl w:val="0"/>
          <w:numId w:val="266"/>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rsidR="00A57638" w:rsidRPr="00EB2D57" w:rsidRDefault="00E235EB" w:rsidP="009579A2">
      <w:pPr>
        <w:pStyle w:val="13"/>
        <w:numPr>
          <w:ilvl w:val="0"/>
          <w:numId w:val="266"/>
        </w:numPr>
        <w:spacing w:line="240" w:lineRule="auto"/>
        <w:jc w:val="both"/>
        <w:rPr>
          <w:color w:val="auto"/>
        </w:rPr>
      </w:pPr>
      <w:r w:rsidRPr="00EB2D57">
        <w:rPr>
          <w:color w:val="auto"/>
        </w:rPr>
        <w:t>называть полезные дикорастущие растения и знать их свойства;</w:t>
      </w:r>
    </w:p>
    <w:p w:rsidR="00A57638" w:rsidRPr="00EB2D57" w:rsidRDefault="00E235EB" w:rsidP="009579A2">
      <w:pPr>
        <w:pStyle w:val="13"/>
        <w:numPr>
          <w:ilvl w:val="0"/>
          <w:numId w:val="266"/>
        </w:numPr>
        <w:spacing w:after="40" w:line="240" w:lineRule="auto"/>
        <w:jc w:val="both"/>
        <w:rPr>
          <w:color w:val="auto"/>
        </w:rPr>
      </w:pPr>
      <w:r w:rsidRPr="00EB2D57">
        <w:rPr>
          <w:color w:val="auto"/>
        </w:rPr>
        <w:t>назвать опасные для человека дикорастущие растения;</w:t>
      </w:r>
    </w:p>
    <w:p w:rsidR="00A57638" w:rsidRPr="00EB2D57" w:rsidRDefault="00E235EB" w:rsidP="009579A2">
      <w:pPr>
        <w:pStyle w:val="13"/>
        <w:numPr>
          <w:ilvl w:val="0"/>
          <w:numId w:val="266"/>
        </w:numPr>
        <w:spacing w:line="240" w:lineRule="auto"/>
        <w:rPr>
          <w:color w:val="auto"/>
        </w:rPr>
      </w:pPr>
      <w:r w:rsidRPr="00EB2D57">
        <w:rPr>
          <w:color w:val="auto"/>
        </w:rPr>
        <w:t>называть полезные для человека грибы;</w:t>
      </w:r>
    </w:p>
    <w:p w:rsidR="00A57638" w:rsidRPr="00EB2D57" w:rsidRDefault="00E235EB" w:rsidP="009579A2">
      <w:pPr>
        <w:pStyle w:val="13"/>
        <w:numPr>
          <w:ilvl w:val="0"/>
          <w:numId w:val="266"/>
        </w:numPr>
        <w:spacing w:line="240" w:lineRule="auto"/>
        <w:rPr>
          <w:color w:val="auto"/>
        </w:rPr>
      </w:pPr>
      <w:r w:rsidRPr="00EB2D57">
        <w:rPr>
          <w:color w:val="auto"/>
        </w:rPr>
        <w:t>называть опасные для человека грибы;</w:t>
      </w:r>
    </w:p>
    <w:p w:rsidR="00A57638" w:rsidRPr="00EB2D57" w:rsidRDefault="00E235EB" w:rsidP="009579A2">
      <w:pPr>
        <w:pStyle w:val="13"/>
        <w:numPr>
          <w:ilvl w:val="0"/>
          <w:numId w:val="266"/>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rsidR="00A57638" w:rsidRPr="00EB2D57" w:rsidRDefault="00E235EB" w:rsidP="009579A2">
      <w:pPr>
        <w:pStyle w:val="13"/>
        <w:numPr>
          <w:ilvl w:val="0"/>
          <w:numId w:val="266"/>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rsidR="00A57638" w:rsidRPr="00EB2D57" w:rsidRDefault="00E235EB" w:rsidP="009579A2">
      <w:pPr>
        <w:pStyle w:val="13"/>
        <w:numPr>
          <w:ilvl w:val="0"/>
          <w:numId w:val="266"/>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rsidR="00A57638" w:rsidRPr="00EB2D57" w:rsidRDefault="00E235EB" w:rsidP="009579A2">
      <w:pPr>
        <w:pStyle w:val="13"/>
        <w:numPr>
          <w:ilvl w:val="0"/>
          <w:numId w:val="266"/>
        </w:numPr>
        <w:spacing w:line="240" w:lineRule="auto"/>
        <w:jc w:val="both"/>
        <w:rPr>
          <w:color w:val="auto"/>
        </w:rPr>
      </w:pPr>
      <w:r w:rsidRPr="00EB2D57">
        <w:rPr>
          <w:color w:val="auto"/>
        </w:rPr>
        <w:t>получить возможность научиться использовать цифровые устройства и программные сервисы в технологии растениеводства;</w:t>
      </w:r>
    </w:p>
    <w:p w:rsidR="00A57638" w:rsidRPr="00EB2D57" w:rsidRDefault="00E235EB" w:rsidP="009579A2">
      <w:pPr>
        <w:pStyle w:val="13"/>
        <w:numPr>
          <w:ilvl w:val="0"/>
          <w:numId w:val="266"/>
        </w:numPr>
        <w:spacing w:line="240" w:lineRule="auto"/>
        <w:jc w:val="both"/>
        <w:rPr>
          <w:color w:val="auto"/>
        </w:rPr>
        <w:sectPr w:rsidR="00A57638" w:rsidRPr="00EB2D57">
          <w:footnotePr>
            <w:numRestart w:val="eachPage"/>
          </w:footnotePr>
          <w:pgSz w:w="7824" w:h="12019"/>
          <w:pgMar w:top="517" w:right="709" w:bottom="967" w:left="717" w:header="0" w:footer="3" w:gutter="0"/>
          <w:cols w:space="720"/>
          <w:noEndnote/>
          <w:docGrid w:linePitch="360"/>
        </w:sectPr>
      </w:pPr>
      <w:r w:rsidRPr="00EB2D57">
        <w:rPr>
          <w:color w:val="auto"/>
        </w:rPr>
        <w:t>характеризовать мир профессий, связанных с растениеводством, их востребованность на рынке труда.</w:t>
      </w:r>
    </w:p>
    <w:p w:rsidR="00A57638" w:rsidRDefault="00E235EB" w:rsidP="006567A9">
      <w:pPr>
        <w:pStyle w:val="af5"/>
        <w:pBdr>
          <w:bottom w:val="single" w:sz="12" w:space="1" w:color="auto"/>
        </w:pBdr>
      </w:pPr>
      <w:bookmarkStart w:id="668" w:name="bookmark1766"/>
      <w:r w:rsidRPr="00EB2D57">
        <w:lastRenderedPageBreak/>
        <w:t>СХЕМЫ ПОСТРОЕНИЯ УЧЕБНОГО КУРСА</w:t>
      </w:r>
      <w:bookmarkEnd w:id="668"/>
    </w:p>
    <w:p w:rsidR="006567A9" w:rsidRPr="00EB2D57" w:rsidRDefault="006567A9" w:rsidP="006567A9">
      <w:pPr>
        <w:pStyle w:val="af5"/>
      </w:pPr>
    </w:p>
    <w:p w:rsidR="00A57638" w:rsidRPr="00EB2D57" w:rsidRDefault="00E235EB">
      <w:pPr>
        <w:pStyle w:val="13"/>
        <w:jc w:val="both"/>
        <w:rPr>
          <w:color w:val="auto"/>
        </w:rPr>
      </w:pPr>
      <w:r w:rsidRPr="00EB2D57">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A57638" w:rsidRPr="00EB2D57" w:rsidRDefault="00E235EB">
      <w:pPr>
        <w:pStyle w:val="13"/>
        <w:jc w:val="both"/>
        <w:rPr>
          <w:color w:val="auto"/>
        </w:rPr>
      </w:pPr>
      <w:r w:rsidRPr="00EB2D57">
        <w:rPr>
          <w:color w:val="auto"/>
        </w:rPr>
        <w:t>Схема «сборки» конкретного учебного курса, в общих чертах, такова.</w:t>
      </w:r>
    </w:p>
    <w:p w:rsidR="00A57638" w:rsidRPr="00EB2D57" w:rsidRDefault="00E235EB">
      <w:pPr>
        <w:pStyle w:val="13"/>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rsidR="00A57638" w:rsidRPr="00EB2D57" w:rsidRDefault="00E235EB">
      <w:pPr>
        <w:pStyle w:val="13"/>
        <w:jc w:val="both"/>
        <w:rPr>
          <w:color w:val="auto"/>
        </w:rPr>
      </w:pPr>
      <w:r w:rsidRPr="00EB2D57">
        <w:rPr>
          <w:color w:val="auto"/>
        </w:rPr>
        <w:t>Эти линии таковы.</w:t>
      </w:r>
    </w:p>
    <w:p w:rsidR="00A57638" w:rsidRPr="00EB2D57" w:rsidRDefault="00E235EB">
      <w:pPr>
        <w:pStyle w:val="13"/>
        <w:jc w:val="both"/>
        <w:rPr>
          <w:color w:val="auto"/>
        </w:rPr>
      </w:pPr>
      <w:r w:rsidRPr="00EB2D5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A57638" w:rsidRPr="00EB2D57" w:rsidRDefault="00E235EB">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A57638" w:rsidRPr="00EB2D57" w:rsidRDefault="00E235EB">
      <w:pPr>
        <w:pStyle w:val="13"/>
        <w:jc w:val="both"/>
        <w:rPr>
          <w:color w:val="auto"/>
        </w:rPr>
      </w:pPr>
      <w:r w:rsidRPr="00EB2D57">
        <w:rPr>
          <w:color w:val="auto"/>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w:t>
      </w:r>
      <w:r w:rsidRPr="00EB2D57">
        <w:rPr>
          <w:color w:val="auto"/>
        </w:rPr>
        <w:lastRenderedPageBreak/>
        <w:t>Основы и инструментарий проектной деятельности осваиваются в разделе 4 модуля «Производство и технология».</w:t>
      </w:r>
    </w:p>
    <w:p w:rsidR="00A57638" w:rsidRPr="00EB2D57" w:rsidRDefault="00E235EB">
      <w:pPr>
        <w:pStyle w:val="13"/>
        <w:spacing w:line="259" w:lineRule="auto"/>
        <w:jc w:val="both"/>
        <w:rPr>
          <w:color w:val="auto"/>
        </w:rPr>
      </w:pPr>
      <w:r w:rsidRPr="00EB2D57">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A57638" w:rsidRPr="00EB2D57" w:rsidRDefault="00E235EB">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A57638" w:rsidRPr="00EB2D57" w:rsidRDefault="00E235EB">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A57638" w:rsidRPr="00EB2D57" w:rsidRDefault="00E235EB">
      <w:pPr>
        <w:pStyle w:val="13"/>
        <w:spacing w:line="259" w:lineRule="auto"/>
        <w:jc w:val="both"/>
        <w:rPr>
          <w:color w:val="auto"/>
        </w:rPr>
      </w:pPr>
      <w:r w:rsidRPr="00EB2D5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B2D57">
        <w:rPr>
          <w:color w:val="auto"/>
          <w:lang w:val="en-US" w:eastAsia="en-US" w:bidi="en-US"/>
        </w:rPr>
        <w:t>WorldSkills</w:t>
      </w:r>
      <w:r w:rsidRPr="00EB2D57">
        <w:rPr>
          <w:color w:val="auto"/>
          <w:lang w:eastAsia="en-US" w:bidi="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rsidR="00A57638" w:rsidRPr="00EB2D57" w:rsidRDefault="00E235EB">
      <w:pPr>
        <w:pStyle w:val="13"/>
        <w:spacing w:line="259" w:lineRule="auto"/>
        <w:jc w:val="both"/>
        <w:rPr>
          <w:color w:val="auto"/>
        </w:rPr>
      </w:pPr>
      <w:r w:rsidRPr="00EB2D57">
        <w:rPr>
          <w:color w:val="auto"/>
        </w:rPr>
        <w:t>Приведённые содержательные линии в рамках модульного курса могут быть раскрыты с различной полнотой и направленностью.</w:t>
      </w:r>
    </w:p>
    <w:p w:rsidR="00A57638" w:rsidRPr="00EB2D57" w:rsidRDefault="00E235EB" w:rsidP="009579A2">
      <w:pPr>
        <w:pStyle w:val="13"/>
        <w:numPr>
          <w:ilvl w:val="0"/>
          <w:numId w:val="138"/>
        </w:numPr>
        <w:tabs>
          <w:tab w:val="left" w:pos="658"/>
        </w:tabs>
        <w:spacing w:line="259" w:lineRule="auto"/>
        <w:jc w:val="both"/>
        <w:rPr>
          <w:color w:val="auto"/>
        </w:rPr>
      </w:pPr>
      <w:r w:rsidRPr="00EB2D5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A57638" w:rsidRPr="00EB2D57" w:rsidRDefault="00E235EB">
      <w:pPr>
        <w:pStyle w:val="13"/>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A57638" w:rsidRPr="00EB2D57" w:rsidRDefault="00E235EB">
      <w:pPr>
        <w:pStyle w:val="13"/>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A57638" w:rsidRPr="00EB2D57" w:rsidRDefault="00E235EB" w:rsidP="009579A2">
      <w:pPr>
        <w:pStyle w:val="13"/>
        <w:numPr>
          <w:ilvl w:val="0"/>
          <w:numId w:val="138"/>
        </w:numPr>
        <w:tabs>
          <w:tab w:val="left" w:pos="658"/>
        </w:tabs>
        <w:spacing w:line="240" w:lineRule="auto"/>
        <w:jc w:val="both"/>
        <w:rPr>
          <w:color w:val="auto"/>
        </w:rPr>
      </w:pPr>
      <w:r w:rsidRPr="00EB2D5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A57638" w:rsidRPr="00EB2D57" w:rsidRDefault="00E235EB">
      <w:pPr>
        <w:pStyle w:val="13"/>
        <w:spacing w:line="240" w:lineRule="auto"/>
        <w:jc w:val="both"/>
        <w:rPr>
          <w:color w:val="auto"/>
        </w:rPr>
        <w:sectPr w:rsidR="00A57638" w:rsidRPr="00EB2D57">
          <w:footnotePr>
            <w:numRestart w:val="eachPage"/>
          </w:footnotePr>
          <w:pgSz w:w="7824" w:h="12019"/>
          <w:pgMar w:top="608" w:right="711" w:bottom="939" w:left="714" w:header="0" w:footer="3" w:gutter="0"/>
          <w:cols w:space="720"/>
          <w:noEndnote/>
          <w:docGrid w:linePitch="360"/>
        </w:sectPr>
      </w:pPr>
      <w:r w:rsidRPr="00EB2D57">
        <w:rPr>
          <w:color w:val="auto"/>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w:t>
      </w:r>
      <w:r w:rsidRPr="00EB2D57">
        <w:rPr>
          <w:color w:val="auto"/>
        </w:rPr>
        <w:lastRenderedPageBreak/>
        <w:t>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146549"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rPr>
            </w:pPr>
            <w:r w:rsidRPr="00146549">
              <w:rPr>
                <w:color w:val="auto"/>
              </w:rPr>
              <w:lastRenderedPageBreak/>
              <w:t>ИНВАРИАНТНЫЕ МОДУЛИ+МОДУЛЬ «РАСТЕНИЕВОДСТВО»</w:t>
            </w:r>
          </w:p>
        </w:tc>
      </w:tr>
      <w:tr w:rsidR="00A57638" w:rsidRPr="00146549" w:rsidTr="00146549">
        <w:trPr>
          <w:trHeight w:hRule="exact" w:val="365"/>
        </w:trPr>
        <w:tc>
          <w:tcPr>
            <w:tcW w:w="135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320"/>
              <w:jc w:val="center"/>
              <w:rPr>
                <w:color w:val="auto"/>
                <w:sz w:val="18"/>
                <w:szCs w:val="18"/>
              </w:rPr>
            </w:pPr>
            <w:r w:rsidRPr="0014654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140"/>
              <w:jc w:val="center"/>
              <w:rPr>
                <w:color w:val="auto"/>
                <w:sz w:val="18"/>
                <w:szCs w:val="18"/>
              </w:rPr>
            </w:pPr>
            <w:r w:rsidRPr="00146549">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200"/>
              <w:rPr>
                <w:color w:val="auto"/>
                <w:sz w:val="18"/>
                <w:szCs w:val="18"/>
              </w:rPr>
            </w:pPr>
            <w:r w:rsidRPr="00146549">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9 класс (17 час)</w:t>
            </w:r>
          </w:p>
        </w:tc>
      </w:tr>
      <w:tr w:rsidR="00A57638" w:rsidRPr="00146549" w:rsidTr="00FA32DC">
        <w:trPr>
          <w:trHeight w:hRule="exact" w:val="3383"/>
        </w:trPr>
        <w:tc>
          <w:tcPr>
            <w:tcW w:w="135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Преобразовательная деятельность человека.</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3. </w:t>
            </w:r>
            <w:r w:rsidRPr="00146549">
              <w:rPr>
                <w:rFonts w:eastAsia="Courier New"/>
                <w:color w:val="auto"/>
                <w:sz w:val="18"/>
                <w:szCs w:val="18"/>
              </w:rPr>
              <w:t>Задачи и технологии их решения.</w:t>
            </w:r>
          </w:p>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4. </w:t>
            </w:r>
            <w:r w:rsidRPr="00146549">
              <w:rPr>
                <w:rFonts w:eastAsia="Courier New"/>
                <w:color w:val="auto"/>
                <w:sz w:val="18"/>
                <w:szCs w:val="18"/>
              </w:rPr>
              <w:t>Основы проектирования.</w:t>
            </w:r>
          </w:p>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Технологии домашнего хозяйства.</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6.</w:t>
            </w:r>
          </w:p>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Технологии и искусство.</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8. </w:t>
            </w:r>
            <w:r w:rsidRPr="00146549">
              <w:rPr>
                <w:rFonts w:eastAsia="Courier New"/>
                <w:color w:val="auto"/>
                <w:sz w:val="18"/>
                <w:szCs w:val="18"/>
              </w:rPr>
              <w:t>Технология и мир.</w:t>
            </w:r>
          </w:p>
          <w:p w:rsidR="00A57638" w:rsidRPr="00146549" w:rsidRDefault="00E235EB" w:rsidP="00146549">
            <w:pPr>
              <w:pStyle w:val="a6"/>
              <w:framePr w:w="10152" w:h="6010" w:hSpace="14" w:vSpace="29" w:wrap="notBeside" w:vAnchor="text" w:hAnchor="text" w:x="452" w:y="347"/>
              <w:spacing w:after="80" w:line="240" w:lineRule="auto"/>
              <w:ind w:firstLine="0"/>
              <w:rPr>
                <w:color w:val="auto"/>
                <w:sz w:val="18"/>
                <w:szCs w:val="18"/>
              </w:rPr>
            </w:pPr>
            <w:r w:rsidRPr="00146549">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Современные технологии.</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Раздел 10.</w:t>
            </w:r>
          </w:p>
          <w:p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Элементы управления.</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12.</w:t>
            </w:r>
          </w:p>
          <w:p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Мир профессий</w:t>
            </w:r>
          </w:p>
        </w:tc>
      </w:tr>
      <w:tr w:rsidR="00A57638" w:rsidRPr="00146549"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 </w:t>
            </w:r>
            <w:r w:rsidRPr="0014654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8. </w:t>
            </w:r>
            <w:r w:rsidRPr="00146549">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10. </w:t>
            </w:r>
            <w:r w:rsidRPr="00146549">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Технологии в когнитивной сфере</w:t>
            </w:r>
          </w:p>
        </w:tc>
      </w:tr>
    </w:tbl>
    <w:p w:rsidR="00A57638" w:rsidRPr="00EB2D57" w:rsidRDefault="00FA32DC">
      <w:pPr>
        <w:pStyle w:val="ad"/>
        <w:framePr w:w="230" w:h="6384" w:hRule="exact" w:hSpace="10388"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235EB">
      <w:pPr>
        <w:pStyle w:val="ad"/>
        <w:framePr w:w="1085" w:h="240" w:hSpace="9533" w:wrap="notBeside" w:vAnchor="text" w:hAnchor="text" w:x="9534" w:y="1"/>
        <w:rPr>
          <w:color w:val="auto"/>
        </w:rPr>
      </w:pPr>
      <w:r w:rsidRPr="00EB2D57">
        <w:rPr>
          <w:i w:val="0"/>
          <w:iCs w:val="0"/>
          <w:color w:val="auto"/>
        </w:rPr>
        <w:t>Таблица 1</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EB2D57" w:rsidTr="00FA32DC">
        <w:trPr>
          <w:trHeight w:hRule="exact" w:val="2988"/>
        </w:trPr>
        <w:tc>
          <w:tcPr>
            <w:tcW w:w="1354"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40" w:lineRule="auto"/>
              <w:ind w:firstLine="0"/>
              <w:rPr>
                <w:color w:val="auto"/>
                <w:sz w:val="18"/>
                <w:szCs w:val="18"/>
              </w:rPr>
            </w:pPr>
            <w:r w:rsidRPr="00146549">
              <w:rPr>
                <w:rFonts w:eastAsia="Courier New"/>
                <w:color w:val="auto"/>
                <w:sz w:val="18"/>
                <w:szCs w:val="18"/>
              </w:rPr>
              <w:lastRenderedPageBreak/>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Материалы и изделия.</w:t>
            </w:r>
          </w:p>
          <w:p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Основные ручные инструменты.</w:t>
            </w:r>
          </w:p>
          <w:p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4. </w:t>
            </w:r>
            <w:r w:rsidRPr="00146549">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after="180" w:line="233" w:lineRule="auto"/>
              <w:ind w:firstLine="0"/>
              <w:rPr>
                <w:color w:val="auto"/>
                <w:sz w:val="18"/>
                <w:szCs w:val="18"/>
              </w:rPr>
            </w:pPr>
            <w:r w:rsidRPr="00146549">
              <w:rPr>
                <w:b/>
                <w:bCs/>
                <w:i/>
                <w:iCs/>
                <w:color w:val="auto"/>
                <w:sz w:val="18"/>
                <w:szCs w:val="18"/>
              </w:rPr>
              <w:t xml:space="preserve">Раздел 6. </w:t>
            </w:r>
            <w:r w:rsidRPr="00146549">
              <w:rPr>
                <w:rFonts w:eastAsia="Courier New"/>
                <w:color w:val="auto"/>
                <w:sz w:val="18"/>
                <w:szCs w:val="18"/>
              </w:rPr>
              <w:t>Технология обработки текстильных материалов.</w:t>
            </w:r>
          </w:p>
          <w:p w:rsidR="00A57638" w:rsidRPr="00146549" w:rsidRDefault="00E235EB" w:rsidP="00146549">
            <w:pPr>
              <w:pStyle w:val="a6"/>
              <w:framePr w:w="10152" w:h="6341" w:hSpace="422" w:vSpace="19" w:wrap="notBeside" w:vAnchor="text" w:hAnchor="text" w:x="445" w:y="20"/>
              <w:spacing w:line="233"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30" w:lineRule="auto"/>
              <w:ind w:firstLine="0"/>
              <w:rPr>
                <w:color w:val="auto"/>
                <w:sz w:val="18"/>
                <w:szCs w:val="18"/>
              </w:rPr>
            </w:pPr>
            <w:r w:rsidRPr="00146549">
              <w:rPr>
                <w:b/>
                <w:bCs/>
                <w:i/>
                <w:iCs/>
                <w:color w:val="auto"/>
                <w:sz w:val="18"/>
                <w:szCs w:val="18"/>
                <w:u w:val="single"/>
              </w:rPr>
              <w:t xml:space="preserve">Раздел 12. </w:t>
            </w:r>
            <w:r w:rsidRPr="00146549">
              <w:rPr>
                <w:rFonts w:eastAsia="Courier New"/>
                <w:color w:val="auto"/>
                <w:sz w:val="18"/>
                <w:szCs w:val="18"/>
              </w:rPr>
              <w:t>Технологии и человек</w:t>
            </w:r>
          </w:p>
        </w:tc>
      </w:tr>
      <w:tr w:rsidR="00A57638" w:rsidRPr="00EB2D5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after="16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Сельскохозяйственное производство</w:t>
            </w:r>
          </w:p>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r>
    </w:tbl>
    <w:p w:rsidR="00A57638" w:rsidRPr="00EB2D57" w:rsidRDefault="00E235EB">
      <w:pPr>
        <w:pStyle w:val="ad"/>
        <w:framePr w:w="187" w:h="6389" w:hRule="exact" w:hSpace="22" w:wrap="notBeside" w:vAnchor="text" w:hAnchor="text" w:x="23" w:y="1"/>
        <w:tabs>
          <w:tab w:val="left" w:pos="6048"/>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rsidR="00A57638" w:rsidRPr="00EB2D57" w:rsidRDefault="00A57638">
      <w:pPr>
        <w:spacing w:line="1" w:lineRule="exact"/>
        <w:rPr>
          <w:color w:val="auto"/>
        </w:rPr>
        <w:sectPr w:rsidR="00A57638" w:rsidRPr="00EB2D57">
          <w:headerReference w:type="even" r:id="rId77"/>
          <w:headerReference w:type="default" r:id="rId78"/>
          <w:footerReference w:type="even" r:id="rId79"/>
          <w:footerReference w:type="default" r:id="rId80"/>
          <w:footnotePr>
            <w:numRestart w:val="eachPage"/>
          </w:footnotePr>
          <w:pgSz w:w="12019" w:h="7824" w:orient="landscape"/>
          <w:pgMar w:top="715" w:right="716" w:bottom="520" w:left="685" w:header="287" w:footer="92" w:gutter="0"/>
          <w:cols w:space="720"/>
          <w:noEndnote/>
          <w:docGrid w:linePitch="360"/>
        </w:sectPr>
      </w:pPr>
    </w:p>
    <w:p w:rsidR="00A57638" w:rsidRPr="00EB2D57" w:rsidRDefault="00E235EB" w:rsidP="009579A2">
      <w:pPr>
        <w:pStyle w:val="13"/>
        <w:numPr>
          <w:ilvl w:val="0"/>
          <w:numId w:val="138"/>
        </w:numPr>
        <w:tabs>
          <w:tab w:val="left" w:pos="658"/>
        </w:tabs>
        <w:spacing w:line="240" w:lineRule="auto"/>
        <w:jc w:val="both"/>
        <w:rPr>
          <w:color w:val="auto"/>
        </w:rPr>
      </w:pPr>
      <w:r w:rsidRPr="00EB2D57">
        <w:rPr>
          <w:color w:val="auto"/>
        </w:rPr>
        <w:lastRenderedPageBreak/>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A57638" w:rsidRPr="00EB2D57" w:rsidRDefault="00E235EB">
      <w:pPr>
        <w:pStyle w:val="13"/>
        <w:spacing w:line="240" w:lineRule="auto"/>
        <w:jc w:val="both"/>
        <w:rPr>
          <w:color w:val="auto"/>
        </w:rPr>
        <w:sectPr w:rsidR="00A57638" w:rsidRPr="00EB2D57">
          <w:headerReference w:type="even" r:id="rId81"/>
          <w:headerReference w:type="default" r:id="rId82"/>
          <w:footerReference w:type="even" r:id="rId83"/>
          <w:footerReference w:type="default" r:id="rId84"/>
          <w:footnotePr>
            <w:numRestart w:val="eachPage"/>
          </w:footnotePr>
          <w:pgSz w:w="7824" w:h="12019"/>
          <w:pgMar w:top="710" w:right="715" w:bottom="878" w:left="715" w:header="282" w:footer="3" w:gutter="0"/>
          <w:cols w:space="720"/>
          <w:noEndnote/>
          <w:docGrid w:linePitch="360"/>
        </w:sectPr>
      </w:pPr>
      <w:r w:rsidRPr="00EB2D5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FA32DC"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11"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FA32DC" w:rsidTr="00FA32DC">
        <w:trPr>
          <w:trHeight w:hRule="exact" w:val="365"/>
        </w:trPr>
        <w:tc>
          <w:tcPr>
            <w:tcW w:w="1354" w:type="dxa"/>
            <w:tcBorders>
              <w:top w:val="single" w:sz="4" w:space="0" w:color="auto"/>
              <w:left w:val="single" w:sz="4" w:space="0" w:color="auto"/>
            </w:tcBorders>
            <w:shd w:val="clear" w:color="auto" w:fill="auto"/>
          </w:tcPr>
          <w:p w:rsidR="00A57638" w:rsidRPr="00FA32DC" w:rsidRDefault="00A57638">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FA32DC" w:rsidTr="00E64835">
        <w:trPr>
          <w:trHeight w:hRule="exact" w:val="3177"/>
        </w:trPr>
        <w:tc>
          <w:tcPr>
            <w:tcW w:w="1354"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Преобразовательная деятельность человека.</w:t>
            </w:r>
          </w:p>
          <w:p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3 </w:t>
            </w:r>
            <w:r w:rsidRPr="00FA32DC">
              <w:rPr>
                <w:rFonts w:eastAsia="Courier New"/>
                <w:color w:val="auto"/>
                <w:sz w:val="18"/>
                <w:szCs w:val="18"/>
              </w:rPr>
              <w:t>Задачи и технологии их решения.</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4. </w:t>
            </w:r>
            <w:r w:rsidRPr="00FA32DC">
              <w:rPr>
                <w:rFonts w:eastAsia="Courier New"/>
                <w:color w:val="auto"/>
                <w:sz w:val="18"/>
                <w:szCs w:val="18"/>
              </w:rPr>
              <w:t>Основы проектирования.</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Технологии домашнего хозяйства.</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Технологии и искусство.</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Технология и мир.</w:t>
            </w:r>
          </w:p>
          <w:p w:rsidR="00A57638" w:rsidRPr="00FA32DC" w:rsidRDefault="00E235EB" w:rsidP="00FA32DC">
            <w:pPr>
              <w:pStyle w:val="a6"/>
              <w:framePr w:w="10152" w:h="6014" w:hSpace="24" w:vSpace="24" w:wrap="notBeside" w:vAnchor="text" w:hAnchor="text" w:x="425" w:y="351"/>
              <w:spacing w:after="80" w:line="240" w:lineRule="auto"/>
              <w:ind w:firstLine="0"/>
              <w:rPr>
                <w:color w:val="auto"/>
                <w:sz w:val="18"/>
                <w:szCs w:val="18"/>
              </w:rPr>
            </w:pPr>
            <w:r w:rsidRPr="00FA32DC">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9.</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Современные технологии.</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10.</w:t>
            </w:r>
          </w:p>
          <w:p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Элементы управления.</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12.</w:t>
            </w:r>
          </w:p>
          <w:p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Мир профессий</w:t>
            </w:r>
          </w:p>
        </w:tc>
      </w:tr>
      <w:tr w:rsidR="00A57638" w:rsidRPr="00FA32DC"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 </w:t>
            </w:r>
            <w:r w:rsidRPr="00FA32DC">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10.</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Технологии в когнитивной сфере</w:t>
            </w:r>
          </w:p>
        </w:tc>
      </w:tr>
    </w:tbl>
    <w:p w:rsidR="00A57638" w:rsidRPr="00EB2D57" w:rsidRDefault="00E235EB">
      <w:pPr>
        <w:pStyle w:val="ad"/>
        <w:framePr w:w="187" w:h="6389" w:hRule="exact" w:hSpace="2" w:wrap="notBeside" w:vAnchor="text" w:hAnchor="text" w:x="3" w:y="1"/>
        <w:tabs>
          <w:tab w:val="left" w:pos="606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rsidR="00A57638" w:rsidRPr="00EB2D57" w:rsidRDefault="00E235EB">
      <w:pPr>
        <w:pStyle w:val="ad"/>
        <w:framePr w:w="1094" w:h="240" w:hSpace="2" w:wrap="notBeside" w:vAnchor="text" w:hAnchor="text" w:x="9507" w:y="5"/>
        <w:rPr>
          <w:color w:val="auto"/>
        </w:rPr>
      </w:pPr>
      <w:r w:rsidRPr="00EB2D57">
        <w:rPr>
          <w:i w:val="0"/>
          <w:iCs w:val="0"/>
          <w:color w:val="auto"/>
        </w:rPr>
        <w:t>Таблица 2</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06"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EB2D57" w:rsidTr="00FA32DC">
        <w:trPr>
          <w:trHeight w:hRule="exact" w:val="365"/>
        </w:trPr>
        <w:tc>
          <w:tcPr>
            <w:tcW w:w="1354" w:type="dxa"/>
            <w:tcBorders>
              <w:top w:val="single" w:sz="4" w:space="0" w:color="auto"/>
              <w:left w:val="single" w:sz="4" w:space="0" w:color="auto"/>
            </w:tcBorders>
            <w:shd w:val="clear" w:color="auto" w:fill="auto"/>
          </w:tcPr>
          <w:p w:rsidR="00A57638" w:rsidRPr="00FA32DC" w:rsidRDefault="00A57638" w:rsidP="00FA32DC">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EB2D57" w:rsidTr="00E64835">
        <w:trPr>
          <w:trHeight w:hRule="exact" w:val="3039"/>
        </w:trPr>
        <w:tc>
          <w:tcPr>
            <w:tcW w:w="1354"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Материалы и изделия.</w:t>
            </w:r>
          </w:p>
          <w:p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Основные ручные инструменты.</w:t>
            </w:r>
          </w:p>
          <w:p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after="180" w:line="233"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Технология обработки текстильных материалов.</w:t>
            </w:r>
          </w:p>
          <w:p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9. </w:t>
            </w:r>
            <w:r w:rsidRPr="00FA32DC">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30" w:lineRule="auto"/>
              <w:ind w:firstLine="0"/>
              <w:rPr>
                <w:color w:val="auto"/>
                <w:sz w:val="18"/>
                <w:szCs w:val="18"/>
              </w:rPr>
            </w:pPr>
            <w:r w:rsidRPr="00FA32DC">
              <w:rPr>
                <w:b/>
                <w:bCs/>
                <w:i/>
                <w:iCs/>
                <w:color w:val="auto"/>
                <w:sz w:val="18"/>
                <w:szCs w:val="18"/>
                <w:u w:val="single"/>
              </w:rPr>
              <w:t xml:space="preserve">Раздел 12. </w:t>
            </w:r>
            <w:r w:rsidRPr="00FA32DC">
              <w:rPr>
                <w:rFonts w:eastAsia="Courier New"/>
                <w:color w:val="auto"/>
                <w:sz w:val="18"/>
                <w:szCs w:val="18"/>
              </w:rPr>
              <w:t>Технологии и человек</w:t>
            </w:r>
          </w:p>
        </w:tc>
      </w:tr>
      <w:tr w:rsidR="00A57638" w:rsidRPr="00EB2D5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after="160" w:line="233" w:lineRule="auto"/>
              <w:ind w:firstLine="0"/>
              <w:rPr>
                <w:color w:val="auto"/>
                <w:sz w:val="18"/>
                <w:szCs w:val="18"/>
              </w:rPr>
            </w:pPr>
            <w:r w:rsidRPr="00FA32DC">
              <w:rPr>
                <w:b/>
                <w:bCs/>
                <w:i/>
                <w:iCs/>
                <w:color w:val="auto"/>
                <w:sz w:val="18"/>
                <w:szCs w:val="18"/>
              </w:rPr>
              <w:t xml:space="preserve">Раздел 1. </w:t>
            </w:r>
            <w:r w:rsidRPr="00FA32DC">
              <w:rPr>
                <w:rFonts w:eastAsia="Courier New"/>
                <w:color w:val="auto"/>
                <w:sz w:val="18"/>
                <w:szCs w:val="18"/>
              </w:rPr>
              <w:t>Модели и технологии.</w:t>
            </w:r>
          </w:p>
          <w:p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Технология создания и исследования прототипов</w:t>
            </w:r>
          </w:p>
        </w:tc>
      </w:tr>
    </w:tbl>
    <w:p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jc w:val="center"/>
              <w:rPr>
                <w:color w:val="auto"/>
              </w:rPr>
            </w:pPr>
            <w:r w:rsidRPr="00E64835">
              <w:rPr>
                <w:color w:val="auto"/>
              </w:rPr>
              <w:lastRenderedPageBreak/>
              <w:t>ИНВАРИАНТНЫЕ МОДУЛИ</w:t>
            </w:r>
          </w:p>
        </w:tc>
      </w:tr>
      <w:tr w:rsidR="00A57638" w:rsidRPr="00E64835"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9 класс(17 ч)</w:t>
            </w:r>
          </w:p>
        </w:tc>
      </w:tr>
      <w:tr w:rsidR="00A57638" w:rsidRPr="00E64835" w:rsidTr="00E64835">
        <w:trPr>
          <w:trHeight w:hRule="exact" w:val="3241"/>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Преобразовательная деятельность человека.</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Задачи и технологии их решения.</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Основы проектирования.</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Технологии домашнего хозяйства.</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Раздел 6.</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Технологии и искусство.</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9. </w:t>
            </w:r>
            <w:r w:rsidRPr="00E64835">
              <w:rPr>
                <w:rFonts w:eastAsia="Courier New"/>
                <w:color w:val="auto"/>
                <w:sz w:val="18"/>
                <w:szCs w:val="18"/>
              </w:rPr>
              <w:t>Современные технологии.</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Элементы управления.</w:t>
            </w:r>
          </w:p>
          <w:p w:rsidR="00A57638" w:rsidRPr="00E64835" w:rsidRDefault="00E235EB" w:rsidP="00E64835">
            <w:pPr>
              <w:pStyle w:val="a6"/>
              <w:framePr w:w="10152" w:h="5539" w:hSpace="24" w:vSpace="19" w:wrap="notBeside" w:vAnchor="text" w:hAnchor="text" w:x="425" w:y="831"/>
              <w:spacing w:line="233" w:lineRule="auto"/>
              <w:ind w:firstLine="0"/>
              <w:rPr>
                <w:color w:val="auto"/>
                <w:sz w:val="18"/>
                <w:szCs w:val="18"/>
              </w:rPr>
            </w:pPr>
            <w:r w:rsidRPr="00E64835">
              <w:rPr>
                <w:b/>
                <w:bCs/>
                <w:i/>
                <w:iCs/>
                <w:color w:val="auto"/>
                <w:sz w:val="18"/>
                <w:szCs w:val="18"/>
              </w:rPr>
              <w:t>Раздел 12.</w:t>
            </w:r>
          </w:p>
          <w:p w:rsidR="00A57638" w:rsidRPr="00E64835" w:rsidRDefault="00E235EB" w:rsidP="00E64835">
            <w:pPr>
              <w:pStyle w:val="a6"/>
              <w:framePr w:w="10152" w:h="5539" w:hSpace="24" w:vSpace="19" w:wrap="notBeside" w:vAnchor="text" w:hAnchor="text" w:x="425" w:y="831"/>
              <w:spacing w:after="100" w:line="240" w:lineRule="auto"/>
              <w:ind w:firstLine="0"/>
              <w:rPr>
                <w:color w:val="auto"/>
                <w:sz w:val="18"/>
                <w:szCs w:val="18"/>
              </w:rPr>
            </w:pPr>
            <w:r w:rsidRPr="00E64835">
              <w:rPr>
                <w:rFonts w:eastAsia="Courier New"/>
                <w:color w:val="auto"/>
                <w:sz w:val="18"/>
                <w:szCs w:val="18"/>
              </w:rPr>
              <w:t>Мир профессий</w:t>
            </w:r>
          </w:p>
        </w:tc>
      </w:tr>
      <w:tr w:rsidR="00A57638" w:rsidRPr="00E64835"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Технологии в когнитивной сфере.</w:t>
            </w:r>
          </w:p>
        </w:tc>
      </w:tr>
    </w:tbl>
    <w:p w:rsidR="00A57638" w:rsidRPr="00EB2D57" w:rsidRDefault="00E235EB">
      <w:pPr>
        <w:pStyle w:val="ad"/>
        <w:framePr w:w="187" w:h="6389" w:hRule="exact" w:hSpace="2" w:wrap="notBeside" w:vAnchor="text" w:hAnchor="text" w:x="3" w:y="1"/>
        <w:tabs>
          <w:tab w:val="left" w:pos="607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rsidR="00A57638" w:rsidRPr="00EB2D57" w:rsidRDefault="00AF4B1E">
      <w:pPr>
        <w:pStyle w:val="ad"/>
        <w:framePr w:w="9970" w:h="149" w:hSpace="2" w:wrap="notBeside" w:vAnchor="text" w:hAnchor="text" w:x="631" w:y="279"/>
        <w:jc w:val="right"/>
        <w:rPr>
          <w:color w:val="auto"/>
        </w:rPr>
      </w:pPr>
      <w:r>
        <w:rPr>
          <w:noProof/>
          <w:color w:val="auto"/>
          <w:lang w:bidi="ar-SA"/>
        </w:rPr>
        <w:pict>
          <v:shape id="Shape 153" o:spid="_x0000_s1041" type="#_x0000_t202" style="position:absolute;left:0;text-align:left;margin-left:229.6pt;margin-top:25.9pt;width:163.1pt;height:10.55pt;z-index:125829420;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rsidR="009B3D47" w:rsidRDefault="009B3D47"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w:r>
      <w:r w:rsidR="00E235EB" w:rsidRPr="00EB2D57">
        <w:rPr>
          <w:i w:val="0"/>
          <w:iCs w:val="0"/>
          <w:color w:val="auto"/>
        </w:rPr>
        <w:t>Табл</w:t>
      </w:r>
      <w:r w:rsidR="00E64835">
        <w:rPr>
          <w:i w:val="0"/>
          <w:iCs w:val="0"/>
          <w:color w:val="auto"/>
        </w:rPr>
        <w:t>ица</w:t>
      </w:r>
      <w:r w:rsidR="00E235EB" w:rsidRPr="00EB2D57">
        <w:rPr>
          <w:i w:val="0"/>
          <w:iCs w:val="0"/>
          <w:color w:val="auto"/>
        </w:rPr>
        <w:t xml:space="preserve"> 3</w:t>
      </w:r>
    </w:p>
    <w:p w:rsidR="00A57638" w:rsidRPr="00EB2D57" w:rsidRDefault="00AF4B1E">
      <w:pPr>
        <w:spacing w:line="1" w:lineRule="exact"/>
        <w:rPr>
          <w:color w:val="auto"/>
        </w:rPr>
        <w:sectPr w:rsidR="00A57638" w:rsidRPr="00EB2D57">
          <w:headerReference w:type="even" r:id="rId85"/>
          <w:headerReference w:type="default" r:id="rId86"/>
          <w:footerReference w:type="even" r:id="rId87"/>
          <w:footerReference w:type="default" r:id="rId88"/>
          <w:footnotePr>
            <w:numRestart w:val="eachPage"/>
          </w:footnotePr>
          <w:pgSz w:w="12019" w:h="7824" w:orient="landscape"/>
          <w:pgMar w:top="715" w:right="717" w:bottom="520" w:left="699" w:header="287" w:footer="92" w:gutter="0"/>
          <w:cols w:space="720"/>
          <w:noEndnote/>
          <w:docGrid w:linePitch="360"/>
        </w:sectPr>
      </w:pPr>
      <w:r>
        <w:rPr>
          <w:noProof/>
          <w:color w:val="auto"/>
          <w:lang w:bidi="ar-SA"/>
        </w:rPr>
        <w:pict>
          <v:shape id="Shape 151" o:spid="_x0000_s1042" type="#_x0000_t202" style="position:absolute;margin-left:66.5pt;margin-top:-.25pt;width:355.65pt;height:11.3pt;z-index:125829418;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rsidR="009B3D47" w:rsidRDefault="009B3D47">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w:r>
    </w:p>
    <w:p w:rsidR="00A57638" w:rsidRPr="00EB2D57" w:rsidRDefault="00FA32DC">
      <w:pPr>
        <w:pStyle w:val="90"/>
        <w:framePr w:w="230" w:h="6384" w:hRule="exact" w:wrap="none" w:hAnchor="page" w:x="683" w:y="1"/>
        <w:tabs>
          <w:tab w:val="left" w:pos="4032"/>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rPr>
            </w:pPr>
            <w:r w:rsidRPr="00E64835">
              <w:rPr>
                <w:color w:val="auto"/>
              </w:rPr>
              <w:t>ИНВАРИАНТНЫЕ МОДУЛИ</w:t>
            </w:r>
          </w:p>
        </w:tc>
      </w:tr>
      <w:tr w:rsidR="00A57638" w:rsidRPr="00EB2D57"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9 класс(17 ч)</w:t>
            </w:r>
          </w:p>
        </w:tc>
      </w:tr>
      <w:tr w:rsidR="00A57638" w:rsidRPr="00EB2D5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Материалы и изделия.</w:t>
            </w:r>
          </w:p>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Основные ручные инструменты.</w:t>
            </w:r>
          </w:p>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after="160" w:line="240" w:lineRule="auto"/>
              <w:ind w:firstLine="0"/>
              <w:rPr>
                <w:color w:val="auto"/>
                <w:sz w:val="18"/>
                <w:szCs w:val="18"/>
              </w:rPr>
            </w:pPr>
            <w:r w:rsidRPr="00E64835">
              <w:rPr>
                <w:b/>
                <w:bCs/>
                <w:i/>
                <w:iCs/>
                <w:color w:val="auto"/>
                <w:sz w:val="18"/>
                <w:szCs w:val="18"/>
              </w:rPr>
              <w:t xml:space="preserve">Раздел 6. </w:t>
            </w:r>
            <w:r w:rsidRPr="00E64835">
              <w:rPr>
                <w:rFonts w:eastAsia="Courier New"/>
                <w:color w:val="auto"/>
                <w:sz w:val="18"/>
                <w:szCs w:val="18"/>
              </w:rPr>
              <w:t>Технология обработки текстильных материалов.</w:t>
            </w:r>
          </w:p>
          <w:p w:rsidR="00A57638" w:rsidRPr="00E64835" w:rsidRDefault="00E235EB" w:rsidP="00E64835">
            <w:pPr>
              <w:pStyle w:val="a6"/>
              <w:framePr w:w="10152" w:h="3907" w:wrap="none" w:hAnchor="page" w:x="1134" w:y="15"/>
              <w:spacing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line="228" w:lineRule="auto"/>
              <w:ind w:firstLine="0"/>
              <w:rPr>
                <w:color w:val="auto"/>
                <w:sz w:val="18"/>
                <w:szCs w:val="18"/>
              </w:rPr>
            </w:pPr>
            <w:r w:rsidRPr="00E64835">
              <w:rPr>
                <w:b/>
                <w:bCs/>
                <w:i/>
                <w:iCs/>
                <w:color w:val="auto"/>
                <w:sz w:val="18"/>
                <w:szCs w:val="18"/>
              </w:rPr>
              <w:t>Раздел 9.</w:t>
            </w:r>
          </w:p>
          <w:p w:rsidR="00A57638" w:rsidRPr="00E64835" w:rsidRDefault="00E235EB" w:rsidP="00E64835">
            <w:pPr>
              <w:pStyle w:val="a6"/>
              <w:framePr w:w="10152" w:h="3907" w:wrap="none" w:hAnchor="page" w:x="1134" w:y="15"/>
              <w:spacing w:line="233" w:lineRule="auto"/>
              <w:ind w:firstLine="0"/>
              <w:rPr>
                <w:color w:val="auto"/>
                <w:sz w:val="18"/>
                <w:szCs w:val="18"/>
              </w:rPr>
            </w:pPr>
            <w:r w:rsidRPr="00E6483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33" w:lineRule="auto"/>
              <w:ind w:firstLine="0"/>
              <w:rPr>
                <w:color w:val="auto"/>
                <w:sz w:val="18"/>
                <w:szCs w:val="18"/>
              </w:rPr>
            </w:pPr>
            <w:r w:rsidRPr="00E64835">
              <w:rPr>
                <w:b/>
                <w:bCs/>
                <w:i/>
                <w:iCs/>
                <w:color w:val="auto"/>
                <w:sz w:val="18"/>
                <w:szCs w:val="18"/>
              </w:rPr>
              <w:t xml:space="preserve">Раздел 12. </w:t>
            </w:r>
            <w:r w:rsidRPr="00E64835">
              <w:rPr>
                <w:rFonts w:eastAsia="Courier New"/>
                <w:color w:val="auto"/>
                <w:sz w:val="18"/>
                <w:szCs w:val="18"/>
              </w:rPr>
              <w:t>Технологии и человек</w:t>
            </w:r>
          </w:p>
        </w:tc>
      </w:tr>
    </w:tbl>
    <w:p w:rsidR="00A57638" w:rsidRPr="00EB2D57" w:rsidRDefault="00A57638">
      <w:pPr>
        <w:framePr w:w="10152" w:h="3907" w:wrap="none" w:hAnchor="page" w:x="1134" w:y="1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2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jc w:val="center"/>
              <w:rPr>
                <w:color w:val="auto"/>
              </w:rPr>
            </w:pPr>
            <w:r w:rsidRPr="00E64835">
              <w:rPr>
                <w:color w:val="auto"/>
              </w:rPr>
              <w:lastRenderedPageBreak/>
              <w:t>ВАРИАТИВНЫЕ МОДУЛИ</w:t>
            </w:r>
          </w:p>
        </w:tc>
      </w:tr>
      <w:tr w:rsidR="00A57638" w:rsidRPr="00EB2D57"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9 класс(17 ч)</w:t>
            </w:r>
          </w:p>
        </w:tc>
      </w:tr>
      <w:tr w:rsidR="00A57638" w:rsidRPr="00EB2D57" w:rsidTr="00E64835">
        <w:trPr>
          <w:trHeight w:hRule="exact" w:val="210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Алгоритмы и исполнители. Роботы как исполнители.</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Роботы на производстве.</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5.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От робототехники к искусственному интеллекту</w:t>
            </w:r>
          </w:p>
        </w:tc>
      </w:tr>
      <w:tr w:rsidR="00A57638" w:rsidRPr="00EB2D57" w:rsidTr="00E64835">
        <w:trPr>
          <w:trHeight w:hRule="exact" w:val="1661"/>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lang w:val="en-US" w:eastAsia="en-US" w:bidi="en-US"/>
              </w:rPr>
              <w:t>BD</w:t>
            </w:r>
            <w:r w:rsidRPr="00E64835">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1.</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технологии.</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2.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Раздел 4.</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 </w:t>
            </w:r>
            <w:r w:rsidRPr="00E64835">
              <w:rPr>
                <w:rFonts w:eastAsia="Courier New"/>
                <w:color w:val="auto"/>
                <w:sz w:val="18"/>
                <w:szCs w:val="18"/>
              </w:rPr>
              <w:t>Технология создания и исследования прототипов</w:t>
            </w:r>
          </w:p>
        </w:tc>
      </w:tr>
      <w:tr w:rsidR="00A57638" w:rsidRPr="00EB2D5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их свойства.</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2.</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чертежей в программных средах.</w:t>
            </w:r>
          </w:p>
        </w:tc>
      </w:tr>
    </w:tbl>
    <w:p w:rsidR="00A57638" w:rsidRPr="00EB2D57" w:rsidRDefault="00E235EB">
      <w:pPr>
        <w:pStyle w:val="ad"/>
        <w:framePr w:w="187" w:h="6389" w:hRule="exact" w:hSpace="14" w:wrap="notBeside" w:vAnchor="text" w:hAnchor="text" w:x="15" w:y="1"/>
        <w:tabs>
          <w:tab w:val="left" w:pos="6014"/>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jc w:val="center"/>
              <w:rPr>
                <w:color w:val="auto"/>
              </w:rPr>
            </w:pPr>
            <w:r w:rsidRPr="00E64835">
              <w:rPr>
                <w:color w:val="auto"/>
              </w:rPr>
              <w:lastRenderedPageBreak/>
              <w:t>ВАРИАТИВНЫЕ МОДУЛИ</w:t>
            </w:r>
          </w:p>
        </w:tc>
      </w:tr>
      <w:tr w:rsidR="00A57638" w:rsidRPr="00E64835"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9 класс(17 ч)</w:t>
            </w:r>
          </w:p>
        </w:tc>
      </w:tr>
      <w:tr w:rsidR="00A57638" w:rsidRPr="00E64835" w:rsidTr="00E64835">
        <w:trPr>
          <w:trHeight w:hRule="exact" w:val="1147"/>
        </w:trPr>
        <w:tc>
          <w:tcPr>
            <w:tcW w:w="1354"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Разработка проекта инженерного объекта</w:t>
            </w:r>
          </w:p>
        </w:tc>
      </w:tr>
      <w:tr w:rsidR="00A57638" w:rsidRPr="00E64835" w:rsidTr="00E64835">
        <w:trPr>
          <w:trHeight w:hRule="exact" w:val="2798"/>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Управление. Общие представления.</w:t>
            </w:r>
          </w:p>
          <w:p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Управление техническими системами.</w:t>
            </w:r>
          </w:p>
          <w:p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Управление социально- экономическими системами. Предпринимательство</w:t>
            </w:r>
          </w:p>
        </w:tc>
      </w:tr>
      <w:tr w:rsidR="00A57638" w:rsidRPr="00E64835"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33" w:lineRule="auto"/>
              <w:ind w:firstLine="0"/>
              <w:rPr>
                <w:color w:val="auto"/>
                <w:sz w:val="18"/>
                <w:szCs w:val="18"/>
              </w:rPr>
            </w:pPr>
            <w:r w:rsidRPr="00E64835">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r>
    </w:tbl>
    <w:p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rPr>
            </w:pPr>
            <w:r w:rsidRPr="00E64835">
              <w:rPr>
                <w:color w:val="auto"/>
              </w:rPr>
              <w:lastRenderedPageBreak/>
              <w:t>ВАРИАТИВНЫЕ МОДУЛИ</w:t>
            </w:r>
          </w:p>
        </w:tc>
      </w:tr>
      <w:tr w:rsidR="00A57638" w:rsidRPr="00E64835"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9 класс(17 ч)</w:t>
            </w:r>
          </w:p>
        </w:tc>
      </w:tr>
      <w:tr w:rsidR="00A57638" w:rsidRPr="00E64835" w:rsidTr="00E64835">
        <w:trPr>
          <w:trHeight w:hRule="exact" w:val="2105"/>
        </w:trPr>
        <w:tc>
          <w:tcPr>
            <w:tcW w:w="1354" w:type="dxa"/>
            <w:tcBorders>
              <w:top w:val="single" w:sz="4" w:space="0" w:color="auto"/>
              <w:left w:val="single" w:sz="4" w:space="0" w:color="auto"/>
            </w:tcBorders>
            <w:shd w:val="clear" w:color="auto" w:fill="auto"/>
          </w:tcPr>
          <w:p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before="80" w:line="228" w:lineRule="auto"/>
              <w:ind w:firstLine="0"/>
              <w:rPr>
                <w:color w:val="auto"/>
                <w:sz w:val="18"/>
                <w:szCs w:val="18"/>
              </w:rPr>
            </w:pPr>
            <w:r w:rsidRPr="00E64835">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r w:rsidR="00A57638" w:rsidRPr="00E64835"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before="80" w:line="226" w:lineRule="auto"/>
              <w:ind w:firstLine="0"/>
              <w:rPr>
                <w:color w:val="auto"/>
                <w:sz w:val="18"/>
                <w:szCs w:val="18"/>
              </w:rPr>
            </w:pPr>
            <w:r w:rsidRPr="00E64835">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after="160" w:line="228"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Сельскохозяйственное производство</w:t>
            </w:r>
          </w:p>
          <w:p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bl>
    <w:p w:rsidR="00A57638" w:rsidRPr="00EB2D57" w:rsidRDefault="00E235EB">
      <w:pPr>
        <w:pStyle w:val="ad"/>
        <w:framePr w:w="187" w:h="6394" w:hRule="exact" w:hSpace="14" w:wrap="notBeside" w:vAnchor="text" w:hAnchor="text" w:x="15" w:y="1"/>
        <w:tabs>
          <w:tab w:val="left" w:pos="6072"/>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rsidR="00A57638" w:rsidRPr="00EB2D57" w:rsidRDefault="00A57638">
      <w:pPr>
        <w:spacing w:line="1" w:lineRule="exact"/>
        <w:rPr>
          <w:color w:val="auto"/>
        </w:rPr>
        <w:sectPr w:rsidR="00A57638" w:rsidRPr="00EB2D57">
          <w:footnotePr>
            <w:numRestart w:val="eachPage"/>
          </w:footnotePr>
          <w:pgSz w:w="12019" w:h="7824" w:orient="landscape"/>
          <w:pgMar w:top="715" w:right="725" w:bottom="515" w:left="691" w:header="287" w:footer="87" w:gutter="0"/>
          <w:cols w:space="720"/>
          <w:noEndnote/>
          <w:docGrid w:linePitch="360"/>
        </w:sectPr>
      </w:pPr>
    </w:p>
    <w:p w:rsidR="00A57638" w:rsidRDefault="00E235EB" w:rsidP="00C83DCB">
      <w:pPr>
        <w:pStyle w:val="3"/>
        <w:pBdr>
          <w:bottom w:val="single" w:sz="12" w:space="1" w:color="auto"/>
        </w:pBdr>
      </w:pPr>
      <w:bookmarkStart w:id="669" w:name="bookmark1768"/>
      <w:bookmarkStart w:id="670" w:name="_Toc105502797"/>
      <w:r w:rsidRPr="00EB2D57">
        <w:lastRenderedPageBreak/>
        <w:t>2.1.21 ФИЗИЧЕСКАЯ КУЛЬТУРА</w:t>
      </w:r>
      <w:bookmarkEnd w:id="669"/>
      <w:bookmarkEnd w:id="670"/>
    </w:p>
    <w:p w:rsidR="00C83DCB" w:rsidRPr="00EB2D57" w:rsidRDefault="00C83DCB" w:rsidP="006B14E0"/>
    <w:p w:rsidR="00A57638" w:rsidRPr="00C83DCB" w:rsidRDefault="00426971">
      <w:pPr>
        <w:pStyle w:val="26"/>
        <w:spacing w:after="24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Р</w:t>
      </w:r>
      <w:r w:rsidR="00E235EB" w:rsidRPr="00C83DCB">
        <w:rPr>
          <w:rFonts w:ascii="Times New Roman" w:hAnsi="Times New Roman" w:cs="Times New Roman"/>
          <w:color w:val="auto"/>
          <w:sz w:val="20"/>
          <w:szCs w:val="20"/>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Default="00E235EB" w:rsidP="00C83DCB">
      <w:pPr>
        <w:pStyle w:val="af5"/>
        <w:pBdr>
          <w:bottom w:val="single" w:sz="12" w:space="1" w:color="auto"/>
        </w:pBdr>
      </w:pPr>
      <w:bookmarkStart w:id="671" w:name="bookmark1770"/>
      <w:r w:rsidRPr="00EB2D57">
        <w:t>ПОЯСНИТЕЛЬНАЯ ЗАПИСКА</w:t>
      </w:r>
      <w:bookmarkEnd w:id="671"/>
    </w:p>
    <w:p w:rsidR="00C83DCB" w:rsidRPr="00EB2D57" w:rsidRDefault="00C83DCB" w:rsidP="00C83DCB">
      <w:pPr>
        <w:pStyle w:val="af5"/>
      </w:pPr>
    </w:p>
    <w:p w:rsidR="00A57638" w:rsidRPr="00C83DCB" w:rsidRDefault="00426971" w:rsidP="00C83DCB">
      <w:pPr>
        <w:pStyle w:val="26"/>
        <w:spacing w:after="24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Р</w:t>
      </w:r>
      <w:r w:rsidR="00E235EB" w:rsidRPr="00C83DCB">
        <w:rPr>
          <w:rFonts w:ascii="Times New Roman" w:hAnsi="Times New Roman" w:cs="Times New Roman"/>
          <w:color w:val="auto"/>
          <w:sz w:val="20"/>
          <w:szCs w:val="20"/>
        </w:rPr>
        <w:t>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A57638" w:rsidRPr="00EB2D57" w:rsidRDefault="00E235EB" w:rsidP="00C83DCB">
      <w:pPr>
        <w:pStyle w:val="af5"/>
      </w:pPr>
      <w:bookmarkStart w:id="672" w:name="bookmark1772"/>
      <w:r w:rsidRPr="00EB2D57">
        <w:t>ОБЩАЯ ХАРАКТЕРИСТИКА УЧЕБНОГО ПРЕДМЕТА «ФИЗИЧЕСКАЯ КУЛЬТУРА»</w:t>
      </w:r>
      <w:bookmarkEnd w:id="672"/>
    </w:p>
    <w:p w:rsidR="00A57638" w:rsidRPr="00C83DCB" w:rsidRDefault="00E235EB" w:rsidP="00C83DCB">
      <w:pPr>
        <w:pStyle w:val="-"/>
      </w:pPr>
      <w:r w:rsidRPr="00C83DCB">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A57638" w:rsidRPr="00C83DCB" w:rsidRDefault="00E235EB" w:rsidP="00C83DCB">
      <w:pPr>
        <w:pStyle w:val="26"/>
        <w:spacing w:line="286" w:lineRule="auto"/>
        <w:ind w:left="0" w:firstLine="238"/>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 xml:space="preserve">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w:t>
      </w:r>
      <w:r w:rsidRPr="00C83DCB">
        <w:rPr>
          <w:rFonts w:ascii="Times New Roman" w:hAnsi="Times New Roman" w:cs="Times New Roman"/>
          <w:color w:val="auto"/>
          <w:sz w:val="20"/>
          <w:szCs w:val="20"/>
        </w:rPr>
        <w:lastRenderedPageBreak/>
        <w:t>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C83DCB" w:rsidRDefault="00C83DCB" w:rsidP="00C83DCB">
      <w:pPr>
        <w:pStyle w:val="af5"/>
      </w:pPr>
      <w:bookmarkStart w:id="673" w:name="bookmark1774"/>
    </w:p>
    <w:p w:rsidR="00A57638" w:rsidRPr="00EB2D57" w:rsidRDefault="00E235EB" w:rsidP="00C83DCB">
      <w:pPr>
        <w:pStyle w:val="af5"/>
      </w:pPr>
      <w:r w:rsidRPr="00EB2D57">
        <w:t>ЦЕЛИ ИЗУЧЕНИЯ УЧЕБНОГО ПРЕДМЕТА «ФИЗИЧЕСКАЯ КУЛЬТУРА»</w:t>
      </w:r>
      <w:bookmarkEnd w:id="673"/>
    </w:p>
    <w:p w:rsidR="00A57638" w:rsidRPr="00EB2D57" w:rsidRDefault="00E235EB" w:rsidP="00C83DCB">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57638" w:rsidRPr="00EB2D57" w:rsidRDefault="00E235EB" w:rsidP="00C83DCB">
      <w:pPr>
        <w:pStyle w:val="-"/>
      </w:pPr>
      <w:r w:rsidRPr="00EB2D57">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A57638" w:rsidRPr="00EB2D57" w:rsidRDefault="00E235EB" w:rsidP="00C83DCB">
      <w:pPr>
        <w:pStyle w:val="-"/>
      </w:pPr>
      <w:r w:rsidRPr="00EB2D57">
        <w:t xml:space="preserve">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w:t>
      </w:r>
      <w:r w:rsidRPr="00EB2D57">
        <w:lastRenderedPageBreak/>
        <w:t>деятельности.</w:t>
      </w:r>
    </w:p>
    <w:p w:rsidR="00A57638" w:rsidRPr="00EB2D57" w:rsidRDefault="00E235EB" w:rsidP="00C83DCB">
      <w:pPr>
        <w:pStyle w:val="-"/>
      </w:pPr>
      <w:r w:rsidRPr="00EB2D57">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57638" w:rsidRPr="00EB2D57" w:rsidRDefault="00E235EB" w:rsidP="00C83DCB">
      <w:pPr>
        <w:pStyle w:val="-"/>
      </w:pPr>
      <w:r w:rsidRPr="00EB2D57">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A57638" w:rsidRPr="00EB2D57" w:rsidRDefault="00E235EB" w:rsidP="00C83DCB">
      <w:pPr>
        <w:pStyle w:val="-"/>
      </w:pPr>
      <w:r w:rsidRPr="00EB2D57">
        <w:rPr>
          <w:rFonts w:eastAsia="Times New Roman"/>
          <w:i/>
          <w:iCs/>
        </w:rPr>
        <w:t>Инвариантные модули</w:t>
      </w:r>
      <w:r w:rsidRPr="00EB2D57">
        <w:t xml:space="preserve"> включают в себя содержание базовых видов спорта: гимнастика, лёгкая атлетика, зимние виды спорта (на примере лыжной подготовки</w:t>
      </w:r>
      <w:r w:rsidRPr="00EB2D57">
        <w:rPr>
          <w:rFonts w:ascii="Arial" w:eastAsia="Arial" w:hAnsi="Arial" w:cs="Arial"/>
          <w:vertAlign w:val="superscript"/>
        </w:rPr>
        <w:footnoteReference w:id="32"/>
      </w:r>
      <w:r w:rsidRPr="00EB2D57">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57638" w:rsidRPr="00EB2D57" w:rsidRDefault="00E235EB" w:rsidP="00C83DCB">
      <w:pPr>
        <w:pStyle w:val="-"/>
      </w:pPr>
      <w:r w:rsidRPr="00EB2D57">
        <w:rPr>
          <w:rFonts w:eastAsia="Times New Roman"/>
          <w:i/>
          <w:iCs/>
        </w:rPr>
        <w:t>Вариативные модули</w:t>
      </w:r>
      <w:r w:rsidRPr="00EB2D57">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A57638" w:rsidRPr="00EB2D57" w:rsidRDefault="00E235EB" w:rsidP="00C83DCB">
      <w:pPr>
        <w:pStyle w:val="-"/>
      </w:pPr>
      <w:r w:rsidRPr="00EB2D57">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w:t>
      </w:r>
      <w:r w:rsidRPr="00EB2D57">
        <w:lastRenderedPageBreak/>
        <w:t>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A57638" w:rsidRPr="00EB2D57" w:rsidRDefault="00E235EB" w:rsidP="00C83DCB">
      <w:pPr>
        <w:pStyle w:val="-"/>
      </w:pPr>
      <w:r w:rsidRPr="00EB2D57">
        <w:t>Содержание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A57638" w:rsidRPr="00EB2D57" w:rsidRDefault="00E235EB" w:rsidP="00C83DCB">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C83DCB" w:rsidRDefault="00C83DCB" w:rsidP="00C83DCB">
      <w:pPr>
        <w:pStyle w:val="af5"/>
      </w:pPr>
      <w:bookmarkStart w:id="674" w:name="bookmark1776"/>
    </w:p>
    <w:p w:rsidR="00A57638" w:rsidRPr="00EB2D57" w:rsidRDefault="00E235EB" w:rsidP="00C83DCB">
      <w:pPr>
        <w:pStyle w:val="af5"/>
      </w:pPr>
      <w:r w:rsidRPr="00EB2D57">
        <w:t>МЕСТО УЧЕБНОГО ПРЕДМЕТА «ФИЗИЧЕСКАЯ КУЛЬТУРА»</w:t>
      </w:r>
      <w:bookmarkEnd w:id="674"/>
    </w:p>
    <w:p w:rsidR="00A57638" w:rsidRPr="00EB2D57" w:rsidRDefault="00E235EB" w:rsidP="00C83DCB">
      <w:pPr>
        <w:pStyle w:val="af5"/>
      </w:pPr>
      <w:r w:rsidRPr="00EB2D57">
        <w:t>В УЧЕБНОМ ПЛАНЕ</w:t>
      </w:r>
    </w:p>
    <w:p w:rsidR="00A57638" w:rsidRPr="00EB2D57" w:rsidRDefault="00E235EB" w:rsidP="00C83DCB">
      <w:pPr>
        <w:pStyle w:val="-"/>
      </w:pPr>
      <w:r w:rsidRPr="00EB2D5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EB2D57">
        <w:rPr>
          <w:rFonts w:ascii="Arial" w:eastAsia="Arial" w:hAnsi="Arial" w:cs="Arial"/>
          <w:vertAlign w:val="superscript"/>
        </w:rPr>
        <w:footnoteReference w:id="33"/>
      </w:r>
      <w:r w:rsidRPr="00EB2D57">
        <w:t>.</w:t>
      </w:r>
    </w:p>
    <w:p w:rsidR="00A57638" w:rsidRPr="00EB2D57" w:rsidRDefault="00E235EB" w:rsidP="00C83DCB">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A57638" w:rsidRPr="00EB2D57" w:rsidRDefault="00E235EB" w:rsidP="00C83DCB">
      <w:pPr>
        <w:pStyle w:val="-"/>
      </w:pPr>
      <w:r w:rsidRPr="00EB2D57">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w:t>
      </w:r>
      <w:r w:rsidRPr="0048377F">
        <w:t>общего образования</w:t>
      </w:r>
      <w:r w:rsidRPr="00EB2D57">
        <w:t>».</w:t>
      </w:r>
    </w:p>
    <w:p w:rsidR="00C83DCB" w:rsidRDefault="00C83DCB" w:rsidP="00C83DCB">
      <w:pPr>
        <w:pStyle w:val="af5"/>
      </w:pPr>
      <w:bookmarkStart w:id="675" w:name="bookmark1779"/>
    </w:p>
    <w:p w:rsidR="00A57638" w:rsidRPr="00EB2D57" w:rsidRDefault="00E235EB" w:rsidP="00C83DCB">
      <w:pPr>
        <w:pStyle w:val="af5"/>
        <w:pBdr>
          <w:bottom w:val="single" w:sz="12" w:space="1" w:color="auto"/>
        </w:pBdr>
      </w:pPr>
      <w:r w:rsidRPr="00EB2D57">
        <w:t>СОДЕРЖАНИЕ УЧЕБНОГО ПРЕДМЕТА «ФИЗИЧЕСКАЯ КУЛЬТУРА»</w:t>
      </w:r>
      <w:bookmarkEnd w:id="675"/>
    </w:p>
    <w:p w:rsidR="00C83DCB" w:rsidRDefault="00C83DCB" w:rsidP="00C83DCB">
      <w:pPr>
        <w:pStyle w:val="af5"/>
      </w:pPr>
      <w:bookmarkStart w:id="676" w:name="bookmark1781"/>
    </w:p>
    <w:p w:rsidR="00A57638" w:rsidRDefault="00C83DCB" w:rsidP="00C83DCB">
      <w:pPr>
        <w:pStyle w:val="af5"/>
      </w:pPr>
      <w:r>
        <w:t xml:space="preserve">5 </w:t>
      </w:r>
      <w:r w:rsidR="00E235EB" w:rsidRPr="00EB2D57">
        <w:t>КЛАСС</w:t>
      </w:r>
      <w:bookmarkEnd w:id="676"/>
    </w:p>
    <w:p w:rsidR="00C83DCB" w:rsidRPr="00EB2D57" w:rsidRDefault="00C83DCB" w:rsidP="00C83DCB">
      <w:pPr>
        <w:pStyle w:val="af5"/>
      </w:pPr>
    </w:p>
    <w:p w:rsidR="00A57638" w:rsidRPr="00EB2D57" w:rsidRDefault="00E235EB">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A57638" w:rsidRPr="00EB2D57" w:rsidRDefault="00E235EB">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57638" w:rsidRPr="00EB2D57" w:rsidRDefault="00E235EB">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57638" w:rsidRPr="00EB2D57" w:rsidRDefault="00E235EB">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57638" w:rsidRPr="00EB2D57" w:rsidRDefault="00E235EB">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57638" w:rsidRPr="00EB2D57" w:rsidRDefault="00E235EB">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57638" w:rsidRPr="00EB2D57" w:rsidRDefault="00E235EB">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rsidR="00A57638" w:rsidRPr="00EB2D57" w:rsidRDefault="00E235EB">
      <w:pPr>
        <w:pStyle w:val="13"/>
        <w:spacing w:line="240" w:lineRule="auto"/>
        <w:jc w:val="both"/>
        <w:rPr>
          <w:color w:val="auto"/>
        </w:rPr>
      </w:pPr>
      <w:r w:rsidRPr="00EB2D57">
        <w:rPr>
          <w:color w:val="auto"/>
        </w:rPr>
        <w:t>Составление дневника физической культуры.</w:t>
      </w:r>
    </w:p>
    <w:p w:rsidR="00A57638" w:rsidRPr="00EB2D57" w:rsidRDefault="00E235EB">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57638" w:rsidRPr="00EB2D57" w:rsidRDefault="00E235EB">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спортивно-оздоровительной деятельности в здоровом образе жизни современного человека.</w:t>
      </w:r>
    </w:p>
    <w:p w:rsidR="00A57638" w:rsidRPr="00EB2D57" w:rsidRDefault="00E235EB">
      <w:pPr>
        <w:pStyle w:val="13"/>
        <w:jc w:val="both"/>
        <w:rPr>
          <w:color w:val="auto"/>
        </w:rPr>
      </w:pPr>
      <w:r w:rsidRPr="00EB2D57">
        <w:rPr>
          <w:i/>
          <w:iCs/>
          <w:color w:val="auto"/>
        </w:rPr>
        <w:lastRenderedPageBreak/>
        <w:t>Модуль «Гимнастика».</w:t>
      </w:r>
      <w:r w:rsidRPr="00EB2D57">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57638" w:rsidRPr="00EB2D57" w:rsidRDefault="00E235EB">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57638" w:rsidRPr="00EB2D57" w:rsidRDefault="00E235EB">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A57638" w:rsidRPr="00EB2D57" w:rsidRDefault="00E235EB">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677" w:name="bookmark1783"/>
      <w:r>
        <w:lastRenderedPageBreak/>
        <w:t xml:space="preserve">6 </w:t>
      </w:r>
      <w:r w:rsidR="00E235EB" w:rsidRPr="00EB2D57">
        <w:t>КЛАСС</w:t>
      </w:r>
      <w:bookmarkEnd w:id="677"/>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57638" w:rsidRPr="00EB2D57" w:rsidRDefault="00E235EB">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A57638" w:rsidRPr="00EB2D57" w:rsidRDefault="00E235EB">
      <w:pPr>
        <w:pStyle w:val="13"/>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A57638" w:rsidRPr="00EB2D57" w:rsidRDefault="00E235EB">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rsidR="00A57638" w:rsidRPr="00EB2D57" w:rsidRDefault="00E235EB">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A57638" w:rsidRPr="00EB2D57" w:rsidRDefault="00E235EB">
      <w:pPr>
        <w:pStyle w:val="13"/>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A57638" w:rsidRPr="00EB2D57" w:rsidRDefault="00E235EB">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A57638" w:rsidRPr="00EB2D57" w:rsidRDefault="00E235EB">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57638" w:rsidRPr="00EB2D57" w:rsidRDefault="00E235EB">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rsidR="00A57638" w:rsidRPr="00EB2D57" w:rsidRDefault="00E235EB">
      <w:pPr>
        <w:pStyle w:val="13"/>
        <w:jc w:val="both"/>
        <w:rPr>
          <w:color w:val="auto"/>
        </w:rPr>
      </w:pPr>
      <w:r w:rsidRPr="00EB2D57">
        <w:rPr>
          <w:color w:val="auto"/>
        </w:rPr>
        <w:t xml:space="preserve">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w:t>
      </w:r>
      <w:r w:rsidRPr="00EB2D57">
        <w:rPr>
          <w:color w:val="auto"/>
        </w:rPr>
        <w:lastRenderedPageBreak/>
        <w:t>статических поз (девочки).</w:t>
      </w:r>
    </w:p>
    <w:p w:rsidR="00A57638" w:rsidRPr="00EB2D57" w:rsidRDefault="00E235EB">
      <w:pPr>
        <w:pStyle w:val="13"/>
        <w:jc w:val="both"/>
        <w:rPr>
          <w:color w:val="auto"/>
        </w:rPr>
      </w:pPr>
      <w:r w:rsidRPr="00EB2D57">
        <w:rPr>
          <w:color w:val="auto"/>
        </w:rPr>
        <w:t>Упражнения на невысокой гимнастической перекладине: висы; упор ноги врозь; перемах вперёд и обратно (мальчики).</w:t>
      </w:r>
    </w:p>
    <w:p w:rsidR="00A57638" w:rsidRPr="00EB2D57" w:rsidRDefault="00E235EB">
      <w:pPr>
        <w:pStyle w:val="13"/>
        <w:jc w:val="both"/>
        <w:rPr>
          <w:color w:val="auto"/>
        </w:rPr>
      </w:pPr>
      <w:r w:rsidRPr="00EB2D57">
        <w:rPr>
          <w:color w:val="auto"/>
        </w:rPr>
        <w:t>Лазанье по канату в три приёма (мальчики).</w:t>
      </w:r>
    </w:p>
    <w:p w:rsidR="00A57638" w:rsidRPr="00EB2D57" w:rsidRDefault="00E235EB">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A57638" w:rsidRPr="00EB2D57" w:rsidRDefault="00E235EB">
      <w:pPr>
        <w:pStyle w:val="13"/>
        <w:jc w:val="both"/>
        <w:rPr>
          <w:color w:val="auto"/>
        </w:rPr>
      </w:pPr>
      <w:r w:rsidRPr="00EB2D57">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A57638" w:rsidRPr="00EB2D57" w:rsidRDefault="00E235EB">
      <w:pPr>
        <w:pStyle w:val="13"/>
        <w:jc w:val="both"/>
        <w:rPr>
          <w:color w:val="auto"/>
        </w:rPr>
      </w:pPr>
      <w:r w:rsidRPr="00EB2D57">
        <w:rPr>
          <w:color w:val="auto"/>
        </w:rPr>
        <w:t>Метание малого (теннисного) мяча в подвижную (раскачивающуюся) мишень.</w:t>
      </w:r>
    </w:p>
    <w:p w:rsidR="00A57638" w:rsidRPr="00EB2D57" w:rsidRDefault="00E235EB">
      <w:pPr>
        <w:pStyle w:val="13"/>
        <w:jc w:val="both"/>
        <w:rPr>
          <w:color w:val="auto"/>
        </w:rPr>
      </w:pPr>
      <w:r w:rsidRPr="00EB2D57">
        <w:rPr>
          <w:i/>
          <w:iCs/>
          <w:color w:val="auto"/>
        </w:rPr>
        <w:t>Модуль «Зимние виды спорта»</w:t>
      </w:r>
      <w:r w:rsidRPr="00EB2D57">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57638" w:rsidRPr="00EB2D57" w:rsidRDefault="00E235EB">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57638" w:rsidRPr="00EB2D57" w:rsidRDefault="00E235EB">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678" w:name="bookmark1785"/>
      <w:r>
        <w:t xml:space="preserve">7 </w:t>
      </w:r>
      <w:r w:rsidR="00E235EB" w:rsidRPr="00EB2D57">
        <w:t>КЛАСС</w:t>
      </w:r>
      <w:bookmarkEnd w:id="678"/>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lastRenderedPageBreak/>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57638" w:rsidRPr="00EB2D57" w:rsidRDefault="00E235EB">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rsidR="00A57638" w:rsidRPr="00EB2D57" w:rsidRDefault="00E235EB">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57638" w:rsidRPr="00EB2D57" w:rsidRDefault="00E235EB">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57638" w:rsidRPr="00EB2D57" w:rsidRDefault="00E235EB">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A57638" w:rsidRPr="00EB2D57" w:rsidRDefault="00E235EB">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A57638" w:rsidRPr="00EB2D57" w:rsidRDefault="00E235EB">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57638" w:rsidRPr="00EB2D57" w:rsidRDefault="00E235EB">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57638" w:rsidRPr="00EB2D57" w:rsidRDefault="00E235EB">
      <w:pPr>
        <w:pStyle w:val="13"/>
        <w:spacing w:line="259" w:lineRule="auto"/>
        <w:jc w:val="both"/>
        <w:rPr>
          <w:color w:val="auto"/>
        </w:rPr>
      </w:pPr>
      <w:r w:rsidRPr="00EB2D57">
        <w:rPr>
          <w:color w:val="auto"/>
        </w:rPr>
        <w:t xml:space="preserve">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w:t>
      </w:r>
      <w:r w:rsidRPr="00EB2D57">
        <w:rPr>
          <w:color w:val="auto"/>
        </w:rPr>
        <w:lastRenderedPageBreak/>
        <w:t>переворотах (мальчики). Лазанье по канату в два приёма (мальчики).</w:t>
      </w:r>
    </w:p>
    <w:p w:rsidR="00A57638" w:rsidRPr="00EB2D57" w:rsidRDefault="00E235EB">
      <w:pPr>
        <w:pStyle w:val="13"/>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57638" w:rsidRPr="00EB2D57" w:rsidRDefault="00E235EB">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679" w:name="bookmark1787"/>
      <w:r>
        <w:t xml:space="preserve">8 </w:t>
      </w:r>
      <w:r w:rsidR="00E235EB" w:rsidRPr="00EB2D57">
        <w:t>КЛАСС</w:t>
      </w:r>
      <w:bookmarkEnd w:id="679"/>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57638" w:rsidRPr="00EB2D57" w:rsidRDefault="00E235EB" w:rsidP="0048377F">
      <w:pPr>
        <w:pStyle w:val="-"/>
      </w:pPr>
      <w:r w:rsidRPr="00EB2D57">
        <w:rPr>
          <w:b/>
          <w:bCs/>
          <w:sz w:val="19"/>
          <w:szCs w:val="19"/>
        </w:rPr>
        <w:t xml:space="preserve">Способы самостоятельной деятельности. </w:t>
      </w:r>
      <w:r w:rsidRPr="00EB2D57">
        <w:t xml:space="preserve">Коррекция осанки и разработка индивидуальных планов занятий корригирующей гимнастикой. Коррекция избыточной массы тела и разработка </w:t>
      </w:r>
      <w:r w:rsidRPr="00EB2D57">
        <w:lastRenderedPageBreak/>
        <w:t>индивидуальных планов занятий корригирующей гимнастикой.</w:t>
      </w:r>
    </w:p>
    <w:p w:rsidR="00A57638" w:rsidRPr="00EB2D57" w:rsidRDefault="00E235EB" w:rsidP="0048377F">
      <w:pPr>
        <w:pStyle w:val="-"/>
      </w:pPr>
      <w:r w:rsidRPr="00EB2D5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57638" w:rsidRPr="00EB2D57" w:rsidRDefault="00E235EB" w:rsidP="0048377F">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A57638" w:rsidRPr="00EB2D57" w:rsidRDefault="00E235EB" w:rsidP="0048377F">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A57638" w:rsidRPr="00EB2D57" w:rsidRDefault="00E235EB" w:rsidP="0048377F">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57638" w:rsidRPr="00EB2D57" w:rsidRDefault="00E235EB" w:rsidP="0048377F">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rsidR="00A57638" w:rsidRPr="00EB2D57" w:rsidRDefault="00E235EB" w:rsidP="0048377F">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A57638" w:rsidRPr="00EB2D57" w:rsidRDefault="00E235EB" w:rsidP="0048377F">
      <w:pPr>
        <w:pStyle w:val="-"/>
        <w:spacing w:line="262" w:lineRule="auto"/>
      </w:pPr>
      <w:r w:rsidRPr="00EB2D57">
        <w:rPr>
          <w:rFonts w:eastAsia="Times New Roman"/>
          <w:i/>
          <w:iCs/>
        </w:rPr>
        <w:t>Модуль «Зимние виды спорта».</w:t>
      </w:r>
      <w:r w:rsidRPr="00EB2D57">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57638" w:rsidRPr="00EB2D57" w:rsidRDefault="00E235EB" w:rsidP="0048377F">
      <w:pPr>
        <w:pStyle w:val="-"/>
      </w:pPr>
      <w:r w:rsidRPr="00EB2D57">
        <w:rPr>
          <w:rFonts w:eastAsia="Times New Roman"/>
          <w:i/>
          <w:iCs/>
        </w:rPr>
        <w:t>Модуль «Плавание».</w:t>
      </w:r>
      <w:r w:rsidRPr="00EB2D57">
        <w:t xml:space="preserve"> Старт прыжком с тумбочки при плавании кролем на груди; старт из воды толчком от стенки бассей</w:t>
      </w:r>
      <w:r w:rsidRPr="00EB2D57">
        <w:rPr>
          <w:rStyle w:val="a7"/>
          <w:rFonts w:eastAsia="Courier New"/>
          <w:color w:val="auto"/>
        </w:rPr>
        <w:t xml:space="preserve">на при плавании кролем на спине. Повороты при плавании кролем на груди и на спине. </w:t>
      </w:r>
      <w:r w:rsidRPr="00EB2D57">
        <w:rPr>
          <w:rStyle w:val="a7"/>
          <w:rFonts w:eastAsia="Courier New"/>
          <w:color w:val="auto"/>
        </w:rPr>
        <w:lastRenderedPageBreak/>
        <w:t>Проплывание учебных дистанций кролем на груди и на спине.</w:t>
      </w:r>
    </w:p>
    <w:p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680" w:name="bookmark1789"/>
      <w:r>
        <w:t xml:space="preserve">9 </w:t>
      </w:r>
      <w:r w:rsidR="00E235EB" w:rsidRPr="00EB2D57">
        <w:t>КЛАСС</w:t>
      </w:r>
      <w:bookmarkEnd w:id="680"/>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A57638" w:rsidRPr="00EB2D57" w:rsidRDefault="00E235EB">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57638" w:rsidRPr="00EB2D57" w:rsidRDefault="00E235EB">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A57638" w:rsidRPr="00EB2D57" w:rsidRDefault="00E235EB">
      <w:pPr>
        <w:pStyle w:val="13"/>
        <w:spacing w:line="240" w:lineRule="auto"/>
        <w:jc w:val="both"/>
        <w:rPr>
          <w:color w:val="auto"/>
        </w:rPr>
      </w:pPr>
      <w:r w:rsidRPr="00EB2D57">
        <w:rPr>
          <w:b/>
          <w:bCs/>
          <w:i/>
          <w:iCs/>
          <w:color w:val="auto"/>
          <w:sz w:val="19"/>
          <w:szCs w:val="19"/>
        </w:rPr>
        <w:lastRenderedPageBreak/>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A57638" w:rsidRPr="00EB2D57" w:rsidRDefault="00E235EB">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A57638" w:rsidRPr="00EB2D57" w:rsidRDefault="00E235EB">
      <w:pPr>
        <w:pStyle w:val="13"/>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A57638" w:rsidRPr="00EB2D57" w:rsidRDefault="00E235EB">
      <w:pPr>
        <w:pStyle w:val="13"/>
        <w:spacing w:line="240" w:lineRule="auto"/>
        <w:jc w:val="both"/>
        <w:rPr>
          <w:color w:val="auto"/>
        </w:rPr>
      </w:pPr>
      <w:r w:rsidRPr="00EB2D57">
        <w:rPr>
          <w:i/>
          <w:iCs/>
          <w:color w:val="auto"/>
        </w:rPr>
        <w:t>Модуль «Плавание».</w:t>
      </w:r>
      <w:r w:rsidRPr="00EB2D57">
        <w:rPr>
          <w:color w:val="auto"/>
        </w:rPr>
        <w:t xml:space="preserve"> Брасс: подводящие упражнения и плавание в полной координации. Повороты при плавании брассом.</w:t>
      </w:r>
    </w:p>
    <w:p w:rsidR="00A57638" w:rsidRPr="00EB2D57" w:rsidRDefault="00E235EB">
      <w:pPr>
        <w:pStyle w:val="13"/>
        <w:spacing w:line="240" w:lineRule="auto"/>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rsidR="00A57638" w:rsidRPr="00EB2D57" w:rsidRDefault="00E235EB">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A57638" w:rsidRPr="00EB2D57" w:rsidRDefault="00E235EB">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rsidR="00A57638" w:rsidRPr="00EB2D57" w:rsidRDefault="00E235EB">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EB2D57" w:rsidRDefault="00E235EB">
      <w:pPr>
        <w:pStyle w:val="13"/>
        <w:jc w:val="both"/>
        <w:rPr>
          <w:color w:val="auto"/>
        </w:rPr>
      </w:pPr>
      <w:r w:rsidRPr="00EB2D57">
        <w:rPr>
          <w:b/>
          <w:bCs/>
          <w:color w:val="auto"/>
          <w:sz w:val="19"/>
          <w:szCs w:val="19"/>
        </w:rPr>
        <w:t xml:space="preserve">Примерная программа вариативного модуля «Базовая физическая подготовка». </w:t>
      </w:r>
      <w:r w:rsidRPr="00EB2D57">
        <w:rPr>
          <w:i/>
          <w:iCs/>
          <w:color w:val="auto"/>
        </w:rPr>
        <w:t xml:space="preserve">Развитие силовых способностей. </w:t>
      </w:r>
      <w:r w:rsidRPr="00EB2D57">
        <w:rPr>
          <w:color w:val="auto"/>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w:t>
      </w:r>
      <w:r w:rsidRPr="00EB2D57">
        <w:rPr>
          <w:color w:val="auto"/>
        </w:rPr>
        <w:lastRenderedPageBreak/>
        <w:t>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A57638" w:rsidRPr="00EB2D57" w:rsidRDefault="00E235EB">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57638" w:rsidRPr="00EB2D57" w:rsidRDefault="00E235EB">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w:t>
      </w:r>
      <w:r w:rsidRPr="00EB2D57">
        <w:rPr>
          <w:color w:val="auto"/>
        </w:rPr>
        <w:lastRenderedPageBreak/>
        <w:t>Подвижные и спортивные игры.</w:t>
      </w:r>
    </w:p>
    <w:p w:rsidR="00A57638" w:rsidRPr="00EB2D57" w:rsidRDefault="00E235EB">
      <w:pPr>
        <w:pStyle w:val="13"/>
        <w:jc w:val="both"/>
        <w:rPr>
          <w:color w:val="auto"/>
        </w:rPr>
      </w:pPr>
      <w:r w:rsidRPr="00EB2D57">
        <w:rPr>
          <w:i/>
          <w:iCs/>
          <w:color w:val="auto"/>
        </w:rPr>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57638" w:rsidRPr="00EB2D57" w:rsidRDefault="00E235EB">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rsidR="00A57638" w:rsidRPr="00EB2D57" w:rsidRDefault="00E235EB">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57638" w:rsidRPr="00EB2D57" w:rsidRDefault="00E235EB">
      <w:pPr>
        <w:pStyle w:val="13"/>
        <w:jc w:val="both"/>
        <w:rPr>
          <w:color w:val="auto"/>
        </w:rPr>
      </w:pPr>
      <w:r w:rsidRPr="00EB2D57">
        <w:rPr>
          <w:i/>
          <w:iCs/>
          <w:color w:val="auto"/>
        </w:rPr>
        <w:t>Развитие силовых способностей</w:t>
      </w:r>
      <w:r w:rsidRPr="00EB2D57">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57638" w:rsidRPr="00EB2D57" w:rsidRDefault="00E235EB">
      <w:pPr>
        <w:pStyle w:val="13"/>
        <w:jc w:val="both"/>
        <w:rPr>
          <w:color w:val="auto"/>
        </w:rPr>
      </w:pPr>
      <w:r w:rsidRPr="00EB2D57">
        <w:rPr>
          <w:i/>
          <w:iCs/>
          <w:color w:val="auto"/>
        </w:rPr>
        <w:lastRenderedPageBreak/>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57638" w:rsidRPr="00EB2D57" w:rsidRDefault="00E235EB">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rsidR="00A57638" w:rsidRPr="00EB2D57" w:rsidRDefault="00E235EB">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57638" w:rsidRPr="00EB2D57" w:rsidRDefault="00E235EB">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57638" w:rsidRPr="00EB2D57" w:rsidRDefault="00E235EB">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57638" w:rsidRPr="00EB2D57" w:rsidRDefault="00E235EB">
      <w:pPr>
        <w:pStyle w:val="13"/>
        <w:spacing w:line="259" w:lineRule="auto"/>
        <w:ind w:firstLine="260"/>
        <w:jc w:val="both"/>
        <w:rPr>
          <w:color w:val="auto"/>
        </w:rPr>
      </w:pPr>
      <w:r w:rsidRPr="00EB2D57">
        <w:rPr>
          <w:b/>
          <w:bCs/>
          <w:i/>
          <w:iCs/>
          <w:color w:val="auto"/>
          <w:sz w:val="19"/>
          <w:szCs w:val="19"/>
        </w:rPr>
        <w:t xml:space="preserve">Модуль «Зимние виды спорта». </w:t>
      </w:r>
      <w:r w:rsidRPr="00EB2D57">
        <w:rPr>
          <w:i/>
          <w:iCs/>
          <w:color w:val="auto"/>
        </w:rPr>
        <w:t>Развитие выносливости</w:t>
      </w:r>
      <w:r w:rsidRPr="00EB2D57">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A57638" w:rsidRPr="00EB2D57" w:rsidRDefault="00E235EB">
      <w:pPr>
        <w:pStyle w:val="13"/>
        <w:ind w:firstLine="260"/>
        <w:jc w:val="both"/>
        <w:rPr>
          <w:color w:val="auto"/>
        </w:rPr>
      </w:pPr>
      <w:r w:rsidRPr="00EB2D57">
        <w:rPr>
          <w:i/>
          <w:iCs/>
          <w:color w:val="auto"/>
        </w:rPr>
        <w:t>Развитие координации</w:t>
      </w:r>
      <w:r w:rsidRPr="00EB2D57">
        <w:rPr>
          <w:b/>
          <w:bCs/>
          <w:i/>
          <w:iCs/>
          <w:color w:val="auto"/>
          <w:sz w:val="19"/>
          <w:szCs w:val="19"/>
        </w:rPr>
        <w:t>.</w:t>
      </w:r>
      <w:r w:rsidRPr="00EB2D57">
        <w:rPr>
          <w:color w:val="auto"/>
        </w:rPr>
        <w:t xml:space="preserve"> Упражнения в поворотах и спусках на лыжах; </w:t>
      </w:r>
      <w:r w:rsidRPr="00EB2D57">
        <w:rPr>
          <w:color w:val="auto"/>
        </w:rPr>
        <w:lastRenderedPageBreak/>
        <w:t>проезд через «ворота» и преодоление небольших трамплинов.</w:t>
      </w:r>
    </w:p>
    <w:p w:rsidR="00A57638" w:rsidRPr="00EB2D57" w:rsidRDefault="00E235EB">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rPr>
        <w:t xml:space="preserve"> </w:t>
      </w:r>
      <w:r w:rsidRPr="00EB2D57">
        <w:rPr>
          <w:color w:val="auto"/>
          <w:u w:val="single"/>
        </w:rPr>
        <w:t>Баскетбол.</w:t>
      </w:r>
      <w:r w:rsidRPr="00EB2D57">
        <w:rPr>
          <w:color w:val="auto"/>
        </w:rPr>
        <w:t xml:space="preserve"> </w:t>
      </w:r>
      <w:r w:rsidRPr="00EB2D57">
        <w:rPr>
          <w:i/>
          <w:iCs/>
          <w:color w:val="auto"/>
        </w:rPr>
        <w:t>Развитие скоростных способностей</w:t>
      </w:r>
      <w:r w:rsidRPr="00EB2D57">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57638" w:rsidRPr="00EB2D57" w:rsidRDefault="00E235EB">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w:t>
      </w:r>
      <w:r w:rsidRPr="00EB2D57">
        <w:rPr>
          <w:color w:val="auto"/>
        </w:rPr>
        <w:lastRenderedPageBreak/>
        <w:t>по команде скоростью и направлением передвижения.</w:t>
      </w:r>
    </w:p>
    <w:p w:rsidR="00A57638" w:rsidRPr="00EB2D57" w:rsidRDefault="00E235EB">
      <w:pPr>
        <w:pStyle w:val="13"/>
        <w:jc w:val="both"/>
        <w:rPr>
          <w:color w:val="auto"/>
        </w:rPr>
      </w:pPr>
      <w:r w:rsidRPr="00EB2D57">
        <w:rPr>
          <w:color w:val="auto"/>
          <w:u w:val="single"/>
        </w:rPr>
        <w:t>Футбол.</w:t>
      </w:r>
      <w:r w:rsidRPr="00EB2D57">
        <w:rPr>
          <w:color w:val="auto"/>
        </w:rPr>
        <w:t xml:space="preserve"> </w:t>
      </w:r>
      <w:r w:rsidRPr="00EB2D57">
        <w:rPr>
          <w:i/>
          <w:iCs/>
          <w:color w:val="auto"/>
        </w:rPr>
        <w:t>Развитие скоростных способностей.</w:t>
      </w:r>
      <w:r w:rsidRPr="00EB2D57">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57638" w:rsidRPr="00EB2D57" w:rsidRDefault="00E235EB">
      <w:pPr>
        <w:pStyle w:val="13"/>
        <w:jc w:val="both"/>
        <w:rPr>
          <w:color w:val="auto"/>
        </w:rPr>
        <w:sectPr w:rsidR="00A57638" w:rsidRPr="00EB2D57">
          <w:headerReference w:type="even" r:id="rId89"/>
          <w:headerReference w:type="default" r:id="rId90"/>
          <w:footerReference w:type="even" r:id="rId91"/>
          <w:footerReference w:type="default" r:id="rId92"/>
          <w:footnotePr>
            <w:numRestart w:val="eachPage"/>
          </w:footnotePr>
          <w:pgSz w:w="7824" w:h="12019"/>
          <w:pgMar w:top="531" w:right="705" w:bottom="968" w:left="707"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57638" w:rsidRPr="00EB2D57" w:rsidRDefault="00E235EB" w:rsidP="0048377F">
      <w:pPr>
        <w:pStyle w:val="af5"/>
      </w:pPr>
      <w:bookmarkStart w:id="681" w:name="bookmark1791"/>
      <w:r w:rsidRPr="00EB2D57">
        <w:lastRenderedPageBreak/>
        <w:t>ПЛАНИРУЕМЫЕ РЕЗУЛЬТАТЫ ОСВОЕНИЯ</w:t>
      </w:r>
      <w:bookmarkEnd w:id="681"/>
    </w:p>
    <w:p w:rsidR="0048377F" w:rsidRDefault="00E235EB" w:rsidP="0048377F">
      <w:pPr>
        <w:pStyle w:val="af5"/>
        <w:pBdr>
          <w:bottom w:val="single" w:sz="12" w:space="1" w:color="auto"/>
        </w:pBdr>
      </w:pPr>
      <w:r w:rsidRPr="00EB2D57">
        <w:t xml:space="preserve">УЧЕБНОГО ПРЕДМЕТА «ФИЗИЧЕСКАЯ КУЛЬТУРА» </w:t>
      </w:r>
    </w:p>
    <w:p w:rsidR="00A57638" w:rsidRDefault="00E235EB" w:rsidP="0048377F">
      <w:pPr>
        <w:pStyle w:val="af5"/>
        <w:pBdr>
          <w:bottom w:val="single" w:sz="12" w:space="1" w:color="auto"/>
        </w:pBdr>
      </w:pPr>
      <w:r w:rsidRPr="00EB2D57">
        <w:t>НА УРОВНЕ ОСНОВНОГО ОБЩЕГО ОБРАЗОВАНИЯ</w:t>
      </w:r>
    </w:p>
    <w:p w:rsidR="0048377F" w:rsidRPr="00EB2D57" w:rsidRDefault="0048377F" w:rsidP="0048377F">
      <w:pPr>
        <w:pStyle w:val="af5"/>
      </w:pPr>
    </w:p>
    <w:p w:rsidR="00A57638" w:rsidRPr="00EB2D57" w:rsidRDefault="00E235EB" w:rsidP="0048377F">
      <w:pPr>
        <w:pStyle w:val="af5"/>
      </w:pPr>
      <w:bookmarkStart w:id="682" w:name="bookmark1794"/>
      <w:r w:rsidRPr="00EB2D57">
        <w:t>ЛИЧНОСТНЫЕ РЕЗУЛЬТАТЫ</w:t>
      </w:r>
      <w:bookmarkEnd w:id="682"/>
    </w:p>
    <w:p w:rsidR="00A57638" w:rsidRPr="00EB2D57" w:rsidRDefault="00E235EB" w:rsidP="009579A2">
      <w:pPr>
        <w:pStyle w:val="13"/>
        <w:numPr>
          <w:ilvl w:val="0"/>
          <w:numId w:val="267"/>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A57638" w:rsidRPr="00EB2D57" w:rsidRDefault="00E235EB" w:rsidP="009579A2">
      <w:pPr>
        <w:pStyle w:val="13"/>
        <w:numPr>
          <w:ilvl w:val="0"/>
          <w:numId w:val="267"/>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A57638" w:rsidRPr="00EB2D57" w:rsidRDefault="00E235EB" w:rsidP="009579A2">
      <w:pPr>
        <w:pStyle w:val="13"/>
        <w:numPr>
          <w:ilvl w:val="0"/>
          <w:numId w:val="267"/>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57638" w:rsidRPr="00EB2D57" w:rsidRDefault="00E235EB" w:rsidP="009579A2">
      <w:pPr>
        <w:pStyle w:val="13"/>
        <w:numPr>
          <w:ilvl w:val="0"/>
          <w:numId w:val="267"/>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A57638" w:rsidRPr="00EB2D57" w:rsidRDefault="00E235EB" w:rsidP="009579A2">
      <w:pPr>
        <w:pStyle w:val="13"/>
        <w:numPr>
          <w:ilvl w:val="0"/>
          <w:numId w:val="267"/>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57638" w:rsidRPr="00EB2D57" w:rsidRDefault="00E235EB" w:rsidP="009579A2">
      <w:pPr>
        <w:pStyle w:val="13"/>
        <w:numPr>
          <w:ilvl w:val="0"/>
          <w:numId w:val="267"/>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rsidR="00A57638" w:rsidRPr="00EB2D57" w:rsidRDefault="00E235EB" w:rsidP="009579A2">
      <w:pPr>
        <w:pStyle w:val="13"/>
        <w:numPr>
          <w:ilvl w:val="0"/>
          <w:numId w:val="267"/>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A57638" w:rsidRPr="00EB2D57" w:rsidRDefault="00E235EB" w:rsidP="009579A2">
      <w:pPr>
        <w:pStyle w:val="13"/>
        <w:numPr>
          <w:ilvl w:val="0"/>
          <w:numId w:val="267"/>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A57638" w:rsidRPr="00EB2D57" w:rsidRDefault="00E235EB" w:rsidP="009579A2">
      <w:pPr>
        <w:pStyle w:val="13"/>
        <w:numPr>
          <w:ilvl w:val="0"/>
          <w:numId w:val="267"/>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57638" w:rsidRPr="00EB2D57" w:rsidRDefault="00E235EB" w:rsidP="009579A2">
      <w:pPr>
        <w:pStyle w:val="13"/>
        <w:numPr>
          <w:ilvl w:val="0"/>
          <w:numId w:val="267"/>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57638" w:rsidRPr="00EB2D57" w:rsidRDefault="00E235EB" w:rsidP="009579A2">
      <w:pPr>
        <w:pStyle w:val="13"/>
        <w:numPr>
          <w:ilvl w:val="0"/>
          <w:numId w:val="267"/>
        </w:numPr>
        <w:spacing w:line="271" w:lineRule="auto"/>
        <w:jc w:val="both"/>
        <w:rPr>
          <w:color w:val="auto"/>
        </w:rPr>
      </w:pPr>
      <w:r w:rsidRPr="00EB2D57">
        <w:rPr>
          <w:color w:val="auto"/>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w:t>
      </w:r>
      <w:r w:rsidRPr="00EB2D57">
        <w:rPr>
          <w:color w:val="auto"/>
        </w:rPr>
        <w:lastRenderedPageBreak/>
        <w:t>выбору спортивного инвентаря и оборудования, спортивной одежды;</w:t>
      </w:r>
    </w:p>
    <w:p w:rsidR="00A57638" w:rsidRPr="00EB2D57" w:rsidRDefault="00E235EB" w:rsidP="009579A2">
      <w:pPr>
        <w:pStyle w:val="13"/>
        <w:numPr>
          <w:ilvl w:val="0"/>
          <w:numId w:val="267"/>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57638" w:rsidRPr="00EB2D57" w:rsidRDefault="00E235EB" w:rsidP="009579A2">
      <w:pPr>
        <w:pStyle w:val="13"/>
        <w:numPr>
          <w:ilvl w:val="0"/>
          <w:numId w:val="267"/>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A57638" w:rsidRPr="00EB2D57" w:rsidRDefault="00E235EB" w:rsidP="009579A2">
      <w:pPr>
        <w:pStyle w:val="13"/>
        <w:numPr>
          <w:ilvl w:val="0"/>
          <w:numId w:val="267"/>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A57638" w:rsidRPr="00EB2D57" w:rsidRDefault="00E235EB" w:rsidP="009579A2">
      <w:pPr>
        <w:pStyle w:val="13"/>
        <w:numPr>
          <w:ilvl w:val="0"/>
          <w:numId w:val="267"/>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57638" w:rsidRPr="00EB2D57" w:rsidRDefault="00E235EB" w:rsidP="0048377F">
      <w:pPr>
        <w:pStyle w:val="af5"/>
      </w:pPr>
      <w:bookmarkStart w:id="683" w:name="bookmark1796"/>
      <w:r w:rsidRPr="00EB2D57">
        <w:t>МЕТАПРЕДМЕТНЫЕ РЕЗУЛЬТАТЫ</w:t>
      </w:r>
      <w:bookmarkEnd w:id="683"/>
    </w:p>
    <w:p w:rsidR="00A57638" w:rsidRPr="00EB2D57" w:rsidRDefault="00E235EB">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rsidR="00A57638" w:rsidRPr="00EB2D57" w:rsidRDefault="00E235EB" w:rsidP="009579A2">
      <w:pPr>
        <w:pStyle w:val="13"/>
        <w:numPr>
          <w:ilvl w:val="0"/>
          <w:numId w:val="268"/>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57638" w:rsidRPr="00EB2D57" w:rsidRDefault="00E235EB" w:rsidP="009579A2">
      <w:pPr>
        <w:pStyle w:val="13"/>
        <w:numPr>
          <w:ilvl w:val="0"/>
          <w:numId w:val="268"/>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57638" w:rsidRPr="00EB2D57" w:rsidRDefault="00E235EB" w:rsidP="009579A2">
      <w:pPr>
        <w:pStyle w:val="13"/>
        <w:numPr>
          <w:ilvl w:val="0"/>
          <w:numId w:val="268"/>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A57638" w:rsidRPr="00EB2D57" w:rsidRDefault="00E235EB" w:rsidP="009579A2">
      <w:pPr>
        <w:pStyle w:val="13"/>
        <w:numPr>
          <w:ilvl w:val="0"/>
          <w:numId w:val="268"/>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57638" w:rsidRPr="00EB2D57" w:rsidRDefault="00E235EB" w:rsidP="009579A2">
      <w:pPr>
        <w:pStyle w:val="13"/>
        <w:numPr>
          <w:ilvl w:val="0"/>
          <w:numId w:val="268"/>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rsidR="00A57638" w:rsidRPr="00EB2D57" w:rsidRDefault="00E235EB" w:rsidP="009579A2">
      <w:pPr>
        <w:pStyle w:val="13"/>
        <w:numPr>
          <w:ilvl w:val="0"/>
          <w:numId w:val="268"/>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57638" w:rsidRPr="00EB2D57" w:rsidRDefault="00E235EB" w:rsidP="009579A2">
      <w:pPr>
        <w:pStyle w:val="13"/>
        <w:numPr>
          <w:ilvl w:val="0"/>
          <w:numId w:val="268"/>
        </w:numPr>
        <w:jc w:val="both"/>
        <w:rPr>
          <w:color w:val="auto"/>
        </w:rPr>
      </w:pPr>
      <w:r w:rsidRPr="00EB2D57">
        <w:rPr>
          <w:color w:val="auto"/>
        </w:rPr>
        <w:lastRenderedPageBreak/>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A57638" w:rsidRPr="00EB2D57" w:rsidRDefault="00E235EB" w:rsidP="009579A2">
      <w:pPr>
        <w:pStyle w:val="13"/>
        <w:numPr>
          <w:ilvl w:val="0"/>
          <w:numId w:val="268"/>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57638" w:rsidRPr="00EB2D57" w:rsidRDefault="00E235EB" w:rsidP="009579A2">
      <w:pPr>
        <w:pStyle w:val="13"/>
        <w:numPr>
          <w:ilvl w:val="0"/>
          <w:numId w:val="268"/>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rsidR="00A57638" w:rsidRPr="00EB2D57" w:rsidRDefault="00E235EB" w:rsidP="009579A2">
      <w:pPr>
        <w:pStyle w:val="13"/>
        <w:numPr>
          <w:ilvl w:val="0"/>
          <w:numId w:val="269"/>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A57638" w:rsidRPr="00EB2D57" w:rsidRDefault="00E235EB" w:rsidP="009579A2">
      <w:pPr>
        <w:pStyle w:val="13"/>
        <w:numPr>
          <w:ilvl w:val="0"/>
          <w:numId w:val="269"/>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57638" w:rsidRPr="00EB2D57" w:rsidRDefault="00E235EB" w:rsidP="009579A2">
      <w:pPr>
        <w:pStyle w:val="13"/>
        <w:numPr>
          <w:ilvl w:val="0"/>
          <w:numId w:val="269"/>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A57638" w:rsidRPr="00EB2D57" w:rsidRDefault="00E235EB" w:rsidP="009579A2">
      <w:pPr>
        <w:pStyle w:val="13"/>
        <w:numPr>
          <w:ilvl w:val="0"/>
          <w:numId w:val="269"/>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A57638" w:rsidRPr="00EB2D57" w:rsidRDefault="00E235EB" w:rsidP="009579A2">
      <w:pPr>
        <w:pStyle w:val="13"/>
        <w:numPr>
          <w:ilvl w:val="0"/>
          <w:numId w:val="269"/>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rsidR="00A57638" w:rsidRPr="00EB2D57" w:rsidRDefault="00E235EB" w:rsidP="009579A2">
      <w:pPr>
        <w:pStyle w:val="13"/>
        <w:numPr>
          <w:ilvl w:val="0"/>
          <w:numId w:val="270"/>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57638" w:rsidRPr="00EB2D57" w:rsidRDefault="00E235EB" w:rsidP="009579A2">
      <w:pPr>
        <w:pStyle w:val="13"/>
        <w:numPr>
          <w:ilvl w:val="0"/>
          <w:numId w:val="270"/>
        </w:numPr>
        <w:spacing w:line="276" w:lineRule="auto"/>
        <w:jc w:val="both"/>
        <w:rPr>
          <w:color w:val="auto"/>
        </w:rPr>
      </w:pPr>
      <w:r w:rsidRPr="00EB2D57">
        <w:rPr>
          <w:color w:val="auto"/>
        </w:rPr>
        <w:t xml:space="preserve">составлять и выполнять акробатические и гимнастические </w:t>
      </w:r>
      <w:r w:rsidRPr="00EB2D57">
        <w:rPr>
          <w:color w:val="auto"/>
        </w:rPr>
        <w:lastRenderedPageBreak/>
        <w:t>комплексы упражнений, самостоятельно разучивать сложно-координированные упражнения на спортивных снарядах;</w:t>
      </w:r>
    </w:p>
    <w:p w:rsidR="00A57638" w:rsidRPr="00EB2D57" w:rsidRDefault="00E235EB" w:rsidP="009579A2">
      <w:pPr>
        <w:pStyle w:val="13"/>
        <w:numPr>
          <w:ilvl w:val="0"/>
          <w:numId w:val="270"/>
        </w:numPr>
        <w:spacing w:line="266" w:lineRule="auto"/>
        <w:jc w:val="both"/>
        <w:rPr>
          <w:color w:val="auto"/>
        </w:rPr>
      </w:pPr>
      <w:r w:rsidRPr="00EB2D57">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A57638" w:rsidRPr="00EB2D57" w:rsidRDefault="00E235EB" w:rsidP="009579A2">
      <w:pPr>
        <w:pStyle w:val="13"/>
        <w:numPr>
          <w:ilvl w:val="0"/>
          <w:numId w:val="270"/>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A57638" w:rsidRPr="00EB2D57" w:rsidRDefault="00E235EB" w:rsidP="009579A2">
      <w:pPr>
        <w:pStyle w:val="13"/>
        <w:numPr>
          <w:ilvl w:val="0"/>
          <w:numId w:val="270"/>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57638" w:rsidRPr="00EB2D57" w:rsidRDefault="00E235EB" w:rsidP="0048377F">
      <w:pPr>
        <w:pStyle w:val="af5"/>
      </w:pPr>
      <w:bookmarkStart w:id="684" w:name="bookmark1798"/>
      <w:r w:rsidRPr="00EB2D57">
        <w:t>ПРЕДМЕТНЫЕ РЕЗУЛЬТАТЫ</w:t>
      </w:r>
      <w:bookmarkEnd w:id="684"/>
    </w:p>
    <w:p w:rsidR="0048377F" w:rsidRDefault="0048377F" w:rsidP="0048377F">
      <w:pPr>
        <w:pStyle w:val="af5"/>
      </w:pPr>
      <w:bookmarkStart w:id="685" w:name="bookmark1800"/>
    </w:p>
    <w:p w:rsidR="00A57638" w:rsidRPr="00EB2D57" w:rsidRDefault="00E235EB" w:rsidP="0048377F">
      <w:pPr>
        <w:pStyle w:val="af5"/>
      </w:pPr>
      <w:r w:rsidRPr="00EB2D57">
        <w:t>5 класс</w:t>
      </w:r>
      <w:bookmarkEnd w:id="685"/>
    </w:p>
    <w:p w:rsidR="00A57638" w:rsidRPr="00EB2D57" w:rsidRDefault="00E235EB">
      <w:pPr>
        <w:pStyle w:val="13"/>
        <w:spacing w:line="240" w:lineRule="auto"/>
        <w:jc w:val="both"/>
        <w:rPr>
          <w:color w:val="auto"/>
        </w:rPr>
      </w:pPr>
      <w:r w:rsidRPr="00EB2D57">
        <w:rPr>
          <w:color w:val="auto"/>
        </w:rPr>
        <w:t>К концу обучения в 5 классе обучающийся научится:</w:t>
      </w:r>
    </w:p>
    <w:p w:rsidR="00A57638" w:rsidRPr="00EB2D57" w:rsidRDefault="00E235EB" w:rsidP="009579A2">
      <w:pPr>
        <w:pStyle w:val="13"/>
        <w:numPr>
          <w:ilvl w:val="0"/>
          <w:numId w:val="272"/>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57638" w:rsidRPr="00EB2D57" w:rsidRDefault="00E235EB" w:rsidP="009579A2">
      <w:pPr>
        <w:pStyle w:val="13"/>
        <w:numPr>
          <w:ilvl w:val="0"/>
          <w:numId w:val="272"/>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A57638" w:rsidRPr="00EB2D57" w:rsidRDefault="00E235EB" w:rsidP="009579A2">
      <w:pPr>
        <w:pStyle w:val="13"/>
        <w:numPr>
          <w:ilvl w:val="0"/>
          <w:numId w:val="272"/>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57638" w:rsidRPr="00EB2D57" w:rsidRDefault="00E235EB" w:rsidP="009579A2">
      <w:pPr>
        <w:pStyle w:val="13"/>
        <w:numPr>
          <w:ilvl w:val="0"/>
          <w:numId w:val="272"/>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A57638" w:rsidRPr="00EB2D57" w:rsidRDefault="00E235EB" w:rsidP="009579A2">
      <w:pPr>
        <w:pStyle w:val="13"/>
        <w:numPr>
          <w:ilvl w:val="0"/>
          <w:numId w:val="272"/>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rsidR="00A57638" w:rsidRPr="00EB2D57" w:rsidRDefault="00E235EB" w:rsidP="009579A2">
      <w:pPr>
        <w:pStyle w:val="13"/>
        <w:numPr>
          <w:ilvl w:val="0"/>
          <w:numId w:val="272"/>
        </w:numPr>
        <w:spacing w:line="240" w:lineRule="auto"/>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rsidR="00A57638" w:rsidRPr="00EB2D57" w:rsidRDefault="00E235EB" w:rsidP="009579A2">
      <w:pPr>
        <w:pStyle w:val="13"/>
        <w:numPr>
          <w:ilvl w:val="0"/>
          <w:numId w:val="272"/>
        </w:numPr>
        <w:spacing w:line="240" w:lineRule="auto"/>
        <w:jc w:val="both"/>
        <w:rPr>
          <w:color w:val="auto"/>
        </w:rPr>
      </w:pPr>
      <w:r w:rsidRPr="00EB2D57">
        <w:rPr>
          <w:color w:val="auto"/>
        </w:rPr>
        <w:t xml:space="preserve">выполнять упражнения в висах и упорах на низкой </w:t>
      </w:r>
      <w:r w:rsidRPr="00EB2D57">
        <w:rPr>
          <w:color w:val="auto"/>
        </w:rPr>
        <w:lastRenderedPageBreak/>
        <w:t>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A57638" w:rsidRPr="00EB2D57" w:rsidRDefault="00E235EB" w:rsidP="009579A2">
      <w:pPr>
        <w:pStyle w:val="13"/>
        <w:numPr>
          <w:ilvl w:val="0"/>
          <w:numId w:val="272"/>
        </w:numPr>
        <w:spacing w:line="240" w:lineRule="auto"/>
        <w:jc w:val="both"/>
        <w:rPr>
          <w:color w:val="auto"/>
        </w:rPr>
      </w:pPr>
      <w:r w:rsidRPr="00EB2D57">
        <w:rPr>
          <w:color w:val="auto"/>
        </w:rPr>
        <w:t>передвигаться по гимнастической стенке приставным шагом, лазать разноимённым способом вверх и по диагонали;</w:t>
      </w:r>
    </w:p>
    <w:p w:rsidR="00A57638" w:rsidRPr="00EB2D57" w:rsidRDefault="00E235EB" w:rsidP="009579A2">
      <w:pPr>
        <w:pStyle w:val="13"/>
        <w:numPr>
          <w:ilvl w:val="0"/>
          <w:numId w:val="272"/>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rsidR="00A57638" w:rsidRPr="00EB2D57" w:rsidRDefault="00E235EB" w:rsidP="009579A2">
      <w:pPr>
        <w:pStyle w:val="13"/>
        <w:numPr>
          <w:ilvl w:val="0"/>
          <w:numId w:val="272"/>
        </w:numPr>
        <w:spacing w:line="240" w:lineRule="auto"/>
        <w:jc w:val="both"/>
        <w:rPr>
          <w:color w:val="auto"/>
        </w:rPr>
      </w:pPr>
      <w:r w:rsidRPr="00EB2D57">
        <w:rPr>
          <w:color w:val="auto"/>
        </w:rPr>
        <w:t>демонстрировать технику прыжка в длину с разбега способом «согнув ноги»;</w:t>
      </w:r>
    </w:p>
    <w:p w:rsidR="00A57638" w:rsidRPr="00EB2D57" w:rsidRDefault="00E235EB" w:rsidP="009579A2">
      <w:pPr>
        <w:pStyle w:val="13"/>
        <w:numPr>
          <w:ilvl w:val="0"/>
          <w:numId w:val="272"/>
        </w:numPr>
        <w:spacing w:line="240" w:lineRule="auto"/>
        <w:jc w:val="both"/>
        <w:rPr>
          <w:color w:val="auto"/>
        </w:rPr>
      </w:pPr>
      <w:r w:rsidRPr="00EB2D57">
        <w:rPr>
          <w:color w:val="auto"/>
        </w:rPr>
        <w:t>передвигаться на лыжах попеременным двухшажным ходом (для бесснежных районов — имитация передвижения);</w:t>
      </w:r>
    </w:p>
    <w:p w:rsidR="00034248" w:rsidRPr="00EB2D57" w:rsidRDefault="00E235EB" w:rsidP="009579A2">
      <w:pPr>
        <w:pStyle w:val="13"/>
        <w:numPr>
          <w:ilvl w:val="0"/>
          <w:numId w:val="272"/>
        </w:numPr>
        <w:spacing w:line="240" w:lineRule="auto"/>
        <w:jc w:val="both"/>
        <w:rPr>
          <w:color w:val="auto"/>
        </w:rPr>
      </w:pPr>
      <w:r w:rsidRPr="00EB2D57">
        <w:rPr>
          <w:color w:val="auto"/>
        </w:rPr>
        <w:t xml:space="preserve">демонстрировать технические действия в спортивных играх: </w:t>
      </w:r>
    </w:p>
    <w:p w:rsidR="00A57638" w:rsidRPr="00EB2D57" w:rsidRDefault="00E235EB" w:rsidP="0048377F">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rsidR="00A57638" w:rsidRPr="00EB2D57" w:rsidRDefault="00E235EB" w:rsidP="0048377F">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rsidR="00A57638" w:rsidRPr="00EB2D57" w:rsidRDefault="00E235EB" w:rsidP="0048377F">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rsidR="00A57638" w:rsidRPr="00EB2D57" w:rsidRDefault="00E235EB" w:rsidP="009579A2">
      <w:pPr>
        <w:pStyle w:val="13"/>
        <w:numPr>
          <w:ilvl w:val="0"/>
          <w:numId w:val="271"/>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686" w:name="bookmark1802"/>
      <w:r w:rsidRPr="00EB2D57">
        <w:t>6 класс</w:t>
      </w:r>
      <w:bookmarkEnd w:id="686"/>
    </w:p>
    <w:p w:rsidR="00A57638" w:rsidRPr="00EB2D57" w:rsidRDefault="00E235EB">
      <w:pPr>
        <w:pStyle w:val="13"/>
        <w:spacing w:line="240" w:lineRule="auto"/>
        <w:jc w:val="both"/>
        <w:rPr>
          <w:color w:val="auto"/>
        </w:rPr>
      </w:pPr>
      <w:r w:rsidRPr="00EB2D57">
        <w:rPr>
          <w:color w:val="auto"/>
        </w:rPr>
        <w:t>К концу обучения в 6 классе обучающийся научится:</w:t>
      </w:r>
    </w:p>
    <w:p w:rsidR="00A57638" w:rsidRPr="00EB2D57" w:rsidRDefault="00E235EB" w:rsidP="009579A2">
      <w:pPr>
        <w:pStyle w:val="13"/>
        <w:numPr>
          <w:ilvl w:val="0"/>
          <w:numId w:val="271"/>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A57638" w:rsidRPr="00EB2D57" w:rsidRDefault="00E235EB" w:rsidP="009579A2">
      <w:pPr>
        <w:pStyle w:val="13"/>
        <w:numPr>
          <w:ilvl w:val="0"/>
          <w:numId w:val="271"/>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57638" w:rsidRPr="00EB2D57" w:rsidRDefault="00E235EB" w:rsidP="009579A2">
      <w:pPr>
        <w:pStyle w:val="13"/>
        <w:numPr>
          <w:ilvl w:val="0"/>
          <w:numId w:val="271"/>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A57638" w:rsidRPr="00EB2D57" w:rsidRDefault="00E235EB" w:rsidP="009579A2">
      <w:pPr>
        <w:pStyle w:val="13"/>
        <w:numPr>
          <w:ilvl w:val="0"/>
          <w:numId w:val="271"/>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57638" w:rsidRPr="00EB2D57" w:rsidRDefault="00E235EB" w:rsidP="009579A2">
      <w:pPr>
        <w:pStyle w:val="13"/>
        <w:numPr>
          <w:ilvl w:val="0"/>
          <w:numId w:val="271"/>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A57638" w:rsidRPr="00EB2D57" w:rsidRDefault="00E235EB" w:rsidP="009579A2">
      <w:pPr>
        <w:pStyle w:val="13"/>
        <w:numPr>
          <w:ilvl w:val="0"/>
          <w:numId w:val="271"/>
        </w:numPr>
        <w:spacing w:line="276" w:lineRule="auto"/>
        <w:jc w:val="both"/>
        <w:rPr>
          <w:color w:val="auto"/>
        </w:rPr>
      </w:pPr>
      <w:r w:rsidRPr="00EB2D57">
        <w:rPr>
          <w:color w:val="auto"/>
        </w:rPr>
        <w:lastRenderedPageBreak/>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A57638" w:rsidRPr="00EB2D57" w:rsidRDefault="00E235EB" w:rsidP="009579A2">
      <w:pPr>
        <w:pStyle w:val="13"/>
        <w:numPr>
          <w:ilvl w:val="0"/>
          <w:numId w:val="271"/>
        </w:numPr>
        <w:spacing w:line="276" w:lineRule="auto"/>
        <w:jc w:val="both"/>
        <w:rPr>
          <w:color w:val="auto"/>
        </w:rPr>
      </w:pPr>
      <w:r w:rsidRPr="00EB2D57">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A57638" w:rsidRPr="00EB2D57" w:rsidRDefault="00E235EB" w:rsidP="009579A2">
      <w:pPr>
        <w:pStyle w:val="13"/>
        <w:numPr>
          <w:ilvl w:val="0"/>
          <w:numId w:val="271"/>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A57638" w:rsidRPr="00EB2D57" w:rsidRDefault="00E235EB" w:rsidP="009579A2">
      <w:pPr>
        <w:pStyle w:val="13"/>
        <w:numPr>
          <w:ilvl w:val="0"/>
          <w:numId w:val="271"/>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57638" w:rsidRPr="00EB2D57" w:rsidRDefault="00E235EB" w:rsidP="009579A2">
      <w:pPr>
        <w:pStyle w:val="13"/>
        <w:numPr>
          <w:ilvl w:val="0"/>
          <w:numId w:val="271"/>
        </w:numPr>
        <w:spacing w:line="271" w:lineRule="auto"/>
        <w:jc w:val="both"/>
        <w:rPr>
          <w:color w:val="auto"/>
        </w:rPr>
      </w:pPr>
      <w:r w:rsidRPr="00EB2D5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A57638" w:rsidRPr="00EB2D57" w:rsidRDefault="00E235EB" w:rsidP="009579A2">
      <w:pPr>
        <w:pStyle w:val="13"/>
        <w:numPr>
          <w:ilvl w:val="0"/>
          <w:numId w:val="271"/>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rsidR="00A57638" w:rsidRPr="00EB2D57" w:rsidRDefault="00E235EB" w:rsidP="0048377F">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57638" w:rsidRPr="00EB2D57" w:rsidRDefault="00E235EB" w:rsidP="009579A2">
      <w:pPr>
        <w:pStyle w:val="13"/>
        <w:numPr>
          <w:ilvl w:val="0"/>
          <w:numId w:val="271"/>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687" w:name="bookmark1804"/>
      <w:r w:rsidRPr="00EB2D57">
        <w:t>7 класс</w:t>
      </w:r>
      <w:bookmarkEnd w:id="687"/>
    </w:p>
    <w:p w:rsidR="00A57638" w:rsidRPr="00EB2D57" w:rsidRDefault="00E235EB">
      <w:pPr>
        <w:pStyle w:val="13"/>
        <w:jc w:val="both"/>
        <w:rPr>
          <w:color w:val="auto"/>
        </w:rPr>
      </w:pPr>
      <w:r w:rsidRPr="00EB2D57">
        <w:rPr>
          <w:color w:val="auto"/>
        </w:rPr>
        <w:t>К концу обучения в 7 классе обучающийся научится:</w:t>
      </w:r>
    </w:p>
    <w:p w:rsidR="00A57638" w:rsidRPr="00EB2D57" w:rsidRDefault="00E235EB" w:rsidP="009579A2">
      <w:pPr>
        <w:pStyle w:val="13"/>
        <w:numPr>
          <w:ilvl w:val="0"/>
          <w:numId w:val="271"/>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A57638" w:rsidRPr="00EB2D57" w:rsidRDefault="00E235EB" w:rsidP="009579A2">
      <w:pPr>
        <w:pStyle w:val="13"/>
        <w:numPr>
          <w:ilvl w:val="0"/>
          <w:numId w:val="271"/>
        </w:numPr>
        <w:spacing w:line="276" w:lineRule="auto"/>
        <w:jc w:val="both"/>
        <w:rPr>
          <w:color w:val="auto"/>
        </w:rPr>
      </w:pPr>
      <w:r w:rsidRPr="00EB2D57">
        <w:rPr>
          <w:color w:val="auto"/>
        </w:rPr>
        <w:lastRenderedPageBreak/>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A57638" w:rsidRPr="00EB2D57" w:rsidRDefault="00E235EB" w:rsidP="009579A2">
      <w:pPr>
        <w:pStyle w:val="13"/>
        <w:numPr>
          <w:ilvl w:val="0"/>
          <w:numId w:val="271"/>
        </w:numPr>
        <w:spacing w:line="271" w:lineRule="auto"/>
        <w:jc w:val="both"/>
        <w:rPr>
          <w:color w:val="auto"/>
        </w:rPr>
      </w:pPr>
      <w:r w:rsidRPr="00EB2D57">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A57638" w:rsidRPr="00EB2D57" w:rsidRDefault="00E235EB" w:rsidP="009579A2">
      <w:pPr>
        <w:pStyle w:val="13"/>
        <w:numPr>
          <w:ilvl w:val="0"/>
          <w:numId w:val="271"/>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A57638" w:rsidRPr="00EB2D57" w:rsidRDefault="00E235EB" w:rsidP="009579A2">
      <w:pPr>
        <w:pStyle w:val="13"/>
        <w:numPr>
          <w:ilvl w:val="0"/>
          <w:numId w:val="271"/>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rsidR="00A57638" w:rsidRPr="00EB2D57" w:rsidRDefault="00E235EB" w:rsidP="009579A2">
      <w:pPr>
        <w:pStyle w:val="13"/>
        <w:numPr>
          <w:ilvl w:val="0"/>
          <w:numId w:val="271"/>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A57638" w:rsidRPr="00EB2D57" w:rsidRDefault="00E235EB" w:rsidP="009579A2">
      <w:pPr>
        <w:pStyle w:val="13"/>
        <w:numPr>
          <w:ilvl w:val="0"/>
          <w:numId w:val="271"/>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rsidR="00A57638" w:rsidRPr="00EB2D57" w:rsidRDefault="00E235EB" w:rsidP="009579A2">
      <w:pPr>
        <w:pStyle w:val="13"/>
        <w:numPr>
          <w:ilvl w:val="0"/>
          <w:numId w:val="271"/>
        </w:numPr>
        <w:spacing w:line="283" w:lineRule="auto"/>
        <w:jc w:val="both"/>
        <w:rPr>
          <w:color w:val="auto"/>
        </w:rPr>
      </w:pPr>
      <w:r w:rsidRPr="00EB2D5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57638" w:rsidRPr="00EB2D57" w:rsidRDefault="00E235EB" w:rsidP="009579A2">
      <w:pPr>
        <w:pStyle w:val="13"/>
        <w:numPr>
          <w:ilvl w:val="0"/>
          <w:numId w:val="271"/>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rsidR="00A57638" w:rsidRPr="00EB2D57" w:rsidRDefault="00E235EB" w:rsidP="009579A2">
      <w:pPr>
        <w:pStyle w:val="13"/>
        <w:numPr>
          <w:ilvl w:val="0"/>
          <w:numId w:val="271"/>
        </w:numPr>
        <w:spacing w:line="300" w:lineRule="auto"/>
        <w:jc w:val="both"/>
        <w:rPr>
          <w:color w:val="auto"/>
        </w:rPr>
      </w:pPr>
      <w:r w:rsidRPr="00EB2D57">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57638" w:rsidRPr="00EB2D57" w:rsidRDefault="00E235EB" w:rsidP="009579A2">
      <w:pPr>
        <w:pStyle w:val="13"/>
        <w:numPr>
          <w:ilvl w:val="0"/>
          <w:numId w:val="271"/>
        </w:numPr>
        <w:spacing w:line="300" w:lineRule="auto"/>
        <w:jc w:val="both"/>
        <w:rPr>
          <w:color w:val="auto"/>
        </w:rPr>
      </w:pPr>
      <w:r w:rsidRPr="00EB2D57">
        <w:rPr>
          <w:color w:val="auto"/>
        </w:rPr>
        <w:t>демонстрировать и использовать технические действия спортивных игр:</w:t>
      </w:r>
    </w:p>
    <w:p w:rsidR="00A57638" w:rsidRPr="00EB2D57" w:rsidRDefault="00E235EB" w:rsidP="0048377F">
      <w:pPr>
        <w:pStyle w:val="13"/>
        <w:ind w:left="709"/>
        <w:jc w:val="both"/>
        <w:rPr>
          <w:color w:val="auto"/>
        </w:rPr>
      </w:pPr>
      <w:r w:rsidRPr="00EB2D57">
        <w:rPr>
          <w:color w:val="auto"/>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w:t>
      </w:r>
      <w:r w:rsidRPr="00EB2D57">
        <w:rPr>
          <w:color w:val="auto"/>
        </w:rPr>
        <w:lastRenderedPageBreak/>
        <w:t>игровой деятельности);</w:t>
      </w:r>
    </w:p>
    <w:p w:rsidR="00A57638" w:rsidRPr="00EB2D57" w:rsidRDefault="00E235EB" w:rsidP="0048377F">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57638" w:rsidRPr="00EB2D57" w:rsidRDefault="00E235EB" w:rsidP="009579A2">
      <w:pPr>
        <w:pStyle w:val="13"/>
        <w:numPr>
          <w:ilvl w:val="0"/>
          <w:numId w:val="273"/>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688" w:name="bookmark1806"/>
      <w:r w:rsidRPr="00EB2D57">
        <w:t>8 класс</w:t>
      </w:r>
      <w:bookmarkEnd w:id="688"/>
    </w:p>
    <w:p w:rsidR="00A57638" w:rsidRPr="00EB2D57" w:rsidRDefault="00E235EB">
      <w:pPr>
        <w:pStyle w:val="13"/>
        <w:jc w:val="both"/>
        <w:rPr>
          <w:color w:val="auto"/>
        </w:rPr>
      </w:pPr>
      <w:r w:rsidRPr="00EB2D57">
        <w:rPr>
          <w:color w:val="auto"/>
        </w:rPr>
        <w:t>К концу обучения в 8 классе обучающийся научится:</w:t>
      </w:r>
    </w:p>
    <w:p w:rsidR="00A57638" w:rsidRPr="00EB2D57" w:rsidRDefault="00E235EB" w:rsidP="009579A2">
      <w:pPr>
        <w:pStyle w:val="13"/>
        <w:numPr>
          <w:ilvl w:val="0"/>
          <w:numId w:val="273"/>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A57638" w:rsidRPr="00EB2D57" w:rsidRDefault="00E235EB" w:rsidP="009579A2">
      <w:pPr>
        <w:pStyle w:val="13"/>
        <w:numPr>
          <w:ilvl w:val="0"/>
          <w:numId w:val="273"/>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A57638" w:rsidRPr="00EB2D57" w:rsidRDefault="00E235EB" w:rsidP="009579A2">
      <w:pPr>
        <w:pStyle w:val="13"/>
        <w:numPr>
          <w:ilvl w:val="0"/>
          <w:numId w:val="273"/>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rsidR="00A57638" w:rsidRPr="00EB2D57" w:rsidRDefault="00E235EB" w:rsidP="009579A2">
      <w:pPr>
        <w:pStyle w:val="13"/>
        <w:numPr>
          <w:ilvl w:val="0"/>
          <w:numId w:val="273"/>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A57638" w:rsidRPr="00EB2D57" w:rsidRDefault="00E235EB" w:rsidP="009579A2">
      <w:pPr>
        <w:pStyle w:val="13"/>
        <w:numPr>
          <w:ilvl w:val="0"/>
          <w:numId w:val="273"/>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A57638" w:rsidRPr="00EB2D57" w:rsidRDefault="00E235EB" w:rsidP="009579A2">
      <w:pPr>
        <w:pStyle w:val="13"/>
        <w:numPr>
          <w:ilvl w:val="0"/>
          <w:numId w:val="273"/>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A57638" w:rsidRPr="00EB2D57" w:rsidRDefault="00E235EB" w:rsidP="009579A2">
      <w:pPr>
        <w:pStyle w:val="13"/>
        <w:numPr>
          <w:ilvl w:val="0"/>
          <w:numId w:val="273"/>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A57638" w:rsidRPr="00EB2D57" w:rsidRDefault="00E235EB" w:rsidP="009579A2">
      <w:pPr>
        <w:pStyle w:val="13"/>
        <w:numPr>
          <w:ilvl w:val="0"/>
          <w:numId w:val="273"/>
        </w:numPr>
        <w:jc w:val="both"/>
        <w:rPr>
          <w:color w:val="auto"/>
        </w:rPr>
      </w:pPr>
      <w:r w:rsidRPr="00EB2D57">
        <w:rPr>
          <w:color w:val="auto"/>
        </w:rPr>
        <w:t xml:space="preserve">выполнять тестовые задания комплекса ГТО в беговых и технических легкоатлетических дисциплинах в соответствии с </w:t>
      </w:r>
      <w:r w:rsidRPr="00EB2D57">
        <w:rPr>
          <w:color w:val="auto"/>
        </w:rPr>
        <w:lastRenderedPageBreak/>
        <w:t>установленными требованиями к их технике;</w:t>
      </w:r>
    </w:p>
    <w:p w:rsidR="00A57638" w:rsidRPr="00EB2D57" w:rsidRDefault="00E235EB" w:rsidP="009579A2">
      <w:pPr>
        <w:pStyle w:val="13"/>
        <w:numPr>
          <w:ilvl w:val="0"/>
          <w:numId w:val="273"/>
        </w:numPr>
        <w:jc w:val="both"/>
        <w:rPr>
          <w:color w:val="auto"/>
        </w:rPr>
      </w:pPr>
      <w:r w:rsidRPr="00EB2D57">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A57638" w:rsidRPr="00EB2D57" w:rsidRDefault="00E235EB" w:rsidP="009579A2">
      <w:pPr>
        <w:pStyle w:val="13"/>
        <w:numPr>
          <w:ilvl w:val="0"/>
          <w:numId w:val="273"/>
        </w:numPr>
        <w:jc w:val="both"/>
        <w:rPr>
          <w:color w:val="auto"/>
        </w:rPr>
      </w:pPr>
      <w:r w:rsidRPr="00EB2D57">
        <w:rPr>
          <w:color w:val="auto"/>
        </w:rPr>
        <w:t>соблюдать правила безопасности в бассейне при выполнении плавательных упражнений;</w:t>
      </w:r>
    </w:p>
    <w:p w:rsidR="00A57638" w:rsidRPr="00EB2D57" w:rsidRDefault="00E235EB" w:rsidP="009579A2">
      <w:pPr>
        <w:pStyle w:val="13"/>
        <w:numPr>
          <w:ilvl w:val="0"/>
          <w:numId w:val="273"/>
        </w:numPr>
        <w:jc w:val="both"/>
        <w:rPr>
          <w:color w:val="auto"/>
        </w:rPr>
      </w:pPr>
      <w:r w:rsidRPr="00EB2D57">
        <w:rPr>
          <w:color w:val="auto"/>
        </w:rPr>
        <w:t>выполнять прыжки в воду со стартовой тумбы;</w:t>
      </w:r>
    </w:p>
    <w:p w:rsidR="00A57638" w:rsidRPr="00EB2D57" w:rsidRDefault="00E235EB" w:rsidP="009579A2">
      <w:pPr>
        <w:pStyle w:val="13"/>
        <w:numPr>
          <w:ilvl w:val="0"/>
          <w:numId w:val="273"/>
        </w:numPr>
        <w:jc w:val="both"/>
        <w:rPr>
          <w:color w:val="auto"/>
        </w:rPr>
      </w:pPr>
      <w:r w:rsidRPr="00EB2D57">
        <w:rPr>
          <w:color w:val="auto"/>
        </w:rPr>
        <w:t>выполнять технические элементы плавания кролем на груди в согласовании с дыханием;</w:t>
      </w:r>
    </w:p>
    <w:p w:rsidR="00A57638" w:rsidRPr="00EB2D57" w:rsidRDefault="00E235EB" w:rsidP="009579A2">
      <w:pPr>
        <w:pStyle w:val="13"/>
        <w:numPr>
          <w:ilvl w:val="0"/>
          <w:numId w:val="273"/>
        </w:numPr>
        <w:jc w:val="both"/>
        <w:rPr>
          <w:color w:val="auto"/>
        </w:rPr>
      </w:pPr>
      <w:r w:rsidRPr="00EB2D57">
        <w:rPr>
          <w:color w:val="auto"/>
        </w:rPr>
        <w:t>демонстрировать и использовать технические действия спортивных игр:</w:t>
      </w:r>
    </w:p>
    <w:p w:rsidR="00A57638" w:rsidRPr="00EB2D57" w:rsidRDefault="00E235EB" w:rsidP="0048377F">
      <w:pPr>
        <w:pStyle w:val="13"/>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57638" w:rsidRPr="00EB2D57" w:rsidRDefault="00E235EB" w:rsidP="009579A2">
      <w:pPr>
        <w:pStyle w:val="13"/>
        <w:numPr>
          <w:ilvl w:val="0"/>
          <w:numId w:val="274"/>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8377F" w:rsidRDefault="0048377F" w:rsidP="0048377F">
      <w:pPr>
        <w:pStyle w:val="af5"/>
      </w:pPr>
      <w:bookmarkStart w:id="689" w:name="bookmark1808"/>
    </w:p>
    <w:p w:rsidR="00A57638" w:rsidRPr="00EB2D57" w:rsidRDefault="00E235EB" w:rsidP="0048377F">
      <w:pPr>
        <w:pStyle w:val="af5"/>
      </w:pPr>
      <w:r w:rsidRPr="00EB2D57">
        <w:t>9 класс</w:t>
      </w:r>
      <w:bookmarkEnd w:id="689"/>
    </w:p>
    <w:p w:rsidR="00A57638" w:rsidRPr="00EB2D57" w:rsidRDefault="00E235EB" w:rsidP="0048377F">
      <w:pPr>
        <w:pStyle w:val="13"/>
        <w:spacing w:line="252" w:lineRule="auto"/>
        <w:jc w:val="both"/>
        <w:rPr>
          <w:color w:val="auto"/>
        </w:rPr>
      </w:pPr>
      <w:r w:rsidRPr="00EB2D57">
        <w:rPr>
          <w:color w:val="auto"/>
        </w:rPr>
        <w:t>К концу обучения в 9 классе обучающийся научится:</w:t>
      </w:r>
    </w:p>
    <w:p w:rsidR="00A57638" w:rsidRPr="00EB2D57" w:rsidRDefault="00E235EB" w:rsidP="009579A2">
      <w:pPr>
        <w:pStyle w:val="13"/>
        <w:numPr>
          <w:ilvl w:val="0"/>
          <w:numId w:val="274"/>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57638" w:rsidRPr="00EB2D57" w:rsidRDefault="00E235EB" w:rsidP="009579A2">
      <w:pPr>
        <w:pStyle w:val="13"/>
        <w:numPr>
          <w:ilvl w:val="0"/>
          <w:numId w:val="274"/>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A57638" w:rsidRPr="00EB2D57" w:rsidRDefault="00E235EB" w:rsidP="009579A2">
      <w:pPr>
        <w:pStyle w:val="13"/>
        <w:numPr>
          <w:ilvl w:val="0"/>
          <w:numId w:val="274"/>
        </w:numPr>
        <w:spacing w:line="252" w:lineRule="auto"/>
        <w:jc w:val="both"/>
        <w:rPr>
          <w:color w:val="auto"/>
        </w:rPr>
      </w:pPr>
      <w:r w:rsidRPr="00EB2D57">
        <w:rPr>
          <w:color w:val="auto"/>
        </w:rPr>
        <w:t xml:space="preserve">объяснять понятие «профессионально-прикладная физическая </w:t>
      </w:r>
      <w:r w:rsidRPr="00EB2D57">
        <w:rPr>
          <w:color w:val="auto"/>
        </w:rPr>
        <w:lastRenderedPageBreak/>
        <w:t>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A57638" w:rsidRPr="00EB2D57" w:rsidRDefault="00E235EB" w:rsidP="009579A2">
      <w:pPr>
        <w:pStyle w:val="13"/>
        <w:numPr>
          <w:ilvl w:val="0"/>
          <w:numId w:val="274"/>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A57638" w:rsidRPr="00EB2D57" w:rsidRDefault="00E235EB" w:rsidP="009579A2">
      <w:pPr>
        <w:pStyle w:val="13"/>
        <w:numPr>
          <w:ilvl w:val="0"/>
          <w:numId w:val="274"/>
        </w:numPr>
        <w:spacing w:line="252" w:lineRule="auto"/>
        <w:jc w:val="both"/>
        <w:rPr>
          <w:color w:val="auto"/>
        </w:rPr>
      </w:pPr>
      <w:r w:rsidRPr="00EB2D57">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A57638" w:rsidRPr="00EB2D57" w:rsidRDefault="00E235EB" w:rsidP="009579A2">
      <w:pPr>
        <w:pStyle w:val="13"/>
        <w:numPr>
          <w:ilvl w:val="0"/>
          <w:numId w:val="274"/>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A57638" w:rsidRPr="00EB2D57" w:rsidRDefault="00E235EB" w:rsidP="009579A2">
      <w:pPr>
        <w:pStyle w:val="13"/>
        <w:numPr>
          <w:ilvl w:val="0"/>
          <w:numId w:val="274"/>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57638" w:rsidRPr="00EB2D57" w:rsidRDefault="00E235EB" w:rsidP="009579A2">
      <w:pPr>
        <w:pStyle w:val="13"/>
        <w:numPr>
          <w:ilvl w:val="0"/>
          <w:numId w:val="274"/>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A57638" w:rsidRPr="00EB2D57" w:rsidRDefault="00E235EB" w:rsidP="009579A2">
      <w:pPr>
        <w:pStyle w:val="13"/>
        <w:numPr>
          <w:ilvl w:val="0"/>
          <w:numId w:val="274"/>
        </w:numPr>
        <w:spacing w:line="252" w:lineRule="auto"/>
        <w:jc w:val="both"/>
        <w:rPr>
          <w:color w:val="auto"/>
        </w:rPr>
      </w:pPr>
      <w:r w:rsidRPr="00EB2D57">
        <w:rPr>
          <w:color w:val="auto"/>
        </w:rPr>
        <w:t>составлять и выполнять композицию упражнений черлидинга с построением пирамид, элементами степ-аэробики и акробатики (девушки);</w:t>
      </w:r>
    </w:p>
    <w:p w:rsidR="00A57638" w:rsidRPr="00EB2D57" w:rsidRDefault="00E235EB" w:rsidP="009579A2">
      <w:pPr>
        <w:pStyle w:val="13"/>
        <w:numPr>
          <w:ilvl w:val="0"/>
          <w:numId w:val="274"/>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57638" w:rsidRPr="00EB2D57" w:rsidRDefault="00E235EB" w:rsidP="009579A2">
      <w:pPr>
        <w:pStyle w:val="13"/>
        <w:numPr>
          <w:ilvl w:val="0"/>
          <w:numId w:val="274"/>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A57638" w:rsidRPr="00EB2D57" w:rsidRDefault="00E235EB" w:rsidP="009579A2">
      <w:pPr>
        <w:pStyle w:val="13"/>
        <w:numPr>
          <w:ilvl w:val="0"/>
          <w:numId w:val="274"/>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A57638" w:rsidRPr="00EB2D57" w:rsidRDefault="00E235EB" w:rsidP="009579A2">
      <w:pPr>
        <w:pStyle w:val="13"/>
        <w:numPr>
          <w:ilvl w:val="0"/>
          <w:numId w:val="274"/>
        </w:numPr>
        <w:spacing w:line="240" w:lineRule="auto"/>
        <w:jc w:val="both"/>
        <w:rPr>
          <w:color w:val="auto"/>
        </w:rPr>
      </w:pPr>
      <w:r w:rsidRPr="00EB2D57">
        <w:rPr>
          <w:color w:val="auto"/>
        </w:rPr>
        <w:t>соблюдать правила безопасности в бассейне при выполнении плавательных упражнений;</w:t>
      </w:r>
    </w:p>
    <w:p w:rsidR="00A57638" w:rsidRPr="00EB2D57" w:rsidRDefault="00E235EB" w:rsidP="009579A2">
      <w:pPr>
        <w:pStyle w:val="13"/>
        <w:numPr>
          <w:ilvl w:val="0"/>
          <w:numId w:val="274"/>
        </w:numPr>
        <w:spacing w:after="40" w:line="240" w:lineRule="auto"/>
        <w:jc w:val="both"/>
        <w:rPr>
          <w:color w:val="auto"/>
        </w:rPr>
      </w:pPr>
      <w:r w:rsidRPr="00EB2D57">
        <w:rPr>
          <w:color w:val="auto"/>
        </w:rPr>
        <w:t>выполнять повороты кувырком, маятником;</w:t>
      </w:r>
    </w:p>
    <w:p w:rsidR="00A57638" w:rsidRPr="00EB2D57" w:rsidRDefault="00E235EB" w:rsidP="009579A2">
      <w:pPr>
        <w:pStyle w:val="13"/>
        <w:numPr>
          <w:ilvl w:val="0"/>
          <w:numId w:val="274"/>
        </w:numPr>
        <w:spacing w:line="240" w:lineRule="auto"/>
        <w:jc w:val="both"/>
        <w:rPr>
          <w:color w:val="auto"/>
        </w:rPr>
      </w:pPr>
      <w:r w:rsidRPr="00EB2D57">
        <w:rPr>
          <w:color w:val="auto"/>
        </w:rPr>
        <w:t>выполнять технические элементы брассом в согласовании с дыханием;</w:t>
      </w:r>
    </w:p>
    <w:p w:rsidR="00A57638" w:rsidRPr="00EB2D57" w:rsidRDefault="00E235EB" w:rsidP="009579A2">
      <w:pPr>
        <w:pStyle w:val="13"/>
        <w:numPr>
          <w:ilvl w:val="0"/>
          <w:numId w:val="274"/>
        </w:numPr>
        <w:spacing w:line="240" w:lineRule="auto"/>
        <w:jc w:val="both"/>
        <w:rPr>
          <w:color w:val="auto"/>
        </w:rPr>
      </w:pPr>
      <w:r w:rsidRPr="00EB2D57">
        <w:rPr>
          <w:color w:val="auto"/>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w:t>
      </w:r>
      <w:r w:rsidRPr="00EB2D57">
        <w:rPr>
          <w:color w:val="auto"/>
        </w:rPr>
        <w:lastRenderedPageBreak/>
        <w:t>тактических действий в нападении и защите;</w:t>
      </w:r>
    </w:p>
    <w:p w:rsidR="00A57638" w:rsidRPr="00EB2D57" w:rsidRDefault="00E235EB" w:rsidP="009579A2">
      <w:pPr>
        <w:pStyle w:val="13"/>
        <w:numPr>
          <w:ilvl w:val="0"/>
          <w:numId w:val="274"/>
        </w:numPr>
        <w:spacing w:line="240" w:lineRule="auto"/>
        <w:jc w:val="both"/>
        <w:rPr>
          <w:color w:val="auto"/>
        </w:rPr>
        <w:sectPr w:rsidR="00A57638" w:rsidRPr="00EB2D57">
          <w:footnotePr>
            <w:numRestart w:val="eachPage"/>
          </w:footnotePr>
          <w:pgSz w:w="7824" w:h="12019"/>
          <w:pgMar w:top="579" w:right="703" w:bottom="963" w:left="723"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Default="00E235EB" w:rsidP="00B267CC">
      <w:pPr>
        <w:pStyle w:val="3"/>
      </w:pPr>
      <w:bookmarkStart w:id="690" w:name="bookmark1810"/>
      <w:bookmarkStart w:id="691" w:name="_Toc105502798"/>
      <w:r w:rsidRPr="00EB2D57">
        <w:lastRenderedPageBreak/>
        <w:t>2.1.22</w:t>
      </w:r>
      <w:r w:rsidR="0048377F">
        <w:t>.</w:t>
      </w:r>
      <w:r w:rsidRPr="00EB2D57">
        <w:t xml:space="preserve"> ОСНОВЫ БЕЗОПАСНОСТИ ЖИЗНЕДЕЯТЕЛЬНОСТИ</w:t>
      </w:r>
      <w:r w:rsidR="00B267CC">
        <w:t xml:space="preserve"> </w:t>
      </w:r>
      <w:r w:rsidRPr="00EB2D57">
        <w:t>(8-9 КЛАССЫ)</w:t>
      </w:r>
      <w:bookmarkEnd w:id="690"/>
      <w:bookmarkEnd w:id="691"/>
    </w:p>
    <w:p w:rsidR="0048377F" w:rsidRPr="00EB2D57" w:rsidRDefault="0048377F" w:rsidP="006B14E0"/>
    <w:p w:rsidR="00A57638" w:rsidRPr="00EB2D57" w:rsidRDefault="001A48D7">
      <w:pPr>
        <w:pStyle w:val="13"/>
        <w:spacing w:after="400" w:line="240" w:lineRule="auto"/>
        <w:jc w:val="both"/>
        <w:rPr>
          <w:color w:val="auto"/>
        </w:rPr>
      </w:pPr>
      <w:r>
        <w:rPr>
          <w:color w:val="auto"/>
        </w:rPr>
        <w:t>Р</w:t>
      </w:r>
      <w:r w:rsidR="00E235EB" w:rsidRPr="00EB2D57">
        <w:rPr>
          <w:color w:val="auto"/>
        </w:rPr>
        <w:t>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A57638" w:rsidRDefault="0048377F" w:rsidP="0048377F">
      <w:pPr>
        <w:pStyle w:val="af5"/>
        <w:pBdr>
          <w:bottom w:val="single" w:sz="12" w:space="1" w:color="auto"/>
        </w:pBdr>
      </w:pPr>
      <w:bookmarkStart w:id="692" w:name="bookmark1812"/>
      <w:r>
        <w:t xml:space="preserve">1. </w:t>
      </w:r>
      <w:r w:rsidR="00E235EB" w:rsidRPr="00EB2D57">
        <w:t>ПОЯСНИТЕЛЬНАЯ ЗАПИСКА</w:t>
      </w:r>
      <w:bookmarkEnd w:id="692"/>
    </w:p>
    <w:p w:rsidR="0048377F" w:rsidRPr="00EB2D57" w:rsidRDefault="0048377F" w:rsidP="0048377F">
      <w:pPr>
        <w:pStyle w:val="af5"/>
      </w:pPr>
    </w:p>
    <w:p w:rsidR="00A57638" w:rsidRPr="00EB2D57" w:rsidRDefault="001A48D7">
      <w:pPr>
        <w:pStyle w:val="13"/>
        <w:spacing w:line="240" w:lineRule="auto"/>
        <w:jc w:val="both"/>
        <w:rPr>
          <w:color w:val="auto"/>
        </w:rPr>
      </w:pPr>
      <w:r>
        <w:rPr>
          <w:color w:val="auto"/>
        </w:rPr>
        <w:t>Р</w:t>
      </w:r>
      <w:r w:rsidR="00E235EB" w:rsidRPr="00EB2D57">
        <w:rPr>
          <w:color w:val="auto"/>
        </w:rPr>
        <w:t>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A57638" w:rsidRPr="00EB2D57" w:rsidRDefault="00E235EB">
      <w:pPr>
        <w:pStyle w:val="13"/>
        <w:spacing w:line="240" w:lineRule="auto"/>
        <w:jc w:val="both"/>
        <w:rPr>
          <w:color w:val="auto"/>
        </w:rPr>
      </w:pPr>
      <w:r w:rsidRPr="00EB2D57">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A57638" w:rsidRPr="00EB2D57" w:rsidRDefault="00E235EB">
      <w:pPr>
        <w:pStyle w:val="13"/>
        <w:spacing w:line="240" w:lineRule="auto"/>
        <w:jc w:val="both"/>
        <w:rPr>
          <w:color w:val="auto"/>
        </w:rPr>
      </w:pPr>
      <w:r w:rsidRPr="00EB2D57">
        <w:rPr>
          <w:color w:val="auto"/>
        </w:rPr>
        <w:t>Настоящая Программа обеспечивает:</w:t>
      </w:r>
    </w:p>
    <w:p w:rsidR="00A57638" w:rsidRPr="00EB2D57" w:rsidRDefault="00E235EB">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57638" w:rsidRPr="00EB2D57" w:rsidRDefault="00E235EB">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57638" w:rsidRPr="00EB2D57" w:rsidRDefault="00E235EB" w:rsidP="0048377F">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rsidR="00A57638" w:rsidRPr="00EB2D57" w:rsidRDefault="00E235EB" w:rsidP="0048377F">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rsidR="00A57638" w:rsidRPr="00EB2D57" w:rsidRDefault="00E235EB">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57638" w:rsidRPr="00EB2D57" w:rsidRDefault="00E235EB">
      <w:pPr>
        <w:pStyle w:val="13"/>
        <w:spacing w:line="240" w:lineRule="auto"/>
        <w:jc w:val="both"/>
        <w:rPr>
          <w:color w:val="auto"/>
        </w:rPr>
      </w:pPr>
      <w:r w:rsidRPr="00EB2D57">
        <w:rPr>
          <w:color w:val="auto"/>
        </w:rPr>
        <w:lastRenderedPageBreak/>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57638" w:rsidRPr="00EB2D57" w:rsidRDefault="00E235EB">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модуль № 2 «Безопасность в быту»;</w:t>
      </w:r>
    </w:p>
    <w:p w:rsidR="00A57638" w:rsidRPr="00EB2D57" w:rsidRDefault="00E235EB">
      <w:pPr>
        <w:pStyle w:val="13"/>
        <w:spacing w:line="240" w:lineRule="auto"/>
        <w:jc w:val="both"/>
        <w:rPr>
          <w:color w:val="auto"/>
        </w:rPr>
      </w:pPr>
      <w:r w:rsidRPr="00EB2D57">
        <w:rPr>
          <w:color w:val="auto"/>
        </w:rPr>
        <w:t>модуль № 3 «Безопасность на транспорте»;</w:t>
      </w:r>
    </w:p>
    <w:p w:rsidR="00A57638" w:rsidRPr="00EB2D57" w:rsidRDefault="00E235EB">
      <w:pPr>
        <w:pStyle w:val="13"/>
        <w:spacing w:line="240" w:lineRule="auto"/>
        <w:jc w:val="both"/>
        <w:rPr>
          <w:color w:val="auto"/>
        </w:rPr>
      </w:pPr>
      <w:r w:rsidRPr="00EB2D57">
        <w:rPr>
          <w:color w:val="auto"/>
        </w:rPr>
        <w:t>модуль № 4 «Безопасность в общественных местах»;</w:t>
      </w:r>
    </w:p>
    <w:p w:rsidR="00A57638" w:rsidRPr="00EB2D57" w:rsidRDefault="00E235EB">
      <w:pPr>
        <w:pStyle w:val="13"/>
        <w:spacing w:line="240" w:lineRule="auto"/>
        <w:jc w:val="both"/>
        <w:rPr>
          <w:color w:val="auto"/>
        </w:rPr>
      </w:pPr>
      <w:r w:rsidRPr="00EB2D57">
        <w:rPr>
          <w:color w:val="auto"/>
        </w:rPr>
        <w:t>модуль № 5 «Безопасность в природной среде»;</w:t>
      </w:r>
    </w:p>
    <w:p w:rsidR="00A57638" w:rsidRPr="00EB2D57" w:rsidRDefault="00E235EB">
      <w:pPr>
        <w:pStyle w:val="13"/>
        <w:spacing w:line="240" w:lineRule="auto"/>
        <w:jc w:val="both"/>
        <w:rPr>
          <w:color w:val="auto"/>
        </w:rPr>
      </w:pPr>
      <w:r w:rsidRPr="00EB2D57">
        <w:rPr>
          <w:color w:val="auto"/>
        </w:rPr>
        <w:t>модуль № 6 «Здоровье и как его сохранить. Основы медицинских знаний»;</w:t>
      </w:r>
    </w:p>
    <w:p w:rsidR="00A57638" w:rsidRPr="00EB2D57" w:rsidRDefault="00E235EB">
      <w:pPr>
        <w:pStyle w:val="13"/>
        <w:spacing w:line="240" w:lineRule="auto"/>
        <w:jc w:val="both"/>
        <w:rPr>
          <w:color w:val="auto"/>
        </w:rPr>
      </w:pPr>
      <w:r w:rsidRPr="00EB2D57">
        <w:rPr>
          <w:color w:val="auto"/>
        </w:rPr>
        <w:t>модуль № 7 «Безопасность в социуме»;</w:t>
      </w:r>
    </w:p>
    <w:p w:rsidR="00A57638" w:rsidRPr="00EB2D57" w:rsidRDefault="00E235EB">
      <w:pPr>
        <w:pStyle w:val="13"/>
        <w:spacing w:line="240" w:lineRule="auto"/>
        <w:jc w:val="both"/>
        <w:rPr>
          <w:color w:val="auto"/>
        </w:rPr>
      </w:pPr>
      <w:r w:rsidRPr="00EB2D57">
        <w:rPr>
          <w:color w:val="auto"/>
        </w:rPr>
        <w:t>модуль № 8 «Безопасность в информационном пространстве»;</w:t>
      </w:r>
    </w:p>
    <w:p w:rsidR="00A57638" w:rsidRPr="00EB2D57" w:rsidRDefault="00E235EB">
      <w:pPr>
        <w:pStyle w:val="13"/>
        <w:spacing w:after="40" w:line="240" w:lineRule="auto"/>
        <w:jc w:val="both"/>
        <w:rPr>
          <w:color w:val="auto"/>
        </w:rPr>
      </w:pPr>
      <w:r w:rsidRPr="00EB2D57">
        <w:rPr>
          <w:color w:val="auto"/>
        </w:rPr>
        <w:t>модуль № 9 «Основы противодействия экстремизму и терроризму»;</w:t>
      </w:r>
    </w:p>
    <w:p w:rsidR="00A57638" w:rsidRPr="00EB2D57" w:rsidRDefault="00E235EB">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 xml:space="preserve">по возможности её избегать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A57638" w:rsidRPr="00EB2D57" w:rsidRDefault="00E235EB">
      <w:pPr>
        <w:pStyle w:val="13"/>
        <w:spacing w:line="240" w:lineRule="auto"/>
        <w:jc w:val="both"/>
        <w:rPr>
          <w:color w:val="auto"/>
        </w:rPr>
      </w:pPr>
      <w:r w:rsidRPr="00EB2D5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8377F" w:rsidRPr="00B267CC" w:rsidRDefault="0048377F" w:rsidP="0048377F">
      <w:pPr>
        <w:pStyle w:val="af5"/>
      </w:pPr>
      <w:bookmarkStart w:id="693" w:name="bookmark1814"/>
    </w:p>
    <w:p w:rsidR="00A57638" w:rsidRPr="00EB2D57" w:rsidRDefault="00E235EB" w:rsidP="0048377F">
      <w:pPr>
        <w:pStyle w:val="af5"/>
      </w:pPr>
      <w:r w:rsidRPr="00EB2D57">
        <w:t>ОБЩАЯ ХАРАКТЕРИСТИКА УЧЕБНОГО ПРЕДМЕТА</w:t>
      </w:r>
      <w:bookmarkEnd w:id="693"/>
    </w:p>
    <w:p w:rsidR="0048377F" w:rsidRPr="00B267CC" w:rsidRDefault="00E235EB" w:rsidP="0048377F">
      <w:pPr>
        <w:pStyle w:val="af5"/>
      </w:pPr>
      <w:r w:rsidRPr="00EB2D57">
        <w:t xml:space="preserve">«ОСНОВЫ БЕЗОПАСНОСТИ ЖИЗНЕДЕЯТЕЛЬНОСТИ» </w:t>
      </w:r>
    </w:p>
    <w:p w:rsidR="00A57638" w:rsidRPr="00EB2D57" w:rsidRDefault="00E235EB" w:rsidP="0048377F">
      <w:pPr>
        <w:pStyle w:val="af5"/>
      </w:pPr>
      <w:r w:rsidRPr="00EB2D57">
        <w:t>ДЛЯ 8-9 КЛАССОВ</w:t>
      </w:r>
    </w:p>
    <w:p w:rsidR="00A57638" w:rsidRPr="00EB2D57" w:rsidRDefault="00E235EB">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bidi="en-US"/>
        </w:rPr>
        <w:t>XX</w:t>
      </w:r>
      <w:r w:rsidRPr="00EB2D57">
        <w:rPr>
          <w:color w:val="auto"/>
          <w:lang w:eastAsia="en-US" w:bidi="en-US"/>
        </w:rPr>
        <w:t xml:space="preserve"> </w:t>
      </w:r>
      <w:r w:rsidRPr="00EB2D57">
        <w:rPr>
          <w:color w:val="auto"/>
        </w:rPr>
        <w:t xml:space="preserve">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w:t>
      </w:r>
      <w:r w:rsidRPr="00EB2D57">
        <w:rPr>
          <w:color w:val="auto"/>
        </w:rPr>
        <w:lastRenderedPageBreak/>
        <w:t>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A57638" w:rsidRPr="00EB2D57" w:rsidRDefault="00E235EB">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A57638" w:rsidRPr="00EB2D57" w:rsidRDefault="00E235EB">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A57638" w:rsidRPr="00EB2D57" w:rsidRDefault="00E235EB">
      <w:pPr>
        <w:pStyle w:val="13"/>
        <w:spacing w:line="240" w:lineRule="auto"/>
        <w:jc w:val="both"/>
        <w:rPr>
          <w:color w:val="auto"/>
        </w:rPr>
      </w:pPr>
      <w:r w:rsidRPr="00EB2D57">
        <w:rPr>
          <w:color w:val="auto"/>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w:t>
      </w:r>
      <w:r w:rsidRPr="00EB2D57">
        <w:rPr>
          <w:color w:val="auto"/>
        </w:rPr>
        <w:lastRenderedPageBreak/>
        <w:t>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57638" w:rsidRPr="00EB2D57" w:rsidRDefault="00E235EB">
      <w:pPr>
        <w:pStyle w:val="13"/>
        <w:spacing w:line="240" w:lineRule="auto"/>
        <w:jc w:val="both"/>
        <w:rPr>
          <w:color w:val="auto"/>
        </w:rPr>
      </w:pPr>
      <w:r w:rsidRPr="00EB2D5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8377F" w:rsidRPr="00B267CC" w:rsidRDefault="0048377F" w:rsidP="0048377F">
      <w:pPr>
        <w:pStyle w:val="af5"/>
      </w:pPr>
      <w:bookmarkStart w:id="694" w:name="bookmark1817"/>
    </w:p>
    <w:p w:rsidR="00A57638" w:rsidRPr="00EB2D57" w:rsidRDefault="00E235EB" w:rsidP="0048377F">
      <w:pPr>
        <w:pStyle w:val="af5"/>
      </w:pPr>
      <w:r w:rsidRPr="00EB2D57">
        <w:t>ЦЕЛЬ ИЗУЧЕНИЯ УЧЕБНОГО ПРЕДМЕТА</w:t>
      </w:r>
      <w:bookmarkEnd w:id="694"/>
    </w:p>
    <w:p w:rsidR="00A57638" w:rsidRPr="00EB2D57" w:rsidRDefault="00E235EB" w:rsidP="0048377F">
      <w:pPr>
        <w:pStyle w:val="af5"/>
      </w:pPr>
      <w:r w:rsidRPr="00EB2D57">
        <w:t>«ОСНОВЫ БЕЗОПАСНОСТИ ЖИЗНЕДЕЯТЕЛЬНОСТИ»</w:t>
      </w:r>
    </w:p>
    <w:p w:rsidR="00A57638" w:rsidRPr="00EB2D57" w:rsidRDefault="00E235EB">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57638" w:rsidRPr="00EB2D57" w:rsidRDefault="00E235EB">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57638" w:rsidRPr="00EB2D57" w:rsidRDefault="00E235EB">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57638" w:rsidRPr="00EB2D57" w:rsidRDefault="00E235EB">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8377F" w:rsidRPr="00B267CC" w:rsidRDefault="0048377F" w:rsidP="0048377F">
      <w:pPr>
        <w:pStyle w:val="af5"/>
      </w:pPr>
      <w:bookmarkStart w:id="695" w:name="bookmark1820"/>
    </w:p>
    <w:p w:rsidR="00A57638" w:rsidRPr="00EB2D57" w:rsidRDefault="00E235EB" w:rsidP="0048377F">
      <w:pPr>
        <w:pStyle w:val="af5"/>
      </w:pPr>
      <w:r w:rsidRPr="00EB2D57">
        <w:t>МЕСТО ПРЕДМЕТА В УЧЕБНОМ ПЛАНЕ</w:t>
      </w:r>
      <w:bookmarkEnd w:id="695"/>
    </w:p>
    <w:p w:rsidR="00A57638" w:rsidRPr="00EB2D57" w:rsidRDefault="00E235EB">
      <w:pPr>
        <w:pStyle w:val="13"/>
        <w:spacing w:line="240" w:lineRule="auto"/>
        <w:jc w:val="both"/>
        <w:rPr>
          <w:color w:val="auto"/>
        </w:rPr>
      </w:pPr>
      <w:r w:rsidRPr="00EB2D5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A57638" w:rsidRPr="00EB2D57" w:rsidRDefault="00E235EB">
      <w:pPr>
        <w:pStyle w:val="13"/>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часов).</w:t>
      </w:r>
    </w:p>
    <w:p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48377F" w:rsidRPr="00B267CC" w:rsidRDefault="0048377F" w:rsidP="0048377F">
      <w:pPr>
        <w:pStyle w:val="af5"/>
      </w:pPr>
      <w:bookmarkStart w:id="696" w:name="bookmark1822"/>
    </w:p>
    <w:p w:rsidR="00FE3D18" w:rsidRPr="00B267CC" w:rsidRDefault="00FE3D18">
      <w:pPr>
        <w:rPr>
          <w:rFonts w:ascii="Arial" w:hAnsi="Arial" w:cs="Arial"/>
          <w:b/>
          <w:sz w:val="20"/>
          <w:szCs w:val="20"/>
        </w:rPr>
      </w:pPr>
      <w:r w:rsidRPr="00B267CC">
        <w:br w:type="page"/>
      </w:r>
    </w:p>
    <w:p w:rsidR="00A57638" w:rsidRPr="00EB2D57" w:rsidRDefault="0048377F" w:rsidP="0048377F">
      <w:pPr>
        <w:pStyle w:val="af5"/>
      </w:pPr>
      <w:r w:rsidRPr="00B267CC">
        <w:lastRenderedPageBreak/>
        <w:t>2</w:t>
      </w:r>
      <w:r>
        <w:t>.</w:t>
      </w:r>
      <w:r w:rsidRPr="00B267CC">
        <w:t xml:space="preserve"> </w:t>
      </w:r>
      <w:r w:rsidR="00E235EB" w:rsidRPr="00EB2D57">
        <w:t>СОДЕРЖАНИЕ УЧЕБНОГО ПРЕДМЕТА</w:t>
      </w:r>
      <w:bookmarkEnd w:id="696"/>
    </w:p>
    <w:p w:rsidR="00A57638" w:rsidRPr="00EB2D57" w:rsidRDefault="00E235EB" w:rsidP="0048377F">
      <w:pPr>
        <w:pStyle w:val="af5"/>
        <w:pBdr>
          <w:bottom w:val="single" w:sz="12" w:space="1" w:color="auto"/>
        </w:pBdr>
      </w:pPr>
      <w:r w:rsidRPr="00EB2D57">
        <w:t>«ОСНОВЫ БЕЗОПАСНОСТИ ЖИЗНЕДЕЯТЕЛЬНОСТИ»</w:t>
      </w:r>
    </w:p>
    <w:p w:rsidR="0048377F" w:rsidRDefault="0048377F" w:rsidP="0048377F">
      <w:pPr>
        <w:pStyle w:val="af5"/>
      </w:pPr>
      <w:bookmarkStart w:id="697" w:name="bookmark1825"/>
    </w:p>
    <w:p w:rsidR="00A57638" w:rsidRPr="00EB2D57" w:rsidRDefault="00E235EB" w:rsidP="0048377F">
      <w:pPr>
        <w:pStyle w:val="af5"/>
      </w:pPr>
      <w:r w:rsidRPr="00EB2D57">
        <w:t>МОДУЛЬ № 1 «КУЛЬТУРА БЕЗОПАСНОСТИ</w:t>
      </w:r>
      <w:bookmarkEnd w:id="697"/>
    </w:p>
    <w:p w:rsidR="00A57638" w:rsidRPr="00EB2D57" w:rsidRDefault="00E235EB" w:rsidP="0048377F">
      <w:pPr>
        <w:pStyle w:val="af5"/>
      </w:pPr>
      <w:r w:rsidRPr="00EB2D57">
        <w:t>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rsidR="00A57638" w:rsidRPr="00EB2D57" w:rsidRDefault="00E235EB">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rsidR="00A57638" w:rsidRPr="00EB2D57" w:rsidRDefault="00E235EB">
      <w:pPr>
        <w:pStyle w:val="13"/>
        <w:spacing w:line="240" w:lineRule="auto"/>
        <w:jc w:val="both"/>
        <w:rPr>
          <w:color w:val="auto"/>
        </w:rPr>
      </w:pPr>
      <w:r w:rsidRPr="00EB2D57">
        <w:rPr>
          <w:color w:val="auto"/>
        </w:rPr>
        <w:t>источники и факторы опасности, их классификация;</w:t>
      </w:r>
    </w:p>
    <w:p w:rsidR="00A57638" w:rsidRPr="00EB2D57" w:rsidRDefault="00E235EB">
      <w:pPr>
        <w:pStyle w:val="13"/>
        <w:spacing w:line="240" w:lineRule="auto"/>
        <w:jc w:val="both"/>
        <w:rPr>
          <w:color w:val="auto"/>
        </w:rPr>
      </w:pPr>
      <w:r w:rsidRPr="00EB2D57">
        <w:rPr>
          <w:color w:val="auto"/>
        </w:rPr>
        <w:t>общие принципы безопасного поведения;</w:t>
      </w:r>
    </w:p>
    <w:p w:rsidR="00A57638" w:rsidRPr="00EB2D57" w:rsidRDefault="00E235EB">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rsidR="00A57638" w:rsidRPr="00EB2D57" w:rsidRDefault="00E235EB">
      <w:pPr>
        <w:pStyle w:val="13"/>
        <w:spacing w:line="240" w:lineRule="auto"/>
        <w:jc w:val="both"/>
        <w:rPr>
          <w:color w:val="auto"/>
        </w:rPr>
      </w:pPr>
      <w:r w:rsidRPr="00EB2D57">
        <w:rPr>
          <w:color w:val="auto"/>
        </w:rPr>
        <w:t>уровни взаимодействия человека и окружающей среды;</w:t>
      </w:r>
    </w:p>
    <w:p w:rsidR="00A57638" w:rsidRPr="00EB2D57" w:rsidRDefault="00E235EB">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rsidR="00A57638" w:rsidRPr="00EB2D57" w:rsidRDefault="00E235EB" w:rsidP="0048377F">
      <w:pPr>
        <w:pStyle w:val="af5"/>
      </w:pPr>
      <w:bookmarkStart w:id="698" w:name="bookmark1828"/>
      <w:r w:rsidRPr="00EB2D57">
        <w:t>МОДУЛЬ № 2 «БЕЗОПАСНОСТЬ В БЫТУ»:</w:t>
      </w:r>
      <w:bookmarkEnd w:id="698"/>
    </w:p>
    <w:p w:rsidR="00A57638" w:rsidRPr="00EB2D57" w:rsidRDefault="00E235EB">
      <w:pPr>
        <w:pStyle w:val="13"/>
        <w:spacing w:line="240" w:lineRule="auto"/>
        <w:jc w:val="both"/>
        <w:rPr>
          <w:color w:val="auto"/>
        </w:rPr>
      </w:pPr>
      <w:r w:rsidRPr="00EB2D57">
        <w:rPr>
          <w:color w:val="auto"/>
        </w:rPr>
        <w:t>основные источники опасности в быту и их классификация;</w:t>
      </w:r>
    </w:p>
    <w:p w:rsidR="00A57638" w:rsidRPr="00EB2D57" w:rsidRDefault="00E235EB">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rsidR="00A57638" w:rsidRPr="00EB2D57" w:rsidRDefault="00E235EB">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rsidR="00A57638" w:rsidRPr="00EB2D57" w:rsidRDefault="00E235EB">
      <w:pPr>
        <w:pStyle w:val="13"/>
        <w:spacing w:line="240" w:lineRule="auto"/>
        <w:jc w:val="both"/>
        <w:rPr>
          <w:color w:val="auto"/>
        </w:rPr>
      </w:pPr>
      <w:r w:rsidRPr="00EB2D57">
        <w:rPr>
          <w:color w:val="auto"/>
        </w:rPr>
        <w:t>признаки отравления,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комплектования и хранения домашней аптечки;</w:t>
      </w:r>
    </w:p>
    <w:p w:rsidR="00A57638" w:rsidRPr="00EB2D57" w:rsidRDefault="00E235EB">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rsidR="00A57638" w:rsidRPr="00EB2D57" w:rsidRDefault="00E235EB">
      <w:pPr>
        <w:pStyle w:val="13"/>
        <w:spacing w:line="240" w:lineRule="auto"/>
        <w:jc w:val="both"/>
        <w:rPr>
          <w:color w:val="auto"/>
        </w:rPr>
      </w:pPr>
      <w:r w:rsidRPr="00EB2D57">
        <w:rPr>
          <w:color w:val="auto"/>
        </w:rPr>
        <w:t>пожар и факторы его развития;</w:t>
      </w:r>
    </w:p>
    <w:p w:rsidR="00A57638" w:rsidRPr="00EB2D57" w:rsidRDefault="00E235EB">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rsidR="00A57638" w:rsidRPr="00EB2D57" w:rsidRDefault="00E235EB">
      <w:pPr>
        <w:pStyle w:val="13"/>
        <w:spacing w:after="40" w:line="240" w:lineRule="auto"/>
        <w:jc w:val="both"/>
        <w:rPr>
          <w:color w:val="auto"/>
        </w:rPr>
      </w:pPr>
      <w:r w:rsidRPr="00EB2D57">
        <w:rPr>
          <w:color w:val="auto"/>
        </w:rPr>
        <w:t>первичные средства пожаротушения;</w:t>
      </w:r>
    </w:p>
    <w:p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rsidR="00A57638" w:rsidRPr="00EB2D57" w:rsidRDefault="00E235EB">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rsidR="00A57638" w:rsidRPr="00EB2D57" w:rsidRDefault="00E235EB">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rsidR="00A57638" w:rsidRPr="00EB2D57" w:rsidRDefault="00E235EB">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rsidR="00A57638" w:rsidRPr="00EB2D57" w:rsidRDefault="00E235EB">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rsidR="00A57638" w:rsidRPr="00EB2D57" w:rsidRDefault="00E235EB">
      <w:pPr>
        <w:pStyle w:val="13"/>
        <w:spacing w:after="320" w:line="240" w:lineRule="auto"/>
        <w:jc w:val="both"/>
        <w:rPr>
          <w:color w:val="auto"/>
        </w:rPr>
      </w:pPr>
      <w:r w:rsidRPr="00EB2D57">
        <w:rPr>
          <w:color w:val="auto"/>
        </w:rPr>
        <w:t xml:space="preserve">правила подготовки к возможным авариям на коммунальных системах, </w:t>
      </w:r>
      <w:r w:rsidRPr="00EB2D57">
        <w:rPr>
          <w:color w:val="auto"/>
        </w:rPr>
        <w:lastRenderedPageBreak/>
        <w:t>порядок действий при авариях на коммунальных системах.</w:t>
      </w:r>
    </w:p>
    <w:p w:rsidR="00A57638" w:rsidRPr="00EB2D57" w:rsidRDefault="00E235EB" w:rsidP="0048377F">
      <w:pPr>
        <w:pStyle w:val="af5"/>
      </w:pPr>
      <w:bookmarkStart w:id="699" w:name="bookmark1830"/>
      <w:r w:rsidRPr="00EB2D57">
        <w:t>МОДУЛЬ № 3 «БЕЗОПАСНОСТЬ НА ТРАНСПОРТЕ»:</w:t>
      </w:r>
      <w:bookmarkEnd w:id="699"/>
    </w:p>
    <w:p w:rsidR="00A57638" w:rsidRPr="00EB2D57" w:rsidRDefault="00E235EB">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rsidR="00A57638" w:rsidRPr="00EB2D57" w:rsidRDefault="00E235EB">
      <w:pPr>
        <w:pStyle w:val="13"/>
        <w:spacing w:line="240" w:lineRule="auto"/>
        <w:jc w:val="both"/>
        <w:rPr>
          <w:color w:val="auto"/>
        </w:rPr>
      </w:pPr>
      <w:r w:rsidRPr="00EB2D57">
        <w:rPr>
          <w:color w:val="auto"/>
        </w:rPr>
        <w:t>правила дорожного движения и дорожные знаки для пешеходов;</w:t>
      </w:r>
    </w:p>
    <w:p w:rsidR="00A57638" w:rsidRPr="00EB2D57" w:rsidRDefault="00E235EB">
      <w:pPr>
        <w:pStyle w:val="13"/>
        <w:spacing w:line="240" w:lineRule="auto"/>
        <w:jc w:val="both"/>
        <w:rPr>
          <w:color w:val="auto"/>
        </w:rPr>
      </w:pPr>
      <w:r w:rsidRPr="00EB2D57">
        <w:rPr>
          <w:color w:val="auto"/>
        </w:rPr>
        <w:t>«дорожные ловушки» и правила их предупреждения;</w:t>
      </w:r>
    </w:p>
    <w:p w:rsidR="00A57638" w:rsidRPr="00EB2D57" w:rsidRDefault="00E235EB">
      <w:pPr>
        <w:pStyle w:val="13"/>
        <w:spacing w:line="240" w:lineRule="auto"/>
        <w:jc w:val="both"/>
        <w:rPr>
          <w:color w:val="auto"/>
        </w:rPr>
      </w:pPr>
      <w:r w:rsidRPr="00EB2D57">
        <w:rPr>
          <w:color w:val="auto"/>
        </w:rPr>
        <w:t>световозвращающие элементы и правила их применения;</w:t>
      </w:r>
    </w:p>
    <w:p w:rsidR="00A57638" w:rsidRPr="00EB2D57" w:rsidRDefault="00E235EB">
      <w:pPr>
        <w:pStyle w:val="13"/>
        <w:spacing w:line="240" w:lineRule="auto"/>
        <w:jc w:val="both"/>
        <w:rPr>
          <w:color w:val="auto"/>
        </w:rPr>
      </w:pPr>
      <w:r w:rsidRPr="00EB2D57">
        <w:rPr>
          <w:color w:val="auto"/>
        </w:rPr>
        <w:t>правила дорожного движения для пассажиров;</w:t>
      </w:r>
    </w:p>
    <w:p w:rsidR="00A57638" w:rsidRPr="00EB2D57" w:rsidRDefault="00E235EB">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rsidR="00A57638" w:rsidRPr="00EB2D57" w:rsidRDefault="00E235EB">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57638" w:rsidRPr="00EB2D57" w:rsidRDefault="00E235EB">
      <w:pPr>
        <w:pStyle w:val="13"/>
        <w:spacing w:line="240" w:lineRule="auto"/>
        <w:jc w:val="both"/>
        <w:rPr>
          <w:color w:val="auto"/>
        </w:rPr>
      </w:pPr>
      <w:r w:rsidRPr="00EB2D57">
        <w:rPr>
          <w:color w:val="auto"/>
        </w:rPr>
        <w:t>правила поведения пассажира мотоцикла;</w:t>
      </w:r>
    </w:p>
    <w:p w:rsidR="00A57638" w:rsidRPr="00EB2D57" w:rsidRDefault="00E235EB">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A57638" w:rsidRPr="00EB2D57" w:rsidRDefault="00E235EB">
      <w:pPr>
        <w:pStyle w:val="13"/>
        <w:spacing w:line="240" w:lineRule="auto"/>
        <w:jc w:val="both"/>
        <w:rPr>
          <w:color w:val="auto"/>
        </w:rPr>
      </w:pPr>
      <w:r w:rsidRPr="00EB2D57">
        <w:rPr>
          <w:color w:val="auto"/>
        </w:rPr>
        <w:t>дорожные знаки для водителя велосипеда, сигналы велосипедиста;</w:t>
      </w:r>
    </w:p>
    <w:p w:rsidR="00A57638" w:rsidRPr="00EB2D57" w:rsidRDefault="00E235EB">
      <w:pPr>
        <w:pStyle w:val="13"/>
        <w:spacing w:line="240" w:lineRule="auto"/>
        <w:jc w:val="both"/>
        <w:rPr>
          <w:color w:val="auto"/>
        </w:rPr>
      </w:pPr>
      <w:r w:rsidRPr="00EB2D57">
        <w:rPr>
          <w:color w:val="auto"/>
        </w:rPr>
        <w:t>правила подготовки велосипеда к пользованию;</w:t>
      </w:r>
    </w:p>
    <w:p w:rsidR="00A57638" w:rsidRPr="00EB2D57" w:rsidRDefault="00E235EB">
      <w:pPr>
        <w:pStyle w:val="13"/>
        <w:spacing w:line="240" w:lineRule="auto"/>
        <w:jc w:val="both"/>
        <w:rPr>
          <w:color w:val="auto"/>
        </w:rPr>
      </w:pPr>
      <w:r w:rsidRPr="00EB2D57">
        <w:rPr>
          <w:color w:val="auto"/>
        </w:rPr>
        <w:t>дорожно-транспортные происшествия и причины их возникновения;</w:t>
      </w:r>
    </w:p>
    <w:p w:rsidR="00A57638" w:rsidRPr="00EB2D57" w:rsidRDefault="00E235EB">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rsidR="00A57638" w:rsidRPr="00EB2D57" w:rsidRDefault="00E235EB">
      <w:pPr>
        <w:pStyle w:val="13"/>
        <w:spacing w:line="240" w:lineRule="auto"/>
        <w:jc w:val="both"/>
        <w:rPr>
          <w:color w:val="auto"/>
        </w:rPr>
      </w:pPr>
      <w:r w:rsidRPr="00EB2D57">
        <w:rPr>
          <w:color w:val="auto"/>
        </w:rPr>
        <w:t>порядок действий очевидца дорожно-транспортного происшествия;</w:t>
      </w:r>
    </w:p>
    <w:p w:rsidR="00A57638" w:rsidRPr="00EB2D57" w:rsidRDefault="00E235EB">
      <w:pPr>
        <w:pStyle w:val="13"/>
        <w:spacing w:line="240" w:lineRule="auto"/>
        <w:jc w:val="both"/>
        <w:rPr>
          <w:color w:val="auto"/>
        </w:rPr>
      </w:pPr>
      <w:r w:rsidRPr="00EB2D57">
        <w:rPr>
          <w:color w:val="auto"/>
        </w:rPr>
        <w:t>порядок действий при пожаре на транспорте;</w:t>
      </w:r>
    </w:p>
    <w:p w:rsidR="00A57638" w:rsidRPr="00EB2D57" w:rsidRDefault="00E235EB">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rsidR="00A57638" w:rsidRPr="00EB2D57" w:rsidRDefault="00E235EB">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A57638" w:rsidRPr="00EB2D57" w:rsidRDefault="00E235EB">
      <w:pPr>
        <w:pStyle w:val="13"/>
        <w:spacing w:line="240" w:lineRule="auto"/>
        <w:jc w:val="both"/>
        <w:rPr>
          <w:color w:val="auto"/>
        </w:rPr>
      </w:pPr>
      <w:r w:rsidRPr="00EB2D57">
        <w:rPr>
          <w:color w:val="auto"/>
        </w:rPr>
        <w:t>первая помощь и последовательность её оказания;</w:t>
      </w:r>
    </w:p>
    <w:p w:rsidR="00A57638" w:rsidRPr="00EB2D57" w:rsidRDefault="00E235EB">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rsidR="00A57638" w:rsidRPr="00EB2D57" w:rsidRDefault="00E235EB" w:rsidP="0048377F">
      <w:pPr>
        <w:pStyle w:val="af5"/>
      </w:pPr>
      <w:bookmarkStart w:id="700" w:name="bookmark1832"/>
      <w:r w:rsidRPr="00EB2D57">
        <w:t>МОДУЛЬ № 4 «БЕЗОПАСНОСТЬ В ОБЩЕСТВЕННЫХ МЕСТАХ»:</w:t>
      </w:r>
      <w:bookmarkEnd w:id="700"/>
    </w:p>
    <w:p w:rsidR="00A57638" w:rsidRPr="00EB2D57" w:rsidRDefault="00E235EB">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w:t>
      </w:r>
    </w:p>
    <w:p w:rsidR="00A57638" w:rsidRPr="00EB2D57" w:rsidRDefault="00E235EB">
      <w:pPr>
        <w:pStyle w:val="13"/>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rsidR="00A57638" w:rsidRPr="00EB2D57" w:rsidRDefault="00E235EB">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rsidR="00A57638" w:rsidRPr="00EB2D57" w:rsidRDefault="00E235EB">
      <w:pPr>
        <w:pStyle w:val="13"/>
        <w:spacing w:line="240" w:lineRule="auto"/>
        <w:jc w:val="both"/>
        <w:rPr>
          <w:color w:val="auto"/>
        </w:rPr>
      </w:pPr>
      <w:r w:rsidRPr="00EB2D57">
        <w:rPr>
          <w:color w:val="auto"/>
        </w:rPr>
        <w:t>порядок действий при попадании в толпу и давку;</w:t>
      </w:r>
    </w:p>
    <w:p w:rsidR="00A57638" w:rsidRPr="00EB2D57" w:rsidRDefault="00E235EB">
      <w:pPr>
        <w:pStyle w:val="13"/>
        <w:spacing w:line="240" w:lineRule="auto"/>
        <w:jc w:val="both"/>
        <w:rPr>
          <w:color w:val="auto"/>
        </w:rPr>
      </w:pPr>
      <w:r w:rsidRPr="00EB2D57">
        <w:rPr>
          <w:color w:val="auto"/>
        </w:rPr>
        <w:t>порядок действий при обнаружении угрозы возникновения пожара;</w:t>
      </w:r>
    </w:p>
    <w:p w:rsidR="00A57638" w:rsidRPr="00EB2D57" w:rsidRDefault="00E235EB">
      <w:pPr>
        <w:pStyle w:val="13"/>
        <w:spacing w:line="240" w:lineRule="auto"/>
        <w:jc w:val="both"/>
        <w:rPr>
          <w:color w:val="auto"/>
        </w:rPr>
      </w:pPr>
      <w:r w:rsidRPr="00EB2D57">
        <w:rPr>
          <w:color w:val="auto"/>
        </w:rPr>
        <w:lastRenderedPageBreak/>
        <w:t>порядок действий при эвакуации из общественных мест и зданий;</w:t>
      </w:r>
    </w:p>
    <w:p w:rsidR="00A57638" w:rsidRPr="00EB2D57" w:rsidRDefault="00E235EB">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rsidR="00A57638" w:rsidRPr="00EB2D57" w:rsidRDefault="00E235EB">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A57638" w:rsidRPr="00EB2D57" w:rsidRDefault="00E235EB">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rsidR="00A57638" w:rsidRPr="00EB2D57" w:rsidRDefault="00E235EB" w:rsidP="0048377F">
      <w:pPr>
        <w:pStyle w:val="af5"/>
      </w:pPr>
      <w:bookmarkStart w:id="701" w:name="bookmark1834"/>
      <w:r w:rsidRPr="00EB2D57">
        <w:t>МОДУЛЬ № 5 «БЕЗОПАСНОСТЬ В ПРИРОДНОЙ СРЕДЕ»:</w:t>
      </w:r>
      <w:bookmarkEnd w:id="701"/>
    </w:p>
    <w:p w:rsidR="00A57638" w:rsidRPr="00EB2D57" w:rsidRDefault="00E235EB">
      <w:pPr>
        <w:pStyle w:val="13"/>
        <w:spacing w:line="240" w:lineRule="auto"/>
        <w:jc w:val="both"/>
        <w:rPr>
          <w:color w:val="auto"/>
        </w:rPr>
      </w:pPr>
      <w:r w:rsidRPr="00EB2D57">
        <w:rPr>
          <w:color w:val="auto"/>
        </w:rPr>
        <w:t>чрезвычайные ситуации природного характера и их классификация;</w:t>
      </w:r>
    </w:p>
    <w:p w:rsidR="00A57638" w:rsidRPr="00EB2D57" w:rsidRDefault="00E235EB">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rsidR="00A57638" w:rsidRPr="00EB2D57" w:rsidRDefault="00E235EB">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rsidR="00A57638" w:rsidRPr="00EB2D57" w:rsidRDefault="00E235EB">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A57638" w:rsidRPr="00EB2D57" w:rsidRDefault="00E235EB">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rsidR="00A57638" w:rsidRPr="00EB2D57" w:rsidRDefault="00E235EB">
      <w:pPr>
        <w:pStyle w:val="13"/>
        <w:spacing w:line="240" w:lineRule="auto"/>
        <w:jc w:val="both"/>
        <w:rPr>
          <w:color w:val="auto"/>
        </w:rPr>
      </w:pPr>
      <w:r w:rsidRPr="00EB2D57">
        <w:rPr>
          <w:color w:val="auto"/>
        </w:rPr>
        <w:t>порядок действий при автономном существовании в природной среде;</w:t>
      </w:r>
    </w:p>
    <w:p w:rsidR="00A57638" w:rsidRPr="00EB2D57" w:rsidRDefault="00E235EB" w:rsidP="0048377F">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rsidR="00A57638" w:rsidRPr="00EB2D57" w:rsidRDefault="00E235EB" w:rsidP="0048377F">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rsidR="00A57638" w:rsidRPr="00EB2D57" w:rsidRDefault="00E235EB">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rsidR="00A57638" w:rsidRPr="00EB2D57" w:rsidRDefault="00E235EB">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rsidR="00A57638" w:rsidRPr="00EB2D57" w:rsidRDefault="00E235EB">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rsidR="00A57638" w:rsidRPr="00EB2D57" w:rsidRDefault="00E235EB">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rsidR="00A57638" w:rsidRPr="00EB2D57" w:rsidRDefault="00E235EB">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rsidR="00A57638" w:rsidRPr="00EB2D57" w:rsidRDefault="00E235EB">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rsidR="00A57638" w:rsidRPr="00EB2D57" w:rsidRDefault="00E235EB">
      <w:pPr>
        <w:pStyle w:val="13"/>
        <w:spacing w:line="240" w:lineRule="auto"/>
        <w:jc w:val="both"/>
        <w:rPr>
          <w:color w:val="auto"/>
        </w:rPr>
      </w:pPr>
      <w:r w:rsidRPr="00EB2D57">
        <w:rPr>
          <w:color w:val="auto"/>
        </w:rPr>
        <w:t>порядок действий при обнаружении тонущего человека;</w:t>
      </w:r>
    </w:p>
    <w:p w:rsidR="00A57638" w:rsidRPr="00EB2D57" w:rsidRDefault="00E235EB">
      <w:pPr>
        <w:pStyle w:val="13"/>
        <w:spacing w:line="240" w:lineRule="auto"/>
        <w:jc w:val="both"/>
        <w:rPr>
          <w:color w:val="auto"/>
        </w:rPr>
      </w:pPr>
      <w:r w:rsidRPr="00EB2D57">
        <w:rPr>
          <w:color w:val="auto"/>
        </w:rPr>
        <w:t>правила поведения при нахождении на плавсредствах;</w:t>
      </w:r>
    </w:p>
    <w:p w:rsidR="00A57638" w:rsidRPr="00EB2D57" w:rsidRDefault="00E235EB">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rsidR="00A57638" w:rsidRPr="00EB2D57" w:rsidRDefault="00E235EB">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rsidR="00A57638" w:rsidRPr="00EB2D57" w:rsidRDefault="00E235EB">
      <w:pPr>
        <w:pStyle w:val="13"/>
        <w:spacing w:line="240" w:lineRule="auto"/>
        <w:jc w:val="both"/>
        <w:rPr>
          <w:color w:val="auto"/>
        </w:rPr>
      </w:pPr>
      <w:r w:rsidRPr="00EB2D57">
        <w:rPr>
          <w:color w:val="auto"/>
        </w:rPr>
        <w:t xml:space="preserve">цунами, их характеристики и опасности, порядок действий при </w:t>
      </w:r>
      <w:r w:rsidRPr="00EB2D57">
        <w:rPr>
          <w:color w:val="auto"/>
        </w:rPr>
        <w:lastRenderedPageBreak/>
        <w:t>нахождении в зоне цунами;</w:t>
      </w:r>
    </w:p>
    <w:p w:rsidR="00A57638" w:rsidRPr="00EB2D57" w:rsidRDefault="00E235EB">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rsidR="00A57638" w:rsidRPr="00EB2D57" w:rsidRDefault="00E235EB">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rsidR="00A57638" w:rsidRPr="00EB2D57" w:rsidRDefault="00E235EB">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57638" w:rsidRPr="00EB2D57" w:rsidRDefault="00E235EB">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rsidR="00A57638" w:rsidRPr="00EB2D57" w:rsidRDefault="00E235EB">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rsidR="00A57638" w:rsidRPr="00EB2D57" w:rsidRDefault="00E235EB" w:rsidP="0048377F">
      <w:pPr>
        <w:pStyle w:val="af5"/>
      </w:pPr>
      <w:bookmarkStart w:id="702" w:name="bookmark1836"/>
      <w:r w:rsidRPr="00EB2D57">
        <w:t>МОДУЛЬ № 6 «ЗДОРОВЬЕ И КАК ЕГО СОХРАНИТЬ.</w:t>
      </w:r>
      <w:bookmarkEnd w:id="702"/>
    </w:p>
    <w:p w:rsidR="00A57638" w:rsidRPr="00EB2D57" w:rsidRDefault="00E235EB" w:rsidP="0048377F">
      <w:pPr>
        <w:pStyle w:val="af5"/>
      </w:pPr>
      <w:r w:rsidRPr="00EB2D57">
        <w:t>ОСНОВЫ МЕДИЦИНСКИХ ЗНАНИЙ»:</w:t>
      </w:r>
    </w:p>
    <w:p w:rsidR="00A57638" w:rsidRPr="00EB2D57" w:rsidRDefault="00E235EB">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rsidR="00A57638" w:rsidRPr="00EB2D57" w:rsidRDefault="00E235EB">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A57638" w:rsidRPr="00EB2D57" w:rsidRDefault="00E235EB">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rsidR="00A57638" w:rsidRPr="00EB2D57" w:rsidRDefault="00E235EB">
      <w:pPr>
        <w:pStyle w:val="13"/>
        <w:spacing w:line="240" w:lineRule="auto"/>
        <w:jc w:val="both"/>
        <w:rPr>
          <w:color w:val="auto"/>
        </w:rPr>
      </w:pPr>
      <w:r w:rsidRPr="00EB2D57">
        <w:rPr>
          <w:color w:val="auto"/>
        </w:rPr>
        <w:t>понятие «инфекционные заболевания», причины их возникновения;</w:t>
      </w:r>
    </w:p>
    <w:p w:rsidR="00A57638" w:rsidRPr="00EB2D57" w:rsidRDefault="00E235EB">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rsidR="00A57638" w:rsidRPr="00EB2D57" w:rsidRDefault="00E235EB">
      <w:pPr>
        <w:pStyle w:val="13"/>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rsidR="00A57638" w:rsidRPr="00EB2D57" w:rsidRDefault="00E235EB">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A57638" w:rsidRPr="00EB2D57" w:rsidRDefault="00E235EB">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rsidR="00A57638" w:rsidRPr="00EB2D57" w:rsidRDefault="00E235EB">
      <w:pPr>
        <w:pStyle w:val="13"/>
        <w:spacing w:line="240" w:lineRule="auto"/>
        <w:jc w:val="both"/>
        <w:rPr>
          <w:color w:val="auto"/>
        </w:rPr>
      </w:pPr>
      <w:r w:rsidRPr="00EB2D57">
        <w:rPr>
          <w:color w:val="auto"/>
        </w:rPr>
        <w:t>меры профилактики неинфекционных заболеваний и защиты от них;</w:t>
      </w:r>
    </w:p>
    <w:p w:rsidR="00A57638" w:rsidRPr="00EB2D57" w:rsidRDefault="00E235EB">
      <w:pPr>
        <w:pStyle w:val="13"/>
        <w:spacing w:line="240" w:lineRule="auto"/>
        <w:jc w:val="both"/>
        <w:rPr>
          <w:color w:val="auto"/>
        </w:rPr>
      </w:pPr>
      <w:r w:rsidRPr="00EB2D57">
        <w:rPr>
          <w:color w:val="auto"/>
        </w:rPr>
        <w:t>диспансеризация и её задачи;</w:t>
      </w:r>
    </w:p>
    <w:p w:rsidR="00A57638" w:rsidRPr="00EB2D57" w:rsidRDefault="00E235EB">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rsidR="00A57638" w:rsidRPr="00EB2D57" w:rsidRDefault="00E235EB">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rsidR="00A57638" w:rsidRPr="00EB2D57" w:rsidRDefault="00E235EB">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rsidR="00A57638" w:rsidRPr="00EB2D57" w:rsidRDefault="00E235EB">
      <w:pPr>
        <w:pStyle w:val="13"/>
        <w:spacing w:line="240" w:lineRule="auto"/>
        <w:jc w:val="both"/>
        <w:rPr>
          <w:color w:val="auto"/>
        </w:rPr>
      </w:pPr>
      <w:r w:rsidRPr="00EB2D57">
        <w:rPr>
          <w:color w:val="auto"/>
        </w:rPr>
        <w:t>назначение и состав аптечки первой помощи;</w:t>
      </w:r>
    </w:p>
    <w:p w:rsidR="00A57638" w:rsidRPr="00EB2D57" w:rsidRDefault="00E235EB">
      <w:pPr>
        <w:pStyle w:val="13"/>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rsidR="00A57638" w:rsidRPr="00EB2D57" w:rsidRDefault="00E235EB" w:rsidP="0048377F">
      <w:pPr>
        <w:pStyle w:val="af5"/>
      </w:pPr>
      <w:bookmarkStart w:id="703" w:name="bookmark1839"/>
      <w:r w:rsidRPr="00EB2D57">
        <w:lastRenderedPageBreak/>
        <w:t>МОДУЛЬ № 7 «БЕЗОПАСНОСТЬ В СОЦИУМЕ»:</w:t>
      </w:r>
      <w:bookmarkEnd w:id="703"/>
    </w:p>
    <w:p w:rsidR="00A57638" w:rsidRPr="00EB2D57" w:rsidRDefault="00E235EB">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rsidR="00A57638" w:rsidRPr="00EB2D57" w:rsidRDefault="00E235EB">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57638" w:rsidRPr="00EB2D57" w:rsidRDefault="00E235EB">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rsidR="00A57638" w:rsidRPr="00EB2D57" w:rsidRDefault="00E235EB">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A57638" w:rsidRPr="00EB2D57" w:rsidRDefault="00E235EB" w:rsidP="0048377F">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rsidR="00A57638" w:rsidRPr="00EB2D57" w:rsidRDefault="00E235EB" w:rsidP="0048377F">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rsidR="00A57638" w:rsidRPr="00EB2D57" w:rsidRDefault="00E235EB" w:rsidP="0048377F">
      <w:pPr>
        <w:pStyle w:val="13"/>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rsidR="00A57638" w:rsidRPr="00EB2D57" w:rsidRDefault="00E235EB" w:rsidP="0048377F">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rsidR="00A57638" w:rsidRPr="00EB2D57" w:rsidRDefault="00E235EB">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57638" w:rsidRPr="00EB2D57" w:rsidRDefault="00E235EB">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rsidR="00A57638" w:rsidRPr="00EB2D57" w:rsidRDefault="00E235EB">
      <w:pPr>
        <w:pStyle w:val="13"/>
        <w:spacing w:after="260" w:line="233" w:lineRule="auto"/>
        <w:jc w:val="both"/>
        <w:rPr>
          <w:color w:val="auto"/>
        </w:rPr>
      </w:pPr>
      <w:r w:rsidRPr="00EB2D57">
        <w:rPr>
          <w:color w:val="auto"/>
        </w:rPr>
        <w:t>правила безопасной коммуникации с незнакомыми людьми.</w:t>
      </w:r>
    </w:p>
    <w:p w:rsidR="00A57638" w:rsidRPr="00EB2D57" w:rsidRDefault="00E235EB" w:rsidP="0048377F">
      <w:pPr>
        <w:pStyle w:val="af5"/>
      </w:pPr>
      <w:bookmarkStart w:id="704" w:name="bookmark1841"/>
      <w:r w:rsidRPr="00EB2D57">
        <w:t>МОДУЛЬ № 8 «БЕЗОПАСНОСТЬ В ИНФОРМАЦИОННОМ ПРОСТРАНСТВЕ»:</w:t>
      </w:r>
      <w:bookmarkEnd w:id="704"/>
    </w:p>
    <w:p w:rsidR="00A57638" w:rsidRPr="00EB2D57" w:rsidRDefault="00E235EB">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rsidR="00A57638" w:rsidRPr="00EB2D57" w:rsidRDefault="00E235EB">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A57638" w:rsidRPr="00EB2D57" w:rsidRDefault="00E235EB">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57638" w:rsidRPr="00EB2D57" w:rsidRDefault="00E235EB">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rsidR="00A57638" w:rsidRPr="00EB2D57" w:rsidRDefault="00E235EB">
      <w:pPr>
        <w:pStyle w:val="13"/>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rsidR="00A57638" w:rsidRPr="00EB2D57" w:rsidRDefault="00E235EB">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rsidR="00A57638" w:rsidRPr="00EB2D57" w:rsidRDefault="00E235EB">
      <w:pPr>
        <w:pStyle w:val="13"/>
        <w:spacing w:line="233" w:lineRule="auto"/>
        <w:jc w:val="both"/>
        <w:rPr>
          <w:color w:val="auto"/>
        </w:rPr>
      </w:pPr>
      <w:r w:rsidRPr="00EB2D57">
        <w:rPr>
          <w:color w:val="auto"/>
        </w:rPr>
        <w:lastRenderedPageBreak/>
        <w:t>противоправные действия в Интернете;</w:t>
      </w:r>
    </w:p>
    <w:p w:rsidR="00A57638" w:rsidRPr="00EB2D57" w:rsidRDefault="00E235EB">
      <w:pPr>
        <w:pStyle w:val="13"/>
        <w:spacing w:line="233" w:lineRule="auto"/>
        <w:jc w:val="both"/>
        <w:rPr>
          <w:color w:val="auto"/>
        </w:rPr>
      </w:pPr>
      <w:r w:rsidRPr="00EB2D57">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A57638" w:rsidRPr="00EB2D57" w:rsidRDefault="00E235EB">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57638" w:rsidRPr="00EB2D57" w:rsidRDefault="00E235EB" w:rsidP="0048377F">
      <w:pPr>
        <w:pStyle w:val="af5"/>
      </w:pPr>
      <w:bookmarkStart w:id="705" w:name="bookmark1843"/>
      <w:r w:rsidRPr="00EB2D57">
        <w:t>МОДУЛЬ № 9 «ОСНОВЫ ПРОТИВОДЕЙСТВИЯ</w:t>
      </w:r>
      <w:bookmarkEnd w:id="705"/>
    </w:p>
    <w:p w:rsidR="00A57638" w:rsidRPr="00EB2D57" w:rsidRDefault="00E235EB" w:rsidP="0048377F">
      <w:pPr>
        <w:pStyle w:val="af5"/>
      </w:pPr>
      <w:r w:rsidRPr="00EB2D57">
        <w:t>ЭКСТРЕМИЗМУ И ТЕРРОРИЗМУ»:</w:t>
      </w:r>
    </w:p>
    <w:p w:rsidR="00A57638" w:rsidRPr="00EB2D57" w:rsidRDefault="00E235EB" w:rsidP="0048377F">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rsidR="00A57638" w:rsidRPr="00EB2D57" w:rsidRDefault="00E235EB" w:rsidP="0048377F">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rsidR="00A57638" w:rsidRPr="00EB2D57" w:rsidRDefault="00E235EB">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rsidR="00A57638" w:rsidRPr="00EB2D57" w:rsidRDefault="00E235EB">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rsidR="00A57638" w:rsidRPr="00EB2D57" w:rsidRDefault="00E235EB">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rsidR="00A57638" w:rsidRPr="00EB2D57" w:rsidRDefault="00E235EB">
      <w:pPr>
        <w:pStyle w:val="13"/>
        <w:spacing w:line="240" w:lineRule="auto"/>
        <w:jc w:val="both"/>
        <w:rPr>
          <w:color w:val="auto"/>
        </w:rPr>
      </w:pPr>
      <w:r w:rsidRPr="00EB2D57">
        <w:rPr>
          <w:color w:val="auto"/>
        </w:rPr>
        <w:t>правила безопасного поведения в условиях совершения теракта;</w:t>
      </w:r>
    </w:p>
    <w:p w:rsidR="00A57638" w:rsidRPr="00EB2D57" w:rsidRDefault="00E235EB">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57638" w:rsidRPr="00EB2D57" w:rsidRDefault="00E235EB" w:rsidP="00FE3D18">
      <w:pPr>
        <w:pStyle w:val="af5"/>
      </w:pPr>
      <w:bookmarkStart w:id="706" w:name="bookmark1846"/>
      <w:r w:rsidRPr="00EB2D57">
        <w:t>МОДУЛЬ № 10 «ВЗАИМОДЕЙСТВИЕ ЛИЧНОСТИ,</w:t>
      </w:r>
      <w:bookmarkEnd w:id="706"/>
    </w:p>
    <w:p w:rsidR="00A57638" w:rsidRPr="00EB2D57" w:rsidRDefault="00E235EB" w:rsidP="00FE3D18">
      <w:pPr>
        <w:pStyle w:val="af5"/>
      </w:pPr>
      <w:r w:rsidRPr="00EB2D57">
        <w:t>ОБЩЕСТВА И ГОСУДАРСТВА В ОБЕСПЕЧЕНИИ</w:t>
      </w:r>
    </w:p>
    <w:p w:rsidR="00A57638" w:rsidRPr="00EB2D57" w:rsidRDefault="00E235EB" w:rsidP="00FE3D18">
      <w:pPr>
        <w:pStyle w:val="af5"/>
      </w:pPr>
      <w:r w:rsidRPr="00EB2D57">
        <w:t>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rsidR="00A57638" w:rsidRPr="00EB2D57" w:rsidRDefault="00E235EB">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rsidR="00A57638" w:rsidRPr="00EB2D57" w:rsidRDefault="00E235EB">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rsidR="00A57638" w:rsidRPr="00EB2D57" w:rsidRDefault="00E235EB">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rsidR="00A57638" w:rsidRPr="00EB2D57" w:rsidRDefault="00E235EB">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rsidR="00A57638" w:rsidRPr="00EB2D57" w:rsidRDefault="00E235EB">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rsidR="00A57638" w:rsidRPr="00EB2D57" w:rsidRDefault="00E235EB">
      <w:pPr>
        <w:pStyle w:val="13"/>
        <w:spacing w:line="240" w:lineRule="auto"/>
        <w:jc w:val="both"/>
        <w:rPr>
          <w:color w:val="auto"/>
        </w:rPr>
      </w:pPr>
      <w:r w:rsidRPr="00EB2D57">
        <w:rPr>
          <w:color w:val="auto"/>
        </w:rPr>
        <w:t xml:space="preserve">сигнал «Внимание всем!», порядок действий населения при его получении, в том числе при авариях с выбросом химических и </w:t>
      </w:r>
      <w:r w:rsidRPr="00EB2D57">
        <w:rPr>
          <w:color w:val="auto"/>
        </w:rPr>
        <w:lastRenderedPageBreak/>
        <w:t>радиоактивных веществ;</w:t>
      </w:r>
    </w:p>
    <w:p w:rsidR="00A57638" w:rsidRPr="00EB2D57" w:rsidRDefault="00E235EB">
      <w:pPr>
        <w:pStyle w:val="13"/>
        <w:spacing w:line="240" w:lineRule="auto"/>
        <w:jc w:val="both"/>
        <w:rPr>
          <w:color w:val="auto"/>
        </w:rPr>
      </w:pPr>
      <w:r w:rsidRPr="00EB2D57">
        <w:rPr>
          <w:color w:val="auto"/>
        </w:rPr>
        <w:t>средства индивидуальной и коллективной защиты населения, порядок пользования фильтрующим противогазом;</w:t>
      </w:r>
    </w:p>
    <w:p w:rsidR="00A57638" w:rsidRPr="00EB2D57" w:rsidRDefault="00E235EB">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rsidR="00FE3D18" w:rsidRDefault="00FE3D18" w:rsidP="00FE3D18">
      <w:pPr>
        <w:pStyle w:val="af5"/>
      </w:pPr>
    </w:p>
    <w:p w:rsidR="00FE3D18" w:rsidRDefault="00FE3D18">
      <w:pPr>
        <w:rPr>
          <w:rFonts w:ascii="Arial" w:hAnsi="Arial" w:cs="Arial"/>
          <w:b/>
          <w:sz w:val="20"/>
          <w:szCs w:val="20"/>
        </w:rPr>
      </w:pPr>
      <w:r>
        <w:br w:type="page"/>
      </w:r>
    </w:p>
    <w:p w:rsidR="00A57638" w:rsidRPr="00EB2D57" w:rsidRDefault="00FE3D18" w:rsidP="00FE3D18">
      <w:pPr>
        <w:pStyle w:val="af5"/>
      </w:pPr>
      <w:r>
        <w:lastRenderedPageBreak/>
        <w:t xml:space="preserve">3. </w:t>
      </w:r>
      <w:r w:rsidR="00E235EB" w:rsidRPr="00EB2D57">
        <w:t>ПЛАНИРУЕМЫЕ РЕЗУЛЬТАТЫ</w:t>
      </w:r>
    </w:p>
    <w:p w:rsidR="00A57638" w:rsidRPr="00EB2D57" w:rsidRDefault="00E235EB" w:rsidP="00FE3D18">
      <w:pPr>
        <w:pStyle w:val="af5"/>
      </w:pPr>
      <w:r w:rsidRPr="00EB2D57">
        <w:t>ОСВОЕНИЯ УЧЕБНОГО ПРЕДМЕТА</w:t>
      </w:r>
    </w:p>
    <w:p w:rsidR="00A57638" w:rsidRDefault="00E235EB" w:rsidP="00FE3D18">
      <w:pPr>
        <w:pStyle w:val="af5"/>
        <w:pBdr>
          <w:bottom w:val="single" w:sz="12" w:space="1" w:color="auto"/>
        </w:pBdr>
      </w:pPr>
      <w:r w:rsidRPr="00EB2D57">
        <w:t>«ОСНОВЫ БЕЗОПАСНОСТИ ЖИЗНЕДЕЯТЕЛЬНОСТИ» НА УРОВНЕ ОСНОВНОГО ОБЩЕГО ОБРАЗОВАНИЯ</w:t>
      </w:r>
    </w:p>
    <w:p w:rsidR="00FE3D18" w:rsidRPr="00EB2D57" w:rsidRDefault="00FE3D18" w:rsidP="00FE3D18">
      <w:pPr>
        <w:pStyle w:val="af5"/>
      </w:pPr>
    </w:p>
    <w:p w:rsidR="00A57638" w:rsidRPr="00EB2D57" w:rsidRDefault="00E235EB">
      <w:pPr>
        <w:pStyle w:val="13"/>
        <w:spacing w:after="260" w:line="240" w:lineRule="auto"/>
        <w:jc w:val="both"/>
        <w:rPr>
          <w:color w:val="auto"/>
        </w:rPr>
      </w:pPr>
      <w:r w:rsidRPr="00EB2D57">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rsidR="00A57638" w:rsidRPr="00EB2D57" w:rsidRDefault="00E235EB" w:rsidP="00FE3D18">
      <w:pPr>
        <w:pStyle w:val="af5"/>
      </w:pPr>
      <w:bookmarkStart w:id="707" w:name="bookmark1850"/>
      <w:r w:rsidRPr="00EB2D57">
        <w:t>ЛИЧНОСТНЫЕ РЕЗУЛЬТАТЫ</w:t>
      </w:r>
      <w:bookmarkEnd w:id="707"/>
    </w:p>
    <w:p w:rsidR="00A57638" w:rsidRPr="00EB2D57" w:rsidRDefault="00E235EB">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57638" w:rsidRPr="00EB2D57" w:rsidRDefault="00E235EB">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57638" w:rsidRPr="00EB2D57" w:rsidRDefault="00E235EB" w:rsidP="009579A2">
      <w:pPr>
        <w:pStyle w:val="13"/>
        <w:numPr>
          <w:ilvl w:val="0"/>
          <w:numId w:val="139"/>
        </w:numPr>
        <w:tabs>
          <w:tab w:val="left" w:pos="529"/>
        </w:tabs>
        <w:spacing w:line="240" w:lineRule="auto"/>
        <w:jc w:val="both"/>
        <w:rPr>
          <w:color w:val="auto"/>
        </w:rPr>
      </w:pPr>
      <w:r w:rsidRPr="00EB2D57">
        <w:rPr>
          <w:color w:val="auto"/>
        </w:rPr>
        <w:t>Патриотическое воспитание:</w:t>
      </w:r>
    </w:p>
    <w:p w:rsidR="00A57638" w:rsidRPr="00EB2D57" w:rsidRDefault="00E235EB">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rsidR="00A57638" w:rsidRPr="00EB2D57" w:rsidRDefault="00E235EB" w:rsidP="009579A2">
      <w:pPr>
        <w:pStyle w:val="13"/>
        <w:numPr>
          <w:ilvl w:val="0"/>
          <w:numId w:val="139"/>
        </w:numPr>
        <w:tabs>
          <w:tab w:val="left" w:pos="538"/>
        </w:tabs>
        <w:spacing w:line="240" w:lineRule="auto"/>
        <w:jc w:val="both"/>
        <w:rPr>
          <w:color w:val="auto"/>
        </w:rPr>
      </w:pPr>
      <w:r w:rsidRPr="00EB2D57">
        <w:rPr>
          <w:color w:val="auto"/>
        </w:rPr>
        <w:t>Гражданское воспитание:</w:t>
      </w:r>
    </w:p>
    <w:p w:rsidR="00A57638" w:rsidRPr="00EB2D57" w:rsidRDefault="00E235EB">
      <w:pPr>
        <w:pStyle w:val="13"/>
        <w:spacing w:line="240"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w:t>
      </w:r>
      <w:r w:rsidRPr="00EB2D57">
        <w:rPr>
          <w:color w:val="auto"/>
        </w:rPr>
        <w:lastRenderedPageBreak/>
        <w:t>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EB2D57" w:rsidRDefault="00E235EB">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57638" w:rsidRPr="00EB2D57" w:rsidRDefault="00E235EB">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57638" w:rsidRPr="00EB2D57" w:rsidRDefault="00E235EB" w:rsidP="009579A2">
      <w:pPr>
        <w:pStyle w:val="13"/>
        <w:numPr>
          <w:ilvl w:val="0"/>
          <w:numId w:val="139"/>
        </w:numPr>
        <w:tabs>
          <w:tab w:val="left" w:pos="538"/>
        </w:tabs>
        <w:spacing w:line="240" w:lineRule="auto"/>
        <w:jc w:val="both"/>
        <w:rPr>
          <w:color w:val="auto"/>
        </w:rPr>
      </w:pPr>
      <w:r w:rsidRPr="00EB2D57">
        <w:rPr>
          <w:color w:val="auto"/>
        </w:rPr>
        <w:t>Духовно-нравственное воспитание:</w:t>
      </w:r>
    </w:p>
    <w:p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57638" w:rsidRPr="00EB2D57" w:rsidRDefault="00E235EB">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rsidR="00A57638" w:rsidRPr="00EB2D57" w:rsidRDefault="00E235EB" w:rsidP="009579A2">
      <w:pPr>
        <w:pStyle w:val="13"/>
        <w:numPr>
          <w:ilvl w:val="0"/>
          <w:numId w:val="139"/>
        </w:numPr>
        <w:tabs>
          <w:tab w:val="left" w:pos="538"/>
        </w:tabs>
        <w:spacing w:line="240" w:lineRule="auto"/>
        <w:jc w:val="both"/>
        <w:rPr>
          <w:color w:val="auto"/>
        </w:rPr>
      </w:pPr>
      <w:r w:rsidRPr="00EB2D57">
        <w:rPr>
          <w:color w:val="auto"/>
        </w:rPr>
        <w:t>Эстетическое воспитание:</w:t>
      </w:r>
    </w:p>
    <w:p w:rsidR="00A57638" w:rsidRPr="00EB2D57" w:rsidRDefault="00E235EB">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rsidR="00A57638" w:rsidRPr="00EB2D57" w:rsidRDefault="00E235EB">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rsidR="00A57638" w:rsidRPr="00EB2D57" w:rsidRDefault="00E235EB" w:rsidP="009579A2">
      <w:pPr>
        <w:pStyle w:val="13"/>
        <w:numPr>
          <w:ilvl w:val="0"/>
          <w:numId w:val="139"/>
        </w:numPr>
        <w:tabs>
          <w:tab w:val="left" w:pos="534"/>
        </w:tabs>
        <w:spacing w:line="240" w:lineRule="auto"/>
        <w:jc w:val="both"/>
        <w:rPr>
          <w:color w:val="auto"/>
        </w:rPr>
      </w:pPr>
      <w:r w:rsidRPr="00EB2D57">
        <w:rPr>
          <w:color w:val="auto"/>
        </w:rPr>
        <w:t>Ценности научного познания:</w:t>
      </w:r>
    </w:p>
    <w:p w:rsidR="00A57638" w:rsidRPr="00EB2D57" w:rsidRDefault="00E235EB">
      <w:pPr>
        <w:pStyle w:val="13"/>
        <w:spacing w:line="240" w:lineRule="auto"/>
        <w:jc w:val="both"/>
        <w:rPr>
          <w:color w:val="auto"/>
        </w:rPr>
      </w:pPr>
      <w:r w:rsidRPr="00EB2D57">
        <w:rPr>
          <w:color w:val="auto"/>
        </w:rPr>
        <w:t xml:space="preserve">ориентация в деятельности на современную систему научных </w:t>
      </w:r>
      <w:r w:rsidRPr="00EB2D57">
        <w:rPr>
          <w:color w:val="auto"/>
        </w:rPr>
        <w:lastRenderedPageBreak/>
        <w:t>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spacing w:line="240" w:lineRule="auto"/>
        <w:jc w:val="both"/>
        <w:rPr>
          <w:color w:val="auto"/>
        </w:rPr>
      </w:pPr>
      <w:r w:rsidRPr="00EB2D5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EB2D57" w:rsidRDefault="00E235EB" w:rsidP="009579A2">
      <w:pPr>
        <w:pStyle w:val="13"/>
        <w:numPr>
          <w:ilvl w:val="0"/>
          <w:numId w:val="139"/>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rsidR="00A57638" w:rsidRPr="00EB2D57" w:rsidRDefault="00E235EB">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A57638" w:rsidRPr="00FE3D18" w:rsidRDefault="00E235EB" w:rsidP="00FE3D18">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5"/>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57638" w:rsidRPr="00FE3D18" w:rsidRDefault="00E235EB" w:rsidP="00FE3D18">
      <w:pPr>
        <w:pStyle w:val="-"/>
        <w:spacing w:line="240" w:lineRule="auto"/>
      </w:pPr>
      <w:r w:rsidRPr="00FE3D18">
        <w:t>умение принимать себя и других, не осуждая;</w:t>
      </w:r>
    </w:p>
    <w:p w:rsidR="00A57638" w:rsidRPr="00FE3D18" w:rsidRDefault="00E235EB"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rsidR="00A57638" w:rsidRPr="00FE3D18" w:rsidRDefault="00E235EB"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rsidR="00A57638" w:rsidRPr="00FE3D18" w:rsidRDefault="00E235EB" w:rsidP="009579A2">
      <w:pPr>
        <w:pStyle w:val="-"/>
        <w:numPr>
          <w:ilvl w:val="0"/>
          <w:numId w:val="139"/>
        </w:numPr>
        <w:spacing w:line="240" w:lineRule="auto"/>
      </w:pPr>
      <w:r w:rsidRPr="00FE3D18">
        <w:t>Трудовое воспитание:</w:t>
      </w:r>
    </w:p>
    <w:p w:rsidR="00A57638" w:rsidRPr="00FE3D18" w:rsidRDefault="00E235EB" w:rsidP="00FE3D18">
      <w:pPr>
        <w:pStyle w:val="-"/>
        <w:spacing w:line="240" w:lineRule="auto"/>
      </w:pPr>
      <w:r w:rsidRPr="00FE3D18">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w:t>
      </w:r>
      <w:r w:rsidRPr="00FE3D18">
        <w:lastRenderedPageBreak/>
        <w:t>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FE3D18" w:rsidRDefault="00E235EB" w:rsidP="00FE3D18">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57638" w:rsidRPr="00FE3D18" w:rsidRDefault="00E235EB"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FE3D18" w:rsidRDefault="00E235EB"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57638" w:rsidRPr="00FE3D18" w:rsidRDefault="00E235EB" w:rsidP="009579A2">
      <w:pPr>
        <w:pStyle w:val="-"/>
        <w:numPr>
          <w:ilvl w:val="0"/>
          <w:numId w:val="139"/>
        </w:numPr>
        <w:spacing w:line="240" w:lineRule="auto"/>
      </w:pPr>
      <w:r w:rsidRPr="00FE3D18">
        <w:t>Экологическое воспитание:</w:t>
      </w:r>
    </w:p>
    <w:p w:rsidR="00A57638" w:rsidRPr="00FE3D18" w:rsidRDefault="00E235EB"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FE3D18" w:rsidRDefault="00E235EB" w:rsidP="00FE3D18">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E3D18" w:rsidRDefault="00FE3D18" w:rsidP="00FE3D18">
      <w:pPr>
        <w:pStyle w:val="af5"/>
      </w:pPr>
      <w:bookmarkStart w:id="708" w:name="bookmark1852"/>
    </w:p>
    <w:p w:rsidR="00A57638" w:rsidRPr="00EB2D57" w:rsidRDefault="00E235EB" w:rsidP="00FE3D18">
      <w:pPr>
        <w:pStyle w:val="af5"/>
      </w:pPr>
      <w:r w:rsidRPr="00EB2D57">
        <w:t>МЕТАПРЕДМЕТНЫЕ РЕЗУЛЬТАТЫ</w:t>
      </w:r>
      <w:bookmarkEnd w:id="708"/>
    </w:p>
    <w:p w:rsidR="00A57638" w:rsidRPr="00EB2D57" w:rsidRDefault="00E235EB">
      <w:pPr>
        <w:pStyle w:val="13"/>
        <w:spacing w:line="240" w:lineRule="auto"/>
        <w:jc w:val="both"/>
        <w:rPr>
          <w:color w:val="auto"/>
        </w:rPr>
      </w:pPr>
      <w:r w:rsidRPr="00EB2D57">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A57638" w:rsidRPr="00EB2D57" w:rsidRDefault="00E235EB">
      <w:pPr>
        <w:pStyle w:val="13"/>
        <w:spacing w:line="240" w:lineRule="auto"/>
        <w:jc w:val="both"/>
        <w:rPr>
          <w:color w:val="auto"/>
        </w:rPr>
      </w:pPr>
      <w:r w:rsidRPr="00EB2D57">
        <w:rPr>
          <w:color w:val="auto"/>
        </w:rPr>
        <w:t xml:space="preserve">Метапредметные результаты, формируемые в ходе изучения учебного </w:t>
      </w:r>
      <w:r w:rsidRPr="00EB2D57">
        <w:rPr>
          <w:color w:val="auto"/>
        </w:rPr>
        <w:lastRenderedPageBreak/>
        <w:t>предмета ОБЖ, должны отражать:</w:t>
      </w:r>
    </w:p>
    <w:p w:rsidR="00A57638" w:rsidRPr="00EB2D57" w:rsidRDefault="00E235EB">
      <w:pPr>
        <w:pStyle w:val="13"/>
        <w:spacing w:line="240" w:lineRule="auto"/>
        <w:jc w:val="both"/>
        <w:rPr>
          <w:color w:val="auto"/>
        </w:rPr>
      </w:pPr>
      <w:r w:rsidRPr="00EB2D57">
        <w:rPr>
          <w:color w:val="auto"/>
        </w:rPr>
        <w:t>1. Овладение универсальными познавательными действиями.</w:t>
      </w:r>
    </w:p>
    <w:p w:rsidR="00A57638" w:rsidRPr="00EB2D57" w:rsidRDefault="00E235EB">
      <w:pPr>
        <w:pStyle w:val="13"/>
        <w:spacing w:line="240" w:lineRule="auto"/>
        <w:jc w:val="both"/>
        <w:rPr>
          <w:color w:val="auto"/>
        </w:rPr>
      </w:pPr>
      <w:r w:rsidRPr="00EB2D57">
        <w:rPr>
          <w:color w:val="auto"/>
        </w:rPr>
        <w:t>Базовые логические действия:</w:t>
      </w:r>
    </w:p>
    <w:p w:rsidR="00A57638" w:rsidRPr="00EB2D57" w:rsidRDefault="00E235EB">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40" w:lineRule="auto"/>
        <w:ind w:firstLine="280"/>
        <w:jc w:val="both"/>
        <w:rPr>
          <w:color w:val="auto"/>
        </w:rPr>
      </w:pPr>
      <w:r w:rsidRPr="00EB2D57">
        <w:rPr>
          <w:color w:val="auto"/>
        </w:rPr>
        <w:t>Базовые исследовательские действия:</w:t>
      </w:r>
    </w:p>
    <w:p w:rsidR="00A57638" w:rsidRPr="00EB2D57" w:rsidRDefault="00E235EB">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57638" w:rsidRPr="00EB2D57" w:rsidRDefault="00E235EB">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57638" w:rsidRPr="00EB2D57" w:rsidRDefault="00E235EB">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57638" w:rsidRPr="00EB2D57" w:rsidRDefault="00E235EB">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40" w:lineRule="auto"/>
        <w:ind w:firstLine="280"/>
        <w:jc w:val="both"/>
        <w:rPr>
          <w:color w:val="auto"/>
        </w:rPr>
      </w:pPr>
      <w:r w:rsidRPr="00EB2D57">
        <w:rPr>
          <w:color w:val="auto"/>
        </w:rPr>
        <w:t>Работа с информацией:</w:t>
      </w:r>
    </w:p>
    <w:p w:rsidR="00A57638" w:rsidRPr="00EB2D57" w:rsidRDefault="00E235EB">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spacing w:line="240" w:lineRule="auto"/>
        <w:ind w:firstLine="280"/>
        <w:jc w:val="both"/>
        <w:rPr>
          <w:color w:val="auto"/>
        </w:rPr>
      </w:pPr>
      <w:r w:rsidRPr="00EB2D57">
        <w:rPr>
          <w:color w:val="auto"/>
        </w:rPr>
        <w:lastRenderedPageBreak/>
        <w:t>эффективно запоминать и систематизировать информацию.</w:t>
      </w:r>
    </w:p>
    <w:p w:rsidR="00A57638" w:rsidRPr="00EB2D57" w:rsidRDefault="00E235EB">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rsidR="00A57638" w:rsidRPr="00EB2D57" w:rsidRDefault="00E235EB">
      <w:pPr>
        <w:pStyle w:val="13"/>
        <w:spacing w:line="240" w:lineRule="auto"/>
        <w:ind w:firstLine="280"/>
        <w:jc w:val="both"/>
        <w:rPr>
          <w:color w:val="auto"/>
        </w:rPr>
      </w:pPr>
      <w:r w:rsidRPr="00EB2D57">
        <w:rPr>
          <w:color w:val="auto"/>
        </w:rPr>
        <w:t>Овладение универсальными коммуникативными действиями.</w:t>
      </w:r>
    </w:p>
    <w:p w:rsidR="00A57638" w:rsidRPr="00EB2D57" w:rsidRDefault="00E235EB">
      <w:pPr>
        <w:pStyle w:val="13"/>
        <w:spacing w:line="240" w:lineRule="auto"/>
        <w:jc w:val="both"/>
        <w:rPr>
          <w:color w:val="auto"/>
        </w:rPr>
      </w:pPr>
      <w:r w:rsidRPr="00EB2D57">
        <w:rPr>
          <w:color w:val="auto"/>
        </w:rPr>
        <w:t>Общение:</w:t>
      </w:r>
    </w:p>
    <w:p w:rsidR="00A57638" w:rsidRPr="00EB2D57" w:rsidRDefault="00E235EB">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57638" w:rsidRPr="00EB2D57" w:rsidRDefault="00E235EB">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57638" w:rsidRPr="00EB2D57" w:rsidRDefault="00E235EB">
      <w:pPr>
        <w:pStyle w:val="13"/>
        <w:spacing w:line="240" w:lineRule="auto"/>
        <w:jc w:val="both"/>
        <w:rPr>
          <w:color w:val="auto"/>
        </w:rPr>
      </w:pPr>
      <w:r w:rsidRPr="00EB2D57">
        <w:rPr>
          <w:color w:val="auto"/>
        </w:rPr>
        <w:t>Совместная деятельность (сотрудничество):</w:t>
      </w:r>
    </w:p>
    <w:p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rsidR="00A57638" w:rsidRPr="00EB2D57" w:rsidRDefault="00E235EB">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57638" w:rsidRPr="00EB2D57" w:rsidRDefault="00E235EB">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57638" w:rsidRPr="00EB2D57" w:rsidRDefault="00E235EB">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40" w:lineRule="auto"/>
        <w:jc w:val="both"/>
        <w:rPr>
          <w:color w:val="auto"/>
        </w:rPr>
      </w:pPr>
      <w:r w:rsidRPr="00EB2D57">
        <w:rPr>
          <w:color w:val="auto"/>
        </w:rPr>
        <w:t>Овладение универсальными учебными регулятивными действиями.</w:t>
      </w:r>
    </w:p>
    <w:p w:rsidR="00A57638" w:rsidRPr="00EB2D57" w:rsidRDefault="00E235EB">
      <w:pPr>
        <w:pStyle w:val="13"/>
        <w:spacing w:line="240" w:lineRule="auto"/>
        <w:jc w:val="both"/>
        <w:rPr>
          <w:color w:val="auto"/>
        </w:rPr>
      </w:pPr>
      <w:r w:rsidRPr="00EB2D57">
        <w:rPr>
          <w:color w:val="auto"/>
        </w:rPr>
        <w:t>Самоорганизация:</w:t>
      </w:r>
    </w:p>
    <w:p w:rsidR="00A57638" w:rsidRPr="00EB2D57" w:rsidRDefault="00E235EB">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rsidR="00A57638" w:rsidRPr="00EB2D57" w:rsidRDefault="00E235EB">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57638" w:rsidRPr="00EB2D57" w:rsidRDefault="00E235EB">
      <w:pPr>
        <w:pStyle w:val="13"/>
        <w:spacing w:line="240" w:lineRule="auto"/>
        <w:jc w:val="both"/>
        <w:rPr>
          <w:color w:val="auto"/>
        </w:rPr>
      </w:pPr>
      <w:r w:rsidRPr="00EB2D57">
        <w:rPr>
          <w:color w:val="auto"/>
        </w:rPr>
        <w:t xml:space="preserve">составлять план действий, находить необходимые ресурсы для его выполнения, при необходимости корректировать предложенный алгоритм, </w:t>
      </w:r>
      <w:r w:rsidRPr="00EB2D57">
        <w:rPr>
          <w:color w:val="auto"/>
        </w:rPr>
        <w:lastRenderedPageBreak/>
        <w:t>брать ответственность за принятое решение.</w:t>
      </w:r>
    </w:p>
    <w:p w:rsidR="00A57638" w:rsidRPr="00EB2D57" w:rsidRDefault="00E235EB">
      <w:pPr>
        <w:pStyle w:val="13"/>
        <w:spacing w:line="240" w:lineRule="auto"/>
        <w:jc w:val="both"/>
        <w:rPr>
          <w:color w:val="auto"/>
        </w:rPr>
      </w:pPr>
      <w:r w:rsidRPr="00EB2D57">
        <w:rPr>
          <w:color w:val="auto"/>
        </w:rPr>
        <w:t>Самоконтроль (рефлексия):</w:t>
      </w:r>
    </w:p>
    <w:p w:rsidR="00A57638" w:rsidRPr="00EB2D57" w:rsidRDefault="00E235EB">
      <w:pPr>
        <w:pStyle w:val="13"/>
        <w:spacing w:line="240" w:lineRule="auto"/>
        <w:jc w:val="both"/>
        <w:rPr>
          <w:color w:val="auto"/>
        </w:rPr>
      </w:pPr>
      <w:r w:rsidRPr="00EB2D57">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pPr>
        <w:pStyle w:val="13"/>
        <w:spacing w:line="240" w:lineRule="auto"/>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40" w:lineRule="auto"/>
        <w:jc w:val="both"/>
        <w:rPr>
          <w:color w:val="auto"/>
        </w:rPr>
      </w:pPr>
      <w:r w:rsidRPr="00EB2D57">
        <w:rPr>
          <w:color w:val="auto"/>
        </w:rPr>
        <w:t>Эмоциональный интеллект:</w:t>
      </w:r>
    </w:p>
    <w:p w:rsidR="00A57638" w:rsidRPr="00EB2D57" w:rsidRDefault="00E235EB">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rsidR="00A57638" w:rsidRPr="00EB2D57" w:rsidRDefault="00E235EB">
      <w:pPr>
        <w:pStyle w:val="13"/>
        <w:spacing w:line="240" w:lineRule="auto"/>
        <w:jc w:val="both"/>
        <w:rPr>
          <w:color w:val="auto"/>
        </w:rPr>
      </w:pPr>
      <w:r w:rsidRPr="00EB2D57">
        <w:rPr>
          <w:color w:val="auto"/>
        </w:rPr>
        <w:t>Принятие себя и других:</w:t>
      </w:r>
    </w:p>
    <w:p w:rsidR="00A57638" w:rsidRPr="00EB2D57" w:rsidRDefault="00E235EB">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rsidR="00A57638" w:rsidRPr="00EB2D57" w:rsidRDefault="00E235EB">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rsidR="00A57638" w:rsidRPr="00EB2D57" w:rsidRDefault="00E235EB">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EB2D57" w:rsidRDefault="00E235EB" w:rsidP="00FE3D18">
      <w:pPr>
        <w:pStyle w:val="af5"/>
      </w:pPr>
      <w:bookmarkStart w:id="709" w:name="bookmark1854"/>
      <w:r w:rsidRPr="00EB2D57">
        <w:t>ПРЕДМЕТНЫЕ РЕЗУЛЬТАТЫ</w:t>
      </w:r>
      <w:bookmarkEnd w:id="709"/>
    </w:p>
    <w:p w:rsidR="00A57638" w:rsidRPr="00EB2D57" w:rsidRDefault="00E235EB">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57638" w:rsidRPr="00EB2D57" w:rsidRDefault="00E235EB">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57638" w:rsidRPr="00EB2D57" w:rsidRDefault="00E235EB">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rsidR="00A57638" w:rsidRPr="00EB2D57" w:rsidRDefault="00E235EB">
      <w:pPr>
        <w:pStyle w:val="13"/>
        <w:spacing w:line="240" w:lineRule="auto"/>
        <w:jc w:val="both"/>
        <w:rPr>
          <w:color w:val="auto"/>
        </w:rPr>
      </w:pPr>
      <w:r w:rsidRPr="00EB2D57">
        <w:rPr>
          <w:color w:val="auto"/>
        </w:rPr>
        <w:t>По учебному предмету «Основы безопасности жизнедеятельности»:</w:t>
      </w:r>
    </w:p>
    <w:p w:rsidR="00A57638" w:rsidRPr="00EB2D57" w:rsidRDefault="00E235EB" w:rsidP="009579A2">
      <w:pPr>
        <w:pStyle w:val="13"/>
        <w:numPr>
          <w:ilvl w:val="0"/>
          <w:numId w:val="140"/>
        </w:numPr>
        <w:tabs>
          <w:tab w:val="left" w:pos="543"/>
        </w:tabs>
        <w:spacing w:line="240" w:lineRule="auto"/>
        <w:jc w:val="both"/>
        <w:rPr>
          <w:color w:val="auto"/>
        </w:rPr>
      </w:pPr>
      <w:r w:rsidRPr="00EB2D57">
        <w:rPr>
          <w:color w:val="auto"/>
        </w:rPr>
        <w:t xml:space="preserve">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w:t>
      </w:r>
      <w:r w:rsidRPr="00EB2D57">
        <w:rPr>
          <w:color w:val="auto"/>
        </w:rPr>
        <w:lastRenderedPageBreak/>
        <w:t>чрезвычайных ситуаций для личности, общества и государства;</w:t>
      </w:r>
    </w:p>
    <w:p w:rsidR="00A57638" w:rsidRPr="00EB2D57" w:rsidRDefault="00E235EB" w:rsidP="009579A2">
      <w:pPr>
        <w:pStyle w:val="13"/>
        <w:numPr>
          <w:ilvl w:val="0"/>
          <w:numId w:val="140"/>
        </w:numPr>
        <w:tabs>
          <w:tab w:val="left" w:pos="543"/>
        </w:tabs>
        <w:spacing w:line="240" w:lineRule="auto"/>
        <w:jc w:val="both"/>
        <w:rPr>
          <w:color w:val="auto"/>
        </w:rPr>
      </w:pPr>
      <w:r w:rsidRPr="00EB2D57">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57638" w:rsidRPr="00EB2D57" w:rsidRDefault="00E235EB" w:rsidP="009579A2">
      <w:pPr>
        <w:pStyle w:val="13"/>
        <w:numPr>
          <w:ilvl w:val="0"/>
          <w:numId w:val="140"/>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EB2D57" w:rsidRDefault="00E235EB" w:rsidP="009579A2">
      <w:pPr>
        <w:pStyle w:val="13"/>
        <w:numPr>
          <w:ilvl w:val="0"/>
          <w:numId w:val="140"/>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57638" w:rsidRPr="00EB2D57" w:rsidRDefault="00E235EB" w:rsidP="009579A2">
      <w:pPr>
        <w:pStyle w:val="13"/>
        <w:numPr>
          <w:ilvl w:val="0"/>
          <w:numId w:val="140"/>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rsidR="00A57638" w:rsidRPr="00EB2D57" w:rsidRDefault="00E235EB" w:rsidP="009579A2">
      <w:pPr>
        <w:pStyle w:val="13"/>
        <w:numPr>
          <w:ilvl w:val="0"/>
          <w:numId w:val="140"/>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57638" w:rsidRPr="00EB2D57" w:rsidRDefault="00E235EB" w:rsidP="009579A2">
      <w:pPr>
        <w:pStyle w:val="13"/>
        <w:numPr>
          <w:ilvl w:val="0"/>
          <w:numId w:val="140"/>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rsidP="009579A2">
      <w:pPr>
        <w:pStyle w:val="13"/>
        <w:numPr>
          <w:ilvl w:val="0"/>
          <w:numId w:val="140"/>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A57638" w:rsidRPr="00EB2D57" w:rsidRDefault="00E235EB" w:rsidP="009579A2">
      <w:pPr>
        <w:pStyle w:val="13"/>
        <w:numPr>
          <w:ilvl w:val="0"/>
          <w:numId w:val="140"/>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EB2D57" w:rsidRDefault="00E235EB" w:rsidP="009579A2">
      <w:pPr>
        <w:pStyle w:val="13"/>
        <w:numPr>
          <w:ilvl w:val="0"/>
          <w:numId w:val="140"/>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EB2D57" w:rsidRDefault="00E235EB" w:rsidP="009579A2">
      <w:pPr>
        <w:pStyle w:val="13"/>
        <w:numPr>
          <w:ilvl w:val="0"/>
          <w:numId w:val="140"/>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57638" w:rsidRPr="00EB2D57" w:rsidRDefault="00E235EB" w:rsidP="009579A2">
      <w:pPr>
        <w:pStyle w:val="13"/>
        <w:numPr>
          <w:ilvl w:val="0"/>
          <w:numId w:val="140"/>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pPr>
        <w:pStyle w:val="13"/>
        <w:spacing w:line="240" w:lineRule="auto"/>
        <w:jc w:val="both"/>
        <w:rPr>
          <w:color w:val="auto"/>
        </w:rPr>
      </w:pPr>
      <w:r w:rsidRPr="00EB2D57">
        <w:rPr>
          <w:color w:val="auto"/>
        </w:rPr>
        <w:t xml:space="preserve">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w:t>
      </w:r>
      <w:r w:rsidRPr="00EB2D57">
        <w:rPr>
          <w:color w:val="auto"/>
        </w:rPr>
        <w:lastRenderedPageBreak/>
        <w:t>«Основы безопасности жизнедеятельности».</w:t>
      </w:r>
    </w:p>
    <w:p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A57638" w:rsidRPr="00EB2D57" w:rsidRDefault="00E235EB">
      <w:pPr>
        <w:pStyle w:val="13"/>
        <w:spacing w:after="320" w:line="240" w:lineRule="auto"/>
        <w:jc w:val="both"/>
        <w:rPr>
          <w:color w:val="auto"/>
        </w:rPr>
      </w:pPr>
      <w:r w:rsidRPr="00EB2D57">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rsidR="00A57638" w:rsidRPr="00EB2D57" w:rsidRDefault="00E235EB" w:rsidP="00FE3D18">
      <w:pPr>
        <w:pStyle w:val="af5"/>
      </w:pPr>
      <w:bookmarkStart w:id="710" w:name="bookmark1856"/>
      <w:r w:rsidRPr="00EB2D57">
        <w:t>МОДУЛЬ № 1 «КУЛЬТУРА БЕЗОПАСНОСТИ</w:t>
      </w:r>
      <w:bookmarkEnd w:id="710"/>
    </w:p>
    <w:p w:rsidR="00A57638" w:rsidRPr="00EB2D57" w:rsidRDefault="00E235EB" w:rsidP="00FE3D18">
      <w:pPr>
        <w:pStyle w:val="af5"/>
      </w:pPr>
      <w:r w:rsidRPr="00EB2D57">
        <w:t>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A57638" w:rsidRPr="00EB2D57" w:rsidRDefault="00E235EB">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rsidR="00A57638" w:rsidRPr="00EB2D57" w:rsidRDefault="00E235EB">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A57638" w:rsidRPr="00EB2D57" w:rsidRDefault="00E235EB">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57638" w:rsidRPr="00EB2D57" w:rsidRDefault="00E235EB">
      <w:pPr>
        <w:pStyle w:val="13"/>
        <w:spacing w:line="240" w:lineRule="auto"/>
        <w:jc w:val="both"/>
        <w:rPr>
          <w:color w:val="auto"/>
        </w:rPr>
      </w:pPr>
      <w:r w:rsidRPr="00EB2D57">
        <w:rPr>
          <w:color w:val="auto"/>
        </w:rPr>
        <w:t>раскрывать общие принципы безопасного поведения.</w:t>
      </w:r>
    </w:p>
    <w:p w:rsidR="00FE3D18" w:rsidRDefault="00FE3D18" w:rsidP="00FE3D18">
      <w:pPr>
        <w:pStyle w:val="af5"/>
      </w:pPr>
      <w:bookmarkStart w:id="711" w:name="bookmark1859"/>
    </w:p>
    <w:p w:rsidR="00A57638" w:rsidRPr="00EB2D57" w:rsidRDefault="00E235EB" w:rsidP="00FE3D18">
      <w:pPr>
        <w:pStyle w:val="af5"/>
      </w:pPr>
      <w:r w:rsidRPr="00EB2D57">
        <w:t>МОДУЛЬ № 2 «БЕЗОПАСНОСТЬ В БЫТУ»:</w:t>
      </w:r>
      <w:bookmarkEnd w:id="711"/>
    </w:p>
    <w:p w:rsidR="00A57638" w:rsidRPr="00EB2D57" w:rsidRDefault="00E235EB">
      <w:pPr>
        <w:pStyle w:val="13"/>
        <w:spacing w:line="240" w:lineRule="auto"/>
        <w:jc w:val="both"/>
        <w:rPr>
          <w:color w:val="auto"/>
        </w:rPr>
      </w:pPr>
      <w:r w:rsidRPr="00EB2D57">
        <w:rPr>
          <w:color w:val="auto"/>
        </w:rPr>
        <w:t>объяснять особенности жизнеобеспечения жилища;</w:t>
      </w:r>
    </w:p>
    <w:p w:rsidR="00A57638" w:rsidRPr="00EB2D57" w:rsidRDefault="00E235EB">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rsidR="00A57638" w:rsidRPr="00EB2D57" w:rsidRDefault="00E235EB">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rsidR="00A57638" w:rsidRPr="00EB2D57" w:rsidRDefault="00E235EB">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rsidR="00A57638" w:rsidRPr="00EB2D57" w:rsidRDefault="00E235EB">
      <w:pPr>
        <w:pStyle w:val="13"/>
        <w:spacing w:after="40" w:line="240" w:lineRule="auto"/>
        <w:jc w:val="both"/>
        <w:rPr>
          <w:color w:val="auto"/>
        </w:rPr>
      </w:pPr>
      <w:r w:rsidRPr="00EB2D57">
        <w:rPr>
          <w:color w:val="auto"/>
        </w:rPr>
        <w:t>распознавать ситуации криминального характера;</w:t>
      </w:r>
    </w:p>
    <w:p w:rsidR="00A57638" w:rsidRPr="00EB2D57" w:rsidRDefault="00E235EB">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rsidR="00A57638" w:rsidRPr="00EB2D57" w:rsidRDefault="00E235EB">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A57638" w:rsidRPr="00EB2D57" w:rsidRDefault="00E235EB">
      <w:pPr>
        <w:pStyle w:val="13"/>
        <w:spacing w:line="240" w:lineRule="auto"/>
        <w:jc w:val="both"/>
        <w:rPr>
          <w:color w:val="auto"/>
        </w:rPr>
      </w:pPr>
      <w:r w:rsidRPr="00EB2D57">
        <w:rPr>
          <w:color w:val="auto"/>
        </w:rPr>
        <w:t>безопасно действовать в ситуациях криминального характера;</w:t>
      </w:r>
    </w:p>
    <w:p w:rsidR="00A57638" w:rsidRPr="00EB2D57" w:rsidRDefault="00E235EB">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rsidR="00A57638" w:rsidRPr="00EB2D57" w:rsidRDefault="00E235EB" w:rsidP="00FE3D18">
      <w:pPr>
        <w:pStyle w:val="af5"/>
      </w:pPr>
      <w:bookmarkStart w:id="712" w:name="bookmark1861"/>
      <w:r w:rsidRPr="00EB2D57">
        <w:lastRenderedPageBreak/>
        <w:t>МОДУЛЬ № 3 «БЕЗОПАСНОСТЬ НА ТРАНСПОРТЕ»:</w:t>
      </w:r>
      <w:bookmarkEnd w:id="712"/>
    </w:p>
    <w:p w:rsidR="00A57638" w:rsidRPr="00EB2D57" w:rsidRDefault="00E235EB">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rsidR="00A57638" w:rsidRPr="00EB2D57" w:rsidRDefault="00E235EB">
      <w:pPr>
        <w:pStyle w:val="13"/>
        <w:spacing w:line="240" w:lineRule="auto"/>
        <w:jc w:val="both"/>
        <w:rPr>
          <w:color w:val="auto"/>
        </w:rPr>
      </w:pPr>
      <w:r w:rsidRPr="00EB2D57">
        <w:rPr>
          <w:color w:val="auto"/>
        </w:rPr>
        <w:t>соблюдать правила дорожного движения, установленные для пешехода, пассажира, водителя велосипеда и иных средств передвижения;</w:t>
      </w:r>
    </w:p>
    <w:p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A57638" w:rsidRPr="00EB2D57" w:rsidRDefault="00E235EB">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A57638" w:rsidRPr="00EB2D57" w:rsidRDefault="00E235EB" w:rsidP="00FE3D18">
      <w:pPr>
        <w:pStyle w:val="af5"/>
      </w:pPr>
      <w:bookmarkStart w:id="713" w:name="bookmark1863"/>
      <w:r w:rsidRPr="00EB2D57">
        <w:t>МОДУЛЬ № 4 «БЕЗОПАСНОСТЬ В ОБЩЕСТВЕННЫХ МЕСТАХ»:</w:t>
      </w:r>
      <w:bookmarkEnd w:id="713"/>
    </w:p>
    <w:p w:rsidR="00A57638" w:rsidRPr="00EB2D57" w:rsidRDefault="00E235EB">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rsidR="00A57638" w:rsidRPr="00EB2D57" w:rsidRDefault="00E235EB">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rsidR="00A57638" w:rsidRPr="00EB2D57" w:rsidRDefault="00E235EB">
      <w:pPr>
        <w:pStyle w:val="13"/>
        <w:spacing w:line="240" w:lineRule="auto"/>
        <w:ind w:firstLine="280"/>
        <w:jc w:val="both"/>
        <w:rPr>
          <w:color w:val="auto"/>
        </w:rPr>
      </w:pPr>
      <w:r w:rsidRPr="00EB2D57">
        <w:rPr>
          <w:color w:val="auto"/>
        </w:rPr>
        <w:t>знать правила информирования экстренных служб;</w:t>
      </w:r>
    </w:p>
    <w:p w:rsidR="00A57638" w:rsidRPr="00EB2D57" w:rsidRDefault="00E235EB">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rsidR="00A57638" w:rsidRPr="00EB2D57" w:rsidRDefault="00E235EB">
      <w:pPr>
        <w:pStyle w:val="13"/>
        <w:spacing w:line="240" w:lineRule="auto"/>
        <w:ind w:firstLine="280"/>
        <w:jc w:val="both"/>
        <w:rPr>
          <w:color w:val="auto"/>
        </w:rPr>
      </w:pPr>
      <w:r w:rsidRPr="00EB2D57">
        <w:rPr>
          <w:color w:val="auto"/>
        </w:rPr>
        <w:t>эвакуироваться из общественных мест и зданий;</w:t>
      </w:r>
    </w:p>
    <w:p w:rsidR="00A57638" w:rsidRPr="00EB2D57" w:rsidRDefault="00E235EB">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rsidR="00A57638" w:rsidRPr="00EB2D57" w:rsidRDefault="00E235EB">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rsidR="00A57638" w:rsidRPr="00EB2D57" w:rsidRDefault="00E235EB">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rsidR="00A57638" w:rsidRPr="00EB2D57" w:rsidRDefault="00E235EB" w:rsidP="00FE3D18">
      <w:pPr>
        <w:pStyle w:val="af5"/>
      </w:pPr>
      <w:bookmarkStart w:id="714" w:name="bookmark1865"/>
      <w:r w:rsidRPr="00EB2D57">
        <w:t>МОДУЛЬ № 5 «БЕЗОПАСНОСТЬ В ПРИРОДНОЙ СРЕДЕ»:</w:t>
      </w:r>
      <w:bookmarkEnd w:id="714"/>
    </w:p>
    <w:p w:rsidR="00A57638" w:rsidRPr="00EB2D57" w:rsidRDefault="00E235EB">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rsidR="00A57638" w:rsidRPr="00EB2D57" w:rsidRDefault="00E235EB">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на природе;</w:t>
      </w:r>
    </w:p>
    <w:p w:rsidR="00A57638" w:rsidRPr="00EB2D57" w:rsidRDefault="00E235EB">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rsidR="00A57638" w:rsidRPr="00EB2D57" w:rsidRDefault="00E235EB">
      <w:pPr>
        <w:pStyle w:val="13"/>
        <w:spacing w:line="240" w:lineRule="auto"/>
        <w:ind w:firstLine="280"/>
        <w:jc w:val="both"/>
        <w:rPr>
          <w:color w:val="auto"/>
        </w:rPr>
      </w:pPr>
      <w:r w:rsidRPr="00EB2D57">
        <w:rPr>
          <w:color w:val="auto"/>
        </w:rPr>
        <w:t xml:space="preserve">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w:t>
      </w:r>
      <w:r w:rsidRPr="00EB2D57">
        <w:rPr>
          <w:color w:val="auto"/>
        </w:rPr>
        <w:lastRenderedPageBreak/>
        <w:t>степные);</w:t>
      </w:r>
    </w:p>
    <w:p w:rsidR="00A57638" w:rsidRPr="00EB2D57" w:rsidRDefault="00E235EB">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rsidR="00A57638" w:rsidRPr="00EB2D57" w:rsidRDefault="00E235EB">
      <w:pPr>
        <w:pStyle w:val="13"/>
        <w:spacing w:line="240" w:lineRule="auto"/>
        <w:ind w:firstLine="280"/>
        <w:jc w:val="both"/>
        <w:rPr>
          <w:color w:val="auto"/>
        </w:rPr>
      </w:pPr>
      <w:r w:rsidRPr="00EB2D57">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57638" w:rsidRPr="00EB2D57" w:rsidRDefault="00E235EB">
      <w:pPr>
        <w:pStyle w:val="13"/>
        <w:spacing w:after="320" w:line="240" w:lineRule="auto"/>
        <w:ind w:firstLine="280"/>
        <w:jc w:val="both"/>
        <w:rPr>
          <w:color w:val="auto"/>
        </w:rPr>
      </w:pPr>
      <w:r w:rsidRPr="00EB2D57">
        <w:rPr>
          <w:color w:val="auto"/>
        </w:rPr>
        <w:t>знать и применять способы подачи сигнала о помощи.</w:t>
      </w:r>
    </w:p>
    <w:p w:rsidR="00A57638" w:rsidRPr="00EB2D57" w:rsidRDefault="00E235EB" w:rsidP="00FE3D18">
      <w:pPr>
        <w:pStyle w:val="af5"/>
      </w:pPr>
      <w:bookmarkStart w:id="715" w:name="bookmark1867"/>
      <w:r w:rsidRPr="00EB2D57">
        <w:t>МОДУЛЬ № 6 «ЗДОРОВЬЕ И КАК ЕГО СОХРАНИТЬ.</w:t>
      </w:r>
      <w:bookmarkEnd w:id="715"/>
    </w:p>
    <w:p w:rsidR="00A57638" w:rsidRPr="00EB2D57" w:rsidRDefault="00E235EB" w:rsidP="00FE3D18">
      <w:pPr>
        <w:pStyle w:val="af5"/>
      </w:pPr>
      <w:r w:rsidRPr="00EB2D57">
        <w:t>ОСНОВЫ МЕДИЦИНСКИХ ЗНАНИЙ»:</w:t>
      </w:r>
    </w:p>
    <w:p w:rsidR="00A57638" w:rsidRPr="00EB2D57" w:rsidRDefault="00E235EB">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rsidR="00A57638" w:rsidRPr="00EB2D57" w:rsidRDefault="00E235EB">
      <w:pPr>
        <w:pStyle w:val="13"/>
        <w:spacing w:line="240" w:lineRule="auto"/>
        <w:ind w:firstLine="280"/>
        <w:jc w:val="both"/>
        <w:rPr>
          <w:color w:val="auto"/>
        </w:rPr>
      </w:pPr>
      <w:r w:rsidRPr="00EB2D57">
        <w:rPr>
          <w:color w:val="auto"/>
        </w:rPr>
        <w:t>характеризовать факторы, влияющие на здоровье человека;</w:t>
      </w:r>
    </w:p>
    <w:p w:rsidR="00A57638" w:rsidRPr="00EB2D57" w:rsidRDefault="00E235EB">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57638" w:rsidRPr="00EB2D57" w:rsidRDefault="00E235EB">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rsidR="00A57638" w:rsidRPr="00EB2D57" w:rsidRDefault="00E235EB">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rsidR="00A57638" w:rsidRPr="00EB2D57" w:rsidRDefault="00E235EB">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A57638" w:rsidRPr="00EB2D57" w:rsidRDefault="00E235EB">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rsidR="00A57638" w:rsidRPr="00EB2D57" w:rsidRDefault="00E235EB" w:rsidP="00FE3D18">
      <w:pPr>
        <w:pStyle w:val="af5"/>
      </w:pPr>
      <w:bookmarkStart w:id="716" w:name="bookmark1870"/>
      <w:r w:rsidRPr="00EB2D57">
        <w:t>МОДУЛЬ № 7 «БЕЗОПАСНОСТЬ В СОЦИУМЕ»:</w:t>
      </w:r>
      <w:bookmarkEnd w:id="716"/>
    </w:p>
    <w:p w:rsidR="00A57638" w:rsidRPr="00EB2D57" w:rsidRDefault="00E235EB">
      <w:pPr>
        <w:pStyle w:val="13"/>
        <w:spacing w:line="240" w:lineRule="auto"/>
        <w:jc w:val="both"/>
        <w:rPr>
          <w:color w:val="auto"/>
        </w:rPr>
      </w:pPr>
      <w:r w:rsidRPr="00EB2D57">
        <w:rPr>
          <w:color w:val="auto"/>
        </w:rPr>
        <w:t>приводить примеры межличностного и группового конфликта;</w:t>
      </w:r>
    </w:p>
    <w:p w:rsidR="00A57638" w:rsidRPr="00EB2D57" w:rsidRDefault="00E235EB">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rsidR="00A57638" w:rsidRPr="00EB2D57" w:rsidRDefault="00E235EB">
      <w:pPr>
        <w:pStyle w:val="13"/>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rsidR="00A57638" w:rsidRPr="00EB2D57" w:rsidRDefault="00E235EB">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57638" w:rsidRPr="00EB2D57" w:rsidRDefault="00E235EB">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rsidR="00A57638" w:rsidRPr="00EB2D57" w:rsidRDefault="00E235EB">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A57638" w:rsidRPr="00EB2D57" w:rsidRDefault="00E235EB">
      <w:pPr>
        <w:pStyle w:val="13"/>
        <w:spacing w:line="240" w:lineRule="auto"/>
        <w:jc w:val="both"/>
        <w:rPr>
          <w:color w:val="auto"/>
        </w:rPr>
      </w:pPr>
      <w:r w:rsidRPr="00EB2D57">
        <w:rPr>
          <w:color w:val="auto"/>
        </w:rPr>
        <w:lastRenderedPageBreak/>
        <w:t>распознавать опасности и соблюдать правила безопасного поведения в практике современных молодёжных увлечений;</w:t>
      </w:r>
    </w:p>
    <w:p w:rsidR="00A57638" w:rsidRPr="00EB2D57" w:rsidRDefault="00E235EB">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rsidR="00FE3D18" w:rsidRDefault="00FE3D18" w:rsidP="00FE3D18">
      <w:pPr>
        <w:pStyle w:val="af5"/>
      </w:pPr>
      <w:bookmarkStart w:id="717" w:name="bookmark1872"/>
    </w:p>
    <w:p w:rsidR="00A57638" w:rsidRPr="00EB2D57" w:rsidRDefault="00E235EB" w:rsidP="00FE3D18">
      <w:pPr>
        <w:pStyle w:val="af5"/>
      </w:pPr>
      <w:r w:rsidRPr="00EB2D57">
        <w:t>МОДУЛЬ № 8 «БЕЗОПАСНОСТЬ</w:t>
      </w:r>
      <w:bookmarkEnd w:id="717"/>
    </w:p>
    <w:p w:rsidR="00A57638" w:rsidRPr="00EB2D57" w:rsidRDefault="00E235EB" w:rsidP="00FE3D18">
      <w:pPr>
        <w:pStyle w:val="af5"/>
      </w:pPr>
      <w:r w:rsidRPr="00EB2D57">
        <w:t>В ИНФОРМАЦИОННОМ ПРОСТРАНСТВЕ»:</w:t>
      </w:r>
    </w:p>
    <w:p w:rsidR="00A57638" w:rsidRPr="00EB2D57" w:rsidRDefault="00E235EB">
      <w:pPr>
        <w:pStyle w:val="13"/>
        <w:spacing w:line="240" w:lineRule="auto"/>
        <w:jc w:val="both"/>
        <w:rPr>
          <w:color w:val="auto"/>
        </w:rPr>
      </w:pPr>
      <w:r w:rsidRPr="00EB2D57">
        <w:rPr>
          <w:color w:val="auto"/>
        </w:rPr>
        <w:t>приводить примеры информационных и компьютерных угроз;</w:t>
      </w:r>
    </w:p>
    <w:p w:rsidR="00A57638" w:rsidRPr="00EB2D57" w:rsidRDefault="00E235EB">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A57638" w:rsidRPr="00EB2D57" w:rsidRDefault="00E235EB">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w:t>
      </w:r>
    </w:p>
    <w:p w:rsidR="00A57638" w:rsidRPr="00EB2D57" w:rsidRDefault="00E235EB">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A57638" w:rsidRPr="00EB2D57" w:rsidRDefault="00E235EB" w:rsidP="00FE3D18">
      <w:pPr>
        <w:pStyle w:val="af5"/>
      </w:pPr>
      <w:bookmarkStart w:id="718" w:name="bookmark1875"/>
      <w:r w:rsidRPr="00EB2D57">
        <w:t>МОДУЛЬ № 9 «ОСНОВЫ ПРОТИВОДЕЙСТВИЯ</w:t>
      </w:r>
      <w:bookmarkEnd w:id="718"/>
    </w:p>
    <w:p w:rsidR="00A57638" w:rsidRPr="00EB2D57" w:rsidRDefault="00E235EB" w:rsidP="00FE3D18">
      <w:pPr>
        <w:pStyle w:val="af5"/>
      </w:pPr>
      <w:r w:rsidRPr="00EB2D57">
        <w:t>ЭКСТРЕМИЗМУ И ТЕРРОРИЗМУ»:</w:t>
      </w:r>
    </w:p>
    <w:p w:rsidR="00A57638" w:rsidRPr="00EB2D57" w:rsidRDefault="00E235EB">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rsidR="00A57638" w:rsidRPr="00EB2D57" w:rsidRDefault="00E235EB">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rsidR="00A57638" w:rsidRPr="00EB2D57" w:rsidRDefault="00E235EB">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rsidR="00A57638" w:rsidRPr="00EB2D57" w:rsidRDefault="00E235EB">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rsidR="00A57638" w:rsidRPr="00EB2D57" w:rsidRDefault="00E235EB">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rsidR="00A57638" w:rsidRPr="00EB2D57" w:rsidRDefault="00E235EB">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rsidR="00A57638" w:rsidRPr="00EB2D57" w:rsidRDefault="00E235EB" w:rsidP="00FE3D18">
      <w:pPr>
        <w:pStyle w:val="af5"/>
      </w:pPr>
      <w:bookmarkStart w:id="719" w:name="bookmark1878"/>
      <w:r w:rsidRPr="00EB2D57">
        <w:t>МОДУЛЬ № 10 «ВЗАИМОДЕЙСТВИЕ ЛИЧНОСТИ, ОБЩЕСТВА И ГОСУДАРСТВА В ОБЕСПЕЧЕНИИ БЕЗОПАСНОСТИ ЖИЗНИ И ЗДОРОВЬЯ НАСЕЛЕНИЯ»:</w:t>
      </w:r>
      <w:bookmarkEnd w:id="719"/>
    </w:p>
    <w:p w:rsidR="00A57638" w:rsidRPr="00EB2D57" w:rsidRDefault="00E235EB">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rsidR="00A57638" w:rsidRPr="00EB2D57" w:rsidRDefault="00E235EB">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A57638" w:rsidRPr="00EB2D57" w:rsidRDefault="00E235EB">
      <w:pPr>
        <w:pStyle w:val="13"/>
        <w:spacing w:line="240" w:lineRule="auto"/>
        <w:jc w:val="both"/>
        <w:rPr>
          <w:color w:val="auto"/>
        </w:rPr>
      </w:pPr>
      <w:r w:rsidRPr="00EB2D57">
        <w:rPr>
          <w:color w:val="auto"/>
        </w:rPr>
        <w:lastRenderedPageBreak/>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A57638" w:rsidRPr="00EB2D57" w:rsidRDefault="00E235EB">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rsidR="00A57638" w:rsidRPr="00EB2D57" w:rsidRDefault="00E235EB">
      <w:pPr>
        <w:pStyle w:val="13"/>
        <w:spacing w:line="240" w:lineRule="auto"/>
        <w:jc w:val="both"/>
        <w:rPr>
          <w:color w:val="auto"/>
        </w:rPr>
      </w:pPr>
      <w:r w:rsidRPr="00EB2D57">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57638" w:rsidRPr="00EB2D57" w:rsidRDefault="00E235EB">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rsidR="00A57638" w:rsidRPr="00EB2D57" w:rsidRDefault="00E235EB">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rsidR="00A57638" w:rsidRPr="00EB2D57" w:rsidRDefault="00E235EB">
      <w:pPr>
        <w:pStyle w:val="13"/>
        <w:spacing w:line="240" w:lineRule="auto"/>
        <w:jc w:val="both"/>
        <w:rPr>
          <w:color w:val="auto"/>
        </w:rPr>
        <w:sectPr w:rsidR="00A57638" w:rsidRPr="00EB2D57">
          <w:headerReference w:type="even" r:id="rId93"/>
          <w:headerReference w:type="default" r:id="rId94"/>
          <w:footerReference w:type="even" r:id="rId95"/>
          <w:footerReference w:type="default" r:id="rId96"/>
          <w:footnotePr>
            <w:numRestart w:val="eachPage"/>
          </w:footnotePr>
          <w:pgSz w:w="7824" w:h="12019"/>
          <w:pgMar w:top="570" w:right="690" w:bottom="968" w:left="688" w:header="0" w:footer="3" w:gutter="0"/>
          <w:cols w:space="720"/>
          <w:noEndnote/>
          <w:docGrid w:linePitch="360"/>
        </w:sectPr>
      </w:pPr>
      <w:r w:rsidRPr="00EB2D57">
        <w:rPr>
          <w:color w:val="auto"/>
        </w:rPr>
        <w:t>информировать население и соответствующие органы о возникновении опасных ситуаций.</w:t>
      </w:r>
    </w:p>
    <w:p w:rsidR="00A57638" w:rsidRPr="00EB2D57" w:rsidRDefault="00FE3D18" w:rsidP="00472BC0">
      <w:pPr>
        <w:pStyle w:val="24"/>
      </w:pPr>
      <w:bookmarkStart w:id="720" w:name="bookmark1880"/>
      <w:bookmarkStart w:id="721" w:name="_Toc105502799"/>
      <w:r>
        <w:lastRenderedPageBreak/>
        <w:t xml:space="preserve">2.2. </w:t>
      </w:r>
      <w:r w:rsidR="00E235EB" w:rsidRPr="00EB2D57">
        <w:t>ПРОГРАММА ФОРМИРОВАНИЯ УНИВЕРСАЛЬНЫХ УЧЕБНЫХ ДЕЙСТВИЙ У ОБУЧАЮЩИХСЯ</w:t>
      </w:r>
      <w:bookmarkEnd w:id="720"/>
      <w:bookmarkEnd w:id="721"/>
    </w:p>
    <w:p w:rsidR="00FE3D18" w:rsidRDefault="00FE3D18" w:rsidP="00FE3D18">
      <w:pPr>
        <w:pStyle w:val="af5"/>
      </w:pPr>
      <w:bookmarkStart w:id="722" w:name="bookmark1882"/>
    </w:p>
    <w:p w:rsidR="00A57638" w:rsidRPr="00EB2D57" w:rsidRDefault="00FE3D18" w:rsidP="00472BC0">
      <w:pPr>
        <w:pStyle w:val="3"/>
      </w:pPr>
      <w:bookmarkStart w:id="723" w:name="_Toc105502800"/>
      <w:r>
        <w:t xml:space="preserve">2.2.1. </w:t>
      </w:r>
      <w:r w:rsidR="00E235EB" w:rsidRPr="00EB2D57">
        <w:t>Целевой раздел</w:t>
      </w:r>
      <w:bookmarkEnd w:id="722"/>
      <w:bookmarkEnd w:id="723"/>
    </w:p>
    <w:p w:rsidR="00A57638" w:rsidRPr="00EB2D57" w:rsidRDefault="00E235EB">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A57638" w:rsidRPr="00EB2D57" w:rsidRDefault="00E235EB" w:rsidP="009579A2">
      <w:pPr>
        <w:pStyle w:val="13"/>
        <w:numPr>
          <w:ilvl w:val="0"/>
          <w:numId w:val="275"/>
        </w:numPr>
        <w:spacing w:line="300" w:lineRule="auto"/>
        <w:jc w:val="both"/>
        <w:rPr>
          <w:color w:val="auto"/>
        </w:rPr>
      </w:pPr>
      <w:r w:rsidRPr="00EB2D57">
        <w:rPr>
          <w:color w:val="auto"/>
        </w:rPr>
        <w:t>развитие способности к саморазвитию и самосовершенствованию;</w:t>
      </w:r>
    </w:p>
    <w:p w:rsidR="00A57638" w:rsidRPr="00EB2D57" w:rsidRDefault="00E235EB" w:rsidP="009579A2">
      <w:pPr>
        <w:pStyle w:val="13"/>
        <w:numPr>
          <w:ilvl w:val="0"/>
          <w:numId w:val="275"/>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rsidR="00A57638" w:rsidRPr="00EB2D57" w:rsidRDefault="00E235EB" w:rsidP="009579A2">
      <w:pPr>
        <w:pStyle w:val="13"/>
        <w:numPr>
          <w:ilvl w:val="0"/>
          <w:numId w:val="275"/>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57638" w:rsidRPr="00EB2D57" w:rsidRDefault="00E235EB" w:rsidP="009579A2">
      <w:pPr>
        <w:pStyle w:val="13"/>
        <w:numPr>
          <w:ilvl w:val="0"/>
          <w:numId w:val="275"/>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57638" w:rsidRPr="00EB2D57" w:rsidRDefault="00E235EB" w:rsidP="009579A2">
      <w:pPr>
        <w:pStyle w:val="13"/>
        <w:numPr>
          <w:ilvl w:val="0"/>
          <w:numId w:val="275"/>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57638" w:rsidRPr="00EB2D57" w:rsidRDefault="00E235EB" w:rsidP="009579A2">
      <w:pPr>
        <w:pStyle w:val="13"/>
        <w:numPr>
          <w:ilvl w:val="0"/>
          <w:numId w:val="275"/>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A57638" w:rsidRPr="00EB2D57" w:rsidRDefault="00E235EB" w:rsidP="009579A2">
      <w:pPr>
        <w:pStyle w:val="13"/>
        <w:numPr>
          <w:ilvl w:val="0"/>
          <w:numId w:val="275"/>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rsidR="00A57638" w:rsidRPr="00EB2D57" w:rsidRDefault="00E235EB" w:rsidP="009579A2">
      <w:pPr>
        <w:pStyle w:val="13"/>
        <w:numPr>
          <w:ilvl w:val="0"/>
          <w:numId w:val="275"/>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rsidR="00A57638" w:rsidRPr="00EB2D57" w:rsidRDefault="00E235EB">
      <w:pPr>
        <w:pStyle w:val="13"/>
        <w:jc w:val="both"/>
        <w:rPr>
          <w:color w:val="auto"/>
        </w:rPr>
      </w:pPr>
      <w:r w:rsidRPr="00EB2D57">
        <w:rPr>
          <w:color w:val="auto"/>
        </w:rPr>
        <w:t xml:space="preserve">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w:t>
      </w:r>
      <w:r w:rsidRPr="00EB2D57">
        <w:rPr>
          <w:color w:val="auto"/>
        </w:rPr>
        <w:lastRenderedPageBreak/>
        <w:t>образования.</w:t>
      </w:r>
    </w:p>
    <w:p w:rsidR="00A57638" w:rsidRPr="00EB2D57" w:rsidRDefault="00E235EB">
      <w:pPr>
        <w:pStyle w:val="13"/>
        <w:spacing w:line="252" w:lineRule="auto"/>
        <w:jc w:val="both"/>
        <w:rPr>
          <w:color w:val="auto"/>
        </w:rPr>
      </w:pPr>
      <w:r w:rsidRPr="00EB2D57">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A57638" w:rsidRPr="00EB2D57" w:rsidRDefault="00E235EB" w:rsidP="009579A2">
      <w:pPr>
        <w:pStyle w:val="13"/>
        <w:numPr>
          <w:ilvl w:val="0"/>
          <w:numId w:val="276"/>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57638" w:rsidRPr="00EB2D57" w:rsidRDefault="00E235EB" w:rsidP="009579A2">
      <w:pPr>
        <w:pStyle w:val="13"/>
        <w:numPr>
          <w:ilvl w:val="0"/>
          <w:numId w:val="276"/>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57638" w:rsidRPr="00EB2D57" w:rsidRDefault="00E235EB">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57638" w:rsidRPr="00EB2D57" w:rsidRDefault="00472BC0" w:rsidP="00472BC0">
      <w:pPr>
        <w:pStyle w:val="3"/>
      </w:pPr>
      <w:bookmarkStart w:id="724" w:name="bookmark1884"/>
      <w:bookmarkStart w:id="725" w:name="_Toc105502801"/>
      <w:r>
        <w:t xml:space="preserve">2.2.2. </w:t>
      </w:r>
      <w:r w:rsidR="00E235EB" w:rsidRPr="00EB2D57">
        <w:t>Содержательный раздел</w:t>
      </w:r>
      <w:bookmarkEnd w:id="724"/>
      <w:bookmarkEnd w:id="725"/>
    </w:p>
    <w:p w:rsidR="00A57638" w:rsidRPr="00EB2D57" w:rsidRDefault="00E235EB">
      <w:pPr>
        <w:pStyle w:val="13"/>
        <w:jc w:val="both"/>
        <w:rPr>
          <w:color w:val="auto"/>
        </w:rPr>
      </w:pPr>
      <w:r w:rsidRPr="00EB2D57">
        <w:rPr>
          <w:color w:val="auto"/>
        </w:rPr>
        <w:t>Согласно ФГОС Программа формирования универсальных учебных действий у обучающихся должна содержать:</w:t>
      </w:r>
    </w:p>
    <w:p w:rsidR="00A57638" w:rsidRPr="00EB2D57" w:rsidRDefault="00E235EB">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rsidR="00A57638" w:rsidRPr="00EB2D57" w:rsidRDefault="00E235EB">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472BC0" w:rsidRDefault="00472BC0" w:rsidP="00472BC0">
      <w:pPr>
        <w:pStyle w:val="af5"/>
      </w:pPr>
      <w:bookmarkStart w:id="726" w:name="bookmark1886"/>
    </w:p>
    <w:p w:rsidR="00A57638" w:rsidRPr="00EB2D57" w:rsidRDefault="00E235EB" w:rsidP="00472BC0">
      <w:pPr>
        <w:pStyle w:val="af5"/>
      </w:pPr>
      <w:r w:rsidRPr="00EB2D57">
        <w:t>Описание взаимосвязи УУД с содержанием</w:t>
      </w:r>
      <w:bookmarkEnd w:id="726"/>
    </w:p>
    <w:p w:rsidR="00A57638" w:rsidRPr="00EB2D57" w:rsidRDefault="00E235EB" w:rsidP="00472BC0">
      <w:pPr>
        <w:pStyle w:val="af5"/>
      </w:pPr>
      <w:r w:rsidRPr="00EB2D57">
        <w:t>учебных предметов</w:t>
      </w:r>
    </w:p>
    <w:p w:rsidR="00A57638" w:rsidRPr="00EB2D57" w:rsidRDefault="00E235EB">
      <w:pPr>
        <w:pStyle w:val="13"/>
        <w:spacing w:line="257" w:lineRule="auto"/>
        <w:jc w:val="both"/>
        <w:rPr>
          <w:color w:val="auto"/>
        </w:rPr>
      </w:pPr>
      <w:r w:rsidRPr="00EB2D57">
        <w:rPr>
          <w:color w:val="auto"/>
        </w:rPr>
        <w:t xml:space="preserve">Содержание основного общего образования определяется программой основного общего образования. Предметное учебное содержание </w:t>
      </w:r>
      <w:r w:rsidRPr="00EB2D57">
        <w:rPr>
          <w:color w:val="auto"/>
        </w:rPr>
        <w:lastRenderedPageBreak/>
        <w:t>фиксируется в рабочих программах.</w:t>
      </w:r>
    </w:p>
    <w:p w:rsidR="00A57638" w:rsidRPr="00EB2D57" w:rsidRDefault="00E235EB">
      <w:pPr>
        <w:pStyle w:val="13"/>
        <w:spacing w:line="257" w:lineRule="auto"/>
        <w:jc w:val="both"/>
        <w:rPr>
          <w:color w:val="auto"/>
        </w:rPr>
      </w:pPr>
      <w:r w:rsidRPr="00EB2D57">
        <w:rPr>
          <w:color w:val="auto"/>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A57638" w:rsidRPr="00EB2D57" w:rsidRDefault="00E235EB">
      <w:pPr>
        <w:pStyle w:val="13"/>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rsidR="00A57638" w:rsidRPr="00EB2D57" w:rsidRDefault="00E235EB">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rsidR="00A57638" w:rsidRPr="00EB2D57" w:rsidRDefault="00E235EB">
      <w:pPr>
        <w:pStyle w:val="13"/>
        <w:spacing w:line="257" w:lineRule="auto"/>
        <w:ind w:left="240" w:hanging="240"/>
        <w:jc w:val="both"/>
        <w:rPr>
          <w:color w:val="auto"/>
        </w:rPr>
      </w:pPr>
      <w:r w:rsidRPr="00EB2D57">
        <w:rPr>
          <w:color w:val="auto"/>
        </w:rPr>
        <w:t>—в разделе «Основные виды деятельности» Примерного тематического планирования.</w:t>
      </w:r>
    </w:p>
    <w:p w:rsidR="00A57638" w:rsidRPr="00EB2D57" w:rsidRDefault="00E235EB">
      <w:pPr>
        <w:pStyle w:val="13"/>
        <w:spacing w:after="160" w:line="257" w:lineRule="auto"/>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A57638" w:rsidRPr="00EB2D57" w:rsidRDefault="00E235EB" w:rsidP="00472BC0">
      <w:pPr>
        <w:pStyle w:val="af5"/>
      </w:pPr>
      <w:bookmarkStart w:id="727" w:name="bookmark1889"/>
      <w:r w:rsidRPr="00EB2D57">
        <w:t>РУССКИЙ ЯЗЫК И ЛИТЕРАТУРА</w:t>
      </w:r>
      <w:bookmarkEnd w:id="727"/>
    </w:p>
    <w:p w:rsidR="00472BC0" w:rsidRDefault="00472BC0" w:rsidP="00472BC0">
      <w:pPr>
        <w:pStyle w:val="16"/>
      </w:pPr>
      <w:bookmarkStart w:id="728" w:name="bookmark1891"/>
    </w:p>
    <w:p w:rsidR="00A57638" w:rsidRPr="00EB2D57" w:rsidRDefault="00E235EB" w:rsidP="00472BC0">
      <w:pPr>
        <w:pStyle w:val="16"/>
      </w:pPr>
      <w:r w:rsidRPr="00EB2D57">
        <w:t>Формирование универсальных учебных познавательных действий</w:t>
      </w:r>
      <w:bookmarkEnd w:id="728"/>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9579A2">
      <w:pPr>
        <w:pStyle w:val="13"/>
        <w:numPr>
          <w:ilvl w:val="0"/>
          <w:numId w:val="277"/>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57638" w:rsidRPr="00EB2D57" w:rsidRDefault="00E235EB" w:rsidP="009579A2">
      <w:pPr>
        <w:pStyle w:val="13"/>
        <w:numPr>
          <w:ilvl w:val="0"/>
          <w:numId w:val="277"/>
        </w:numPr>
        <w:spacing w:line="257" w:lineRule="auto"/>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57638" w:rsidRPr="00EB2D57" w:rsidRDefault="00E235EB" w:rsidP="009579A2">
      <w:pPr>
        <w:pStyle w:val="13"/>
        <w:numPr>
          <w:ilvl w:val="0"/>
          <w:numId w:val="277"/>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57638" w:rsidRPr="00EB2D57" w:rsidRDefault="00E235EB" w:rsidP="009579A2">
      <w:pPr>
        <w:pStyle w:val="13"/>
        <w:numPr>
          <w:ilvl w:val="0"/>
          <w:numId w:val="277"/>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57638" w:rsidRPr="00EB2D57" w:rsidRDefault="00E235EB" w:rsidP="009579A2">
      <w:pPr>
        <w:pStyle w:val="13"/>
        <w:numPr>
          <w:ilvl w:val="0"/>
          <w:numId w:val="277"/>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rsidR="00A57638" w:rsidRPr="00EB2D57" w:rsidRDefault="00E235EB" w:rsidP="009579A2">
      <w:pPr>
        <w:pStyle w:val="13"/>
        <w:numPr>
          <w:ilvl w:val="0"/>
          <w:numId w:val="277"/>
        </w:numPr>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rsidR="00A57638" w:rsidRPr="00EB2D57" w:rsidRDefault="00E235EB" w:rsidP="009579A2">
      <w:pPr>
        <w:pStyle w:val="13"/>
        <w:numPr>
          <w:ilvl w:val="0"/>
          <w:numId w:val="277"/>
        </w:numPr>
        <w:spacing w:line="276" w:lineRule="auto"/>
        <w:jc w:val="both"/>
        <w:rPr>
          <w:color w:val="auto"/>
        </w:rPr>
      </w:pPr>
      <w:r w:rsidRPr="00EB2D57">
        <w:rPr>
          <w:color w:val="auto"/>
        </w:rPr>
        <w:lastRenderedPageBreak/>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57638" w:rsidRPr="00EB2D57" w:rsidRDefault="00E235EB" w:rsidP="009579A2">
      <w:pPr>
        <w:pStyle w:val="13"/>
        <w:numPr>
          <w:ilvl w:val="0"/>
          <w:numId w:val="277"/>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rsidR="00A57638" w:rsidRPr="00EB2D57" w:rsidRDefault="00E235EB" w:rsidP="009579A2">
      <w:pPr>
        <w:pStyle w:val="13"/>
        <w:numPr>
          <w:ilvl w:val="0"/>
          <w:numId w:val="277"/>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9579A2">
      <w:pPr>
        <w:pStyle w:val="13"/>
        <w:numPr>
          <w:ilvl w:val="0"/>
          <w:numId w:val="278"/>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57638" w:rsidRPr="00EB2D57" w:rsidRDefault="00E235EB" w:rsidP="009579A2">
      <w:pPr>
        <w:pStyle w:val="13"/>
        <w:numPr>
          <w:ilvl w:val="0"/>
          <w:numId w:val="278"/>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7638" w:rsidRPr="00EB2D57" w:rsidRDefault="00E235EB" w:rsidP="009579A2">
      <w:pPr>
        <w:pStyle w:val="13"/>
        <w:numPr>
          <w:ilvl w:val="0"/>
          <w:numId w:val="278"/>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7638" w:rsidRPr="00EB2D57" w:rsidRDefault="00E235EB" w:rsidP="009579A2">
      <w:pPr>
        <w:pStyle w:val="13"/>
        <w:numPr>
          <w:ilvl w:val="0"/>
          <w:numId w:val="278"/>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A57638" w:rsidRPr="00EB2D57" w:rsidRDefault="00E235EB" w:rsidP="009579A2">
      <w:pPr>
        <w:pStyle w:val="13"/>
        <w:numPr>
          <w:ilvl w:val="0"/>
          <w:numId w:val="278"/>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7638" w:rsidRPr="00EB2D57" w:rsidRDefault="00E235EB" w:rsidP="009579A2">
      <w:pPr>
        <w:pStyle w:val="13"/>
        <w:numPr>
          <w:ilvl w:val="0"/>
          <w:numId w:val="278"/>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7638" w:rsidRPr="00EB2D57" w:rsidRDefault="00E235EB" w:rsidP="009579A2">
      <w:pPr>
        <w:pStyle w:val="13"/>
        <w:numPr>
          <w:ilvl w:val="0"/>
          <w:numId w:val="278"/>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rsidR="00A57638" w:rsidRPr="00EB2D57" w:rsidRDefault="00E235EB" w:rsidP="009579A2">
      <w:pPr>
        <w:pStyle w:val="13"/>
        <w:numPr>
          <w:ilvl w:val="0"/>
          <w:numId w:val="278"/>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7638" w:rsidRPr="00EB2D57" w:rsidRDefault="00E235EB" w:rsidP="009579A2">
      <w:pPr>
        <w:pStyle w:val="13"/>
        <w:numPr>
          <w:ilvl w:val="0"/>
          <w:numId w:val="278"/>
        </w:numPr>
        <w:spacing w:line="276" w:lineRule="auto"/>
        <w:jc w:val="both"/>
        <w:rPr>
          <w:color w:val="auto"/>
        </w:rPr>
      </w:pPr>
      <w:r w:rsidRPr="00EB2D57">
        <w:rPr>
          <w:color w:val="auto"/>
        </w:rPr>
        <w:t xml:space="preserve">Публично представлять результаты учебного исследования </w:t>
      </w:r>
      <w:r w:rsidRPr="00EB2D57">
        <w:rPr>
          <w:color w:val="auto"/>
        </w:rPr>
        <w:lastRenderedPageBreak/>
        <w:t>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9579A2">
      <w:pPr>
        <w:pStyle w:val="13"/>
        <w:numPr>
          <w:ilvl w:val="0"/>
          <w:numId w:val="279"/>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57638" w:rsidRPr="00EB2D57" w:rsidRDefault="00E235EB" w:rsidP="009579A2">
      <w:pPr>
        <w:pStyle w:val="13"/>
        <w:numPr>
          <w:ilvl w:val="0"/>
          <w:numId w:val="279"/>
        </w:numPr>
        <w:spacing w:line="262" w:lineRule="auto"/>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7638" w:rsidRPr="00EB2D57" w:rsidRDefault="00E235EB" w:rsidP="009579A2">
      <w:pPr>
        <w:pStyle w:val="13"/>
        <w:numPr>
          <w:ilvl w:val="0"/>
          <w:numId w:val="279"/>
        </w:numPr>
        <w:spacing w:line="276" w:lineRule="auto"/>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7638" w:rsidRPr="00EB2D57" w:rsidRDefault="00E235EB" w:rsidP="009579A2">
      <w:pPr>
        <w:pStyle w:val="13"/>
        <w:numPr>
          <w:ilvl w:val="0"/>
          <w:numId w:val="279"/>
        </w:numPr>
        <w:spacing w:line="269" w:lineRule="auto"/>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A57638" w:rsidRPr="00EB2D57" w:rsidRDefault="00E235EB" w:rsidP="009579A2">
      <w:pPr>
        <w:pStyle w:val="13"/>
        <w:numPr>
          <w:ilvl w:val="0"/>
          <w:numId w:val="279"/>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57638" w:rsidRPr="00EB2D57" w:rsidRDefault="00E235EB" w:rsidP="009579A2">
      <w:pPr>
        <w:pStyle w:val="13"/>
        <w:numPr>
          <w:ilvl w:val="0"/>
          <w:numId w:val="279"/>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7638" w:rsidRPr="00EB2D57" w:rsidRDefault="00E235EB" w:rsidP="009579A2">
      <w:pPr>
        <w:pStyle w:val="13"/>
        <w:numPr>
          <w:ilvl w:val="0"/>
          <w:numId w:val="279"/>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7638" w:rsidRPr="00EB2D57" w:rsidRDefault="00E235EB">
      <w:pPr>
        <w:pStyle w:val="13"/>
        <w:spacing w:line="266" w:lineRule="auto"/>
        <w:jc w:val="both"/>
        <w:rPr>
          <w:color w:val="auto"/>
          <w:sz w:val="19"/>
          <w:szCs w:val="19"/>
        </w:rPr>
      </w:pPr>
      <w:r w:rsidRPr="00EB2D57">
        <w:rPr>
          <w:b/>
          <w:bCs/>
          <w:i/>
          <w:iCs/>
          <w:color w:val="auto"/>
          <w:sz w:val="19"/>
          <w:szCs w:val="19"/>
        </w:rPr>
        <w:lastRenderedPageBreak/>
        <w:t>Формирование универсальных учебных коммуникативных действий</w:t>
      </w:r>
    </w:p>
    <w:p w:rsidR="00A57638" w:rsidRPr="00EB2D57" w:rsidRDefault="00E235EB" w:rsidP="009579A2">
      <w:pPr>
        <w:pStyle w:val="13"/>
        <w:numPr>
          <w:ilvl w:val="0"/>
          <w:numId w:val="280"/>
        </w:numPr>
        <w:spacing w:line="252" w:lineRule="auto"/>
        <w:jc w:val="both"/>
        <w:rPr>
          <w:color w:val="auto"/>
        </w:rPr>
      </w:pPr>
      <w:r w:rsidRPr="00EB2D57">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7638" w:rsidRPr="00EB2D57" w:rsidRDefault="00E235EB" w:rsidP="009579A2">
      <w:pPr>
        <w:pStyle w:val="13"/>
        <w:numPr>
          <w:ilvl w:val="0"/>
          <w:numId w:val="280"/>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7638" w:rsidRPr="00EB2D57" w:rsidRDefault="00E235EB" w:rsidP="009579A2">
      <w:pPr>
        <w:pStyle w:val="13"/>
        <w:numPr>
          <w:ilvl w:val="0"/>
          <w:numId w:val="280"/>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57638" w:rsidRPr="00EB2D57" w:rsidRDefault="00E235EB" w:rsidP="009579A2">
      <w:pPr>
        <w:pStyle w:val="13"/>
        <w:numPr>
          <w:ilvl w:val="0"/>
          <w:numId w:val="280"/>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7638" w:rsidRPr="00EB2D57" w:rsidRDefault="00E235EB" w:rsidP="009579A2">
      <w:pPr>
        <w:pStyle w:val="13"/>
        <w:numPr>
          <w:ilvl w:val="0"/>
          <w:numId w:val="280"/>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9579A2">
      <w:pPr>
        <w:pStyle w:val="13"/>
        <w:numPr>
          <w:ilvl w:val="0"/>
          <w:numId w:val="281"/>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57638" w:rsidRPr="00EB2D57" w:rsidRDefault="00E235EB" w:rsidP="009579A2">
      <w:pPr>
        <w:pStyle w:val="13"/>
        <w:numPr>
          <w:ilvl w:val="0"/>
          <w:numId w:val="281"/>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472BC0" w:rsidRDefault="00472BC0" w:rsidP="00472BC0">
      <w:pPr>
        <w:pStyle w:val="af5"/>
      </w:pPr>
      <w:bookmarkStart w:id="729" w:name="bookmark1893"/>
    </w:p>
    <w:p w:rsidR="00A57638" w:rsidRPr="00EB2D57" w:rsidRDefault="00E235EB" w:rsidP="00472BC0">
      <w:pPr>
        <w:pStyle w:val="af5"/>
      </w:pPr>
      <w:r w:rsidRPr="00EB2D57">
        <w:t>ИНОСТРАННЫЙ ЯЗЫК (НА ПРИМЕРЕ АНГЛИЙСКОГО ЯЗЫКА)</w:t>
      </w:r>
      <w:bookmarkEnd w:id="729"/>
    </w:p>
    <w:p w:rsidR="00472BC0" w:rsidRDefault="00472BC0" w:rsidP="00472BC0">
      <w:pPr>
        <w:pStyle w:val="16"/>
      </w:pPr>
      <w:bookmarkStart w:id="730" w:name="bookmark1895"/>
    </w:p>
    <w:p w:rsidR="00A57638" w:rsidRPr="00EB2D57" w:rsidRDefault="00E235EB" w:rsidP="00472BC0">
      <w:pPr>
        <w:pStyle w:val="16"/>
      </w:pPr>
      <w:r w:rsidRPr="00EB2D57">
        <w:t>Формирование универсальных учебных познавательных действий</w:t>
      </w:r>
      <w:bookmarkEnd w:id="730"/>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9579A2">
      <w:pPr>
        <w:pStyle w:val="13"/>
        <w:numPr>
          <w:ilvl w:val="0"/>
          <w:numId w:val="282"/>
        </w:numPr>
        <w:spacing w:line="283" w:lineRule="auto"/>
        <w:jc w:val="both"/>
        <w:rPr>
          <w:color w:val="auto"/>
        </w:rPr>
      </w:pPr>
      <w:r w:rsidRPr="00EB2D57">
        <w:rPr>
          <w:color w:val="auto"/>
        </w:rPr>
        <w:t xml:space="preserve">Выявлять признаки и свойства языковых единиц и языковых </w:t>
      </w:r>
      <w:r w:rsidRPr="00EB2D57">
        <w:rPr>
          <w:color w:val="auto"/>
        </w:rPr>
        <w:lastRenderedPageBreak/>
        <w:t>явлений иностранного языка; применять изученные правила, алгоритмы.</w:t>
      </w:r>
    </w:p>
    <w:p w:rsidR="00A57638" w:rsidRPr="00EB2D57" w:rsidRDefault="00E235EB" w:rsidP="009579A2">
      <w:pPr>
        <w:pStyle w:val="13"/>
        <w:numPr>
          <w:ilvl w:val="0"/>
          <w:numId w:val="282"/>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rsidR="00A57638" w:rsidRPr="00EB2D57" w:rsidRDefault="00E235EB" w:rsidP="009579A2">
      <w:pPr>
        <w:pStyle w:val="13"/>
        <w:numPr>
          <w:ilvl w:val="0"/>
          <w:numId w:val="282"/>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rsidR="00A57638" w:rsidRPr="00EB2D57" w:rsidRDefault="00E235EB" w:rsidP="009579A2">
      <w:pPr>
        <w:pStyle w:val="13"/>
        <w:numPr>
          <w:ilvl w:val="0"/>
          <w:numId w:val="282"/>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rsidR="00A57638" w:rsidRPr="00EB2D57" w:rsidRDefault="00E235EB" w:rsidP="009579A2">
      <w:pPr>
        <w:pStyle w:val="13"/>
        <w:numPr>
          <w:ilvl w:val="0"/>
          <w:numId w:val="282"/>
        </w:numPr>
        <w:spacing w:line="283" w:lineRule="auto"/>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rsidR="00A57638" w:rsidRPr="00EB2D57" w:rsidRDefault="00E235EB" w:rsidP="009579A2">
      <w:pPr>
        <w:pStyle w:val="13"/>
        <w:numPr>
          <w:ilvl w:val="0"/>
          <w:numId w:val="282"/>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rsidR="00A57638" w:rsidRPr="00EB2D57" w:rsidRDefault="00E235EB" w:rsidP="009579A2">
      <w:pPr>
        <w:pStyle w:val="13"/>
        <w:numPr>
          <w:ilvl w:val="0"/>
          <w:numId w:val="282"/>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rsidR="00A57638" w:rsidRPr="00EB2D57" w:rsidRDefault="00E235EB" w:rsidP="009579A2">
      <w:pPr>
        <w:pStyle w:val="13"/>
        <w:numPr>
          <w:ilvl w:val="0"/>
          <w:numId w:val="282"/>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rsidR="00A57638" w:rsidRPr="00EB2D57" w:rsidRDefault="00E235EB" w:rsidP="009579A2">
      <w:pPr>
        <w:pStyle w:val="13"/>
        <w:numPr>
          <w:ilvl w:val="0"/>
          <w:numId w:val="282"/>
        </w:numPr>
        <w:spacing w:line="300" w:lineRule="auto"/>
        <w:jc w:val="both"/>
        <w:rPr>
          <w:color w:val="auto"/>
        </w:rPr>
      </w:pPr>
      <w:r w:rsidRPr="00EB2D57">
        <w:rPr>
          <w:color w:val="auto"/>
        </w:rPr>
        <w:t>Пользоваться классификациями (по типу чтения, по типу высказывания и т. п.).</w:t>
      </w:r>
    </w:p>
    <w:p w:rsidR="00A57638" w:rsidRPr="00EB2D57" w:rsidRDefault="00E235EB" w:rsidP="009579A2">
      <w:pPr>
        <w:pStyle w:val="13"/>
        <w:numPr>
          <w:ilvl w:val="0"/>
          <w:numId w:val="282"/>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7638" w:rsidRPr="00EB2D57" w:rsidRDefault="00E235EB">
      <w:pPr>
        <w:pStyle w:val="13"/>
        <w:spacing w:line="269"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9579A2">
      <w:pPr>
        <w:pStyle w:val="13"/>
        <w:numPr>
          <w:ilvl w:val="0"/>
          <w:numId w:val="283"/>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7638" w:rsidRPr="00EB2D57" w:rsidRDefault="00E235EB" w:rsidP="009579A2">
      <w:pPr>
        <w:pStyle w:val="13"/>
        <w:numPr>
          <w:ilvl w:val="0"/>
          <w:numId w:val="283"/>
        </w:numPr>
        <w:spacing w:line="276" w:lineRule="auto"/>
        <w:jc w:val="both"/>
        <w:rPr>
          <w:color w:val="auto"/>
        </w:rPr>
      </w:pPr>
      <w:r w:rsidRPr="00EB2D5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7638" w:rsidRPr="00EB2D57" w:rsidRDefault="00E235EB" w:rsidP="009579A2">
      <w:pPr>
        <w:pStyle w:val="13"/>
        <w:numPr>
          <w:ilvl w:val="0"/>
          <w:numId w:val="283"/>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57638" w:rsidRPr="00EB2D57" w:rsidRDefault="00E235EB" w:rsidP="009579A2">
      <w:pPr>
        <w:pStyle w:val="13"/>
        <w:numPr>
          <w:ilvl w:val="0"/>
          <w:numId w:val="283"/>
        </w:numPr>
        <w:spacing w:line="252" w:lineRule="auto"/>
        <w:jc w:val="both"/>
        <w:rPr>
          <w:color w:val="auto"/>
        </w:rPr>
      </w:pPr>
      <w:r w:rsidRPr="00EB2D57">
        <w:rPr>
          <w:color w:val="auto"/>
        </w:rPr>
        <w:t xml:space="preserve">использовать внешние формальные элементы текста </w:t>
      </w:r>
      <w:r w:rsidRPr="00EB2D57">
        <w:rPr>
          <w:color w:val="auto"/>
        </w:rPr>
        <w:lastRenderedPageBreak/>
        <w:t>(подзаголовки, иллюстрации, сноски) для понимания его содержания.</w:t>
      </w:r>
    </w:p>
    <w:p w:rsidR="00A57638" w:rsidRPr="00EB2D57" w:rsidRDefault="00E235EB" w:rsidP="009579A2">
      <w:pPr>
        <w:pStyle w:val="13"/>
        <w:numPr>
          <w:ilvl w:val="0"/>
          <w:numId w:val="283"/>
        </w:numPr>
        <w:spacing w:line="252" w:lineRule="auto"/>
        <w:jc w:val="both"/>
        <w:rPr>
          <w:color w:val="auto"/>
        </w:rPr>
      </w:pPr>
      <w:r w:rsidRPr="00EB2D57">
        <w:rPr>
          <w:color w:val="auto"/>
        </w:rPr>
        <w:t>Фиксировать информацию доступными средствами (в виде ключевых слов, плана).</w:t>
      </w:r>
    </w:p>
    <w:p w:rsidR="00A57638" w:rsidRPr="00EB2D57" w:rsidRDefault="00E235EB" w:rsidP="009579A2">
      <w:pPr>
        <w:pStyle w:val="13"/>
        <w:numPr>
          <w:ilvl w:val="0"/>
          <w:numId w:val="283"/>
        </w:numPr>
        <w:spacing w:line="252" w:lineRule="auto"/>
        <w:jc w:val="both"/>
        <w:rPr>
          <w:color w:val="auto"/>
        </w:rPr>
      </w:pPr>
      <w:r w:rsidRPr="00EB2D57">
        <w:rPr>
          <w:color w:val="auto"/>
        </w:rPr>
        <w:t>Оценивать достоверность информации, полученной из иноязычных источников.</w:t>
      </w:r>
    </w:p>
    <w:p w:rsidR="00A57638" w:rsidRPr="00EB2D57" w:rsidRDefault="00E235EB" w:rsidP="009579A2">
      <w:pPr>
        <w:pStyle w:val="13"/>
        <w:numPr>
          <w:ilvl w:val="0"/>
          <w:numId w:val="283"/>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rsidR="00A57638" w:rsidRPr="00EB2D57" w:rsidRDefault="00E235EB" w:rsidP="009579A2">
      <w:pPr>
        <w:pStyle w:val="13"/>
        <w:numPr>
          <w:ilvl w:val="0"/>
          <w:numId w:val="283"/>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9579A2">
      <w:pPr>
        <w:pStyle w:val="13"/>
        <w:numPr>
          <w:ilvl w:val="0"/>
          <w:numId w:val="284"/>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7638" w:rsidRPr="00EB2D57" w:rsidRDefault="00E235EB" w:rsidP="009579A2">
      <w:pPr>
        <w:pStyle w:val="13"/>
        <w:numPr>
          <w:ilvl w:val="0"/>
          <w:numId w:val="284"/>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7638" w:rsidRPr="00EB2D57" w:rsidRDefault="00E235EB" w:rsidP="009579A2">
      <w:pPr>
        <w:pStyle w:val="13"/>
        <w:numPr>
          <w:ilvl w:val="0"/>
          <w:numId w:val="284"/>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rsidR="00A57638" w:rsidRPr="00EB2D57" w:rsidRDefault="00E235EB" w:rsidP="009579A2">
      <w:pPr>
        <w:pStyle w:val="13"/>
        <w:numPr>
          <w:ilvl w:val="0"/>
          <w:numId w:val="284"/>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7638" w:rsidRPr="00EB2D57" w:rsidRDefault="00E235EB" w:rsidP="009579A2">
      <w:pPr>
        <w:pStyle w:val="13"/>
        <w:numPr>
          <w:ilvl w:val="0"/>
          <w:numId w:val="284"/>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9579A2">
      <w:pPr>
        <w:pStyle w:val="13"/>
        <w:numPr>
          <w:ilvl w:val="0"/>
          <w:numId w:val="285"/>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rsidR="00A57638" w:rsidRPr="00EB2D57" w:rsidRDefault="00E235EB" w:rsidP="009579A2">
      <w:pPr>
        <w:pStyle w:val="13"/>
        <w:numPr>
          <w:ilvl w:val="0"/>
          <w:numId w:val="285"/>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7638" w:rsidRPr="00EB2D57" w:rsidRDefault="00E235EB" w:rsidP="009579A2">
      <w:pPr>
        <w:pStyle w:val="13"/>
        <w:numPr>
          <w:ilvl w:val="0"/>
          <w:numId w:val="285"/>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rsidR="00A57638" w:rsidRPr="00EB2D57" w:rsidRDefault="00E235EB" w:rsidP="009579A2">
      <w:pPr>
        <w:pStyle w:val="13"/>
        <w:numPr>
          <w:ilvl w:val="0"/>
          <w:numId w:val="285"/>
        </w:numPr>
        <w:spacing w:line="257" w:lineRule="auto"/>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rsidR="00A57638" w:rsidRPr="00EB2D57" w:rsidRDefault="00E235EB" w:rsidP="009579A2">
      <w:pPr>
        <w:pStyle w:val="13"/>
        <w:numPr>
          <w:ilvl w:val="0"/>
          <w:numId w:val="285"/>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A57638" w:rsidRPr="00EB2D57" w:rsidRDefault="00E235EB" w:rsidP="00472BC0">
      <w:pPr>
        <w:pStyle w:val="af5"/>
      </w:pPr>
      <w:bookmarkStart w:id="731" w:name="bookmark1897"/>
      <w:r w:rsidRPr="00EB2D57">
        <w:lastRenderedPageBreak/>
        <w:t>МАТЕМАТИКА И ИНФОРМАТИКА</w:t>
      </w:r>
      <w:bookmarkEnd w:id="731"/>
    </w:p>
    <w:p w:rsidR="00472BC0" w:rsidRDefault="00472BC0" w:rsidP="00472BC0">
      <w:pPr>
        <w:pStyle w:val="16"/>
      </w:pPr>
      <w:bookmarkStart w:id="732" w:name="bookmark1899"/>
    </w:p>
    <w:p w:rsidR="00A57638" w:rsidRPr="00EB2D57" w:rsidRDefault="00E235EB" w:rsidP="00472BC0">
      <w:pPr>
        <w:pStyle w:val="16"/>
      </w:pPr>
      <w:r w:rsidRPr="00EB2D57">
        <w:t>Формирование универсальных учебных познавательных действий</w:t>
      </w:r>
      <w:bookmarkEnd w:id="732"/>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9579A2">
      <w:pPr>
        <w:pStyle w:val="13"/>
        <w:numPr>
          <w:ilvl w:val="0"/>
          <w:numId w:val="286"/>
        </w:numPr>
        <w:spacing w:line="257" w:lineRule="auto"/>
        <w:jc w:val="both"/>
        <w:rPr>
          <w:color w:val="auto"/>
        </w:rPr>
      </w:pPr>
      <w:r w:rsidRPr="00EB2D57">
        <w:rPr>
          <w:color w:val="auto"/>
        </w:rPr>
        <w:t>Выявлять качества, свойства, характеристики математических объектов.</w:t>
      </w:r>
    </w:p>
    <w:p w:rsidR="00A57638" w:rsidRPr="00EB2D57" w:rsidRDefault="00E235EB" w:rsidP="009579A2">
      <w:pPr>
        <w:pStyle w:val="13"/>
        <w:numPr>
          <w:ilvl w:val="0"/>
          <w:numId w:val="286"/>
        </w:numPr>
        <w:spacing w:line="257" w:lineRule="auto"/>
        <w:jc w:val="both"/>
        <w:rPr>
          <w:color w:val="auto"/>
        </w:rPr>
      </w:pPr>
      <w:r w:rsidRPr="00EB2D57">
        <w:rPr>
          <w:color w:val="auto"/>
        </w:rPr>
        <w:t>Различать свойства и признаки объектов.</w:t>
      </w:r>
    </w:p>
    <w:p w:rsidR="00A57638" w:rsidRPr="00EB2D57" w:rsidRDefault="00E235EB" w:rsidP="009579A2">
      <w:pPr>
        <w:pStyle w:val="13"/>
        <w:numPr>
          <w:ilvl w:val="0"/>
          <w:numId w:val="286"/>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rsidR="00A57638" w:rsidRPr="00EB2D57" w:rsidRDefault="00E235EB" w:rsidP="009579A2">
      <w:pPr>
        <w:pStyle w:val="13"/>
        <w:numPr>
          <w:ilvl w:val="0"/>
          <w:numId w:val="286"/>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rsidR="00A57638" w:rsidRPr="00EB2D57" w:rsidRDefault="00E235EB" w:rsidP="009579A2">
      <w:pPr>
        <w:pStyle w:val="13"/>
        <w:numPr>
          <w:ilvl w:val="0"/>
          <w:numId w:val="286"/>
        </w:numPr>
        <w:spacing w:line="257" w:lineRule="auto"/>
        <w:jc w:val="both"/>
        <w:rPr>
          <w:color w:val="auto"/>
        </w:rPr>
      </w:pPr>
      <w:r w:rsidRPr="00EB2D57">
        <w:rPr>
          <w:color w:val="auto"/>
        </w:rPr>
        <w:t>Анализировать изменения и находить закономерности.</w:t>
      </w:r>
    </w:p>
    <w:p w:rsidR="00A57638" w:rsidRPr="00EB2D57" w:rsidRDefault="00E235EB" w:rsidP="009579A2">
      <w:pPr>
        <w:pStyle w:val="13"/>
        <w:numPr>
          <w:ilvl w:val="0"/>
          <w:numId w:val="286"/>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rsidR="00A57638" w:rsidRPr="00EB2D57" w:rsidRDefault="00E235EB" w:rsidP="009579A2">
      <w:pPr>
        <w:pStyle w:val="13"/>
        <w:numPr>
          <w:ilvl w:val="0"/>
          <w:numId w:val="286"/>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rsidR="00A57638" w:rsidRPr="00EB2D57" w:rsidRDefault="00E235EB" w:rsidP="009579A2">
      <w:pPr>
        <w:pStyle w:val="13"/>
        <w:numPr>
          <w:ilvl w:val="0"/>
          <w:numId w:val="286"/>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rsidR="00A57638" w:rsidRPr="00EB2D57" w:rsidRDefault="00E235EB" w:rsidP="009579A2">
      <w:pPr>
        <w:pStyle w:val="13"/>
        <w:numPr>
          <w:ilvl w:val="0"/>
          <w:numId w:val="286"/>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rsidR="00A57638" w:rsidRPr="00EB2D57" w:rsidRDefault="00E235EB" w:rsidP="009579A2">
      <w:pPr>
        <w:pStyle w:val="13"/>
        <w:numPr>
          <w:ilvl w:val="0"/>
          <w:numId w:val="286"/>
        </w:numPr>
        <w:spacing w:line="257" w:lineRule="auto"/>
        <w:jc w:val="both"/>
        <w:rPr>
          <w:color w:val="auto"/>
        </w:rPr>
      </w:pPr>
      <w:r w:rsidRPr="00EB2D57">
        <w:rPr>
          <w:color w:val="auto"/>
        </w:rPr>
        <w:t>Различать, распознавать верные и неверные утверждения.</w:t>
      </w:r>
    </w:p>
    <w:p w:rsidR="00A57638" w:rsidRPr="00EB2D57" w:rsidRDefault="00E235EB" w:rsidP="009579A2">
      <w:pPr>
        <w:pStyle w:val="13"/>
        <w:numPr>
          <w:ilvl w:val="0"/>
          <w:numId w:val="286"/>
        </w:numPr>
        <w:spacing w:line="257" w:lineRule="auto"/>
        <w:jc w:val="both"/>
        <w:rPr>
          <w:color w:val="auto"/>
        </w:rPr>
      </w:pPr>
      <w:r w:rsidRPr="00EB2D57">
        <w:rPr>
          <w:color w:val="auto"/>
        </w:rPr>
        <w:t>Выражать отношения, зависимости, правила, закономерности с помощью формул.</w:t>
      </w:r>
    </w:p>
    <w:p w:rsidR="00A57638" w:rsidRPr="00EB2D57" w:rsidRDefault="00E235EB" w:rsidP="009579A2">
      <w:pPr>
        <w:pStyle w:val="13"/>
        <w:numPr>
          <w:ilvl w:val="0"/>
          <w:numId w:val="286"/>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rsidR="00A57638" w:rsidRPr="00EB2D57" w:rsidRDefault="00E235EB" w:rsidP="009579A2">
      <w:pPr>
        <w:pStyle w:val="13"/>
        <w:numPr>
          <w:ilvl w:val="0"/>
          <w:numId w:val="286"/>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rsidR="00A57638" w:rsidRPr="00EB2D57" w:rsidRDefault="00E235EB" w:rsidP="009579A2">
      <w:pPr>
        <w:pStyle w:val="13"/>
        <w:numPr>
          <w:ilvl w:val="0"/>
          <w:numId w:val="286"/>
        </w:numPr>
        <w:spacing w:line="257" w:lineRule="auto"/>
        <w:jc w:val="both"/>
        <w:rPr>
          <w:color w:val="auto"/>
        </w:rPr>
      </w:pPr>
      <w:r w:rsidRPr="00EB2D57">
        <w:rPr>
          <w:color w:val="auto"/>
        </w:rPr>
        <w:t>Устанавливать противоречия в рассуждениях.</w:t>
      </w:r>
    </w:p>
    <w:p w:rsidR="00A57638" w:rsidRPr="00EB2D57" w:rsidRDefault="00E235EB" w:rsidP="009579A2">
      <w:pPr>
        <w:pStyle w:val="13"/>
        <w:numPr>
          <w:ilvl w:val="0"/>
          <w:numId w:val="286"/>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9579A2">
      <w:pPr>
        <w:pStyle w:val="13"/>
        <w:numPr>
          <w:ilvl w:val="0"/>
          <w:numId w:val="286"/>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9579A2">
      <w:pPr>
        <w:pStyle w:val="13"/>
        <w:numPr>
          <w:ilvl w:val="0"/>
          <w:numId w:val="287"/>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7638" w:rsidRPr="00EB2D57" w:rsidRDefault="00E235EB" w:rsidP="009579A2">
      <w:pPr>
        <w:pStyle w:val="13"/>
        <w:numPr>
          <w:ilvl w:val="0"/>
          <w:numId w:val="287"/>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rsidR="00A57638" w:rsidRPr="00EB2D57" w:rsidRDefault="00E235EB" w:rsidP="009579A2">
      <w:pPr>
        <w:pStyle w:val="13"/>
        <w:numPr>
          <w:ilvl w:val="0"/>
          <w:numId w:val="287"/>
        </w:numPr>
        <w:spacing w:line="252" w:lineRule="auto"/>
        <w:jc w:val="both"/>
        <w:rPr>
          <w:color w:val="auto"/>
        </w:rPr>
      </w:pPr>
      <w:r w:rsidRPr="00EB2D57">
        <w:rPr>
          <w:color w:val="auto"/>
        </w:rPr>
        <w:lastRenderedPageBreak/>
        <w:t>Дописывать выводы, результаты опытов, экспериментов, исследований, используя математический язык и символику.</w:t>
      </w:r>
    </w:p>
    <w:p w:rsidR="004353B1" w:rsidRPr="00EB2D57" w:rsidRDefault="00E235EB" w:rsidP="009579A2">
      <w:pPr>
        <w:pStyle w:val="13"/>
        <w:numPr>
          <w:ilvl w:val="0"/>
          <w:numId w:val="287"/>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rsidR="00A57638" w:rsidRPr="00EB2D57" w:rsidRDefault="00E235EB" w:rsidP="004353B1">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rsidR="00A57638" w:rsidRPr="00EB2D57" w:rsidRDefault="00E235EB" w:rsidP="009579A2">
      <w:pPr>
        <w:pStyle w:val="13"/>
        <w:numPr>
          <w:ilvl w:val="0"/>
          <w:numId w:val="120"/>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rsidR="00A57638" w:rsidRPr="00EB2D57" w:rsidRDefault="00E235EB" w:rsidP="009579A2">
      <w:pPr>
        <w:pStyle w:val="13"/>
        <w:numPr>
          <w:ilvl w:val="0"/>
          <w:numId w:val="120"/>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rsidR="00A57638" w:rsidRPr="00EB2D57" w:rsidRDefault="00E235EB" w:rsidP="009579A2">
      <w:pPr>
        <w:pStyle w:val="13"/>
        <w:numPr>
          <w:ilvl w:val="0"/>
          <w:numId w:val="120"/>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rsidR="00A57638" w:rsidRPr="00EB2D57" w:rsidRDefault="00E235EB" w:rsidP="009579A2">
      <w:pPr>
        <w:pStyle w:val="13"/>
        <w:numPr>
          <w:ilvl w:val="0"/>
          <w:numId w:val="120"/>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rsidR="007E7D23" w:rsidRPr="00EB2D57" w:rsidRDefault="00E235EB" w:rsidP="009579A2">
      <w:pPr>
        <w:pStyle w:val="13"/>
        <w:numPr>
          <w:ilvl w:val="0"/>
          <w:numId w:val="120"/>
        </w:numPr>
        <w:spacing w:line="252" w:lineRule="auto"/>
        <w:ind w:left="240" w:hanging="240"/>
        <w:jc w:val="both"/>
        <w:rPr>
          <w:color w:val="auto"/>
        </w:rPr>
      </w:pPr>
      <w:r w:rsidRPr="00EB2D57">
        <w:rPr>
          <w:color w:val="auto"/>
        </w:rPr>
        <w:t>Находить ошибки в неверных утверждениях и исправлять их.</w:t>
      </w:r>
    </w:p>
    <w:p w:rsidR="004353B1" w:rsidRPr="00EB2D57" w:rsidRDefault="00E235EB" w:rsidP="009579A2">
      <w:pPr>
        <w:pStyle w:val="13"/>
        <w:numPr>
          <w:ilvl w:val="0"/>
          <w:numId w:val="120"/>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rsidR="00A57638" w:rsidRPr="00EB2D57" w:rsidRDefault="00E235EB" w:rsidP="004353B1">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9579A2">
      <w:pPr>
        <w:pStyle w:val="13"/>
        <w:numPr>
          <w:ilvl w:val="0"/>
          <w:numId w:val="120"/>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7638" w:rsidRPr="00EB2D57" w:rsidRDefault="00E235EB" w:rsidP="009579A2">
      <w:pPr>
        <w:pStyle w:val="13"/>
        <w:numPr>
          <w:ilvl w:val="0"/>
          <w:numId w:val="120"/>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7638" w:rsidRPr="00EB2D57" w:rsidRDefault="00E235EB" w:rsidP="009579A2">
      <w:pPr>
        <w:pStyle w:val="13"/>
        <w:numPr>
          <w:ilvl w:val="0"/>
          <w:numId w:val="120"/>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EB2D57" w:rsidRDefault="00E235EB" w:rsidP="009579A2">
      <w:pPr>
        <w:pStyle w:val="13"/>
        <w:numPr>
          <w:ilvl w:val="0"/>
          <w:numId w:val="120"/>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rsidR="00A57638" w:rsidRPr="00EB2D57" w:rsidRDefault="00E235EB" w:rsidP="009579A2">
      <w:pPr>
        <w:pStyle w:val="13"/>
        <w:numPr>
          <w:ilvl w:val="0"/>
          <w:numId w:val="120"/>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rsidR="00A57638" w:rsidRPr="00EB2D57" w:rsidRDefault="00E235EB" w:rsidP="009579A2">
      <w:pPr>
        <w:pStyle w:val="13"/>
        <w:numPr>
          <w:ilvl w:val="0"/>
          <w:numId w:val="120"/>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7D23" w:rsidRPr="00EB2D57" w:rsidRDefault="00E235EB" w:rsidP="009579A2">
      <w:pPr>
        <w:pStyle w:val="13"/>
        <w:numPr>
          <w:ilvl w:val="0"/>
          <w:numId w:val="120"/>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7D23" w:rsidRPr="00EB2D57" w:rsidRDefault="007E7D23" w:rsidP="007E7D23">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9579A2">
      <w:pPr>
        <w:pStyle w:val="13"/>
        <w:numPr>
          <w:ilvl w:val="0"/>
          <w:numId w:val="120"/>
        </w:numPr>
        <w:spacing w:line="252" w:lineRule="auto"/>
        <w:ind w:left="240" w:hanging="240"/>
        <w:jc w:val="both"/>
        <w:rPr>
          <w:color w:val="auto"/>
        </w:rPr>
      </w:pPr>
      <w:r w:rsidRPr="00EB2D57">
        <w:rPr>
          <w:color w:val="auto"/>
        </w:rPr>
        <w:t>Удерживать цель деятельности.</w:t>
      </w:r>
    </w:p>
    <w:p w:rsidR="00A57638" w:rsidRPr="00EB2D57" w:rsidRDefault="00E235EB" w:rsidP="009579A2">
      <w:pPr>
        <w:pStyle w:val="13"/>
        <w:numPr>
          <w:ilvl w:val="0"/>
          <w:numId w:val="288"/>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rsidR="00A57638" w:rsidRPr="00EB2D57" w:rsidRDefault="00E235EB" w:rsidP="009579A2">
      <w:pPr>
        <w:pStyle w:val="13"/>
        <w:numPr>
          <w:ilvl w:val="0"/>
          <w:numId w:val="288"/>
        </w:numPr>
        <w:spacing w:line="252" w:lineRule="auto"/>
        <w:ind w:left="240" w:hanging="240"/>
        <w:jc w:val="both"/>
        <w:rPr>
          <w:color w:val="auto"/>
        </w:rPr>
      </w:pPr>
      <w:r w:rsidRPr="00EB2D57">
        <w:rPr>
          <w:color w:val="auto"/>
        </w:rPr>
        <w:t xml:space="preserve">Корректировать деятельность с учетом возникших трудностей, ошибок, </w:t>
      </w:r>
      <w:r w:rsidRPr="00EB2D57">
        <w:rPr>
          <w:color w:val="auto"/>
        </w:rPr>
        <w:lastRenderedPageBreak/>
        <w:t>новых данных или информации.</w:t>
      </w:r>
    </w:p>
    <w:p w:rsidR="00A57638" w:rsidRPr="00EB2D57" w:rsidRDefault="00E235EB" w:rsidP="009579A2">
      <w:pPr>
        <w:pStyle w:val="13"/>
        <w:numPr>
          <w:ilvl w:val="0"/>
          <w:numId w:val="288"/>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rsidR="00A57638" w:rsidRPr="00EB2D57" w:rsidRDefault="00E235EB" w:rsidP="00472BC0">
      <w:pPr>
        <w:pStyle w:val="af5"/>
      </w:pPr>
      <w:bookmarkStart w:id="733" w:name="bookmark1901"/>
      <w:r w:rsidRPr="00EB2D57">
        <w:t>ЕСТЕСТВЕННО-НАУЧНЫЕ ПРЕДМЕТЫ</w:t>
      </w:r>
      <w:bookmarkEnd w:id="733"/>
    </w:p>
    <w:p w:rsidR="00472BC0" w:rsidRDefault="00472BC0" w:rsidP="00472BC0">
      <w:pPr>
        <w:pStyle w:val="16"/>
      </w:pPr>
      <w:bookmarkStart w:id="734" w:name="bookmark1903"/>
    </w:p>
    <w:p w:rsidR="00A57638" w:rsidRPr="00EB2D57" w:rsidRDefault="00E235EB" w:rsidP="00472BC0">
      <w:pPr>
        <w:pStyle w:val="16"/>
      </w:pPr>
      <w:r w:rsidRPr="00EB2D57">
        <w:t>Формирование универсальных учебных познавательных действий</w:t>
      </w:r>
      <w:bookmarkEnd w:id="734"/>
    </w:p>
    <w:p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9579A2">
      <w:pPr>
        <w:pStyle w:val="13"/>
        <w:numPr>
          <w:ilvl w:val="0"/>
          <w:numId w:val="289"/>
        </w:numPr>
        <w:spacing w:line="240" w:lineRule="auto"/>
        <w:ind w:left="240" w:hanging="240"/>
        <w:jc w:val="both"/>
        <w:rPr>
          <w:color w:val="auto"/>
        </w:rPr>
      </w:pPr>
      <w:r w:rsidRPr="00EB2D57">
        <w:rPr>
          <w:color w:val="auto"/>
        </w:rPr>
        <w:t>Выдвигать гипотезы, объясняющие простые явления, например:</w:t>
      </w:r>
    </w:p>
    <w:p w:rsidR="00A57638" w:rsidRPr="00EB2D57" w:rsidRDefault="00E235EB" w:rsidP="007E7D23">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rsidR="00A57638" w:rsidRPr="00EB2D57" w:rsidRDefault="00E235EB" w:rsidP="007E7D23">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rsidR="00A57638" w:rsidRPr="00EB2D57" w:rsidRDefault="00E235EB" w:rsidP="009579A2">
      <w:pPr>
        <w:pStyle w:val="13"/>
        <w:numPr>
          <w:ilvl w:val="0"/>
          <w:numId w:val="289"/>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57638" w:rsidRPr="00EB2D57" w:rsidRDefault="00E235EB" w:rsidP="009579A2">
      <w:pPr>
        <w:pStyle w:val="13"/>
        <w:numPr>
          <w:ilvl w:val="0"/>
          <w:numId w:val="289"/>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rsidR="00A57638" w:rsidRPr="00EB2D57" w:rsidRDefault="00E235EB" w:rsidP="009579A2">
      <w:pPr>
        <w:pStyle w:val="13"/>
        <w:numPr>
          <w:ilvl w:val="0"/>
          <w:numId w:val="289"/>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rsidR="007E7D23" w:rsidRPr="00EB2D57" w:rsidRDefault="00E235EB" w:rsidP="009579A2">
      <w:pPr>
        <w:pStyle w:val="13"/>
        <w:numPr>
          <w:ilvl w:val="0"/>
          <w:numId w:val="290"/>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rsidR="00A57638" w:rsidRPr="00EB2D57" w:rsidRDefault="00E235EB" w:rsidP="009579A2">
      <w:pPr>
        <w:pStyle w:val="13"/>
        <w:numPr>
          <w:ilvl w:val="0"/>
          <w:numId w:val="290"/>
        </w:numPr>
        <w:spacing w:line="240" w:lineRule="auto"/>
        <w:ind w:left="240" w:hanging="240"/>
        <w:jc w:val="both"/>
        <w:rPr>
          <w:color w:val="auto"/>
        </w:rPr>
      </w:pPr>
      <w:r w:rsidRPr="00EB2D57">
        <w:rPr>
          <w:color w:val="auto"/>
        </w:rPr>
        <w:t>Исследование процесса испарения различных жидкостей.</w:t>
      </w:r>
    </w:p>
    <w:p w:rsidR="00A57638" w:rsidRPr="00EB2D57" w:rsidRDefault="00E235EB" w:rsidP="009579A2">
      <w:pPr>
        <w:pStyle w:val="13"/>
        <w:numPr>
          <w:ilvl w:val="0"/>
          <w:numId w:val="290"/>
        </w:numPr>
        <w:ind w:left="240"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7E7D23" w:rsidRPr="00EB2D57" w:rsidRDefault="00E235EB" w:rsidP="009579A2">
      <w:pPr>
        <w:pStyle w:val="13"/>
        <w:numPr>
          <w:ilvl w:val="0"/>
          <w:numId w:val="291"/>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rsidR="00A57638" w:rsidRPr="00EB2D57" w:rsidRDefault="00E235EB" w:rsidP="009579A2">
      <w:pPr>
        <w:pStyle w:val="13"/>
        <w:numPr>
          <w:ilvl w:val="0"/>
          <w:numId w:val="291"/>
        </w:numPr>
        <w:ind w:left="240" w:hanging="240"/>
        <w:jc w:val="both"/>
        <w:rPr>
          <w:color w:val="auto"/>
        </w:rPr>
      </w:pPr>
      <w:r w:rsidRPr="00EB2D57">
        <w:rPr>
          <w:color w:val="auto"/>
        </w:rPr>
        <w:t>Выполнять задания по тексту (смысловое чтение).</w:t>
      </w:r>
    </w:p>
    <w:p w:rsidR="00A57638" w:rsidRPr="00EB2D57" w:rsidRDefault="00E235EB" w:rsidP="009579A2">
      <w:pPr>
        <w:pStyle w:val="13"/>
        <w:numPr>
          <w:ilvl w:val="0"/>
          <w:numId w:val="291"/>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57638" w:rsidRPr="00EB2D57" w:rsidRDefault="00E235EB" w:rsidP="009579A2">
      <w:pPr>
        <w:pStyle w:val="13"/>
        <w:numPr>
          <w:ilvl w:val="0"/>
          <w:numId w:val="291"/>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9579A2">
      <w:pPr>
        <w:pStyle w:val="13"/>
        <w:numPr>
          <w:ilvl w:val="0"/>
          <w:numId w:val="292"/>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7638" w:rsidRPr="00EB2D57" w:rsidRDefault="00E235EB" w:rsidP="009579A2">
      <w:pPr>
        <w:pStyle w:val="13"/>
        <w:numPr>
          <w:ilvl w:val="0"/>
          <w:numId w:val="292"/>
        </w:numPr>
        <w:ind w:left="240" w:hanging="240"/>
        <w:jc w:val="both"/>
        <w:rPr>
          <w:color w:val="auto"/>
        </w:rPr>
      </w:pPr>
      <w:r w:rsidRPr="00EB2D57">
        <w:rPr>
          <w:color w:val="auto"/>
        </w:rPr>
        <w:lastRenderedPageBreak/>
        <w:t>Выражать свою точку зрения на решение естественно-научной задачи в устных и письменных текстах.</w:t>
      </w:r>
    </w:p>
    <w:p w:rsidR="00A57638" w:rsidRPr="00EB2D57" w:rsidRDefault="00E235EB" w:rsidP="009579A2">
      <w:pPr>
        <w:pStyle w:val="13"/>
        <w:numPr>
          <w:ilvl w:val="0"/>
          <w:numId w:val="292"/>
        </w:numPr>
        <w:ind w:left="240" w:hanging="240"/>
        <w:jc w:val="both"/>
        <w:rPr>
          <w:color w:val="auto"/>
        </w:rPr>
      </w:pPr>
      <w:r w:rsidRPr="00EB2D57">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7638" w:rsidRPr="00EB2D57" w:rsidRDefault="00E235EB" w:rsidP="009579A2">
      <w:pPr>
        <w:pStyle w:val="13"/>
        <w:numPr>
          <w:ilvl w:val="0"/>
          <w:numId w:val="292"/>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57638" w:rsidRPr="00EB2D57" w:rsidRDefault="00E235EB" w:rsidP="009579A2">
      <w:pPr>
        <w:pStyle w:val="13"/>
        <w:numPr>
          <w:ilvl w:val="0"/>
          <w:numId w:val="292"/>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rsidR="00A57638" w:rsidRPr="00EB2D57" w:rsidRDefault="00E235EB" w:rsidP="009579A2">
      <w:pPr>
        <w:pStyle w:val="13"/>
        <w:numPr>
          <w:ilvl w:val="0"/>
          <w:numId w:val="292"/>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9579A2">
      <w:pPr>
        <w:pStyle w:val="13"/>
        <w:numPr>
          <w:ilvl w:val="0"/>
          <w:numId w:val="293"/>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rsidR="00A57638" w:rsidRPr="00EB2D57" w:rsidRDefault="00E235EB" w:rsidP="009579A2">
      <w:pPr>
        <w:pStyle w:val="13"/>
        <w:numPr>
          <w:ilvl w:val="0"/>
          <w:numId w:val="293"/>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7638" w:rsidRPr="00EB2D57" w:rsidRDefault="00E235EB" w:rsidP="009579A2">
      <w:pPr>
        <w:pStyle w:val="13"/>
        <w:numPr>
          <w:ilvl w:val="0"/>
          <w:numId w:val="293"/>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57638" w:rsidRPr="00EB2D57" w:rsidRDefault="00E235EB" w:rsidP="009579A2">
      <w:pPr>
        <w:pStyle w:val="13"/>
        <w:numPr>
          <w:ilvl w:val="0"/>
          <w:numId w:val="293"/>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A57638" w:rsidRPr="00EB2D57" w:rsidRDefault="00E235EB" w:rsidP="009579A2">
      <w:pPr>
        <w:pStyle w:val="13"/>
        <w:numPr>
          <w:ilvl w:val="0"/>
          <w:numId w:val="293"/>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7638" w:rsidRPr="00EB2D57" w:rsidRDefault="00E235EB" w:rsidP="009579A2">
      <w:pPr>
        <w:pStyle w:val="13"/>
        <w:numPr>
          <w:ilvl w:val="0"/>
          <w:numId w:val="293"/>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rsidR="00A57638" w:rsidRPr="00EB2D57" w:rsidRDefault="00E235EB" w:rsidP="009579A2">
      <w:pPr>
        <w:pStyle w:val="13"/>
        <w:numPr>
          <w:ilvl w:val="0"/>
          <w:numId w:val="293"/>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57638" w:rsidRPr="00EB2D57" w:rsidRDefault="00E235EB" w:rsidP="00472BC0">
      <w:pPr>
        <w:pStyle w:val="af5"/>
      </w:pPr>
      <w:bookmarkStart w:id="735" w:name="bookmark1905"/>
      <w:r w:rsidRPr="00EB2D57">
        <w:t>ОБЩЕСТВЕННО-НАУЧНЫЕ ПРЕДМЕТЫ</w:t>
      </w:r>
      <w:bookmarkEnd w:id="735"/>
    </w:p>
    <w:p w:rsidR="00472BC0" w:rsidRDefault="00472BC0" w:rsidP="00472BC0">
      <w:pPr>
        <w:pStyle w:val="16"/>
      </w:pPr>
      <w:bookmarkStart w:id="736" w:name="bookmark1907"/>
    </w:p>
    <w:p w:rsidR="00A57638" w:rsidRPr="00EB2D57" w:rsidRDefault="00E235EB" w:rsidP="00472BC0">
      <w:pPr>
        <w:pStyle w:val="16"/>
      </w:pPr>
      <w:r w:rsidRPr="00EB2D57">
        <w:t>Формирование универсальных учебных познавательных действий</w:t>
      </w:r>
      <w:bookmarkEnd w:id="736"/>
    </w:p>
    <w:p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9579A2">
      <w:pPr>
        <w:pStyle w:val="13"/>
        <w:numPr>
          <w:ilvl w:val="0"/>
          <w:numId w:val="294"/>
        </w:numPr>
        <w:spacing w:line="240" w:lineRule="auto"/>
        <w:ind w:left="240" w:hanging="240"/>
        <w:jc w:val="both"/>
        <w:rPr>
          <w:color w:val="auto"/>
        </w:rPr>
      </w:pPr>
      <w:r w:rsidRPr="00EB2D57">
        <w:rPr>
          <w:color w:val="auto"/>
        </w:rPr>
        <w:t xml:space="preserve">Систематизировать, классифицировать и обобщать исторические </w:t>
      </w:r>
      <w:r w:rsidRPr="00EB2D57">
        <w:rPr>
          <w:color w:val="auto"/>
        </w:rPr>
        <w:lastRenderedPageBreak/>
        <w:t>факты.</w:t>
      </w:r>
    </w:p>
    <w:p w:rsidR="00A57638" w:rsidRPr="00EB2D57" w:rsidRDefault="00E235EB" w:rsidP="009579A2">
      <w:pPr>
        <w:pStyle w:val="13"/>
        <w:numPr>
          <w:ilvl w:val="0"/>
          <w:numId w:val="294"/>
        </w:numPr>
        <w:spacing w:line="240" w:lineRule="auto"/>
        <w:ind w:left="240" w:hanging="240"/>
        <w:jc w:val="both"/>
        <w:rPr>
          <w:color w:val="auto"/>
        </w:rPr>
      </w:pPr>
      <w:r w:rsidRPr="00EB2D57">
        <w:rPr>
          <w:color w:val="auto"/>
        </w:rPr>
        <w:t>Составлять синхронистические и систематические таблицы.</w:t>
      </w:r>
    </w:p>
    <w:p w:rsidR="00A57638" w:rsidRPr="00EB2D57" w:rsidRDefault="00E235EB" w:rsidP="009579A2">
      <w:pPr>
        <w:pStyle w:val="13"/>
        <w:numPr>
          <w:ilvl w:val="0"/>
          <w:numId w:val="294"/>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rsidR="00A57638" w:rsidRPr="00EB2D57" w:rsidRDefault="00E235EB" w:rsidP="009579A2">
      <w:pPr>
        <w:pStyle w:val="13"/>
        <w:numPr>
          <w:ilvl w:val="0"/>
          <w:numId w:val="294"/>
        </w:numPr>
        <w:spacing w:line="240" w:lineRule="auto"/>
        <w:ind w:left="240" w:hanging="240"/>
        <w:jc w:val="both"/>
        <w:rPr>
          <w:color w:val="auto"/>
        </w:rPr>
      </w:pPr>
      <w:r w:rsidRPr="00EB2D57">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57638" w:rsidRPr="00EB2D57" w:rsidRDefault="00E235EB" w:rsidP="009579A2">
      <w:pPr>
        <w:pStyle w:val="13"/>
        <w:numPr>
          <w:ilvl w:val="0"/>
          <w:numId w:val="294"/>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A57638" w:rsidRPr="00EB2D57" w:rsidRDefault="00E235EB" w:rsidP="009579A2">
      <w:pPr>
        <w:pStyle w:val="13"/>
        <w:numPr>
          <w:ilvl w:val="0"/>
          <w:numId w:val="294"/>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rsidR="00A57638" w:rsidRPr="00EB2D57" w:rsidRDefault="00E235EB" w:rsidP="009579A2">
      <w:pPr>
        <w:pStyle w:val="13"/>
        <w:numPr>
          <w:ilvl w:val="0"/>
          <w:numId w:val="294"/>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57638" w:rsidRPr="00EB2D57" w:rsidRDefault="00E235EB" w:rsidP="009579A2">
      <w:pPr>
        <w:pStyle w:val="13"/>
        <w:numPr>
          <w:ilvl w:val="0"/>
          <w:numId w:val="294"/>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rsidR="00A57638" w:rsidRPr="00EB2D57" w:rsidRDefault="00E235EB" w:rsidP="009579A2">
      <w:pPr>
        <w:pStyle w:val="13"/>
        <w:numPr>
          <w:ilvl w:val="0"/>
          <w:numId w:val="294"/>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7638" w:rsidRPr="00EB2D57" w:rsidRDefault="00E235EB" w:rsidP="009579A2">
      <w:pPr>
        <w:pStyle w:val="13"/>
        <w:numPr>
          <w:ilvl w:val="0"/>
          <w:numId w:val="294"/>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57638" w:rsidRPr="00EB2D57" w:rsidRDefault="00E235EB" w:rsidP="009579A2">
      <w:pPr>
        <w:pStyle w:val="13"/>
        <w:numPr>
          <w:ilvl w:val="0"/>
          <w:numId w:val="294"/>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rsidR="00A57638" w:rsidRPr="00EB2D57" w:rsidRDefault="00E235EB" w:rsidP="009579A2">
      <w:pPr>
        <w:pStyle w:val="13"/>
        <w:numPr>
          <w:ilvl w:val="0"/>
          <w:numId w:val="294"/>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rsidR="00A57638" w:rsidRPr="00EB2D57" w:rsidRDefault="00E235EB" w:rsidP="009579A2">
      <w:pPr>
        <w:pStyle w:val="13"/>
        <w:numPr>
          <w:ilvl w:val="0"/>
          <w:numId w:val="294"/>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rsidR="00A57638" w:rsidRPr="00EB2D57" w:rsidRDefault="00E235EB" w:rsidP="009579A2">
      <w:pPr>
        <w:pStyle w:val="13"/>
        <w:numPr>
          <w:ilvl w:val="0"/>
          <w:numId w:val="294"/>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rsidR="00A57638" w:rsidRPr="00EB2D57" w:rsidRDefault="00E235EB" w:rsidP="009579A2">
      <w:pPr>
        <w:pStyle w:val="13"/>
        <w:numPr>
          <w:ilvl w:val="0"/>
          <w:numId w:val="294"/>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rsidR="007E7D23" w:rsidRPr="00EB2D57" w:rsidRDefault="00E235EB" w:rsidP="009579A2">
      <w:pPr>
        <w:pStyle w:val="13"/>
        <w:numPr>
          <w:ilvl w:val="0"/>
          <w:numId w:val="294"/>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rsidR="00A57638" w:rsidRPr="00EB2D57" w:rsidRDefault="00E235EB" w:rsidP="009579A2">
      <w:pPr>
        <w:pStyle w:val="13"/>
        <w:numPr>
          <w:ilvl w:val="0"/>
          <w:numId w:val="294"/>
        </w:numPr>
        <w:spacing w:line="298" w:lineRule="auto"/>
        <w:ind w:left="220" w:hanging="220"/>
        <w:jc w:val="both"/>
        <w:rPr>
          <w:color w:val="auto"/>
        </w:rPr>
      </w:pPr>
      <w:r w:rsidRPr="00EB2D57">
        <w:rPr>
          <w:color w:val="auto"/>
        </w:rPr>
        <w:lastRenderedPageBreak/>
        <w:t>Объяснять причины смены дня и ночи и времен года.</w:t>
      </w:r>
    </w:p>
    <w:p w:rsidR="00A57638" w:rsidRPr="00EB2D57" w:rsidRDefault="00E235EB" w:rsidP="009579A2">
      <w:pPr>
        <w:pStyle w:val="13"/>
        <w:numPr>
          <w:ilvl w:val="0"/>
          <w:numId w:val="294"/>
        </w:numPr>
        <w:spacing w:line="276" w:lineRule="auto"/>
        <w:ind w:left="220" w:hanging="22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EB2D57" w:rsidRDefault="00E235EB" w:rsidP="009579A2">
      <w:pPr>
        <w:pStyle w:val="13"/>
        <w:numPr>
          <w:ilvl w:val="0"/>
          <w:numId w:val="294"/>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rsidR="00A57638" w:rsidRPr="00EB2D57" w:rsidRDefault="00E235EB" w:rsidP="009579A2">
      <w:pPr>
        <w:pStyle w:val="13"/>
        <w:numPr>
          <w:ilvl w:val="0"/>
          <w:numId w:val="294"/>
        </w:numPr>
        <w:spacing w:line="360" w:lineRule="auto"/>
        <w:ind w:left="220" w:hanging="220"/>
        <w:jc w:val="both"/>
        <w:rPr>
          <w:color w:val="auto"/>
        </w:rPr>
      </w:pPr>
      <w:r w:rsidRPr="00EB2D57">
        <w:rPr>
          <w:color w:val="auto"/>
        </w:rPr>
        <w:t>Классифицировать острова по происхождению.</w:t>
      </w:r>
    </w:p>
    <w:p w:rsidR="00A57638" w:rsidRPr="00EB2D57" w:rsidRDefault="00E235EB" w:rsidP="009579A2">
      <w:pPr>
        <w:pStyle w:val="13"/>
        <w:numPr>
          <w:ilvl w:val="0"/>
          <w:numId w:val="294"/>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EB2D57" w:rsidRDefault="00E235EB" w:rsidP="009579A2">
      <w:pPr>
        <w:pStyle w:val="13"/>
        <w:numPr>
          <w:ilvl w:val="0"/>
          <w:numId w:val="294"/>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9579A2">
      <w:pPr>
        <w:pStyle w:val="13"/>
        <w:numPr>
          <w:ilvl w:val="0"/>
          <w:numId w:val="295"/>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EB2D57" w:rsidRDefault="00E235EB" w:rsidP="009579A2">
      <w:pPr>
        <w:pStyle w:val="13"/>
        <w:numPr>
          <w:ilvl w:val="0"/>
          <w:numId w:val="295"/>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7638" w:rsidRPr="00EB2D57" w:rsidRDefault="00E235EB" w:rsidP="009579A2">
      <w:pPr>
        <w:pStyle w:val="13"/>
        <w:numPr>
          <w:ilvl w:val="0"/>
          <w:numId w:val="295"/>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57638" w:rsidRPr="00EB2D57" w:rsidRDefault="00E235EB" w:rsidP="009579A2">
      <w:pPr>
        <w:pStyle w:val="13"/>
        <w:numPr>
          <w:ilvl w:val="0"/>
          <w:numId w:val="295"/>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rsidR="00A57638" w:rsidRPr="00EB2D57" w:rsidRDefault="00E235EB" w:rsidP="009579A2">
      <w:pPr>
        <w:pStyle w:val="13"/>
        <w:numPr>
          <w:ilvl w:val="0"/>
          <w:numId w:val="295"/>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информацией</w:t>
      </w:r>
    </w:p>
    <w:p w:rsidR="00A57638" w:rsidRPr="00EB2D57" w:rsidRDefault="00E235EB" w:rsidP="009579A2">
      <w:pPr>
        <w:pStyle w:val="13"/>
        <w:numPr>
          <w:ilvl w:val="0"/>
          <w:numId w:val="296"/>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EB2D57" w:rsidRDefault="00E235EB" w:rsidP="009579A2">
      <w:pPr>
        <w:pStyle w:val="13"/>
        <w:numPr>
          <w:ilvl w:val="0"/>
          <w:numId w:val="296"/>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EB2D57" w:rsidRDefault="00E235EB" w:rsidP="009579A2">
      <w:pPr>
        <w:pStyle w:val="13"/>
        <w:numPr>
          <w:ilvl w:val="0"/>
          <w:numId w:val="296"/>
        </w:numPr>
        <w:ind w:left="220" w:hanging="220"/>
        <w:jc w:val="both"/>
        <w:rPr>
          <w:color w:val="auto"/>
        </w:rPr>
      </w:pPr>
      <w:r w:rsidRPr="00EB2D57">
        <w:rPr>
          <w:color w:val="auto"/>
        </w:rPr>
        <w:t xml:space="preserve">Сравнивать данные разных источников исторической информации, выявлять их сходство и различия, в том числе, связанные со степенью </w:t>
      </w:r>
      <w:r w:rsidRPr="00EB2D57">
        <w:rPr>
          <w:color w:val="auto"/>
        </w:rPr>
        <w:lastRenderedPageBreak/>
        <w:t>информированности и позицией авторов.</w:t>
      </w:r>
    </w:p>
    <w:p w:rsidR="00A57638" w:rsidRPr="00EB2D57" w:rsidRDefault="00E235EB" w:rsidP="009579A2">
      <w:pPr>
        <w:pStyle w:val="13"/>
        <w:numPr>
          <w:ilvl w:val="0"/>
          <w:numId w:val="296"/>
        </w:numPr>
        <w:ind w:left="220" w:hanging="220"/>
        <w:jc w:val="both"/>
        <w:rPr>
          <w:color w:val="auto"/>
        </w:rPr>
      </w:pPr>
      <w:r w:rsidRPr="00EB2D57">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A57638" w:rsidRPr="00EB2D57" w:rsidRDefault="00E235EB" w:rsidP="009579A2">
      <w:pPr>
        <w:pStyle w:val="13"/>
        <w:numPr>
          <w:ilvl w:val="0"/>
          <w:numId w:val="296"/>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EB2D57" w:rsidRDefault="00E235EB" w:rsidP="009579A2">
      <w:pPr>
        <w:pStyle w:val="13"/>
        <w:numPr>
          <w:ilvl w:val="0"/>
          <w:numId w:val="296"/>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EB2D57" w:rsidRDefault="00E235EB" w:rsidP="009579A2">
      <w:pPr>
        <w:pStyle w:val="13"/>
        <w:numPr>
          <w:ilvl w:val="0"/>
          <w:numId w:val="296"/>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EB2D57" w:rsidRDefault="00E235EB" w:rsidP="009579A2">
      <w:pPr>
        <w:pStyle w:val="13"/>
        <w:numPr>
          <w:ilvl w:val="0"/>
          <w:numId w:val="296"/>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7638" w:rsidRPr="00EB2D57" w:rsidRDefault="00E235EB" w:rsidP="009579A2">
      <w:pPr>
        <w:pStyle w:val="13"/>
        <w:numPr>
          <w:ilvl w:val="0"/>
          <w:numId w:val="296"/>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rsidR="00A57638" w:rsidRPr="00EB2D57" w:rsidRDefault="00E235EB" w:rsidP="009579A2">
      <w:pPr>
        <w:pStyle w:val="13"/>
        <w:numPr>
          <w:ilvl w:val="0"/>
          <w:numId w:val="296"/>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57638" w:rsidRPr="00EB2D57" w:rsidRDefault="00E235EB" w:rsidP="009579A2">
      <w:pPr>
        <w:pStyle w:val="13"/>
        <w:numPr>
          <w:ilvl w:val="0"/>
          <w:numId w:val="296"/>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7638" w:rsidRPr="00EB2D57" w:rsidRDefault="00E235EB" w:rsidP="009579A2">
      <w:pPr>
        <w:pStyle w:val="13"/>
        <w:numPr>
          <w:ilvl w:val="0"/>
          <w:numId w:val="296"/>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rsidR="00A57638" w:rsidRPr="00EB2D57" w:rsidRDefault="00E235EB" w:rsidP="009579A2">
      <w:pPr>
        <w:pStyle w:val="13"/>
        <w:numPr>
          <w:ilvl w:val="0"/>
          <w:numId w:val="296"/>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57638" w:rsidRPr="00EB2D57" w:rsidRDefault="00E235EB">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9579A2">
      <w:pPr>
        <w:pStyle w:val="13"/>
        <w:numPr>
          <w:ilvl w:val="0"/>
          <w:numId w:val="297"/>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rsidR="00A57638" w:rsidRPr="00EB2D57" w:rsidRDefault="00E235EB" w:rsidP="009579A2">
      <w:pPr>
        <w:pStyle w:val="13"/>
        <w:numPr>
          <w:ilvl w:val="0"/>
          <w:numId w:val="297"/>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rsidR="00A57638" w:rsidRPr="00EB2D57" w:rsidRDefault="00E235EB" w:rsidP="009579A2">
      <w:pPr>
        <w:pStyle w:val="13"/>
        <w:numPr>
          <w:ilvl w:val="0"/>
          <w:numId w:val="297"/>
        </w:numPr>
        <w:spacing w:line="276" w:lineRule="auto"/>
        <w:ind w:left="240" w:hanging="240"/>
        <w:jc w:val="both"/>
        <w:rPr>
          <w:color w:val="auto"/>
        </w:rPr>
      </w:pPr>
      <w:r w:rsidRPr="00EB2D57">
        <w:rPr>
          <w:color w:val="auto"/>
        </w:rPr>
        <w:t xml:space="preserve">Принимать участие в обсуждении открытых (в том числе дискуссионных) вопросов истории, высказывая и аргументируя свои </w:t>
      </w:r>
      <w:r w:rsidRPr="00EB2D57">
        <w:rPr>
          <w:color w:val="auto"/>
        </w:rPr>
        <w:lastRenderedPageBreak/>
        <w:t>суждения.</w:t>
      </w:r>
    </w:p>
    <w:p w:rsidR="00A57638" w:rsidRPr="00EB2D57" w:rsidRDefault="00E235EB" w:rsidP="009579A2">
      <w:pPr>
        <w:pStyle w:val="13"/>
        <w:numPr>
          <w:ilvl w:val="0"/>
          <w:numId w:val="297"/>
        </w:numPr>
        <w:spacing w:line="276" w:lineRule="auto"/>
        <w:ind w:left="240" w:hanging="240"/>
        <w:jc w:val="both"/>
        <w:rPr>
          <w:color w:val="auto"/>
        </w:rPr>
      </w:pPr>
      <w:r w:rsidRPr="00EB2D57">
        <w:rPr>
          <w:color w:val="auto"/>
        </w:rPr>
        <w:t>Осуществлять презентацию выполненной самостоятельной работы по истории, проявляя способность к диалогу с аудиторией.</w:t>
      </w:r>
    </w:p>
    <w:p w:rsidR="00A57638" w:rsidRPr="00EB2D57" w:rsidRDefault="00E235EB" w:rsidP="009579A2">
      <w:pPr>
        <w:pStyle w:val="13"/>
        <w:numPr>
          <w:ilvl w:val="0"/>
          <w:numId w:val="297"/>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rsidR="007E7D23" w:rsidRPr="00EB2D57" w:rsidRDefault="00E235EB" w:rsidP="009579A2">
      <w:pPr>
        <w:pStyle w:val="13"/>
        <w:numPr>
          <w:ilvl w:val="0"/>
          <w:numId w:val="297"/>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rsidR="00A57638" w:rsidRPr="00EB2D57" w:rsidRDefault="00E235EB" w:rsidP="009579A2">
      <w:pPr>
        <w:pStyle w:val="13"/>
        <w:numPr>
          <w:ilvl w:val="0"/>
          <w:numId w:val="297"/>
        </w:numPr>
        <w:spacing w:line="252" w:lineRule="auto"/>
        <w:ind w:left="240" w:hanging="240"/>
        <w:jc w:val="both"/>
        <w:rPr>
          <w:color w:val="auto"/>
        </w:rPr>
      </w:pPr>
      <w:r w:rsidRPr="00EB2D57">
        <w:rPr>
          <w:color w:val="auto"/>
        </w:rPr>
        <w:t>Выражать свою точку зрения, участвовать в дискуссии.</w:t>
      </w:r>
    </w:p>
    <w:p w:rsidR="00A57638" w:rsidRPr="00EB2D57" w:rsidRDefault="00E235EB" w:rsidP="009579A2">
      <w:pPr>
        <w:pStyle w:val="13"/>
        <w:numPr>
          <w:ilvl w:val="0"/>
          <w:numId w:val="297"/>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57638" w:rsidRPr="00EB2D57" w:rsidRDefault="00E235EB" w:rsidP="009579A2">
      <w:pPr>
        <w:pStyle w:val="13"/>
        <w:numPr>
          <w:ilvl w:val="0"/>
          <w:numId w:val="297"/>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EB2D57" w:rsidRDefault="00E235EB" w:rsidP="009579A2">
      <w:pPr>
        <w:pStyle w:val="13"/>
        <w:numPr>
          <w:ilvl w:val="0"/>
          <w:numId w:val="297"/>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7638" w:rsidRPr="00EB2D57" w:rsidRDefault="00E235EB" w:rsidP="009579A2">
      <w:pPr>
        <w:pStyle w:val="13"/>
        <w:numPr>
          <w:ilvl w:val="0"/>
          <w:numId w:val="297"/>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E7D23" w:rsidRPr="00EB2D57" w:rsidRDefault="00E235EB" w:rsidP="009579A2">
      <w:pPr>
        <w:pStyle w:val="13"/>
        <w:numPr>
          <w:ilvl w:val="0"/>
          <w:numId w:val="297"/>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7638" w:rsidRPr="00EB2D57" w:rsidRDefault="00E235EB" w:rsidP="009579A2">
      <w:pPr>
        <w:pStyle w:val="13"/>
        <w:numPr>
          <w:ilvl w:val="0"/>
          <w:numId w:val="297"/>
        </w:numPr>
        <w:spacing w:line="252" w:lineRule="auto"/>
        <w:ind w:left="240" w:hanging="240"/>
        <w:jc w:val="both"/>
        <w:rPr>
          <w:color w:val="auto"/>
        </w:rPr>
      </w:pPr>
      <w:r w:rsidRPr="00EB2D57">
        <w:rPr>
          <w:color w:val="auto"/>
        </w:rPr>
        <w:t>Разделять сферу ответственности.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9579A2">
      <w:pPr>
        <w:pStyle w:val="13"/>
        <w:numPr>
          <w:ilvl w:val="0"/>
          <w:numId w:val="298"/>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A57638" w:rsidRPr="00EB2D57" w:rsidRDefault="00E235EB" w:rsidP="009579A2">
      <w:pPr>
        <w:pStyle w:val="13"/>
        <w:numPr>
          <w:ilvl w:val="0"/>
          <w:numId w:val="298"/>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7638" w:rsidRPr="00EB2D57" w:rsidRDefault="00E235EB" w:rsidP="009579A2">
      <w:pPr>
        <w:pStyle w:val="13"/>
        <w:numPr>
          <w:ilvl w:val="0"/>
          <w:numId w:val="298"/>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7638" w:rsidRPr="00EB2D57" w:rsidRDefault="00E235EB" w:rsidP="009579A2">
      <w:pPr>
        <w:pStyle w:val="13"/>
        <w:numPr>
          <w:ilvl w:val="0"/>
          <w:numId w:val="298"/>
        </w:numPr>
        <w:spacing w:after="140" w:line="252" w:lineRule="auto"/>
        <w:ind w:left="240" w:hanging="240"/>
        <w:jc w:val="both"/>
        <w:rPr>
          <w:color w:val="auto"/>
        </w:rPr>
      </w:pPr>
      <w:r w:rsidRPr="00EB2D57">
        <w:rPr>
          <w:color w:val="auto"/>
        </w:rPr>
        <w:t xml:space="preserve">Самостоятельно составлять алгоритм решения географических задач и выбирать способ их решения с учетом имеющихся ресурсов и </w:t>
      </w:r>
      <w:r w:rsidRPr="00EB2D57">
        <w:rPr>
          <w:color w:val="auto"/>
        </w:rPr>
        <w:lastRenderedPageBreak/>
        <w:t>собственных возможностей, аргументировать предлагаемые варианты решений.</w:t>
      </w:r>
    </w:p>
    <w:p w:rsidR="00A57638" w:rsidRPr="00EB2D57" w:rsidRDefault="00E235EB" w:rsidP="0043590E">
      <w:pPr>
        <w:pStyle w:val="af5"/>
      </w:pPr>
      <w:bookmarkStart w:id="737" w:name="bookmark1909"/>
      <w:r w:rsidRPr="00EB2D57">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737"/>
    </w:p>
    <w:p w:rsidR="00A57638" w:rsidRPr="00EB2D57" w:rsidRDefault="00E235EB">
      <w:pPr>
        <w:pStyle w:val="13"/>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57638" w:rsidRPr="00EB2D57" w:rsidRDefault="00E235EB">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7638" w:rsidRPr="00EB2D57" w:rsidRDefault="00E235EB">
      <w:pPr>
        <w:pStyle w:val="13"/>
        <w:jc w:val="both"/>
        <w:rPr>
          <w:color w:val="auto"/>
        </w:rPr>
      </w:pPr>
      <w:r w:rsidRPr="00EB2D57">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7638" w:rsidRPr="00EB2D57" w:rsidRDefault="00E235EB">
      <w:pPr>
        <w:pStyle w:val="13"/>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rsidR="00A57638" w:rsidRPr="00EB2D57" w:rsidRDefault="00E235EB">
      <w:pPr>
        <w:pStyle w:val="13"/>
        <w:jc w:val="both"/>
        <w:rPr>
          <w:color w:val="auto"/>
        </w:rPr>
      </w:pPr>
      <w:r w:rsidRPr="00EB2D57">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7638" w:rsidRPr="00EB2D57" w:rsidRDefault="00E235EB">
      <w:pPr>
        <w:pStyle w:val="13"/>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rsidR="00A57638" w:rsidRPr="00EB2D57" w:rsidRDefault="00E235EB">
      <w:pPr>
        <w:pStyle w:val="13"/>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rsidR="00A57638" w:rsidRPr="00EB2D57" w:rsidRDefault="00E235EB">
      <w:pPr>
        <w:pStyle w:val="13"/>
        <w:jc w:val="both"/>
        <w:rPr>
          <w:color w:val="auto"/>
        </w:rPr>
      </w:pPr>
      <w:r w:rsidRPr="00EB2D57">
        <w:rPr>
          <w:color w:val="auto"/>
        </w:rPr>
        <w:lastRenderedPageBreak/>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57638" w:rsidRPr="00EB2D57" w:rsidRDefault="00E235EB">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rsidR="00A57638" w:rsidRPr="00EB2D57" w:rsidRDefault="00E235EB" w:rsidP="009579A2">
      <w:pPr>
        <w:pStyle w:val="13"/>
        <w:numPr>
          <w:ilvl w:val="0"/>
          <w:numId w:val="299"/>
        </w:numPr>
        <w:spacing w:line="271" w:lineRule="auto"/>
        <w:ind w:left="240" w:hanging="240"/>
        <w:jc w:val="both"/>
        <w:rPr>
          <w:color w:val="auto"/>
        </w:rPr>
      </w:pPr>
      <w:r w:rsidRPr="00EB2D5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A57638" w:rsidRPr="00EB2D57" w:rsidRDefault="00E235EB" w:rsidP="009579A2">
      <w:pPr>
        <w:pStyle w:val="13"/>
        <w:numPr>
          <w:ilvl w:val="0"/>
          <w:numId w:val="299"/>
        </w:numPr>
        <w:spacing w:line="271" w:lineRule="auto"/>
        <w:ind w:left="240"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A57638" w:rsidRPr="00EB2D57" w:rsidRDefault="00E235EB">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E7D23" w:rsidRPr="00EB2D57" w:rsidRDefault="00E235EB" w:rsidP="007E7D23">
      <w:pPr>
        <w:pStyle w:val="13"/>
        <w:jc w:val="both"/>
        <w:rPr>
          <w:color w:val="auto"/>
        </w:rPr>
      </w:pPr>
      <w:r w:rsidRPr="00EB2D57">
        <w:rPr>
          <w:color w:val="auto"/>
        </w:rPr>
        <w:t>Осуществление УИД обучающимися включает в себя ряд этапов:</w:t>
      </w:r>
    </w:p>
    <w:p w:rsidR="007E7D23" w:rsidRPr="00EB2D57" w:rsidRDefault="007E7D23" w:rsidP="009579A2">
      <w:pPr>
        <w:pStyle w:val="13"/>
        <w:numPr>
          <w:ilvl w:val="0"/>
          <w:numId w:val="300"/>
        </w:numPr>
        <w:spacing w:line="283" w:lineRule="auto"/>
        <w:ind w:left="240" w:hanging="240"/>
        <w:jc w:val="both"/>
        <w:rPr>
          <w:color w:val="auto"/>
        </w:rPr>
      </w:pPr>
      <w:r w:rsidRPr="00EB2D57">
        <w:rPr>
          <w:color w:val="auto"/>
        </w:rPr>
        <w:t>обоснование актуальности исследования</w:t>
      </w:r>
    </w:p>
    <w:p w:rsidR="00A57638" w:rsidRPr="00EB2D57" w:rsidRDefault="00E235EB" w:rsidP="009579A2">
      <w:pPr>
        <w:pStyle w:val="13"/>
        <w:numPr>
          <w:ilvl w:val="0"/>
          <w:numId w:val="300"/>
        </w:numPr>
        <w:spacing w:line="283" w:lineRule="auto"/>
        <w:ind w:left="240"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A57638" w:rsidRPr="00EB2D57" w:rsidRDefault="00E235EB" w:rsidP="009579A2">
      <w:pPr>
        <w:pStyle w:val="13"/>
        <w:numPr>
          <w:ilvl w:val="0"/>
          <w:numId w:val="300"/>
        </w:numPr>
        <w:spacing w:line="283" w:lineRule="auto"/>
        <w:ind w:left="240" w:hanging="240"/>
        <w:jc w:val="both"/>
        <w:rPr>
          <w:color w:val="auto"/>
        </w:rPr>
      </w:pPr>
      <w:r w:rsidRPr="00EB2D57">
        <w:rPr>
          <w:color w:val="auto"/>
        </w:rPr>
        <w:t>собственно проведение исследования с обязательным поэтапным контролем и коррекцией результатов работ, проверка гипотезы;</w:t>
      </w:r>
    </w:p>
    <w:p w:rsidR="00A57638" w:rsidRPr="00EB2D57" w:rsidRDefault="00E235EB" w:rsidP="009579A2">
      <w:pPr>
        <w:pStyle w:val="13"/>
        <w:numPr>
          <w:ilvl w:val="0"/>
          <w:numId w:val="300"/>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rsidR="00A57638" w:rsidRPr="00EB2D57" w:rsidRDefault="00E235EB" w:rsidP="009579A2">
      <w:pPr>
        <w:pStyle w:val="13"/>
        <w:numPr>
          <w:ilvl w:val="0"/>
          <w:numId w:val="300"/>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rsidR="00A57638" w:rsidRPr="00EB2D57" w:rsidRDefault="00E235EB">
      <w:pPr>
        <w:pStyle w:val="13"/>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7638" w:rsidRPr="00EB2D57" w:rsidRDefault="00E235EB">
      <w:pPr>
        <w:pStyle w:val="13"/>
        <w:jc w:val="both"/>
        <w:rPr>
          <w:color w:val="auto"/>
        </w:rPr>
      </w:pPr>
      <w:r w:rsidRPr="00EB2D57">
        <w:rPr>
          <w:color w:val="auto"/>
        </w:rPr>
        <w:t xml:space="preserve">С учетом этого при организации УИД обучающихся в урочное время </w:t>
      </w:r>
      <w:r w:rsidRPr="00EB2D57">
        <w:rPr>
          <w:color w:val="auto"/>
        </w:rPr>
        <w:lastRenderedPageBreak/>
        <w:t>целесообразно ориентироваться на реализацию двух основных направлений исследований:</w:t>
      </w:r>
    </w:p>
    <w:p w:rsidR="00CE1199" w:rsidRPr="00EB2D57" w:rsidRDefault="00E235EB" w:rsidP="009579A2">
      <w:pPr>
        <w:pStyle w:val="13"/>
        <w:numPr>
          <w:ilvl w:val="0"/>
          <w:numId w:val="301"/>
        </w:numPr>
        <w:jc w:val="both"/>
        <w:rPr>
          <w:color w:val="auto"/>
        </w:rPr>
      </w:pPr>
      <w:r w:rsidRPr="00EB2D57">
        <w:rPr>
          <w:color w:val="auto"/>
        </w:rPr>
        <w:t>предметные учебные исследования;</w:t>
      </w:r>
    </w:p>
    <w:p w:rsidR="00A57638" w:rsidRPr="00EB2D57" w:rsidRDefault="00E235EB" w:rsidP="009579A2">
      <w:pPr>
        <w:pStyle w:val="13"/>
        <w:numPr>
          <w:ilvl w:val="0"/>
          <w:numId w:val="301"/>
        </w:numPr>
        <w:jc w:val="both"/>
        <w:rPr>
          <w:color w:val="auto"/>
        </w:rPr>
      </w:pPr>
      <w:r w:rsidRPr="00EB2D57">
        <w:rPr>
          <w:color w:val="auto"/>
        </w:rPr>
        <w:t>междисциплинарные учебные исследования.</w:t>
      </w:r>
    </w:p>
    <w:p w:rsidR="00A57638" w:rsidRPr="00EB2D57" w:rsidRDefault="00E235EB">
      <w:pPr>
        <w:pStyle w:val="13"/>
        <w:jc w:val="both"/>
        <w:rPr>
          <w:color w:val="auto"/>
        </w:rPr>
      </w:pPr>
      <w:r w:rsidRPr="00EB2D57">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7638" w:rsidRPr="00EB2D57" w:rsidRDefault="00E235EB">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7638" w:rsidRPr="00EB2D57" w:rsidRDefault="00E235EB">
      <w:pPr>
        <w:pStyle w:val="13"/>
        <w:jc w:val="both"/>
        <w:rPr>
          <w:color w:val="auto"/>
        </w:rPr>
      </w:pPr>
      <w:r w:rsidRPr="00EB2D57">
        <w:rPr>
          <w:color w:val="auto"/>
        </w:rPr>
        <w:t>Формы организации исследовательской деятельности обучающихся могут быть следующие:</w:t>
      </w:r>
    </w:p>
    <w:p w:rsidR="00A57638" w:rsidRPr="00EB2D57" w:rsidRDefault="00E235EB" w:rsidP="009579A2">
      <w:pPr>
        <w:pStyle w:val="13"/>
        <w:numPr>
          <w:ilvl w:val="0"/>
          <w:numId w:val="302"/>
        </w:numPr>
        <w:spacing w:after="40"/>
        <w:jc w:val="both"/>
        <w:rPr>
          <w:color w:val="auto"/>
        </w:rPr>
      </w:pPr>
      <w:r w:rsidRPr="00EB2D57">
        <w:rPr>
          <w:color w:val="auto"/>
        </w:rPr>
        <w:t>урок-исследование;</w:t>
      </w:r>
    </w:p>
    <w:p w:rsidR="00A57638" w:rsidRPr="00EB2D57" w:rsidRDefault="00E235EB" w:rsidP="009579A2">
      <w:pPr>
        <w:pStyle w:val="13"/>
        <w:numPr>
          <w:ilvl w:val="0"/>
          <w:numId w:val="302"/>
        </w:numPr>
        <w:jc w:val="both"/>
        <w:rPr>
          <w:color w:val="auto"/>
        </w:rPr>
      </w:pPr>
      <w:r w:rsidRPr="00EB2D57">
        <w:rPr>
          <w:color w:val="auto"/>
        </w:rPr>
        <w:t>урок с использованием интерактивной беседы в исследовательском ключе;</w:t>
      </w:r>
    </w:p>
    <w:p w:rsidR="00A57638" w:rsidRPr="00EB2D57" w:rsidRDefault="00E235EB" w:rsidP="009579A2">
      <w:pPr>
        <w:pStyle w:val="13"/>
        <w:numPr>
          <w:ilvl w:val="0"/>
          <w:numId w:val="302"/>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7638" w:rsidRPr="00EB2D57" w:rsidRDefault="00E235EB" w:rsidP="009579A2">
      <w:pPr>
        <w:pStyle w:val="13"/>
        <w:numPr>
          <w:ilvl w:val="0"/>
          <w:numId w:val="302"/>
        </w:numPr>
        <w:spacing w:after="40"/>
        <w:jc w:val="both"/>
        <w:rPr>
          <w:color w:val="auto"/>
        </w:rPr>
      </w:pPr>
      <w:r w:rsidRPr="00EB2D57">
        <w:rPr>
          <w:color w:val="auto"/>
        </w:rPr>
        <w:t>урок-консультация;</w:t>
      </w:r>
    </w:p>
    <w:p w:rsidR="00A57638" w:rsidRPr="00EB2D57" w:rsidRDefault="00E235EB" w:rsidP="009579A2">
      <w:pPr>
        <w:pStyle w:val="13"/>
        <w:numPr>
          <w:ilvl w:val="0"/>
          <w:numId w:val="302"/>
        </w:numPr>
        <w:spacing w:after="40"/>
        <w:jc w:val="both"/>
        <w:rPr>
          <w:color w:val="auto"/>
        </w:rPr>
      </w:pPr>
      <w:r w:rsidRPr="00EB2D57">
        <w:rPr>
          <w:color w:val="auto"/>
        </w:rPr>
        <w:t>мини-исследование в рамках домашнего задания.</w:t>
      </w:r>
    </w:p>
    <w:p w:rsidR="00A57638" w:rsidRPr="00EB2D57" w:rsidRDefault="00E235EB">
      <w:pPr>
        <w:pStyle w:val="13"/>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57638" w:rsidRPr="00EB2D57" w:rsidRDefault="00E235EB" w:rsidP="009579A2">
      <w:pPr>
        <w:pStyle w:val="13"/>
        <w:numPr>
          <w:ilvl w:val="0"/>
          <w:numId w:val="303"/>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A57638" w:rsidRPr="00EB2D57" w:rsidRDefault="00E235EB" w:rsidP="0043590E">
      <w:pPr>
        <w:pStyle w:val="13"/>
        <w:ind w:left="709" w:firstLine="0"/>
        <w:jc w:val="both"/>
        <w:rPr>
          <w:color w:val="auto"/>
        </w:rPr>
      </w:pPr>
      <w:r w:rsidRPr="00EB2D57">
        <w:rPr>
          <w:color w:val="auto"/>
        </w:rPr>
        <w:t>—Как (в каком направлении)... в какой степени... изменилось... ?</w:t>
      </w:r>
    </w:p>
    <w:p w:rsidR="00A57638" w:rsidRPr="00EB2D57" w:rsidRDefault="00E235EB" w:rsidP="0043590E">
      <w:pPr>
        <w:pStyle w:val="13"/>
        <w:ind w:left="709" w:firstLine="0"/>
        <w:jc w:val="both"/>
        <w:rPr>
          <w:color w:val="auto"/>
        </w:rPr>
      </w:pPr>
      <w:r w:rsidRPr="00EB2D57">
        <w:rPr>
          <w:color w:val="auto"/>
        </w:rPr>
        <w:t>—Как (каким образом)... в какой степени повлияло... на. ?</w:t>
      </w:r>
    </w:p>
    <w:p w:rsidR="00A57638" w:rsidRPr="00EB2D57" w:rsidRDefault="00E235EB" w:rsidP="0043590E">
      <w:pPr>
        <w:pStyle w:val="13"/>
        <w:ind w:left="709" w:firstLine="0"/>
        <w:jc w:val="both"/>
        <w:rPr>
          <w:color w:val="auto"/>
        </w:rPr>
      </w:pPr>
      <w:r w:rsidRPr="00EB2D57">
        <w:rPr>
          <w:color w:val="auto"/>
        </w:rPr>
        <w:t>—Какой (в чем проявилась)... насколько важной. была роль... ?</w:t>
      </w:r>
    </w:p>
    <w:p w:rsidR="00A57638" w:rsidRPr="00EB2D57" w:rsidRDefault="00E235EB" w:rsidP="0043590E">
      <w:pPr>
        <w:pStyle w:val="13"/>
        <w:ind w:left="709" w:firstLine="0"/>
        <w:jc w:val="both"/>
        <w:rPr>
          <w:color w:val="auto"/>
        </w:rPr>
      </w:pPr>
      <w:r w:rsidRPr="00EB2D57">
        <w:rPr>
          <w:color w:val="auto"/>
        </w:rPr>
        <w:t>—Каково (в чем проявилось)... как можно оценить. значение... ?</w:t>
      </w:r>
    </w:p>
    <w:p w:rsidR="00A57638" w:rsidRPr="00EB2D57" w:rsidRDefault="00E235EB" w:rsidP="0043590E">
      <w:pPr>
        <w:pStyle w:val="13"/>
        <w:ind w:left="709" w:firstLine="0"/>
        <w:jc w:val="both"/>
        <w:rPr>
          <w:color w:val="auto"/>
        </w:rPr>
      </w:pPr>
      <w:r w:rsidRPr="00EB2D57">
        <w:rPr>
          <w:color w:val="auto"/>
        </w:rPr>
        <w:t>—Что произойдет... как измениться..., если... ? И т. д.;</w:t>
      </w:r>
    </w:p>
    <w:p w:rsidR="00A57638" w:rsidRPr="00EB2D57" w:rsidRDefault="00E235EB" w:rsidP="009579A2">
      <w:pPr>
        <w:pStyle w:val="13"/>
        <w:numPr>
          <w:ilvl w:val="0"/>
          <w:numId w:val="303"/>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7638" w:rsidRPr="00EB2D57" w:rsidRDefault="00E235EB" w:rsidP="009579A2">
      <w:pPr>
        <w:pStyle w:val="13"/>
        <w:numPr>
          <w:ilvl w:val="0"/>
          <w:numId w:val="303"/>
        </w:numPr>
        <w:spacing w:line="300" w:lineRule="auto"/>
        <w:jc w:val="both"/>
        <w:rPr>
          <w:color w:val="auto"/>
        </w:rPr>
      </w:pPr>
      <w:r w:rsidRPr="00EB2D57">
        <w:rPr>
          <w:color w:val="auto"/>
        </w:rPr>
        <w:t xml:space="preserve">Основными формами представления итогов учебных </w:t>
      </w:r>
      <w:r w:rsidRPr="00EB2D57">
        <w:rPr>
          <w:color w:val="auto"/>
        </w:rPr>
        <w:lastRenderedPageBreak/>
        <w:t>исследований являются:</w:t>
      </w:r>
    </w:p>
    <w:p w:rsidR="00A57638" w:rsidRPr="00EB2D57" w:rsidRDefault="00E235EB" w:rsidP="009579A2">
      <w:pPr>
        <w:pStyle w:val="13"/>
        <w:numPr>
          <w:ilvl w:val="0"/>
          <w:numId w:val="303"/>
        </w:numPr>
        <w:spacing w:line="360" w:lineRule="auto"/>
        <w:jc w:val="both"/>
        <w:rPr>
          <w:color w:val="auto"/>
        </w:rPr>
      </w:pPr>
      <w:r w:rsidRPr="00EB2D57">
        <w:rPr>
          <w:color w:val="auto"/>
        </w:rPr>
        <w:t>доклад, реферат;</w:t>
      </w:r>
    </w:p>
    <w:p w:rsidR="00A57638" w:rsidRPr="00EB2D57" w:rsidRDefault="00E235EB" w:rsidP="009579A2">
      <w:pPr>
        <w:pStyle w:val="13"/>
        <w:numPr>
          <w:ilvl w:val="0"/>
          <w:numId w:val="303"/>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учебной исследовательской деятельности в рамках внеурочной деятельности</w:t>
      </w:r>
    </w:p>
    <w:p w:rsidR="00A57638" w:rsidRPr="00EB2D57" w:rsidRDefault="00E235EB" w:rsidP="0043590E">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A57638" w:rsidRPr="00EB2D57" w:rsidRDefault="00E235EB" w:rsidP="0043590E">
      <w:pPr>
        <w:pStyle w:val="13"/>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57638" w:rsidRPr="00EB2D57" w:rsidRDefault="00E235EB" w:rsidP="009579A2">
      <w:pPr>
        <w:pStyle w:val="13"/>
        <w:numPr>
          <w:ilvl w:val="0"/>
          <w:numId w:val="306"/>
        </w:numPr>
        <w:jc w:val="both"/>
        <w:rPr>
          <w:color w:val="auto"/>
        </w:rPr>
      </w:pPr>
      <w:r w:rsidRPr="00EB2D57">
        <w:rPr>
          <w:color w:val="auto"/>
        </w:rPr>
        <w:t>социально-гуманитарное;</w:t>
      </w:r>
    </w:p>
    <w:p w:rsidR="00A57638" w:rsidRPr="00EB2D57" w:rsidRDefault="00E235EB" w:rsidP="009579A2">
      <w:pPr>
        <w:pStyle w:val="13"/>
        <w:numPr>
          <w:ilvl w:val="0"/>
          <w:numId w:val="306"/>
        </w:numPr>
        <w:jc w:val="both"/>
        <w:rPr>
          <w:color w:val="auto"/>
        </w:rPr>
      </w:pPr>
      <w:r w:rsidRPr="00EB2D57">
        <w:rPr>
          <w:color w:val="auto"/>
        </w:rPr>
        <w:t>филологическое;</w:t>
      </w:r>
    </w:p>
    <w:p w:rsidR="00A57638" w:rsidRPr="00EB2D57" w:rsidRDefault="00E235EB" w:rsidP="009579A2">
      <w:pPr>
        <w:pStyle w:val="13"/>
        <w:numPr>
          <w:ilvl w:val="0"/>
          <w:numId w:val="306"/>
        </w:numPr>
        <w:jc w:val="both"/>
        <w:rPr>
          <w:color w:val="auto"/>
        </w:rPr>
      </w:pPr>
      <w:r w:rsidRPr="00EB2D57">
        <w:rPr>
          <w:color w:val="auto"/>
        </w:rPr>
        <w:t>естественно-научное;</w:t>
      </w:r>
    </w:p>
    <w:p w:rsidR="00A57638" w:rsidRPr="00EB2D57" w:rsidRDefault="00E235EB" w:rsidP="009579A2">
      <w:pPr>
        <w:pStyle w:val="13"/>
        <w:numPr>
          <w:ilvl w:val="0"/>
          <w:numId w:val="306"/>
        </w:numPr>
        <w:jc w:val="both"/>
        <w:rPr>
          <w:color w:val="auto"/>
        </w:rPr>
      </w:pPr>
      <w:r w:rsidRPr="00EB2D57">
        <w:rPr>
          <w:color w:val="auto"/>
        </w:rPr>
        <w:t>информационно-технологическое;</w:t>
      </w:r>
    </w:p>
    <w:p w:rsidR="00A57638" w:rsidRPr="00EB2D57" w:rsidRDefault="00E235EB" w:rsidP="009579A2">
      <w:pPr>
        <w:pStyle w:val="13"/>
        <w:numPr>
          <w:ilvl w:val="0"/>
          <w:numId w:val="306"/>
        </w:numPr>
        <w:jc w:val="both"/>
        <w:rPr>
          <w:color w:val="auto"/>
        </w:rPr>
      </w:pPr>
      <w:r w:rsidRPr="00EB2D57">
        <w:rPr>
          <w:color w:val="auto"/>
        </w:rPr>
        <w:t>междисциплинарное.</w:t>
      </w:r>
    </w:p>
    <w:p w:rsidR="00A57638" w:rsidRPr="00EB2D57" w:rsidRDefault="00E235EB" w:rsidP="0043590E">
      <w:pPr>
        <w:pStyle w:val="13"/>
        <w:jc w:val="both"/>
        <w:rPr>
          <w:color w:val="auto"/>
        </w:rPr>
      </w:pPr>
      <w:r w:rsidRPr="00EB2D57">
        <w:rPr>
          <w:color w:val="auto"/>
        </w:rPr>
        <w:t>Основными формами организации УИД во внеурочное время являются:</w:t>
      </w:r>
    </w:p>
    <w:p w:rsidR="00A57638" w:rsidRPr="00EB2D57" w:rsidRDefault="00E235EB" w:rsidP="009579A2">
      <w:pPr>
        <w:pStyle w:val="13"/>
        <w:numPr>
          <w:ilvl w:val="0"/>
          <w:numId w:val="305"/>
        </w:numPr>
        <w:jc w:val="both"/>
        <w:rPr>
          <w:color w:val="auto"/>
        </w:rPr>
      </w:pPr>
      <w:r w:rsidRPr="00EB2D57">
        <w:rPr>
          <w:color w:val="auto"/>
        </w:rPr>
        <w:t>конференция, семинар, дискуссия, диспут;</w:t>
      </w:r>
    </w:p>
    <w:p w:rsidR="00A57638" w:rsidRPr="00EB2D57" w:rsidRDefault="00E235EB" w:rsidP="009579A2">
      <w:pPr>
        <w:pStyle w:val="13"/>
        <w:numPr>
          <w:ilvl w:val="0"/>
          <w:numId w:val="305"/>
        </w:numPr>
        <w:jc w:val="both"/>
        <w:rPr>
          <w:color w:val="auto"/>
        </w:rPr>
      </w:pPr>
      <w:r w:rsidRPr="00EB2D57">
        <w:rPr>
          <w:color w:val="auto"/>
        </w:rPr>
        <w:t>брифинг, интервью, телемост;</w:t>
      </w:r>
    </w:p>
    <w:p w:rsidR="00A57638" w:rsidRPr="00EB2D57" w:rsidRDefault="00E235EB" w:rsidP="009579A2">
      <w:pPr>
        <w:pStyle w:val="13"/>
        <w:numPr>
          <w:ilvl w:val="0"/>
          <w:numId w:val="305"/>
        </w:numPr>
        <w:jc w:val="both"/>
        <w:rPr>
          <w:color w:val="auto"/>
        </w:rPr>
      </w:pPr>
      <w:r w:rsidRPr="00EB2D57">
        <w:rPr>
          <w:color w:val="auto"/>
        </w:rPr>
        <w:t>исследовательская практика, образовательные экспедиции, походы, поездки, экскурсии;</w:t>
      </w:r>
    </w:p>
    <w:p w:rsidR="00A57638" w:rsidRPr="00EB2D57" w:rsidRDefault="00E235EB" w:rsidP="009579A2">
      <w:pPr>
        <w:pStyle w:val="13"/>
        <w:numPr>
          <w:ilvl w:val="0"/>
          <w:numId w:val="305"/>
        </w:numPr>
        <w:jc w:val="both"/>
        <w:rPr>
          <w:color w:val="auto"/>
        </w:rPr>
      </w:pPr>
      <w:r w:rsidRPr="00EB2D57">
        <w:rPr>
          <w:color w:val="auto"/>
        </w:rPr>
        <w:t>научно-исследовательское общество учащихся.</w:t>
      </w:r>
    </w:p>
    <w:p w:rsidR="00A57638" w:rsidRPr="00EB2D57" w:rsidRDefault="00E235EB" w:rsidP="0043590E">
      <w:pPr>
        <w:pStyle w:val="13"/>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rsidR="00A57638" w:rsidRPr="00EB2D57" w:rsidRDefault="00E235EB" w:rsidP="009579A2">
      <w:pPr>
        <w:pStyle w:val="13"/>
        <w:numPr>
          <w:ilvl w:val="0"/>
          <w:numId w:val="304"/>
        </w:numPr>
        <w:jc w:val="both"/>
        <w:rPr>
          <w:color w:val="auto"/>
        </w:rPr>
      </w:pPr>
      <w:r w:rsidRPr="00EB2D57">
        <w:rPr>
          <w:color w:val="auto"/>
        </w:rPr>
        <w:t>письменная исследовательская работа (эссе, доклад, реферат);</w:t>
      </w:r>
    </w:p>
    <w:p w:rsidR="00A57638" w:rsidRPr="00EB2D57" w:rsidRDefault="00E235EB" w:rsidP="009579A2">
      <w:pPr>
        <w:pStyle w:val="13"/>
        <w:numPr>
          <w:ilvl w:val="0"/>
          <w:numId w:val="304"/>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7638" w:rsidRPr="00EB2D57" w:rsidRDefault="00E235EB" w:rsidP="0043590E">
      <w:pPr>
        <w:pStyle w:val="13"/>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rsidR="00A57638" w:rsidRPr="00EB2D57" w:rsidRDefault="00E235EB" w:rsidP="0043590E">
      <w:pPr>
        <w:pStyle w:val="13"/>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7638" w:rsidRPr="00EB2D57" w:rsidRDefault="00E235EB" w:rsidP="0043590E">
      <w:pPr>
        <w:pStyle w:val="13"/>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57638" w:rsidRPr="00EB2D57" w:rsidRDefault="00E235EB" w:rsidP="009579A2">
      <w:pPr>
        <w:pStyle w:val="13"/>
        <w:numPr>
          <w:ilvl w:val="0"/>
          <w:numId w:val="307"/>
        </w:numPr>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9579A2">
      <w:pPr>
        <w:pStyle w:val="13"/>
        <w:numPr>
          <w:ilvl w:val="0"/>
          <w:numId w:val="307"/>
        </w:numPr>
        <w:jc w:val="both"/>
        <w:rPr>
          <w:color w:val="auto"/>
        </w:rPr>
      </w:pPr>
      <w:r w:rsidRPr="00EB2D57">
        <w:rPr>
          <w:color w:val="auto"/>
        </w:rP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rsidP="009579A2">
      <w:pPr>
        <w:pStyle w:val="13"/>
        <w:numPr>
          <w:ilvl w:val="0"/>
          <w:numId w:val="307"/>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9579A2">
      <w:pPr>
        <w:pStyle w:val="13"/>
        <w:numPr>
          <w:ilvl w:val="0"/>
          <w:numId w:val="307"/>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rsidR="00A57638" w:rsidRPr="00EB2D57" w:rsidRDefault="00E235EB" w:rsidP="009579A2">
      <w:pPr>
        <w:pStyle w:val="13"/>
        <w:numPr>
          <w:ilvl w:val="0"/>
          <w:numId w:val="307"/>
        </w:numPr>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rsidP="009579A2">
      <w:pPr>
        <w:pStyle w:val="13"/>
        <w:numPr>
          <w:ilvl w:val="0"/>
          <w:numId w:val="307"/>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EB2D57" w:rsidRDefault="00E235EB" w:rsidP="009579A2">
      <w:pPr>
        <w:pStyle w:val="13"/>
        <w:numPr>
          <w:ilvl w:val="0"/>
          <w:numId w:val="307"/>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590E" w:rsidRDefault="0043590E" w:rsidP="0043590E">
      <w:pPr>
        <w:pStyle w:val="af5"/>
      </w:pPr>
      <w:bookmarkStart w:id="738" w:name="bookmark1911"/>
    </w:p>
    <w:p w:rsidR="00A57638" w:rsidRPr="00EB2D57" w:rsidRDefault="00E235EB" w:rsidP="0043590E">
      <w:pPr>
        <w:pStyle w:val="af5"/>
      </w:pPr>
      <w:r w:rsidRPr="00EB2D57">
        <w:t>Особенности организации проектной деятельности</w:t>
      </w:r>
      <w:bookmarkEnd w:id="738"/>
    </w:p>
    <w:p w:rsidR="00A57638" w:rsidRPr="00EB2D57" w:rsidRDefault="00E235EB">
      <w:pPr>
        <w:pStyle w:val="13"/>
        <w:spacing w:line="257" w:lineRule="auto"/>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A57638" w:rsidRPr="00EB2D57" w:rsidRDefault="00E235EB">
      <w:pPr>
        <w:pStyle w:val="13"/>
        <w:spacing w:line="257" w:lineRule="auto"/>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7638" w:rsidRPr="00EB2D57" w:rsidRDefault="00E235EB" w:rsidP="009579A2">
      <w:pPr>
        <w:pStyle w:val="13"/>
        <w:numPr>
          <w:ilvl w:val="0"/>
          <w:numId w:val="308"/>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rsidR="0043590E" w:rsidRDefault="00E235EB" w:rsidP="009579A2">
      <w:pPr>
        <w:pStyle w:val="13"/>
        <w:numPr>
          <w:ilvl w:val="0"/>
          <w:numId w:val="308"/>
        </w:numPr>
        <w:spacing w:line="257" w:lineRule="auto"/>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A57638" w:rsidRPr="00EB2D57" w:rsidRDefault="00E235EB" w:rsidP="0043590E">
      <w:pPr>
        <w:pStyle w:val="13"/>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A57638" w:rsidRPr="00EB2D57" w:rsidRDefault="00E235EB">
      <w:pPr>
        <w:pStyle w:val="13"/>
        <w:spacing w:line="257" w:lineRule="auto"/>
        <w:jc w:val="both"/>
        <w:rPr>
          <w:color w:val="auto"/>
        </w:rPr>
      </w:pPr>
      <w:r w:rsidRPr="00EB2D57">
        <w:rPr>
          <w:color w:val="auto"/>
        </w:rPr>
        <w:t>Осуществление ПД обучающимися включает в себя ряд этапов:</w:t>
      </w:r>
    </w:p>
    <w:p w:rsidR="00A57638" w:rsidRPr="00EB2D57" w:rsidRDefault="00E235EB" w:rsidP="009579A2">
      <w:pPr>
        <w:pStyle w:val="13"/>
        <w:numPr>
          <w:ilvl w:val="0"/>
          <w:numId w:val="309"/>
        </w:numPr>
        <w:spacing w:line="360" w:lineRule="auto"/>
        <w:jc w:val="both"/>
        <w:rPr>
          <w:color w:val="auto"/>
        </w:rPr>
      </w:pPr>
      <w:r w:rsidRPr="00EB2D57">
        <w:rPr>
          <w:color w:val="auto"/>
        </w:rPr>
        <w:t>анализ и формулирование проблемы;</w:t>
      </w:r>
    </w:p>
    <w:p w:rsidR="00A57638" w:rsidRPr="00EB2D57" w:rsidRDefault="00E235EB" w:rsidP="009579A2">
      <w:pPr>
        <w:pStyle w:val="13"/>
        <w:numPr>
          <w:ilvl w:val="0"/>
          <w:numId w:val="309"/>
        </w:numPr>
        <w:spacing w:line="360" w:lineRule="auto"/>
        <w:jc w:val="both"/>
        <w:rPr>
          <w:color w:val="auto"/>
        </w:rPr>
      </w:pPr>
      <w:r w:rsidRPr="00EB2D57">
        <w:rPr>
          <w:color w:val="auto"/>
        </w:rPr>
        <w:t>формулирование темы проекта;</w:t>
      </w:r>
    </w:p>
    <w:p w:rsidR="00A57638" w:rsidRPr="00EB2D57" w:rsidRDefault="00E235EB" w:rsidP="009579A2">
      <w:pPr>
        <w:pStyle w:val="13"/>
        <w:numPr>
          <w:ilvl w:val="0"/>
          <w:numId w:val="309"/>
        </w:numPr>
        <w:spacing w:after="60" w:line="360" w:lineRule="auto"/>
        <w:jc w:val="both"/>
        <w:rPr>
          <w:color w:val="auto"/>
        </w:rPr>
      </w:pPr>
      <w:r w:rsidRPr="00EB2D57">
        <w:rPr>
          <w:color w:val="auto"/>
        </w:rPr>
        <w:t>постановка цели и задач проекта;</w:t>
      </w:r>
    </w:p>
    <w:p w:rsidR="00A57638" w:rsidRPr="00EB2D57" w:rsidRDefault="00E235EB" w:rsidP="009579A2">
      <w:pPr>
        <w:pStyle w:val="13"/>
        <w:numPr>
          <w:ilvl w:val="0"/>
          <w:numId w:val="309"/>
        </w:numPr>
        <w:spacing w:line="360" w:lineRule="auto"/>
        <w:jc w:val="both"/>
        <w:rPr>
          <w:color w:val="auto"/>
        </w:rPr>
      </w:pPr>
      <w:r w:rsidRPr="00EB2D57">
        <w:rPr>
          <w:color w:val="auto"/>
        </w:rPr>
        <w:lastRenderedPageBreak/>
        <w:t>составление плана работы;</w:t>
      </w:r>
    </w:p>
    <w:p w:rsidR="00A57638" w:rsidRPr="00EB2D57" w:rsidRDefault="00E235EB" w:rsidP="009579A2">
      <w:pPr>
        <w:pStyle w:val="13"/>
        <w:numPr>
          <w:ilvl w:val="0"/>
          <w:numId w:val="309"/>
        </w:numPr>
        <w:spacing w:line="360" w:lineRule="auto"/>
        <w:jc w:val="both"/>
        <w:rPr>
          <w:color w:val="auto"/>
        </w:rPr>
      </w:pPr>
      <w:r w:rsidRPr="00EB2D57">
        <w:rPr>
          <w:color w:val="auto"/>
        </w:rPr>
        <w:t>сбор информации/исследование;</w:t>
      </w:r>
    </w:p>
    <w:p w:rsidR="00A57638" w:rsidRPr="00EB2D57" w:rsidRDefault="00E235EB" w:rsidP="009579A2">
      <w:pPr>
        <w:pStyle w:val="13"/>
        <w:numPr>
          <w:ilvl w:val="0"/>
          <w:numId w:val="309"/>
        </w:numPr>
        <w:spacing w:after="60" w:line="360" w:lineRule="auto"/>
        <w:jc w:val="both"/>
        <w:rPr>
          <w:color w:val="auto"/>
        </w:rPr>
      </w:pPr>
      <w:r w:rsidRPr="00EB2D57">
        <w:rPr>
          <w:color w:val="auto"/>
        </w:rPr>
        <w:t>выполнение технологического этапа;</w:t>
      </w:r>
    </w:p>
    <w:p w:rsidR="00A57638" w:rsidRPr="00EB2D57" w:rsidRDefault="00E235EB" w:rsidP="009579A2">
      <w:pPr>
        <w:pStyle w:val="13"/>
        <w:numPr>
          <w:ilvl w:val="0"/>
          <w:numId w:val="309"/>
        </w:numPr>
        <w:spacing w:after="60" w:line="360" w:lineRule="auto"/>
        <w:jc w:val="both"/>
        <w:rPr>
          <w:color w:val="auto"/>
        </w:rPr>
      </w:pPr>
      <w:r w:rsidRPr="00EB2D57">
        <w:rPr>
          <w:color w:val="auto"/>
        </w:rPr>
        <w:t>подготовка и защита проекта;</w:t>
      </w:r>
    </w:p>
    <w:p w:rsidR="00A57638" w:rsidRPr="00EB2D57" w:rsidRDefault="00E235EB" w:rsidP="009579A2">
      <w:pPr>
        <w:pStyle w:val="13"/>
        <w:numPr>
          <w:ilvl w:val="0"/>
          <w:numId w:val="309"/>
        </w:numPr>
        <w:spacing w:line="257" w:lineRule="auto"/>
        <w:jc w:val="both"/>
        <w:rPr>
          <w:color w:val="auto"/>
        </w:rPr>
      </w:pPr>
      <w:r w:rsidRPr="00EB2D57">
        <w:rPr>
          <w:color w:val="auto"/>
        </w:rPr>
        <w:t>рефлексия, анализ результатов выполнения проекта, оценка качества выполнения.</w:t>
      </w:r>
    </w:p>
    <w:p w:rsidR="00A57638" w:rsidRPr="00EB2D57" w:rsidRDefault="00E235EB">
      <w:pPr>
        <w:pStyle w:val="13"/>
        <w:spacing w:line="257" w:lineRule="auto"/>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A57638" w:rsidRPr="00EB2D57" w:rsidRDefault="00E235EB">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7638" w:rsidRPr="00EB2D57" w:rsidRDefault="00E235EB" w:rsidP="0043590E">
      <w:pPr>
        <w:pStyle w:val="13"/>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57638" w:rsidRPr="00EB2D57" w:rsidRDefault="00E235EB" w:rsidP="009579A2">
      <w:pPr>
        <w:pStyle w:val="13"/>
        <w:numPr>
          <w:ilvl w:val="0"/>
          <w:numId w:val="310"/>
        </w:numPr>
        <w:spacing w:line="360" w:lineRule="auto"/>
        <w:jc w:val="both"/>
        <w:rPr>
          <w:color w:val="auto"/>
        </w:rPr>
      </w:pPr>
      <w:r w:rsidRPr="00EB2D57">
        <w:rPr>
          <w:color w:val="auto"/>
        </w:rPr>
        <w:t>предметные проекты;</w:t>
      </w:r>
    </w:p>
    <w:p w:rsidR="00A57638" w:rsidRPr="00EB2D57" w:rsidRDefault="00E235EB" w:rsidP="009579A2">
      <w:pPr>
        <w:pStyle w:val="13"/>
        <w:numPr>
          <w:ilvl w:val="0"/>
          <w:numId w:val="310"/>
        </w:numPr>
        <w:spacing w:line="360" w:lineRule="auto"/>
        <w:jc w:val="both"/>
        <w:rPr>
          <w:color w:val="auto"/>
        </w:rPr>
      </w:pPr>
      <w:r w:rsidRPr="00EB2D57">
        <w:rPr>
          <w:color w:val="auto"/>
        </w:rPr>
        <w:t>метапредметные проекты.</w:t>
      </w:r>
    </w:p>
    <w:p w:rsidR="00A57638" w:rsidRPr="00EB2D57" w:rsidRDefault="00E235EB" w:rsidP="0043590E">
      <w:pPr>
        <w:pStyle w:val="13"/>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7638" w:rsidRPr="00EB2D57" w:rsidRDefault="00E235EB" w:rsidP="0043590E">
      <w:pPr>
        <w:pStyle w:val="13"/>
        <w:jc w:val="both"/>
        <w:rPr>
          <w:color w:val="auto"/>
        </w:rPr>
      </w:pPr>
      <w:r w:rsidRPr="00EB2D57">
        <w:rPr>
          <w:color w:val="auto"/>
        </w:rPr>
        <w:t>Формы организации проектной деятельности обучающихся могут быть следующие:</w:t>
      </w:r>
    </w:p>
    <w:p w:rsidR="00A57638" w:rsidRPr="00EB2D57" w:rsidRDefault="00E235EB" w:rsidP="009579A2">
      <w:pPr>
        <w:pStyle w:val="13"/>
        <w:numPr>
          <w:ilvl w:val="0"/>
          <w:numId w:val="311"/>
        </w:numPr>
        <w:spacing w:line="360" w:lineRule="auto"/>
        <w:jc w:val="both"/>
        <w:rPr>
          <w:color w:val="auto"/>
        </w:rPr>
      </w:pPr>
      <w:r w:rsidRPr="00EB2D57">
        <w:rPr>
          <w:color w:val="auto"/>
        </w:rPr>
        <w:t>монопроект (использование содержания одного предмета);</w:t>
      </w:r>
    </w:p>
    <w:p w:rsidR="00A57638" w:rsidRPr="00EB2D57" w:rsidRDefault="00E235EB" w:rsidP="009579A2">
      <w:pPr>
        <w:pStyle w:val="13"/>
        <w:numPr>
          <w:ilvl w:val="0"/>
          <w:numId w:val="311"/>
        </w:numPr>
        <w:spacing w:line="300" w:lineRule="auto"/>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rsidR="00A57638" w:rsidRPr="00EB2D57" w:rsidRDefault="00E235EB" w:rsidP="009579A2">
      <w:pPr>
        <w:pStyle w:val="13"/>
        <w:numPr>
          <w:ilvl w:val="0"/>
          <w:numId w:val="311"/>
        </w:numPr>
        <w:spacing w:line="300" w:lineRule="auto"/>
        <w:jc w:val="both"/>
        <w:rPr>
          <w:color w:val="auto"/>
        </w:rPr>
      </w:pPr>
      <w:r w:rsidRPr="00EB2D57">
        <w:rPr>
          <w:color w:val="auto"/>
        </w:rPr>
        <w:t>метапроект (использование областей знания и методов деятельности, выходящих за рамки предметного обучения).</w:t>
      </w:r>
    </w:p>
    <w:p w:rsidR="00A57638" w:rsidRPr="00EB2D57" w:rsidRDefault="00E235EB" w:rsidP="0043590E">
      <w:pPr>
        <w:pStyle w:val="13"/>
        <w:jc w:val="both"/>
        <w:rPr>
          <w:color w:val="auto"/>
        </w:rPr>
      </w:pPr>
      <w:r w:rsidRPr="00EB2D57">
        <w:rPr>
          <w:color w:val="auto"/>
        </w:rPr>
        <w:t xml:space="preserve">В связи с недостаточностью времени на реализацию полноценного проекта на уроке, наиболее целесообразным с методической точки зрения </w:t>
      </w:r>
      <w:r w:rsidRPr="00EB2D57">
        <w:rPr>
          <w:color w:val="auto"/>
        </w:rPr>
        <w:lastRenderedPageBreak/>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A57638" w:rsidRPr="00EB2D57" w:rsidRDefault="00E235EB" w:rsidP="009579A2">
      <w:pPr>
        <w:pStyle w:val="13"/>
        <w:numPr>
          <w:ilvl w:val="0"/>
          <w:numId w:val="312"/>
        </w:numPr>
        <w:spacing w:line="300" w:lineRule="auto"/>
        <w:jc w:val="both"/>
        <w:rPr>
          <w:color w:val="auto"/>
        </w:rPr>
      </w:pPr>
      <w:r w:rsidRPr="00EB2D57">
        <w:rPr>
          <w:color w:val="auto"/>
        </w:rPr>
        <w:t>Какое средство поможет в решении проблемы... (опишите, объясните)?</w:t>
      </w:r>
    </w:p>
    <w:p w:rsidR="00A57638" w:rsidRPr="00EB2D57" w:rsidRDefault="00E235EB" w:rsidP="009579A2">
      <w:pPr>
        <w:pStyle w:val="13"/>
        <w:numPr>
          <w:ilvl w:val="0"/>
          <w:numId w:val="312"/>
        </w:numPr>
        <w:spacing w:line="300" w:lineRule="auto"/>
        <w:jc w:val="both"/>
        <w:rPr>
          <w:color w:val="auto"/>
        </w:rPr>
      </w:pPr>
      <w:r w:rsidRPr="00EB2D57">
        <w:rPr>
          <w:color w:val="auto"/>
        </w:rPr>
        <w:t>Каким должно быть средство для решения проблемы... (опишите, смоделируйте)?</w:t>
      </w:r>
    </w:p>
    <w:p w:rsidR="00A57638" w:rsidRPr="00EB2D57" w:rsidRDefault="00E235EB" w:rsidP="009579A2">
      <w:pPr>
        <w:pStyle w:val="13"/>
        <w:numPr>
          <w:ilvl w:val="0"/>
          <w:numId w:val="312"/>
        </w:numPr>
        <w:spacing w:line="300" w:lineRule="auto"/>
        <w:jc w:val="both"/>
        <w:rPr>
          <w:color w:val="auto"/>
        </w:rPr>
      </w:pPr>
      <w:r w:rsidRPr="00EB2D57">
        <w:rPr>
          <w:color w:val="auto"/>
        </w:rPr>
        <w:t>Как сделать средство для решения проблемы (дайте инструкцию)?</w:t>
      </w:r>
    </w:p>
    <w:p w:rsidR="00A57638" w:rsidRPr="00EB2D57" w:rsidRDefault="00E235EB" w:rsidP="009579A2">
      <w:pPr>
        <w:pStyle w:val="13"/>
        <w:numPr>
          <w:ilvl w:val="0"/>
          <w:numId w:val="312"/>
        </w:numPr>
        <w:spacing w:line="360" w:lineRule="auto"/>
        <w:jc w:val="both"/>
        <w:rPr>
          <w:color w:val="auto"/>
        </w:rPr>
      </w:pPr>
      <w:r w:rsidRPr="00EB2D57">
        <w:rPr>
          <w:color w:val="auto"/>
        </w:rPr>
        <w:t>Как выглядело... (опишите, реконструируйте)?</w:t>
      </w:r>
    </w:p>
    <w:p w:rsidR="00A57638" w:rsidRPr="00EB2D57" w:rsidRDefault="00E235EB" w:rsidP="009579A2">
      <w:pPr>
        <w:pStyle w:val="13"/>
        <w:numPr>
          <w:ilvl w:val="0"/>
          <w:numId w:val="312"/>
        </w:numPr>
        <w:spacing w:line="360" w:lineRule="auto"/>
        <w:jc w:val="both"/>
        <w:rPr>
          <w:color w:val="auto"/>
        </w:rPr>
      </w:pPr>
      <w:r w:rsidRPr="00EB2D57">
        <w:rPr>
          <w:color w:val="auto"/>
        </w:rPr>
        <w:t>Как будет выглядеть... (опишите, спрогнозируйте)? И т. д.</w:t>
      </w:r>
    </w:p>
    <w:p w:rsidR="00A57638" w:rsidRPr="00EB2D57" w:rsidRDefault="00E235EB">
      <w:pPr>
        <w:pStyle w:val="13"/>
        <w:jc w:val="both"/>
        <w:rPr>
          <w:color w:val="auto"/>
        </w:rPr>
      </w:pPr>
      <w:r w:rsidRPr="00EB2D57">
        <w:rPr>
          <w:color w:val="auto"/>
        </w:rPr>
        <w:t>Основными формами представления итогов проектной деятельности являются:</w:t>
      </w:r>
    </w:p>
    <w:p w:rsidR="00A57638" w:rsidRPr="00EB2D57" w:rsidRDefault="00E235EB" w:rsidP="009579A2">
      <w:pPr>
        <w:pStyle w:val="13"/>
        <w:numPr>
          <w:ilvl w:val="0"/>
          <w:numId w:val="313"/>
        </w:numPr>
        <w:spacing w:line="360" w:lineRule="auto"/>
        <w:jc w:val="both"/>
        <w:rPr>
          <w:color w:val="auto"/>
        </w:rPr>
      </w:pPr>
      <w:r w:rsidRPr="00EB2D57">
        <w:rPr>
          <w:color w:val="auto"/>
        </w:rPr>
        <w:t>материальный объект, макет, конструкторское изделие;</w:t>
      </w:r>
    </w:p>
    <w:p w:rsidR="00A57638" w:rsidRPr="00EB2D57" w:rsidRDefault="00E235EB" w:rsidP="009579A2">
      <w:pPr>
        <w:pStyle w:val="13"/>
        <w:numPr>
          <w:ilvl w:val="0"/>
          <w:numId w:val="313"/>
        </w:numPr>
        <w:jc w:val="both"/>
        <w:rPr>
          <w:color w:val="auto"/>
        </w:rPr>
      </w:pPr>
      <w:r w:rsidRPr="00EB2D57">
        <w:rPr>
          <w:color w:val="auto"/>
        </w:rPr>
        <w:t>отчетные материалы по проекту (тексты, мультимедийные продукты).</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57638" w:rsidRPr="00EB2D57" w:rsidRDefault="00E235EB">
      <w:pPr>
        <w:pStyle w:val="13"/>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57638" w:rsidRPr="00EB2D57" w:rsidRDefault="00E235EB" w:rsidP="009579A2">
      <w:pPr>
        <w:pStyle w:val="13"/>
        <w:numPr>
          <w:ilvl w:val="0"/>
          <w:numId w:val="314"/>
        </w:numPr>
        <w:spacing w:after="40"/>
        <w:jc w:val="both"/>
        <w:rPr>
          <w:color w:val="auto"/>
        </w:rPr>
      </w:pPr>
      <w:r w:rsidRPr="00EB2D57">
        <w:rPr>
          <w:color w:val="auto"/>
        </w:rPr>
        <w:t>гуманитарное;</w:t>
      </w:r>
    </w:p>
    <w:p w:rsidR="00A57638" w:rsidRPr="00EB2D57" w:rsidRDefault="00E235EB" w:rsidP="009579A2">
      <w:pPr>
        <w:pStyle w:val="13"/>
        <w:numPr>
          <w:ilvl w:val="0"/>
          <w:numId w:val="314"/>
        </w:numPr>
        <w:spacing w:after="40"/>
        <w:jc w:val="both"/>
        <w:rPr>
          <w:color w:val="auto"/>
        </w:rPr>
      </w:pPr>
      <w:r w:rsidRPr="00EB2D57">
        <w:rPr>
          <w:color w:val="auto"/>
        </w:rPr>
        <w:t>естественно-научное;</w:t>
      </w:r>
    </w:p>
    <w:p w:rsidR="00A57638" w:rsidRPr="00EB2D57" w:rsidRDefault="00E235EB" w:rsidP="009579A2">
      <w:pPr>
        <w:pStyle w:val="13"/>
        <w:numPr>
          <w:ilvl w:val="0"/>
          <w:numId w:val="314"/>
        </w:numPr>
        <w:spacing w:after="40"/>
        <w:jc w:val="both"/>
        <w:rPr>
          <w:color w:val="auto"/>
        </w:rPr>
      </w:pPr>
      <w:r w:rsidRPr="00EB2D57">
        <w:rPr>
          <w:color w:val="auto"/>
        </w:rPr>
        <w:t>социально-ориентированное;</w:t>
      </w:r>
    </w:p>
    <w:p w:rsidR="00A57638" w:rsidRPr="00EB2D57" w:rsidRDefault="00E235EB" w:rsidP="009579A2">
      <w:pPr>
        <w:pStyle w:val="13"/>
        <w:numPr>
          <w:ilvl w:val="0"/>
          <w:numId w:val="314"/>
        </w:numPr>
        <w:spacing w:after="40"/>
        <w:jc w:val="both"/>
        <w:rPr>
          <w:color w:val="auto"/>
        </w:rPr>
      </w:pPr>
      <w:r w:rsidRPr="00EB2D57">
        <w:rPr>
          <w:color w:val="auto"/>
        </w:rPr>
        <w:t>инженерно-техническое;</w:t>
      </w:r>
    </w:p>
    <w:p w:rsidR="00A57638" w:rsidRPr="00EB2D57" w:rsidRDefault="00E235EB" w:rsidP="009579A2">
      <w:pPr>
        <w:pStyle w:val="13"/>
        <w:numPr>
          <w:ilvl w:val="0"/>
          <w:numId w:val="314"/>
        </w:numPr>
        <w:spacing w:after="40"/>
        <w:jc w:val="both"/>
        <w:rPr>
          <w:color w:val="auto"/>
        </w:rPr>
      </w:pPr>
      <w:r w:rsidRPr="00EB2D57">
        <w:rPr>
          <w:color w:val="auto"/>
        </w:rPr>
        <w:t>художественно-творческое;</w:t>
      </w:r>
    </w:p>
    <w:p w:rsidR="00A57638" w:rsidRPr="00EB2D57" w:rsidRDefault="00E235EB" w:rsidP="009579A2">
      <w:pPr>
        <w:pStyle w:val="13"/>
        <w:numPr>
          <w:ilvl w:val="0"/>
          <w:numId w:val="314"/>
        </w:numPr>
        <w:spacing w:after="40"/>
        <w:jc w:val="both"/>
        <w:rPr>
          <w:color w:val="auto"/>
        </w:rPr>
      </w:pPr>
      <w:r w:rsidRPr="00EB2D57">
        <w:rPr>
          <w:color w:val="auto"/>
        </w:rPr>
        <w:t>спортивно-оздоровительное;</w:t>
      </w:r>
    </w:p>
    <w:p w:rsidR="00A57638" w:rsidRPr="00EB2D57" w:rsidRDefault="00E235EB" w:rsidP="009579A2">
      <w:pPr>
        <w:pStyle w:val="13"/>
        <w:numPr>
          <w:ilvl w:val="0"/>
          <w:numId w:val="314"/>
        </w:numPr>
        <w:spacing w:after="40"/>
        <w:jc w:val="both"/>
        <w:rPr>
          <w:color w:val="auto"/>
        </w:rPr>
      </w:pPr>
      <w:r w:rsidRPr="00EB2D57">
        <w:rPr>
          <w:color w:val="auto"/>
        </w:rPr>
        <w:t>туристско-краеведческое.</w:t>
      </w:r>
    </w:p>
    <w:p w:rsidR="00A57638" w:rsidRPr="00EB2D57" w:rsidRDefault="00E235EB">
      <w:pPr>
        <w:pStyle w:val="13"/>
        <w:jc w:val="both"/>
        <w:rPr>
          <w:color w:val="auto"/>
        </w:rPr>
      </w:pPr>
      <w:r w:rsidRPr="00EB2D57">
        <w:rPr>
          <w:color w:val="auto"/>
        </w:rPr>
        <w:t>В качестве основных форм организации ПД могут быть использованы:</w:t>
      </w:r>
    </w:p>
    <w:p w:rsidR="00A57638" w:rsidRPr="00EB2D57" w:rsidRDefault="00E235EB" w:rsidP="009579A2">
      <w:pPr>
        <w:pStyle w:val="13"/>
        <w:numPr>
          <w:ilvl w:val="0"/>
          <w:numId w:val="315"/>
        </w:numPr>
        <w:spacing w:after="40"/>
        <w:jc w:val="both"/>
        <w:rPr>
          <w:color w:val="auto"/>
        </w:rPr>
      </w:pPr>
      <w:r w:rsidRPr="00EB2D57">
        <w:rPr>
          <w:color w:val="auto"/>
        </w:rPr>
        <w:t>творческие мастерские;</w:t>
      </w:r>
    </w:p>
    <w:p w:rsidR="00A57638" w:rsidRPr="00EB2D57" w:rsidRDefault="00E235EB" w:rsidP="009579A2">
      <w:pPr>
        <w:pStyle w:val="13"/>
        <w:numPr>
          <w:ilvl w:val="0"/>
          <w:numId w:val="315"/>
        </w:numPr>
        <w:jc w:val="both"/>
        <w:rPr>
          <w:color w:val="auto"/>
        </w:rPr>
      </w:pPr>
      <w:r w:rsidRPr="00EB2D57">
        <w:rPr>
          <w:color w:val="auto"/>
        </w:rPr>
        <w:t>экспериментальные лаборатории;</w:t>
      </w:r>
    </w:p>
    <w:p w:rsidR="00A57638" w:rsidRPr="00EB2D57" w:rsidRDefault="00E235EB" w:rsidP="009579A2">
      <w:pPr>
        <w:pStyle w:val="13"/>
        <w:numPr>
          <w:ilvl w:val="0"/>
          <w:numId w:val="315"/>
        </w:numPr>
        <w:jc w:val="both"/>
        <w:rPr>
          <w:color w:val="auto"/>
        </w:rPr>
      </w:pPr>
      <w:r w:rsidRPr="00EB2D57">
        <w:rPr>
          <w:color w:val="auto"/>
        </w:rPr>
        <w:t>конструкторское бюро;</w:t>
      </w:r>
    </w:p>
    <w:p w:rsidR="00A57638" w:rsidRPr="00EB2D57" w:rsidRDefault="00E235EB" w:rsidP="009579A2">
      <w:pPr>
        <w:pStyle w:val="13"/>
        <w:numPr>
          <w:ilvl w:val="0"/>
          <w:numId w:val="315"/>
        </w:numPr>
        <w:spacing w:after="40"/>
        <w:jc w:val="both"/>
        <w:rPr>
          <w:color w:val="auto"/>
        </w:rPr>
      </w:pPr>
      <w:r w:rsidRPr="00EB2D57">
        <w:rPr>
          <w:color w:val="auto"/>
        </w:rPr>
        <w:t>проектные недели;</w:t>
      </w:r>
    </w:p>
    <w:p w:rsidR="00A57638" w:rsidRPr="00EB2D57" w:rsidRDefault="00E235EB" w:rsidP="009579A2">
      <w:pPr>
        <w:pStyle w:val="13"/>
        <w:numPr>
          <w:ilvl w:val="0"/>
          <w:numId w:val="315"/>
        </w:numPr>
        <w:spacing w:after="40"/>
        <w:jc w:val="both"/>
        <w:rPr>
          <w:color w:val="auto"/>
        </w:rPr>
      </w:pPr>
      <w:r w:rsidRPr="00EB2D57">
        <w:rPr>
          <w:color w:val="auto"/>
        </w:rPr>
        <w:t>практикумы.</w:t>
      </w:r>
    </w:p>
    <w:p w:rsidR="00A57638" w:rsidRPr="00EB2D57" w:rsidRDefault="00E235EB">
      <w:pPr>
        <w:pStyle w:val="13"/>
        <w:jc w:val="both"/>
        <w:rPr>
          <w:color w:val="auto"/>
        </w:rPr>
      </w:pPr>
      <w:r w:rsidRPr="00EB2D57">
        <w:rPr>
          <w:color w:val="auto"/>
        </w:rPr>
        <w:lastRenderedPageBreak/>
        <w:t>Формами представления итогов проектной деятельности во внеурочное время являются:</w:t>
      </w:r>
    </w:p>
    <w:p w:rsidR="00A57638" w:rsidRPr="00EB2D57" w:rsidRDefault="00E235EB" w:rsidP="009579A2">
      <w:pPr>
        <w:pStyle w:val="13"/>
        <w:numPr>
          <w:ilvl w:val="0"/>
          <w:numId w:val="316"/>
        </w:numPr>
        <w:jc w:val="both"/>
        <w:rPr>
          <w:color w:val="auto"/>
        </w:rPr>
      </w:pPr>
      <w:r w:rsidRPr="00EB2D57">
        <w:rPr>
          <w:color w:val="auto"/>
        </w:rPr>
        <w:t>материальный продукт (объект, макет, конструкторское изделие и пр.);</w:t>
      </w:r>
    </w:p>
    <w:p w:rsidR="00A57638" w:rsidRPr="00EB2D57" w:rsidRDefault="00E235EB" w:rsidP="009579A2">
      <w:pPr>
        <w:pStyle w:val="13"/>
        <w:numPr>
          <w:ilvl w:val="0"/>
          <w:numId w:val="316"/>
        </w:numPr>
        <w:jc w:val="both"/>
        <w:rPr>
          <w:color w:val="auto"/>
        </w:rPr>
      </w:pPr>
      <w:r w:rsidRPr="00EB2D57">
        <w:rPr>
          <w:color w:val="auto"/>
        </w:rPr>
        <w:t>медийный продукт (плакат, газета, журнал, рекламная продукция, фильм и др.);</w:t>
      </w:r>
    </w:p>
    <w:p w:rsidR="00A57638" w:rsidRPr="00EB2D57" w:rsidRDefault="00E235EB" w:rsidP="009579A2">
      <w:pPr>
        <w:pStyle w:val="13"/>
        <w:numPr>
          <w:ilvl w:val="0"/>
          <w:numId w:val="316"/>
        </w:numPr>
        <w:jc w:val="both"/>
        <w:rPr>
          <w:color w:val="auto"/>
        </w:rPr>
      </w:pPr>
      <w:r w:rsidRPr="00EB2D57">
        <w:rPr>
          <w:color w:val="auto"/>
        </w:rPr>
        <w:t>публичное мероприятие (образовательное событие, социальное мероприятие/акция, театральная постановка и пр.);</w:t>
      </w:r>
    </w:p>
    <w:p w:rsidR="00A57638" w:rsidRPr="00EB2D57" w:rsidRDefault="00E235EB" w:rsidP="009579A2">
      <w:pPr>
        <w:pStyle w:val="13"/>
        <w:numPr>
          <w:ilvl w:val="0"/>
          <w:numId w:val="316"/>
        </w:numPr>
        <w:jc w:val="both"/>
        <w:rPr>
          <w:color w:val="auto"/>
        </w:rPr>
      </w:pPr>
      <w:r w:rsidRPr="00EB2D57">
        <w:rPr>
          <w:color w:val="auto"/>
        </w:rPr>
        <w:t>отчетные материалы по проекту (тексты, мультимедийные продукты).</w:t>
      </w:r>
    </w:p>
    <w:p w:rsidR="00A57638" w:rsidRPr="00EB2D57" w:rsidRDefault="00E235EB">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rsidR="00A57638" w:rsidRPr="00EB2D57" w:rsidRDefault="00E235EB">
      <w:pPr>
        <w:pStyle w:val="13"/>
        <w:jc w:val="both"/>
        <w:rPr>
          <w:color w:val="auto"/>
        </w:rPr>
      </w:pPr>
      <w:r w:rsidRPr="00EB2D5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A57638" w:rsidRPr="00EB2D57" w:rsidRDefault="00E235EB">
      <w:pPr>
        <w:pStyle w:val="13"/>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57638" w:rsidRPr="00EB2D57" w:rsidRDefault="00E235EB" w:rsidP="009579A2">
      <w:pPr>
        <w:pStyle w:val="13"/>
        <w:numPr>
          <w:ilvl w:val="0"/>
          <w:numId w:val="317"/>
        </w:numPr>
        <w:spacing w:line="353" w:lineRule="auto"/>
        <w:jc w:val="both"/>
        <w:rPr>
          <w:color w:val="auto"/>
        </w:rPr>
      </w:pPr>
      <w:r w:rsidRPr="00EB2D57">
        <w:rPr>
          <w:color w:val="auto"/>
        </w:rPr>
        <w:t>понимание проблемы, связанных с нею цели и задач;</w:t>
      </w:r>
    </w:p>
    <w:p w:rsidR="00A57638" w:rsidRPr="00EB2D57" w:rsidRDefault="00E235EB" w:rsidP="009579A2">
      <w:pPr>
        <w:pStyle w:val="13"/>
        <w:numPr>
          <w:ilvl w:val="0"/>
          <w:numId w:val="317"/>
        </w:numPr>
        <w:spacing w:line="353" w:lineRule="auto"/>
        <w:jc w:val="both"/>
        <w:rPr>
          <w:color w:val="auto"/>
        </w:rPr>
      </w:pPr>
      <w:r w:rsidRPr="00EB2D57">
        <w:rPr>
          <w:color w:val="auto"/>
        </w:rPr>
        <w:t>умение определить оптимальный путь решения проблемы;</w:t>
      </w:r>
    </w:p>
    <w:p w:rsidR="00A57638" w:rsidRPr="00EB2D57" w:rsidRDefault="00E235EB" w:rsidP="009579A2">
      <w:pPr>
        <w:pStyle w:val="13"/>
        <w:numPr>
          <w:ilvl w:val="0"/>
          <w:numId w:val="317"/>
        </w:numPr>
        <w:spacing w:line="353" w:lineRule="auto"/>
        <w:jc w:val="both"/>
        <w:rPr>
          <w:color w:val="auto"/>
        </w:rPr>
      </w:pPr>
      <w:r w:rsidRPr="00EB2D57">
        <w:rPr>
          <w:color w:val="auto"/>
        </w:rPr>
        <w:t>умение планировать и работать по плану;</w:t>
      </w:r>
    </w:p>
    <w:p w:rsidR="00A57638" w:rsidRPr="00EB2D57" w:rsidRDefault="00E235EB" w:rsidP="009579A2">
      <w:pPr>
        <w:pStyle w:val="13"/>
        <w:numPr>
          <w:ilvl w:val="0"/>
          <w:numId w:val="317"/>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rsidR="00A57638" w:rsidRPr="00EB2D57" w:rsidRDefault="00E235EB" w:rsidP="009579A2">
      <w:pPr>
        <w:pStyle w:val="13"/>
        <w:numPr>
          <w:ilvl w:val="0"/>
          <w:numId w:val="317"/>
        </w:numPr>
        <w:spacing w:line="290" w:lineRule="auto"/>
        <w:jc w:val="both"/>
        <w:rPr>
          <w:color w:val="auto"/>
        </w:rPr>
      </w:pPr>
      <w:r w:rsidRPr="00EB2D57">
        <w:rPr>
          <w:color w:val="auto"/>
        </w:rPr>
        <w:t>умение осуществлять самооценку деятельности и результата, взаимоценку деятельности в группе.</w:t>
      </w:r>
    </w:p>
    <w:p w:rsidR="00A57638" w:rsidRPr="00EB2D57" w:rsidRDefault="00E235EB">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rsidR="00A57638" w:rsidRPr="00EB2D57" w:rsidRDefault="00E235EB" w:rsidP="009579A2">
      <w:pPr>
        <w:pStyle w:val="13"/>
        <w:numPr>
          <w:ilvl w:val="0"/>
          <w:numId w:val="318"/>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7638" w:rsidRPr="00EB2D57" w:rsidRDefault="00E235EB" w:rsidP="009579A2">
      <w:pPr>
        <w:pStyle w:val="13"/>
        <w:numPr>
          <w:ilvl w:val="0"/>
          <w:numId w:val="318"/>
        </w:numPr>
        <w:spacing w:line="276" w:lineRule="auto"/>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rsidR="00A57638" w:rsidRPr="00EB2D57" w:rsidRDefault="00E235EB" w:rsidP="009579A2">
      <w:pPr>
        <w:pStyle w:val="13"/>
        <w:numPr>
          <w:ilvl w:val="0"/>
          <w:numId w:val="318"/>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rsidR="00A57638" w:rsidRPr="00EB2D57" w:rsidRDefault="00E235EB" w:rsidP="009579A2">
      <w:pPr>
        <w:pStyle w:val="13"/>
        <w:numPr>
          <w:ilvl w:val="0"/>
          <w:numId w:val="318"/>
        </w:numPr>
        <w:spacing w:after="120" w:line="276" w:lineRule="auto"/>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57638" w:rsidRPr="00EB2D57" w:rsidRDefault="00E235EB" w:rsidP="0043590E">
      <w:pPr>
        <w:pStyle w:val="3"/>
      </w:pPr>
      <w:bookmarkStart w:id="739" w:name="bookmark1913"/>
      <w:bookmarkStart w:id="740" w:name="_Toc105502802"/>
      <w:r w:rsidRPr="00EB2D57">
        <w:lastRenderedPageBreak/>
        <w:t>2.2.3. Организационный раздел</w:t>
      </w:r>
      <w:bookmarkEnd w:id="739"/>
      <w:bookmarkEnd w:id="740"/>
    </w:p>
    <w:p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A57638" w:rsidRPr="00EB2D57" w:rsidRDefault="00E235EB">
      <w:pPr>
        <w:pStyle w:val="13"/>
        <w:spacing w:line="240" w:lineRule="auto"/>
        <w:ind w:firstLine="260"/>
        <w:jc w:val="both"/>
        <w:rPr>
          <w:color w:val="auto"/>
        </w:rPr>
      </w:pPr>
      <w:r w:rsidRPr="00EB2D57">
        <w:rPr>
          <w:color w:val="auto"/>
          <w:lang w:val="en-US" w:eastAsia="en-US" w:bidi="en-US"/>
        </w:rPr>
        <w:t>C</w:t>
      </w:r>
      <w:r w:rsidRPr="00EB2D57">
        <w:rPr>
          <w:color w:val="auto"/>
          <w:lang w:eastAsia="en-US" w:bidi="en-US"/>
        </w:rPr>
        <w:t xml:space="preserve"> </w:t>
      </w:r>
      <w:r w:rsidRPr="00EB2D57">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A57638" w:rsidRPr="00EB2D57" w:rsidRDefault="00E235EB" w:rsidP="009579A2">
      <w:pPr>
        <w:pStyle w:val="13"/>
        <w:numPr>
          <w:ilvl w:val="0"/>
          <w:numId w:val="319"/>
        </w:numPr>
        <w:spacing w:line="257" w:lineRule="auto"/>
        <w:jc w:val="both"/>
        <w:rPr>
          <w:color w:val="auto"/>
        </w:rPr>
      </w:pPr>
      <w:r w:rsidRPr="00EB2D57">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57638" w:rsidRPr="00EB2D57" w:rsidRDefault="00E235EB" w:rsidP="009579A2">
      <w:pPr>
        <w:pStyle w:val="13"/>
        <w:numPr>
          <w:ilvl w:val="0"/>
          <w:numId w:val="319"/>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A57638" w:rsidRPr="00EB2D57" w:rsidRDefault="00E235EB" w:rsidP="009579A2">
      <w:pPr>
        <w:pStyle w:val="13"/>
        <w:numPr>
          <w:ilvl w:val="0"/>
          <w:numId w:val="319"/>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rsidR="00A57638" w:rsidRPr="00EB2D57" w:rsidRDefault="00E235EB" w:rsidP="009579A2">
      <w:pPr>
        <w:pStyle w:val="13"/>
        <w:numPr>
          <w:ilvl w:val="0"/>
          <w:numId w:val="319"/>
        </w:numPr>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rsidR="00A57638" w:rsidRPr="00EB2D57" w:rsidRDefault="00E235EB" w:rsidP="009579A2">
      <w:pPr>
        <w:pStyle w:val="13"/>
        <w:numPr>
          <w:ilvl w:val="0"/>
          <w:numId w:val="319"/>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rsidR="00A57638" w:rsidRPr="00EB2D57" w:rsidRDefault="00E235EB" w:rsidP="009579A2">
      <w:pPr>
        <w:pStyle w:val="13"/>
        <w:numPr>
          <w:ilvl w:val="0"/>
          <w:numId w:val="319"/>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57638" w:rsidRPr="00EB2D57" w:rsidRDefault="00E235EB" w:rsidP="009579A2">
      <w:pPr>
        <w:pStyle w:val="13"/>
        <w:numPr>
          <w:ilvl w:val="0"/>
          <w:numId w:val="319"/>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rsidR="00A57638" w:rsidRPr="00EB2D57" w:rsidRDefault="00E235EB" w:rsidP="009579A2">
      <w:pPr>
        <w:pStyle w:val="13"/>
        <w:numPr>
          <w:ilvl w:val="0"/>
          <w:numId w:val="319"/>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A57638" w:rsidRPr="00EB2D57" w:rsidRDefault="00E235EB" w:rsidP="009579A2">
      <w:pPr>
        <w:pStyle w:val="13"/>
        <w:numPr>
          <w:ilvl w:val="0"/>
          <w:numId w:val="319"/>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rsidR="00A57638" w:rsidRPr="00EB2D57" w:rsidRDefault="00E235EB" w:rsidP="009579A2">
      <w:pPr>
        <w:pStyle w:val="13"/>
        <w:numPr>
          <w:ilvl w:val="0"/>
          <w:numId w:val="319"/>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57638" w:rsidRPr="00EB2D57" w:rsidRDefault="00E235EB" w:rsidP="009579A2">
      <w:pPr>
        <w:pStyle w:val="13"/>
        <w:numPr>
          <w:ilvl w:val="0"/>
          <w:numId w:val="319"/>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A57638" w:rsidRPr="00EB2D57" w:rsidRDefault="00E235EB" w:rsidP="009579A2">
      <w:pPr>
        <w:pStyle w:val="13"/>
        <w:numPr>
          <w:ilvl w:val="0"/>
          <w:numId w:val="319"/>
        </w:numPr>
        <w:jc w:val="both"/>
        <w:rPr>
          <w:color w:val="auto"/>
        </w:rPr>
      </w:pPr>
      <w:r w:rsidRPr="00EB2D57">
        <w:rPr>
          <w:color w:val="auto"/>
        </w:rPr>
        <w:lastRenderedPageBreak/>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A57638" w:rsidRPr="00EB2D57" w:rsidRDefault="00E235EB" w:rsidP="009579A2">
      <w:pPr>
        <w:pStyle w:val="13"/>
        <w:numPr>
          <w:ilvl w:val="0"/>
          <w:numId w:val="319"/>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rsidR="00E7407D" w:rsidRPr="00EB2D57" w:rsidRDefault="00E235EB" w:rsidP="009579A2">
      <w:pPr>
        <w:pStyle w:val="13"/>
        <w:numPr>
          <w:ilvl w:val="0"/>
          <w:numId w:val="319"/>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rsidR="00A57638" w:rsidRPr="00EB2D57" w:rsidRDefault="00E235EB" w:rsidP="00E7407D">
      <w:pPr>
        <w:pStyle w:val="13"/>
        <w:spacing w:line="240" w:lineRule="auto"/>
        <w:jc w:val="both"/>
        <w:rPr>
          <w:color w:val="auto"/>
        </w:rPr>
      </w:pPr>
      <w:r w:rsidRPr="00EB2D57">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57638" w:rsidRPr="00EB2D57" w:rsidRDefault="00E235EB">
      <w:pPr>
        <w:pStyle w:val="13"/>
        <w:spacing w:line="240" w:lineRule="auto"/>
        <w:jc w:val="both"/>
        <w:rPr>
          <w:color w:val="auto"/>
        </w:rPr>
      </w:pPr>
      <w:r w:rsidRPr="00EB2D57">
        <w:rPr>
          <w:color w:val="auto"/>
        </w:rPr>
        <w:t>На подготовительном этапе команда образовательной организации может провести следующие аналитические работы:</w:t>
      </w:r>
    </w:p>
    <w:p w:rsidR="00A57638" w:rsidRPr="00EB2D57" w:rsidRDefault="00E235EB" w:rsidP="009579A2">
      <w:pPr>
        <w:pStyle w:val="13"/>
        <w:numPr>
          <w:ilvl w:val="0"/>
          <w:numId w:val="320"/>
        </w:numPr>
        <w:spacing w:line="271" w:lineRule="auto"/>
        <w:jc w:val="both"/>
        <w:rPr>
          <w:color w:val="auto"/>
        </w:rPr>
      </w:pPr>
      <w:r w:rsidRPr="00EB2D5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A57638" w:rsidRPr="00EB2D57" w:rsidRDefault="00E235EB" w:rsidP="009579A2">
      <w:pPr>
        <w:pStyle w:val="13"/>
        <w:numPr>
          <w:ilvl w:val="0"/>
          <w:numId w:val="320"/>
        </w:numPr>
        <w:spacing w:line="271" w:lineRule="auto"/>
        <w:jc w:val="both"/>
        <w:rPr>
          <w:color w:val="auto"/>
        </w:rPr>
      </w:pPr>
      <w:r w:rsidRPr="00EB2D5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57638" w:rsidRPr="00EB2D57" w:rsidRDefault="00E235EB" w:rsidP="009579A2">
      <w:pPr>
        <w:pStyle w:val="13"/>
        <w:numPr>
          <w:ilvl w:val="0"/>
          <w:numId w:val="320"/>
        </w:numPr>
        <w:spacing w:line="295" w:lineRule="auto"/>
        <w:jc w:val="both"/>
        <w:rPr>
          <w:color w:val="auto"/>
        </w:rPr>
      </w:pPr>
      <w:r w:rsidRPr="00EB2D57">
        <w:rPr>
          <w:color w:val="auto"/>
        </w:rPr>
        <w:t>анализировать результаты учащихся по линии развития УУД на предыдущем уровне;</w:t>
      </w:r>
    </w:p>
    <w:p w:rsidR="00A57638" w:rsidRPr="00EB2D57" w:rsidRDefault="00E235EB" w:rsidP="009579A2">
      <w:pPr>
        <w:pStyle w:val="13"/>
        <w:numPr>
          <w:ilvl w:val="0"/>
          <w:numId w:val="320"/>
        </w:numPr>
        <w:spacing w:line="276" w:lineRule="auto"/>
        <w:jc w:val="both"/>
        <w:rPr>
          <w:color w:val="auto"/>
        </w:rPr>
      </w:pPr>
      <w:r w:rsidRPr="00EB2D5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57638" w:rsidRPr="00EB2D57" w:rsidRDefault="00E235EB">
      <w:pPr>
        <w:pStyle w:val="13"/>
        <w:spacing w:line="240" w:lineRule="auto"/>
        <w:jc w:val="both"/>
        <w:rPr>
          <w:color w:val="auto"/>
        </w:rPr>
      </w:pPr>
      <w:r w:rsidRPr="00EB2D5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A57638" w:rsidRPr="00EB2D57" w:rsidRDefault="00E235EB">
      <w:pPr>
        <w:pStyle w:val="13"/>
        <w:spacing w:line="240" w:lineRule="auto"/>
        <w:jc w:val="both"/>
        <w:rPr>
          <w:color w:val="auto"/>
        </w:rPr>
      </w:pPr>
      <w:r w:rsidRPr="00EB2D5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A57638" w:rsidRDefault="00E235EB">
      <w:pPr>
        <w:pStyle w:val="13"/>
        <w:spacing w:after="160" w:line="240" w:lineRule="auto"/>
        <w:jc w:val="both"/>
        <w:rPr>
          <w:color w:val="auto"/>
        </w:rPr>
      </w:pPr>
      <w:r w:rsidRPr="00EB2D5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43590E" w:rsidRPr="00EB2D57" w:rsidRDefault="0043590E">
      <w:pPr>
        <w:pStyle w:val="13"/>
        <w:spacing w:after="160" w:line="240" w:lineRule="auto"/>
        <w:jc w:val="both"/>
        <w:rPr>
          <w:color w:val="auto"/>
        </w:rPr>
      </w:pPr>
    </w:p>
    <w:p w:rsidR="004C020F" w:rsidRPr="004C020F" w:rsidRDefault="004C020F" w:rsidP="004C020F">
      <w:pPr>
        <w:autoSpaceDE w:val="0"/>
        <w:autoSpaceDN w:val="0"/>
        <w:spacing w:line="276" w:lineRule="auto"/>
        <w:ind w:left="107"/>
        <w:jc w:val="center"/>
        <w:rPr>
          <w:rFonts w:ascii="Times New Roman" w:eastAsia="Times New Roman" w:hAnsi="Times New Roman" w:cs="Times New Roman"/>
          <w:b/>
          <w:color w:val="auto"/>
          <w:sz w:val="20"/>
          <w:szCs w:val="20"/>
          <w:lang w:eastAsia="en-US" w:bidi="ar-SA"/>
        </w:rPr>
      </w:pPr>
      <w:bookmarkStart w:id="741" w:name="bookmark1949"/>
      <w:r w:rsidRPr="004C020F">
        <w:rPr>
          <w:rFonts w:ascii="Times New Roman" w:eastAsia="Times New Roman" w:hAnsi="Times New Roman" w:cs="Times New Roman"/>
          <w:b/>
          <w:color w:val="auto"/>
          <w:sz w:val="20"/>
          <w:szCs w:val="20"/>
          <w:lang w:eastAsia="en-US" w:bidi="ar-SA"/>
        </w:rPr>
        <w:lastRenderedPageBreak/>
        <w:t>2.3 Программа воспитания</w:t>
      </w:r>
    </w:p>
    <w:p w:rsidR="004C020F" w:rsidRPr="004C020F" w:rsidRDefault="004C020F" w:rsidP="004C020F">
      <w:pPr>
        <w:autoSpaceDE w:val="0"/>
        <w:autoSpaceDN w:val="0"/>
        <w:spacing w:line="276" w:lineRule="auto"/>
        <w:ind w:left="107"/>
        <w:jc w:val="center"/>
        <w:rPr>
          <w:rFonts w:ascii="Times New Roman" w:eastAsia="Times New Roman" w:hAnsi="Times New Roman" w:cs="Times New Roman"/>
          <w:b/>
          <w:color w:val="auto"/>
          <w:sz w:val="20"/>
          <w:szCs w:val="20"/>
          <w:lang w:eastAsia="en-US" w:bidi="ar-SA"/>
        </w:rPr>
      </w:pPr>
      <w:r w:rsidRPr="004C020F">
        <w:rPr>
          <w:rFonts w:ascii="Times New Roman" w:eastAsia="Times New Roman" w:hAnsi="Times New Roman" w:cs="Times New Roman"/>
          <w:b/>
          <w:color w:val="auto"/>
          <w:sz w:val="20"/>
          <w:szCs w:val="20"/>
          <w:lang w:eastAsia="en-US" w:bidi="ar-SA"/>
        </w:rPr>
        <w:t>2.3.1 Пояснительная записка</w:t>
      </w:r>
    </w:p>
    <w:p w:rsidR="004C020F" w:rsidRPr="004C020F" w:rsidRDefault="004C020F" w:rsidP="004C020F">
      <w:pPr>
        <w:autoSpaceDE w:val="0"/>
        <w:autoSpaceDN w:val="0"/>
        <w:spacing w:line="276" w:lineRule="auto"/>
        <w:ind w:left="107" w:firstLine="613"/>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 В центре программы воспитания  «Верх-Люкинской средней школ»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Данная программа воспитания показывает систему работы с детьми в школе.</w:t>
      </w:r>
    </w:p>
    <w:p w:rsidR="004C020F" w:rsidRPr="004C020F" w:rsidRDefault="004C020F" w:rsidP="004C020F">
      <w:pPr>
        <w:autoSpaceDE w:val="0"/>
        <w:autoSpaceDN w:val="0"/>
        <w:spacing w:line="276" w:lineRule="auto"/>
        <w:ind w:left="107"/>
        <w:jc w:val="both"/>
        <w:rPr>
          <w:rFonts w:ascii="Times New Roman" w:eastAsia="Times New Roman" w:hAnsi="Times New Roman" w:cs="Times New Roman"/>
          <w:color w:val="auto"/>
          <w:sz w:val="20"/>
          <w:szCs w:val="20"/>
          <w:lang w:eastAsia="en-US" w:bidi="ar-SA"/>
        </w:rPr>
      </w:pPr>
    </w:p>
    <w:p w:rsidR="004C020F" w:rsidRPr="004C020F" w:rsidRDefault="004C020F" w:rsidP="004C020F">
      <w:pPr>
        <w:autoSpaceDE w:val="0"/>
        <w:autoSpaceDN w:val="0"/>
        <w:spacing w:line="276" w:lineRule="auto"/>
        <w:ind w:left="107"/>
        <w:jc w:val="center"/>
        <w:rPr>
          <w:rFonts w:ascii="Times New Roman" w:eastAsia="Times New Roman" w:hAnsi="Times New Roman" w:cs="Times New Roman"/>
          <w:b/>
          <w:color w:val="auto"/>
          <w:sz w:val="20"/>
          <w:szCs w:val="20"/>
          <w:lang w:eastAsia="en-US" w:bidi="ar-SA"/>
        </w:rPr>
      </w:pPr>
      <w:r w:rsidRPr="004C020F">
        <w:rPr>
          <w:rFonts w:ascii="Times New Roman" w:eastAsia="Times New Roman" w:hAnsi="Times New Roman" w:cs="Times New Roman"/>
          <w:b/>
          <w:color w:val="auto"/>
          <w:sz w:val="20"/>
          <w:szCs w:val="20"/>
          <w:lang w:eastAsia="en-US" w:bidi="ar-SA"/>
        </w:rPr>
        <w:t>2.3.2 ОСОБЕННОСТИ ОРГАНИЗУЕМОГО В ШКОЛЕ ВОСПИТАТЕЛЬНОГО ПРОЦЕССА</w:t>
      </w:r>
    </w:p>
    <w:p w:rsidR="004C020F" w:rsidRPr="004C020F" w:rsidRDefault="004C020F" w:rsidP="004C020F">
      <w:pPr>
        <w:autoSpaceDE w:val="0"/>
        <w:autoSpaceDN w:val="0"/>
        <w:spacing w:line="276" w:lineRule="auto"/>
        <w:ind w:left="107" w:firstLine="602"/>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В «Верх-Люкинской средней школе» обучение ведётся с 1 по 11 класс по трем уровням образования: начальное общее образование, основное общее образование, среднее общее образование.</w:t>
      </w:r>
    </w:p>
    <w:p w:rsidR="004C020F" w:rsidRPr="004C020F" w:rsidRDefault="004C020F" w:rsidP="004C020F">
      <w:pPr>
        <w:autoSpaceDE w:val="0"/>
        <w:autoSpaceDN w:val="0"/>
        <w:spacing w:line="276" w:lineRule="auto"/>
        <w:ind w:left="107" w:firstLine="602"/>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 xml:space="preserve"> «Верх-Люкинская средняя школа» - школа со сложившимися воспитательными традициями, которой в 2021 году исполнится 92 года со дня основания. Школа является не только образовательным, но и социальным и культурным центром деревни.</w:t>
      </w:r>
    </w:p>
    <w:p w:rsidR="004C020F" w:rsidRPr="004C020F" w:rsidRDefault="004C020F" w:rsidP="004C020F">
      <w:pPr>
        <w:autoSpaceDE w:val="0"/>
        <w:autoSpaceDN w:val="0"/>
        <w:spacing w:line="276" w:lineRule="auto"/>
        <w:ind w:left="107" w:firstLine="602"/>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 xml:space="preserve">Социокультурная среда деревни, в которой находится школа, складывается из взаимоотношений жителей взрослого и молодого поколения, основанного на взаимоуважении и традициях. Общение участников образовательного процесса отличается детальным знанием окружающих людей, взаимопомощью. В таких условиях, у детей значительно раньше формируется уважение к семейным традициям, почитание старших, уважение к людям труда. Педагоги знают личностные особенности, бытовые условия жизни обучающихся, </w:t>
      </w:r>
      <w:r w:rsidRPr="004C020F">
        <w:rPr>
          <w:rFonts w:ascii="Times New Roman" w:eastAsia="Times New Roman" w:hAnsi="Times New Roman" w:cs="Times New Roman"/>
          <w:color w:val="auto"/>
          <w:sz w:val="20"/>
          <w:szCs w:val="20"/>
          <w:lang w:eastAsia="en-US" w:bidi="ar-SA"/>
        </w:rPr>
        <w:lastRenderedPageBreak/>
        <w:t>отношения в семьях, что способствуют установлению доброжелательных и доверительных отношений между педагогами, школьниками и их родителями.</w:t>
      </w:r>
    </w:p>
    <w:p w:rsidR="004C020F" w:rsidRPr="004C020F" w:rsidRDefault="004C020F" w:rsidP="004C020F">
      <w:pPr>
        <w:autoSpaceDE w:val="0"/>
        <w:autoSpaceDN w:val="0"/>
        <w:spacing w:line="276" w:lineRule="auto"/>
        <w:ind w:left="107" w:firstLine="602"/>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Процесс воспитания в «Верх-Люкинской средней школе» основывается на следующих принципах взаимодействия педагогов и школьников:</w:t>
      </w:r>
    </w:p>
    <w:p w:rsidR="004C020F" w:rsidRPr="004C020F" w:rsidRDefault="004C020F" w:rsidP="009579A2">
      <w:pPr>
        <w:numPr>
          <w:ilvl w:val="0"/>
          <w:numId w:val="389"/>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4C020F" w:rsidRPr="004C020F" w:rsidRDefault="004C020F" w:rsidP="009579A2">
      <w:pPr>
        <w:numPr>
          <w:ilvl w:val="0"/>
          <w:numId w:val="389"/>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4C020F" w:rsidRPr="004C020F" w:rsidRDefault="004C020F" w:rsidP="009579A2">
      <w:pPr>
        <w:numPr>
          <w:ilvl w:val="0"/>
          <w:numId w:val="389"/>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Реализация процесса воспитания осуществляется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4C020F" w:rsidRPr="004C020F" w:rsidRDefault="004C020F" w:rsidP="009579A2">
      <w:pPr>
        <w:numPr>
          <w:ilvl w:val="0"/>
          <w:numId w:val="389"/>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Организация основных совместных дел школьников и педагогов как предмета совместной заботы и взрослых, и детей;</w:t>
      </w:r>
    </w:p>
    <w:p w:rsidR="004C020F" w:rsidRPr="004C020F" w:rsidRDefault="004C020F" w:rsidP="009579A2">
      <w:pPr>
        <w:numPr>
          <w:ilvl w:val="0"/>
          <w:numId w:val="389"/>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Системность, целесообразность и не шаблонность воспитания как условия его эффективности.</w:t>
      </w:r>
    </w:p>
    <w:p w:rsidR="004C020F" w:rsidRPr="004C020F" w:rsidRDefault="004C020F" w:rsidP="004C020F">
      <w:pPr>
        <w:autoSpaceDE w:val="0"/>
        <w:autoSpaceDN w:val="0"/>
        <w:spacing w:line="276" w:lineRule="auto"/>
        <w:ind w:left="827"/>
        <w:jc w:val="both"/>
        <w:rPr>
          <w:rFonts w:ascii="Times New Roman" w:eastAsia="Times New Roman" w:hAnsi="Times New Roman" w:cs="Times New Roman"/>
          <w:color w:val="auto"/>
          <w:sz w:val="20"/>
          <w:szCs w:val="20"/>
          <w:lang w:eastAsia="en-US" w:bidi="ar-SA"/>
        </w:rPr>
      </w:pPr>
    </w:p>
    <w:p w:rsidR="004C020F" w:rsidRPr="004C020F" w:rsidRDefault="004C020F" w:rsidP="004C020F">
      <w:pPr>
        <w:autoSpaceDE w:val="0"/>
        <w:autoSpaceDN w:val="0"/>
        <w:spacing w:line="276" w:lineRule="auto"/>
        <w:ind w:left="107" w:firstLine="602"/>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Основными традициями воспитания в «Верх-Люкинской средняя школа» являются следующие:</w:t>
      </w:r>
    </w:p>
    <w:p w:rsidR="004C020F" w:rsidRPr="004C020F" w:rsidRDefault="004C020F" w:rsidP="009579A2">
      <w:pPr>
        <w:numPr>
          <w:ilvl w:val="0"/>
          <w:numId w:val="388"/>
        </w:numPr>
        <w:autoSpaceDE w:val="0"/>
        <w:autoSpaceDN w:val="0"/>
        <w:spacing w:line="276" w:lineRule="auto"/>
        <w:jc w:val="both"/>
        <w:rPr>
          <w:rFonts w:ascii="Times New Roman" w:eastAsia="Times New Roman" w:hAnsi="Times New Roman" w:cs="Times New Roman"/>
          <w:color w:val="000009"/>
          <w:sz w:val="20"/>
          <w:szCs w:val="20"/>
          <w:lang w:eastAsia="en-US" w:bidi="ar-SA"/>
        </w:rPr>
      </w:pPr>
      <w:r w:rsidRPr="004C020F">
        <w:rPr>
          <w:rFonts w:ascii="Times New Roman" w:eastAsia="Times New Roman" w:hAnsi="Times New Roman" w:cs="Times New Roman"/>
          <w:color w:val="000009"/>
          <w:sz w:val="20"/>
          <w:szCs w:val="20"/>
          <w:lang w:eastAsia="en-US" w:bidi="ar-SA"/>
        </w:rPr>
        <w:t xml:space="preserve">Ключевые общешкольные дела, </w:t>
      </w:r>
      <w:r w:rsidRPr="004C020F">
        <w:rPr>
          <w:rFonts w:ascii="Times New Roman" w:eastAsia="Times New Roman" w:hAnsi="Times New Roman" w:cs="Times New Roman"/>
          <w:color w:val="auto"/>
          <w:sz w:val="20"/>
          <w:szCs w:val="20"/>
          <w:lang w:eastAsia="en-US" w:bidi="ar-SA"/>
        </w:rPr>
        <w:t>через которые осуществляется интеграция воспитательных усилий педагогов;</w:t>
      </w:r>
    </w:p>
    <w:p w:rsidR="004C020F" w:rsidRPr="004C020F" w:rsidRDefault="004C020F" w:rsidP="009579A2">
      <w:pPr>
        <w:numPr>
          <w:ilvl w:val="0"/>
          <w:numId w:val="388"/>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Коллективная разработка, коллективное планирование, коллективное проведение и коллективный анализ их результатов;</w:t>
      </w:r>
    </w:p>
    <w:p w:rsidR="004C020F" w:rsidRPr="004C020F" w:rsidRDefault="004C020F" w:rsidP="009579A2">
      <w:pPr>
        <w:numPr>
          <w:ilvl w:val="0"/>
          <w:numId w:val="388"/>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Совместные дела: взрослых и детей;</w:t>
      </w:r>
    </w:p>
    <w:p w:rsidR="004C020F" w:rsidRPr="004C020F" w:rsidRDefault="004C020F" w:rsidP="009579A2">
      <w:pPr>
        <w:numPr>
          <w:ilvl w:val="0"/>
          <w:numId w:val="388"/>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4C020F" w:rsidRPr="004C020F" w:rsidRDefault="004C020F" w:rsidP="009579A2">
      <w:pPr>
        <w:numPr>
          <w:ilvl w:val="0"/>
          <w:numId w:val="388"/>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Классный руководитель (ключевая фигура воспитания в школе) реализует по отношению к детям защитную, личностно-развивающую, организационную, посредническую (в разрешении конфликтов) функции.</w:t>
      </w:r>
    </w:p>
    <w:p w:rsidR="004C020F" w:rsidRPr="004C020F" w:rsidRDefault="004C020F" w:rsidP="004C020F">
      <w:pPr>
        <w:autoSpaceDE w:val="0"/>
        <w:autoSpaceDN w:val="0"/>
        <w:spacing w:line="276" w:lineRule="auto"/>
        <w:ind w:left="107"/>
        <w:jc w:val="both"/>
        <w:rPr>
          <w:rFonts w:ascii="Times New Roman" w:eastAsia="Times New Roman" w:hAnsi="Times New Roman" w:cs="Times New Roman"/>
          <w:color w:val="auto"/>
          <w:sz w:val="20"/>
          <w:szCs w:val="20"/>
          <w:lang w:eastAsia="en-US" w:bidi="ar-SA"/>
        </w:rPr>
      </w:pPr>
    </w:p>
    <w:p w:rsidR="004C020F" w:rsidRPr="004C020F" w:rsidRDefault="004C020F" w:rsidP="004C020F">
      <w:pPr>
        <w:autoSpaceDE w:val="0"/>
        <w:autoSpaceDN w:val="0"/>
        <w:spacing w:line="276" w:lineRule="auto"/>
        <w:ind w:left="107"/>
        <w:jc w:val="center"/>
        <w:rPr>
          <w:rFonts w:ascii="Times New Roman" w:eastAsia="Times New Roman" w:hAnsi="Times New Roman" w:cs="Times New Roman"/>
          <w:b/>
          <w:color w:val="auto"/>
          <w:sz w:val="20"/>
          <w:szCs w:val="20"/>
          <w:lang w:eastAsia="en-US" w:bidi="ar-SA"/>
        </w:rPr>
      </w:pPr>
      <w:r w:rsidRPr="004C020F">
        <w:rPr>
          <w:rFonts w:ascii="Times New Roman" w:eastAsia="Times New Roman" w:hAnsi="Times New Roman" w:cs="Times New Roman"/>
          <w:b/>
          <w:color w:val="auto"/>
          <w:sz w:val="20"/>
          <w:szCs w:val="20"/>
          <w:lang w:eastAsia="en-US" w:bidi="ar-SA"/>
        </w:rPr>
        <w:t>2.3.3 ЦЕЛЬ И ЗАДАЧИ ВОСПИТАНИЯ</w:t>
      </w:r>
    </w:p>
    <w:p w:rsidR="004C020F" w:rsidRPr="004C020F" w:rsidRDefault="004C020F" w:rsidP="004C020F">
      <w:pPr>
        <w:autoSpaceDE w:val="0"/>
        <w:autoSpaceDN w:val="0"/>
        <w:spacing w:line="276" w:lineRule="auto"/>
        <w:ind w:left="107" w:firstLine="602"/>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воспитанный на духовных и культурных традициях российского народа.</w:t>
      </w:r>
    </w:p>
    <w:p w:rsidR="004C020F" w:rsidRPr="004C020F" w:rsidRDefault="004C020F" w:rsidP="004C020F">
      <w:pPr>
        <w:autoSpaceDE w:val="0"/>
        <w:autoSpaceDN w:val="0"/>
        <w:spacing w:line="276" w:lineRule="auto"/>
        <w:ind w:left="107" w:firstLine="602"/>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«Верх-Люкинской средняя школа» – личностное развитие школьников, проявляющееся:</w:t>
      </w:r>
    </w:p>
    <w:p w:rsidR="004C020F" w:rsidRPr="004C020F" w:rsidRDefault="004C020F" w:rsidP="009579A2">
      <w:pPr>
        <w:numPr>
          <w:ilvl w:val="0"/>
          <w:numId w:val="387"/>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В усвоении ими знаний основных норм, которые общество выработало на основе этих ценностей (т.е. в усвоении ими социально-значимых знаний);</w:t>
      </w:r>
    </w:p>
    <w:p w:rsidR="004C020F" w:rsidRPr="004C020F" w:rsidRDefault="004C020F" w:rsidP="009579A2">
      <w:pPr>
        <w:numPr>
          <w:ilvl w:val="0"/>
          <w:numId w:val="387"/>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В развитии их позитивных отношений к этим общественным ценностям (т.е. в развитии их социально-значимых отношений);</w:t>
      </w:r>
    </w:p>
    <w:p w:rsidR="004C020F" w:rsidRPr="004C020F" w:rsidRDefault="004C020F" w:rsidP="009579A2">
      <w:pPr>
        <w:numPr>
          <w:ilvl w:val="0"/>
          <w:numId w:val="387"/>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4C020F" w:rsidRPr="004C020F" w:rsidRDefault="004C020F" w:rsidP="004C020F">
      <w:pPr>
        <w:autoSpaceDE w:val="0"/>
        <w:autoSpaceDN w:val="0"/>
        <w:spacing w:line="276" w:lineRule="auto"/>
        <w:ind w:left="107" w:firstLine="613"/>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по-своему саморазвитию. Их сотрудничество, партнерские отношения являются важным фактором успеха в достижении цели.</w:t>
      </w:r>
    </w:p>
    <w:p w:rsidR="004C020F" w:rsidRPr="004C020F" w:rsidRDefault="004C020F" w:rsidP="004C020F">
      <w:pPr>
        <w:autoSpaceDE w:val="0"/>
        <w:autoSpaceDN w:val="0"/>
        <w:spacing w:before="1" w:line="276" w:lineRule="auto"/>
        <w:ind w:left="142" w:right="128" w:firstLine="566"/>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 xml:space="preserve">Конкретизация общей цели воспитания применительно к возрастным особенностям школьников позволяет выделить в ней следующие целевые </w:t>
      </w:r>
      <w:r w:rsidRPr="004C020F">
        <w:rPr>
          <w:rFonts w:ascii="Times New Roman" w:eastAsia="Times New Roman" w:hAnsi="Times New Roman" w:cs="Times New Roman"/>
          <w:b/>
          <w:i/>
          <w:color w:val="auto"/>
          <w:sz w:val="20"/>
          <w:szCs w:val="20"/>
          <w:lang w:eastAsia="en-US" w:bidi="ar-SA"/>
        </w:rPr>
        <w:t>приоритеты</w:t>
      </w:r>
      <w:r w:rsidRPr="004C020F">
        <w:rPr>
          <w:rFonts w:ascii="Times New Roman" w:eastAsia="Times New Roman" w:hAnsi="Times New Roman" w:cs="Times New Roman"/>
          <w:color w:val="auto"/>
          <w:sz w:val="20"/>
          <w:szCs w:val="20"/>
          <w:lang w:eastAsia="en-US" w:bidi="ar-SA"/>
        </w:rPr>
        <w:t>, соответствующие трем уровням общего образования:</w:t>
      </w:r>
    </w:p>
    <w:p w:rsidR="004C020F" w:rsidRPr="004C020F" w:rsidRDefault="004C020F" w:rsidP="009579A2">
      <w:pPr>
        <w:numPr>
          <w:ilvl w:val="0"/>
          <w:numId w:val="391"/>
        </w:numPr>
        <w:tabs>
          <w:tab w:val="left" w:pos="1523"/>
        </w:tabs>
        <w:autoSpaceDE w:val="0"/>
        <w:autoSpaceDN w:val="0"/>
        <w:spacing w:before="66" w:line="276" w:lineRule="auto"/>
        <w:ind w:right="128"/>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В воспитании детей младшего школьного возраста (</w:t>
      </w:r>
      <w:r w:rsidRPr="004C020F">
        <w:rPr>
          <w:rFonts w:ascii="Times New Roman" w:eastAsia="Times New Roman" w:hAnsi="Times New Roman" w:cs="Times New Roman"/>
          <w:b/>
          <w:i/>
          <w:color w:val="auto"/>
          <w:sz w:val="20"/>
          <w:szCs w:val="20"/>
          <w:lang w:eastAsia="en-US" w:bidi="ar-SA"/>
        </w:rPr>
        <w:t>уровень начального общего образования</w:t>
      </w:r>
      <w:r w:rsidRPr="004C020F">
        <w:rPr>
          <w:rFonts w:ascii="Times New Roman" w:eastAsia="Times New Roman" w:hAnsi="Times New Roman" w:cs="Times New Roman"/>
          <w:color w:val="auto"/>
          <w:sz w:val="20"/>
          <w:szCs w:val="20"/>
          <w:lang w:eastAsia="en-US" w:bidi="ar-SA"/>
        </w:rPr>
        <w:t xml:space="preserve">) таким целевым приоритетом является создание благоприятных условий для усвоения школьниками социально-значимых знаний – знаний основных </w:t>
      </w:r>
      <w:r w:rsidRPr="004C020F">
        <w:rPr>
          <w:rFonts w:ascii="Times New Roman" w:eastAsia="Times New Roman" w:hAnsi="Times New Roman" w:cs="Times New Roman"/>
          <w:color w:val="000009"/>
          <w:sz w:val="20"/>
          <w:szCs w:val="20"/>
          <w:lang w:eastAsia="en-US" w:bidi="ar-SA"/>
        </w:rPr>
        <w:t>норм и традиций того общества, в котором они живут.</w:t>
      </w:r>
    </w:p>
    <w:p w:rsidR="004C020F" w:rsidRPr="004C020F" w:rsidRDefault="004C020F" w:rsidP="004C020F">
      <w:pPr>
        <w:autoSpaceDE w:val="0"/>
        <w:autoSpaceDN w:val="0"/>
        <w:spacing w:line="276" w:lineRule="auto"/>
        <w:ind w:left="142" w:right="128" w:firstLine="566"/>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 xml:space="preserve">Выделение данного приоритета связано с особенностями детей </w:t>
      </w:r>
      <w:r w:rsidRPr="004C020F">
        <w:rPr>
          <w:rFonts w:ascii="Times New Roman" w:eastAsia="Times New Roman" w:hAnsi="Times New Roman" w:cs="Times New Roman"/>
          <w:color w:val="auto"/>
          <w:sz w:val="20"/>
          <w:szCs w:val="20"/>
          <w:lang w:eastAsia="en-US" w:bidi="ar-SA"/>
        </w:rPr>
        <w:lastRenderedPageBreak/>
        <w:t>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социально-значимых отношений школьников и накопления ими опыта осуществления социально-значимых дел и в дальнейшем, в подростковом и юношеском возрасте.</w:t>
      </w:r>
    </w:p>
    <w:p w:rsidR="004C020F" w:rsidRPr="004C020F" w:rsidRDefault="004C020F" w:rsidP="004C020F">
      <w:pPr>
        <w:autoSpaceDE w:val="0"/>
        <w:autoSpaceDN w:val="0"/>
        <w:spacing w:before="1" w:line="276" w:lineRule="auto"/>
        <w:ind w:left="142" w:right="128" w:firstLine="567"/>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К наиболее важным из них относятся следующие:</w:t>
      </w:r>
    </w:p>
    <w:p w:rsidR="004C020F" w:rsidRPr="004C020F" w:rsidRDefault="004C020F" w:rsidP="009579A2">
      <w:pPr>
        <w:numPr>
          <w:ilvl w:val="0"/>
          <w:numId w:val="390"/>
        </w:numPr>
        <w:tabs>
          <w:tab w:val="left" w:pos="1528"/>
        </w:tabs>
        <w:autoSpaceDE w:val="0"/>
        <w:autoSpaceDN w:val="0"/>
        <w:spacing w:line="276" w:lineRule="auto"/>
        <w:ind w:right="128"/>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4C020F" w:rsidRPr="004C020F" w:rsidRDefault="004C020F" w:rsidP="009579A2">
      <w:pPr>
        <w:numPr>
          <w:ilvl w:val="0"/>
          <w:numId w:val="390"/>
        </w:numPr>
        <w:tabs>
          <w:tab w:val="left" w:pos="1528"/>
        </w:tabs>
        <w:autoSpaceDE w:val="0"/>
        <w:autoSpaceDN w:val="0"/>
        <w:spacing w:line="276" w:lineRule="auto"/>
        <w:ind w:right="128"/>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Быть трудолюбивым, следуя принципу «делу — время, потехе — час» как в учебных занятиях, так и в домашних делах, доводить начатое дело до конца;</w:t>
      </w:r>
    </w:p>
    <w:p w:rsidR="004C020F" w:rsidRPr="004C020F" w:rsidRDefault="004C020F" w:rsidP="009579A2">
      <w:pPr>
        <w:numPr>
          <w:ilvl w:val="0"/>
          <w:numId w:val="390"/>
        </w:numPr>
        <w:tabs>
          <w:tab w:val="left" w:pos="1528"/>
        </w:tabs>
        <w:autoSpaceDE w:val="0"/>
        <w:autoSpaceDN w:val="0"/>
        <w:spacing w:line="276" w:lineRule="auto"/>
        <w:ind w:right="128"/>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Знать и любить свою Родину–свой родной дом, двор, улицу, город, село, свою страну;</w:t>
      </w:r>
    </w:p>
    <w:p w:rsidR="004C020F" w:rsidRPr="004C020F" w:rsidRDefault="004C020F" w:rsidP="009579A2">
      <w:pPr>
        <w:numPr>
          <w:ilvl w:val="0"/>
          <w:numId w:val="390"/>
        </w:numPr>
        <w:tabs>
          <w:tab w:val="left" w:pos="1564"/>
        </w:tabs>
        <w:autoSpaceDE w:val="0"/>
        <w:autoSpaceDN w:val="0"/>
        <w:spacing w:line="276" w:lineRule="auto"/>
        <w:ind w:right="128"/>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4C020F" w:rsidRPr="004C020F" w:rsidRDefault="004C020F" w:rsidP="009579A2">
      <w:pPr>
        <w:numPr>
          <w:ilvl w:val="0"/>
          <w:numId w:val="390"/>
        </w:numPr>
        <w:tabs>
          <w:tab w:val="left" w:pos="1569"/>
        </w:tabs>
        <w:autoSpaceDE w:val="0"/>
        <w:autoSpaceDN w:val="0"/>
        <w:spacing w:before="1" w:line="276" w:lineRule="auto"/>
        <w:ind w:right="128"/>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Проявлять миролюбие — не затевать конфликтов и стремиться решать спорные вопросы, не прибегая к силе;</w:t>
      </w:r>
    </w:p>
    <w:p w:rsidR="004C020F" w:rsidRPr="004C020F" w:rsidRDefault="004C020F" w:rsidP="009579A2">
      <w:pPr>
        <w:numPr>
          <w:ilvl w:val="0"/>
          <w:numId w:val="390"/>
        </w:numPr>
        <w:tabs>
          <w:tab w:val="left" w:pos="1528"/>
        </w:tabs>
        <w:autoSpaceDE w:val="0"/>
        <w:autoSpaceDN w:val="0"/>
        <w:spacing w:line="276" w:lineRule="auto"/>
        <w:ind w:right="128"/>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Стремиться узнавать что-то новое, проявлять любознательность, ценить знания;</w:t>
      </w:r>
    </w:p>
    <w:p w:rsidR="004C020F" w:rsidRPr="004C020F" w:rsidRDefault="004C020F" w:rsidP="009579A2">
      <w:pPr>
        <w:numPr>
          <w:ilvl w:val="0"/>
          <w:numId w:val="390"/>
        </w:numPr>
        <w:tabs>
          <w:tab w:val="left" w:pos="1528"/>
        </w:tabs>
        <w:autoSpaceDE w:val="0"/>
        <w:autoSpaceDN w:val="0"/>
        <w:spacing w:line="276" w:lineRule="auto"/>
        <w:ind w:right="128"/>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Быть вежливым и опрятным, скромным и приветливым;</w:t>
      </w:r>
    </w:p>
    <w:p w:rsidR="004C020F" w:rsidRPr="004C020F" w:rsidRDefault="004C020F" w:rsidP="009579A2">
      <w:pPr>
        <w:numPr>
          <w:ilvl w:val="0"/>
          <w:numId w:val="390"/>
        </w:numPr>
        <w:tabs>
          <w:tab w:val="left" w:pos="1528"/>
        </w:tabs>
        <w:autoSpaceDE w:val="0"/>
        <w:autoSpaceDN w:val="0"/>
        <w:spacing w:line="276" w:lineRule="auto"/>
        <w:ind w:right="128"/>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Соблюдать правила личной гигиены, режим дня, вести здоровый образ жизни;</w:t>
      </w:r>
    </w:p>
    <w:p w:rsidR="004C020F" w:rsidRPr="004C020F" w:rsidRDefault="004C020F" w:rsidP="009579A2">
      <w:pPr>
        <w:numPr>
          <w:ilvl w:val="0"/>
          <w:numId w:val="390"/>
        </w:numPr>
        <w:tabs>
          <w:tab w:val="left" w:pos="1610"/>
        </w:tabs>
        <w:autoSpaceDE w:val="0"/>
        <w:autoSpaceDN w:val="0"/>
        <w:spacing w:line="276" w:lineRule="auto"/>
        <w:ind w:right="128"/>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4C020F" w:rsidRPr="004C020F" w:rsidRDefault="004C020F" w:rsidP="009579A2">
      <w:pPr>
        <w:numPr>
          <w:ilvl w:val="0"/>
          <w:numId w:val="390"/>
        </w:numPr>
        <w:tabs>
          <w:tab w:val="left" w:pos="1554"/>
        </w:tabs>
        <w:autoSpaceDE w:val="0"/>
        <w:autoSpaceDN w:val="0"/>
        <w:spacing w:line="276" w:lineRule="auto"/>
        <w:ind w:right="128"/>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 xml:space="preserve">Быть уверенным в себе, открытым и общительным, не </w:t>
      </w:r>
      <w:r w:rsidRPr="004C020F">
        <w:rPr>
          <w:rFonts w:ascii="Times New Roman" w:eastAsia="Times New Roman" w:hAnsi="Times New Roman" w:cs="Times New Roman"/>
          <w:color w:val="auto"/>
          <w:sz w:val="20"/>
          <w:szCs w:val="20"/>
          <w:lang w:eastAsia="en-US" w:bidi="ar-SA"/>
        </w:rPr>
        <w:lastRenderedPageBreak/>
        <w:t>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rsidR="004C020F" w:rsidRPr="004C020F" w:rsidRDefault="004C020F" w:rsidP="004C020F">
      <w:pPr>
        <w:autoSpaceDE w:val="0"/>
        <w:autoSpaceDN w:val="0"/>
        <w:spacing w:line="276" w:lineRule="auto"/>
        <w:ind w:left="142" w:right="128" w:firstLine="708"/>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4C020F" w:rsidRPr="004C020F" w:rsidRDefault="004C020F" w:rsidP="009579A2">
      <w:pPr>
        <w:numPr>
          <w:ilvl w:val="0"/>
          <w:numId w:val="391"/>
        </w:numPr>
        <w:tabs>
          <w:tab w:val="left" w:pos="1631"/>
        </w:tabs>
        <w:autoSpaceDE w:val="0"/>
        <w:autoSpaceDN w:val="0"/>
        <w:spacing w:line="276" w:lineRule="auto"/>
        <w:ind w:right="128"/>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В воспитании детей подросткового возраста (</w:t>
      </w:r>
      <w:r w:rsidRPr="004C020F">
        <w:rPr>
          <w:rFonts w:ascii="Times New Roman" w:eastAsia="Times New Roman" w:hAnsi="Times New Roman" w:cs="Times New Roman"/>
          <w:b/>
          <w:i/>
          <w:color w:val="auto"/>
          <w:sz w:val="20"/>
          <w:szCs w:val="20"/>
          <w:lang w:eastAsia="en-US" w:bidi="ar-SA"/>
        </w:rPr>
        <w:t>уровень основного общего образования</w:t>
      </w:r>
      <w:r w:rsidRPr="004C020F">
        <w:rPr>
          <w:rFonts w:ascii="Times New Roman" w:eastAsia="Times New Roman" w:hAnsi="Times New Roman" w:cs="Times New Roman"/>
          <w:color w:val="auto"/>
          <w:sz w:val="20"/>
          <w:szCs w:val="20"/>
          <w:lang w:eastAsia="en-US" w:bidi="ar-SA"/>
        </w:rPr>
        <w:t>) таким приоритетом является создание благоприятных условий для развития социально-значимых отношений школьников, и, прежде всего, ценностных отношений:</w:t>
      </w:r>
    </w:p>
    <w:p w:rsidR="004C020F" w:rsidRPr="004C020F" w:rsidRDefault="004C020F" w:rsidP="009579A2">
      <w:pPr>
        <w:numPr>
          <w:ilvl w:val="0"/>
          <w:numId w:val="392"/>
        </w:numPr>
        <w:tabs>
          <w:tab w:val="left" w:pos="1387"/>
        </w:tabs>
        <w:autoSpaceDE w:val="0"/>
        <w:autoSpaceDN w:val="0"/>
        <w:spacing w:before="1" w:line="276" w:lineRule="auto"/>
        <w:ind w:right="128"/>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К семье как главной опоре в жизни человека и источнику его счастья;</w:t>
      </w:r>
    </w:p>
    <w:p w:rsidR="004C020F" w:rsidRPr="004C020F" w:rsidRDefault="004C020F" w:rsidP="009579A2">
      <w:pPr>
        <w:numPr>
          <w:ilvl w:val="0"/>
          <w:numId w:val="392"/>
        </w:numPr>
        <w:tabs>
          <w:tab w:val="left" w:pos="1430"/>
        </w:tabs>
        <w:autoSpaceDE w:val="0"/>
        <w:autoSpaceDN w:val="0"/>
        <w:spacing w:line="276" w:lineRule="auto"/>
        <w:ind w:right="128"/>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4C020F" w:rsidRPr="004C020F" w:rsidRDefault="004C020F" w:rsidP="009579A2">
      <w:pPr>
        <w:numPr>
          <w:ilvl w:val="0"/>
          <w:numId w:val="392"/>
        </w:numPr>
        <w:tabs>
          <w:tab w:val="left" w:pos="1406"/>
        </w:tabs>
        <w:autoSpaceDE w:val="0"/>
        <w:autoSpaceDN w:val="0"/>
        <w:spacing w:line="276" w:lineRule="auto"/>
        <w:ind w:right="128"/>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4C020F" w:rsidRPr="004C020F" w:rsidRDefault="004C020F" w:rsidP="009579A2">
      <w:pPr>
        <w:numPr>
          <w:ilvl w:val="0"/>
          <w:numId w:val="392"/>
        </w:numPr>
        <w:tabs>
          <w:tab w:val="left" w:pos="1470"/>
        </w:tabs>
        <w:autoSpaceDE w:val="0"/>
        <w:autoSpaceDN w:val="0"/>
        <w:spacing w:line="276" w:lineRule="auto"/>
        <w:ind w:right="128"/>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К природе как источнику жизни на Земле, основе самого ее существования, нуждающейся в защите и постоянном внимании со стороны человека;</w:t>
      </w:r>
    </w:p>
    <w:p w:rsidR="004C020F" w:rsidRPr="004C020F" w:rsidRDefault="004C020F" w:rsidP="009579A2">
      <w:pPr>
        <w:numPr>
          <w:ilvl w:val="0"/>
          <w:numId w:val="392"/>
        </w:numPr>
        <w:tabs>
          <w:tab w:val="left" w:pos="1480"/>
        </w:tabs>
        <w:autoSpaceDE w:val="0"/>
        <w:autoSpaceDN w:val="0"/>
        <w:spacing w:before="66" w:line="276" w:lineRule="auto"/>
        <w:ind w:right="128"/>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4C020F" w:rsidRPr="004C020F" w:rsidRDefault="004C020F" w:rsidP="009579A2">
      <w:pPr>
        <w:numPr>
          <w:ilvl w:val="0"/>
          <w:numId w:val="392"/>
        </w:numPr>
        <w:tabs>
          <w:tab w:val="left" w:pos="1425"/>
        </w:tabs>
        <w:autoSpaceDE w:val="0"/>
        <w:autoSpaceDN w:val="0"/>
        <w:spacing w:before="1" w:line="276" w:lineRule="auto"/>
        <w:ind w:right="128"/>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4C020F" w:rsidRPr="004C020F" w:rsidRDefault="004C020F" w:rsidP="009579A2">
      <w:pPr>
        <w:numPr>
          <w:ilvl w:val="0"/>
          <w:numId w:val="392"/>
        </w:numPr>
        <w:tabs>
          <w:tab w:val="left" w:pos="1454"/>
        </w:tabs>
        <w:autoSpaceDE w:val="0"/>
        <w:autoSpaceDN w:val="0"/>
        <w:spacing w:line="276" w:lineRule="auto"/>
        <w:ind w:right="128"/>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4C020F" w:rsidRPr="004C020F" w:rsidRDefault="004C020F" w:rsidP="009579A2">
      <w:pPr>
        <w:numPr>
          <w:ilvl w:val="0"/>
          <w:numId w:val="392"/>
        </w:numPr>
        <w:tabs>
          <w:tab w:val="left" w:pos="1389"/>
        </w:tabs>
        <w:autoSpaceDE w:val="0"/>
        <w:autoSpaceDN w:val="0"/>
        <w:spacing w:line="276" w:lineRule="auto"/>
        <w:ind w:right="128"/>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 xml:space="preserve">К здоровью как залогу долгой и активной жизни человека, </w:t>
      </w:r>
      <w:r w:rsidRPr="004C020F">
        <w:rPr>
          <w:rFonts w:ascii="Times New Roman" w:eastAsia="Times New Roman" w:hAnsi="Times New Roman" w:cs="Times New Roman"/>
          <w:color w:val="auto"/>
          <w:sz w:val="20"/>
          <w:szCs w:val="20"/>
          <w:lang w:eastAsia="en-US" w:bidi="ar-SA"/>
        </w:rPr>
        <w:lastRenderedPageBreak/>
        <w:t>его хорошего настроения и оптимистичного взгляда на мир;</w:t>
      </w:r>
    </w:p>
    <w:p w:rsidR="004C020F" w:rsidRPr="004C020F" w:rsidRDefault="004C020F" w:rsidP="009579A2">
      <w:pPr>
        <w:numPr>
          <w:ilvl w:val="0"/>
          <w:numId w:val="392"/>
        </w:numPr>
        <w:tabs>
          <w:tab w:val="left" w:pos="1396"/>
        </w:tabs>
        <w:autoSpaceDE w:val="0"/>
        <w:autoSpaceDN w:val="0"/>
        <w:spacing w:line="276" w:lineRule="auto"/>
        <w:ind w:right="128"/>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4C020F" w:rsidRPr="004C020F" w:rsidRDefault="004C020F" w:rsidP="009579A2">
      <w:pPr>
        <w:numPr>
          <w:ilvl w:val="0"/>
          <w:numId w:val="392"/>
        </w:numPr>
        <w:tabs>
          <w:tab w:val="left" w:pos="1602"/>
        </w:tabs>
        <w:autoSpaceDE w:val="0"/>
        <w:autoSpaceDN w:val="0"/>
        <w:spacing w:line="276" w:lineRule="auto"/>
        <w:ind w:right="128"/>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К самим себе как хозяевам своей судьбы, самоопределяющимся и самореализующимся личностям, отвечающим за свое собственное будущее.</w:t>
      </w:r>
    </w:p>
    <w:p w:rsidR="004C020F" w:rsidRPr="004C020F" w:rsidRDefault="004C020F" w:rsidP="004C020F">
      <w:pPr>
        <w:tabs>
          <w:tab w:val="left" w:pos="2820"/>
          <w:tab w:val="left" w:pos="4818"/>
          <w:tab w:val="left" w:pos="6242"/>
          <w:tab w:val="left" w:pos="8319"/>
          <w:tab w:val="left" w:pos="9694"/>
        </w:tabs>
        <w:autoSpaceDE w:val="0"/>
        <w:autoSpaceDN w:val="0"/>
        <w:spacing w:line="276" w:lineRule="auto"/>
        <w:ind w:left="142" w:right="128" w:firstLine="566"/>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Данный ценностный аспект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социально-значимых отношений школьников.</w:t>
      </w:r>
    </w:p>
    <w:p w:rsidR="004C020F" w:rsidRPr="004C020F" w:rsidRDefault="004C020F" w:rsidP="009579A2">
      <w:pPr>
        <w:numPr>
          <w:ilvl w:val="0"/>
          <w:numId w:val="391"/>
        </w:numPr>
        <w:tabs>
          <w:tab w:val="left" w:pos="1497"/>
        </w:tabs>
        <w:autoSpaceDE w:val="0"/>
        <w:autoSpaceDN w:val="0"/>
        <w:spacing w:before="1" w:line="276" w:lineRule="auto"/>
        <w:ind w:right="128"/>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В воспитании детей юношеского возраста (</w:t>
      </w:r>
      <w:r w:rsidRPr="004C020F">
        <w:rPr>
          <w:rFonts w:ascii="Times New Roman" w:eastAsia="Times New Roman" w:hAnsi="Times New Roman" w:cs="Times New Roman"/>
          <w:b/>
          <w:i/>
          <w:color w:val="auto"/>
          <w:sz w:val="20"/>
          <w:szCs w:val="20"/>
          <w:lang w:eastAsia="en-US" w:bidi="ar-SA"/>
        </w:rPr>
        <w:t>уровень среднего общего образования</w:t>
      </w:r>
      <w:r w:rsidRPr="004C020F">
        <w:rPr>
          <w:rFonts w:ascii="Times New Roman" w:eastAsia="Times New Roman" w:hAnsi="Times New Roman" w:cs="Times New Roman"/>
          <w:color w:val="auto"/>
          <w:sz w:val="20"/>
          <w:szCs w:val="20"/>
          <w:lang w:eastAsia="en-US" w:bidi="ar-SA"/>
        </w:rPr>
        <w:t>) таким приоритетом является создание благоприятных условий для приобретения школьниками опыта осуществления социально-значимых дел.</w:t>
      </w:r>
    </w:p>
    <w:p w:rsidR="004C020F" w:rsidRPr="004C020F" w:rsidRDefault="004C020F" w:rsidP="004C020F">
      <w:pPr>
        <w:autoSpaceDE w:val="0"/>
        <w:autoSpaceDN w:val="0"/>
        <w:spacing w:line="276" w:lineRule="auto"/>
        <w:ind w:left="142" w:right="128" w:firstLine="566"/>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социально-значимый опыт, который они могут приобрести, в том числе и в школе.</w:t>
      </w:r>
    </w:p>
    <w:p w:rsidR="004C020F" w:rsidRPr="004C020F" w:rsidRDefault="004C020F" w:rsidP="009579A2">
      <w:pPr>
        <w:numPr>
          <w:ilvl w:val="0"/>
          <w:numId w:val="393"/>
        </w:numPr>
        <w:tabs>
          <w:tab w:val="left" w:pos="1387"/>
        </w:tabs>
        <w:autoSpaceDE w:val="0"/>
        <w:autoSpaceDN w:val="0"/>
        <w:spacing w:line="276" w:lineRule="auto"/>
        <w:ind w:right="128"/>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Это опыт дел, направленных на заботу о своей семье, родных и близких;</w:t>
      </w:r>
    </w:p>
    <w:p w:rsidR="004C020F" w:rsidRPr="004C020F" w:rsidRDefault="004C020F" w:rsidP="009579A2">
      <w:pPr>
        <w:numPr>
          <w:ilvl w:val="0"/>
          <w:numId w:val="393"/>
        </w:numPr>
        <w:tabs>
          <w:tab w:val="left" w:pos="1387"/>
        </w:tabs>
        <w:autoSpaceDE w:val="0"/>
        <w:autoSpaceDN w:val="0"/>
        <w:spacing w:line="276" w:lineRule="auto"/>
        <w:ind w:right="128"/>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Трудовой опыт, опыт участия в производственной практике;</w:t>
      </w:r>
    </w:p>
    <w:p w:rsidR="004C020F" w:rsidRPr="004C020F" w:rsidRDefault="004C020F" w:rsidP="009579A2">
      <w:pPr>
        <w:numPr>
          <w:ilvl w:val="0"/>
          <w:numId w:val="393"/>
        </w:numPr>
        <w:tabs>
          <w:tab w:val="left" w:pos="1490"/>
        </w:tabs>
        <w:autoSpaceDE w:val="0"/>
        <w:autoSpaceDN w:val="0"/>
        <w:spacing w:line="276" w:lineRule="auto"/>
        <w:ind w:right="128"/>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Опыт дел, направленных на пользу своему родному округу, стране в целом, опыт деятельного выражения собственной гражданской позиции;</w:t>
      </w:r>
    </w:p>
    <w:p w:rsidR="004C020F" w:rsidRPr="004C020F" w:rsidRDefault="004C020F" w:rsidP="009579A2">
      <w:pPr>
        <w:numPr>
          <w:ilvl w:val="0"/>
          <w:numId w:val="393"/>
        </w:numPr>
        <w:tabs>
          <w:tab w:val="left" w:pos="1446"/>
        </w:tabs>
        <w:autoSpaceDE w:val="0"/>
        <w:autoSpaceDN w:val="0"/>
        <w:spacing w:line="276" w:lineRule="auto"/>
        <w:ind w:right="128"/>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lastRenderedPageBreak/>
        <w:t>Опыт природоохранных дел;</w:t>
      </w:r>
    </w:p>
    <w:p w:rsidR="004C020F" w:rsidRPr="004C020F" w:rsidRDefault="004C020F" w:rsidP="009579A2">
      <w:pPr>
        <w:numPr>
          <w:ilvl w:val="0"/>
          <w:numId w:val="393"/>
        </w:numPr>
        <w:tabs>
          <w:tab w:val="left" w:pos="1456"/>
        </w:tabs>
        <w:autoSpaceDE w:val="0"/>
        <w:autoSpaceDN w:val="0"/>
        <w:spacing w:line="276" w:lineRule="auto"/>
        <w:ind w:right="128"/>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Опыт разрешения возникающих конфликтных ситуаций в школе, дома или на улице;</w:t>
      </w:r>
    </w:p>
    <w:p w:rsidR="004C020F" w:rsidRPr="004C020F" w:rsidRDefault="004C020F" w:rsidP="009579A2">
      <w:pPr>
        <w:numPr>
          <w:ilvl w:val="0"/>
          <w:numId w:val="393"/>
        </w:numPr>
        <w:tabs>
          <w:tab w:val="left" w:pos="1534"/>
          <w:tab w:val="left" w:pos="1535"/>
          <w:tab w:val="left" w:pos="2259"/>
          <w:tab w:val="left" w:pos="4302"/>
          <w:tab w:val="left" w:pos="5936"/>
          <w:tab w:val="left" w:pos="6787"/>
          <w:tab w:val="left" w:pos="7770"/>
          <w:tab w:val="left" w:pos="9163"/>
        </w:tabs>
        <w:autoSpaceDE w:val="0"/>
        <w:autoSpaceDN w:val="0"/>
        <w:spacing w:line="276" w:lineRule="auto"/>
        <w:ind w:right="128"/>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 xml:space="preserve">Опыт самостоятельного приобретения новых знаний, проведения </w:t>
      </w:r>
      <w:r w:rsidRPr="004C020F">
        <w:rPr>
          <w:rFonts w:ascii="Times New Roman" w:eastAsia="Times New Roman" w:hAnsi="Times New Roman" w:cs="Times New Roman"/>
          <w:color w:val="auto"/>
          <w:spacing w:val="-1"/>
          <w:sz w:val="20"/>
          <w:szCs w:val="20"/>
          <w:lang w:eastAsia="en-US" w:bidi="ar-SA"/>
        </w:rPr>
        <w:t xml:space="preserve">научных </w:t>
      </w:r>
      <w:r w:rsidRPr="004C020F">
        <w:rPr>
          <w:rFonts w:ascii="Times New Roman" w:eastAsia="Times New Roman" w:hAnsi="Times New Roman" w:cs="Times New Roman"/>
          <w:color w:val="auto"/>
          <w:sz w:val="20"/>
          <w:szCs w:val="20"/>
          <w:lang w:eastAsia="en-US" w:bidi="ar-SA"/>
        </w:rPr>
        <w:t>исследований, опыт проектной деятельности;</w:t>
      </w:r>
    </w:p>
    <w:p w:rsidR="004C020F" w:rsidRPr="004C020F" w:rsidRDefault="004C020F" w:rsidP="009579A2">
      <w:pPr>
        <w:numPr>
          <w:ilvl w:val="0"/>
          <w:numId w:val="393"/>
        </w:numPr>
        <w:tabs>
          <w:tab w:val="left" w:pos="1506"/>
        </w:tabs>
        <w:autoSpaceDE w:val="0"/>
        <w:autoSpaceDN w:val="0"/>
        <w:spacing w:before="1" w:line="276" w:lineRule="auto"/>
        <w:ind w:right="128"/>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Опыт ведения здорового образа жизни и заботы о здоровье других людей;</w:t>
      </w:r>
    </w:p>
    <w:p w:rsidR="004C020F" w:rsidRPr="004C020F" w:rsidRDefault="004C020F" w:rsidP="009579A2">
      <w:pPr>
        <w:numPr>
          <w:ilvl w:val="0"/>
          <w:numId w:val="393"/>
        </w:numPr>
        <w:tabs>
          <w:tab w:val="left" w:pos="1516"/>
        </w:tabs>
        <w:autoSpaceDE w:val="0"/>
        <w:autoSpaceDN w:val="0"/>
        <w:spacing w:line="276" w:lineRule="auto"/>
        <w:ind w:right="128"/>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Оказания помощи окружающим, заботы о малышах или пожилых людях, волонтерский опыт;</w:t>
      </w:r>
    </w:p>
    <w:p w:rsidR="004C020F" w:rsidRPr="004C020F" w:rsidRDefault="004C020F" w:rsidP="009579A2">
      <w:pPr>
        <w:numPr>
          <w:ilvl w:val="0"/>
          <w:numId w:val="393"/>
        </w:numPr>
        <w:tabs>
          <w:tab w:val="left" w:pos="1396"/>
        </w:tabs>
        <w:autoSpaceDE w:val="0"/>
        <w:autoSpaceDN w:val="0"/>
        <w:spacing w:line="276" w:lineRule="auto"/>
        <w:ind w:right="128"/>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Опыт самопознания и самоанализа, опыт социально-приемлемого самовыражения и самореализации.</w:t>
      </w:r>
    </w:p>
    <w:p w:rsidR="004C020F" w:rsidRPr="004C020F" w:rsidRDefault="004C020F" w:rsidP="004C020F">
      <w:pPr>
        <w:autoSpaceDE w:val="0"/>
        <w:autoSpaceDN w:val="0"/>
        <w:spacing w:line="276" w:lineRule="auto"/>
        <w:ind w:left="142" w:right="128" w:firstLine="566"/>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 xml:space="preserve">Выделение в общей цели воспитания целевых приоритетов, связанных с возрастными особенностями воспитанников, </w:t>
      </w:r>
      <w:r w:rsidRPr="004C020F">
        <w:rPr>
          <w:rFonts w:ascii="Times New Roman" w:eastAsia="Times New Roman" w:hAnsi="Times New Roman" w:cs="Times New Roman"/>
          <w:b/>
          <w:i/>
          <w:color w:val="auto"/>
          <w:sz w:val="20"/>
          <w:szCs w:val="20"/>
          <w:lang w:eastAsia="en-US" w:bidi="ar-SA"/>
        </w:rPr>
        <w:t>не означает игнорирования других составляющих общей цели воспитания</w:t>
      </w:r>
      <w:r w:rsidRPr="004C020F">
        <w:rPr>
          <w:rFonts w:ascii="Times New Roman" w:eastAsia="Times New Roman" w:hAnsi="Times New Roman" w:cs="Times New Roman"/>
          <w:color w:val="auto"/>
          <w:sz w:val="20"/>
          <w:szCs w:val="20"/>
          <w:lang w:eastAsia="en-US" w:bidi="ar-SA"/>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p>
    <w:p w:rsidR="004C020F" w:rsidRPr="004C020F" w:rsidRDefault="004C020F" w:rsidP="004C020F">
      <w:pPr>
        <w:autoSpaceDE w:val="0"/>
        <w:autoSpaceDN w:val="0"/>
        <w:spacing w:line="276" w:lineRule="auto"/>
        <w:ind w:left="142" w:right="128" w:firstLine="566"/>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 xml:space="preserve">Добросовестная работа педагогов, направленная на достижение поставленной цели, </w:t>
      </w:r>
      <w:r w:rsidRPr="004C020F">
        <w:rPr>
          <w:rFonts w:ascii="Times New Roman" w:eastAsia="Times New Roman" w:hAnsi="Times New Roman" w:cs="Times New Roman"/>
          <w:b/>
          <w:i/>
          <w:color w:val="auto"/>
          <w:sz w:val="20"/>
          <w:szCs w:val="20"/>
          <w:lang w:eastAsia="en-US" w:bidi="ar-SA"/>
        </w:rPr>
        <w:t xml:space="preserve">позволит ребенку </w:t>
      </w:r>
      <w:r w:rsidRPr="004C020F">
        <w:rPr>
          <w:rFonts w:ascii="Times New Roman" w:eastAsia="Times New Roman" w:hAnsi="Times New Roman" w:cs="Times New Roman"/>
          <w:color w:val="auto"/>
          <w:sz w:val="20"/>
          <w:szCs w:val="20"/>
          <w:lang w:eastAsia="en-US" w:bidi="ar-SA"/>
        </w:rPr>
        <w:t>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4C020F" w:rsidRPr="004C020F" w:rsidRDefault="004C020F" w:rsidP="004C020F">
      <w:pPr>
        <w:autoSpaceDE w:val="0"/>
        <w:autoSpaceDN w:val="0"/>
        <w:spacing w:before="1" w:line="276" w:lineRule="auto"/>
        <w:ind w:left="142" w:right="128" w:firstLine="566"/>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 xml:space="preserve">Достижению поставленной цели воспитания школьников способствует решение следующих основных </w:t>
      </w:r>
      <w:r w:rsidRPr="004C020F">
        <w:rPr>
          <w:rFonts w:ascii="Times New Roman" w:eastAsia="Times New Roman" w:hAnsi="Times New Roman" w:cs="Times New Roman"/>
          <w:b/>
          <w:i/>
          <w:color w:val="auto"/>
          <w:sz w:val="20"/>
          <w:szCs w:val="20"/>
          <w:lang w:eastAsia="en-US" w:bidi="ar-SA"/>
        </w:rPr>
        <w:t>задач</w:t>
      </w:r>
      <w:r w:rsidRPr="004C020F">
        <w:rPr>
          <w:rFonts w:ascii="Times New Roman" w:eastAsia="Times New Roman" w:hAnsi="Times New Roman" w:cs="Times New Roman"/>
          <w:color w:val="auto"/>
          <w:sz w:val="20"/>
          <w:szCs w:val="20"/>
          <w:lang w:eastAsia="en-US" w:bidi="ar-SA"/>
        </w:rPr>
        <w:t>:</w:t>
      </w:r>
    </w:p>
    <w:p w:rsidR="004C020F" w:rsidRPr="004C020F" w:rsidRDefault="004C020F" w:rsidP="009579A2">
      <w:pPr>
        <w:numPr>
          <w:ilvl w:val="0"/>
          <w:numId w:val="394"/>
        </w:numPr>
        <w:autoSpaceDE w:val="0"/>
        <w:autoSpaceDN w:val="0"/>
        <w:spacing w:line="276" w:lineRule="auto"/>
        <w:ind w:left="1134" w:right="128" w:hanging="632"/>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4C020F" w:rsidRPr="004C020F" w:rsidRDefault="004C020F" w:rsidP="009579A2">
      <w:pPr>
        <w:numPr>
          <w:ilvl w:val="0"/>
          <w:numId w:val="394"/>
        </w:numPr>
        <w:autoSpaceDE w:val="0"/>
        <w:autoSpaceDN w:val="0"/>
        <w:spacing w:line="276" w:lineRule="auto"/>
        <w:ind w:left="1134" w:right="128" w:hanging="632"/>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Реализовывать потенциал классного руководства в воспитании школьников, поддерживать активное участие классных сообществ в жизни школы;</w:t>
      </w:r>
    </w:p>
    <w:p w:rsidR="004C020F" w:rsidRPr="004C020F" w:rsidRDefault="004C020F" w:rsidP="009579A2">
      <w:pPr>
        <w:numPr>
          <w:ilvl w:val="0"/>
          <w:numId w:val="394"/>
        </w:numPr>
        <w:autoSpaceDE w:val="0"/>
        <w:autoSpaceDN w:val="0"/>
        <w:spacing w:line="276" w:lineRule="auto"/>
        <w:ind w:left="1134" w:right="128" w:hanging="632"/>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 xml:space="preserve">Вовлекать школьников в кружки, секции, клубы, студии и иные объединения, работающие по школьным программам </w:t>
      </w:r>
      <w:r w:rsidRPr="004C020F">
        <w:rPr>
          <w:rFonts w:ascii="Times New Roman" w:eastAsia="Times New Roman" w:hAnsi="Times New Roman" w:cs="Times New Roman"/>
          <w:color w:val="auto"/>
          <w:sz w:val="20"/>
          <w:szCs w:val="20"/>
          <w:lang w:eastAsia="en-US" w:bidi="ar-SA"/>
        </w:rPr>
        <w:lastRenderedPageBreak/>
        <w:t>внеурочной деятельности, реализовывать их воспитательные возможности;</w:t>
      </w:r>
    </w:p>
    <w:p w:rsidR="004C020F" w:rsidRPr="004C020F" w:rsidRDefault="004C020F" w:rsidP="009579A2">
      <w:pPr>
        <w:numPr>
          <w:ilvl w:val="0"/>
          <w:numId w:val="394"/>
        </w:numPr>
        <w:autoSpaceDE w:val="0"/>
        <w:autoSpaceDN w:val="0"/>
        <w:spacing w:before="1" w:line="276" w:lineRule="auto"/>
        <w:ind w:left="1134" w:right="128" w:hanging="632"/>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4C020F" w:rsidRPr="004C020F" w:rsidRDefault="004C020F" w:rsidP="009579A2">
      <w:pPr>
        <w:numPr>
          <w:ilvl w:val="0"/>
          <w:numId w:val="394"/>
        </w:numPr>
        <w:autoSpaceDE w:val="0"/>
        <w:autoSpaceDN w:val="0"/>
        <w:spacing w:line="276" w:lineRule="auto"/>
        <w:ind w:left="1134" w:right="128" w:hanging="632"/>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Инициировать и поддерживать ученическое самоуправление – как на уровне школы, так и на уровне классных сообществ;</w:t>
      </w:r>
    </w:p>
    <w:p w:rsidR="004C020F" w:rsidRPr="004C020F" w:rsidRDefault="004C020F" w:rsidP="009579A2">
      <w:pPr>
        <w:numPr>
          <w:ilvl w:val="0"/>
          <w:numId w:val="394"/>
        </w:numPr>
        <w:autoSpaceDE w:val="0"/>
        <w:autoSpaceDN w:val="0"/>
        <w:spacing w:line="276" w:lineRule="auto"/>
        <w:ind w:left="1134" w:right="128" w:hanging="632"/>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Поддерживать деятельность функционирующих на базе школы детских общественных объединений и организаций;</w:t>
      </w:r>
    </w:p>
    <w:p w:rsidR="004C020F" w:rsidRPr="004C020F" w:rsidRDefault="004C020F" w:rsidP="009579A2">
      <w:pPr>
        <w:numPr>
          <w:ilvl w:val="0"/>
          <w:numId w:val="394"/>
        </w:numPr>
        <w:autoSpaceDE w:val="0"/>
        <w:autoSpaceDN w:val="0"/>
        <w:spacing w:line="276" w:lineRule="auto"/>
        <w:ind w:left="1134" w:right="128" w:hanging="632"/>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Организовывать для школьников экскурсии, экспедиции, походы и реализовывать их воспитательный потенциал;</w:t>
      </w:r>
    </w:p>
    <w:p w:rsidR="004C020F" w:rsidRPr="004C020F" w:rsidRDefault="004C020F" w:rsidP="009579A2">
      <w:pPr>
        <w:numPr>
          <w:ilvl w:val="0"/>
          <w:numId w:val="394"/>
        </w:numPr>
        <w:autoSpaceDE w:val="0"/>
        <w:autoSpaceDN w:val="0"/>
        <w:spacing w:line="276" w:lineRule="auto"/>
        <w:ind w:left="1134" w:right="128" w:hanging="632"/>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Организовывать профориентационную работу со школьниками;</w:t>
      </w:r>
    </w:p>
    <w:p w:rsidR="004C020F" w:rsidRPr="004C020F" w:rsidRDefault="004C020F" w:rsidP="009579A2">
      <w:pPr>
        <w:numPr>
          <w:ilvl w:val="0"/>
          <w:numId w:val="394"/>
        </w:numPr>
        <w:autoSpaceDE w:val="0"/>
        <w:autoSpaceDN w:val="0"/>
        <w:spacing w:line="276" w:lineRule="auto"/>
        <w:ind w:left="1134" w:right="128" w:hanging="632"/>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Организовать работу школьных медиа, реализовывать их воспитательный потенциал;</w:t>
      </w:r>
    </w:p>
    <w:p w:rsidR="004C020F" w:rsidRPr="004C020F" w:rsidRDefault="004C020F" w:rsidP="009579A2">
      <w:pPr>
        <w:numPr>
          <w:ilvl w:val="0"/>
          <w:numId w:val="394"/>
        </w:numPr>
        <w:autoSpaceDE w:val="0"/>
        <w:autoSpaceDN w:val="0"/>
        <w:spacing w:line="276" w:lineRule="auto"/>
        <w:ind w:left="1134" w:right="128" w:hanging="632"/>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Развивать предметно-эстетическую среду школы и реализовывать ее воспитательные возможности;</w:t>
      </w:r>
    </w:p>
    <w:p w:rsidR="004C020F" w:rsidRPr="004C020F" w:rsidRDefault="004C020F" w:rsidP="009579A2">
      <w:pPr>
        <w:numPr>
          <w:ilvl w:val="0"/>
          <w:numId w:val="394"/>
        </w:numPr>
        <w:autoSpaceDE w:val="0"/>
        <w:autoSpaceDN w:val="0"/>
        <w:spacing w:line="276" w:lineRule="auto"/>
        <w:ind w:left="1134" w:right="128" w:hanging="632"/>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4C020F" w:rsidRPr="004C020F" w:rsidRDefault="004C020F" w:rsidP="004C020F">
      <w:pPr>
        <w:autoSpaceDE w:val="0"/>
        <w:autoSpaceDN w:val="0"/>
        <w:spacing w:line="276" w:lineRule="auto"/>
        <w:ind w:left="142" w:right="128" w:firstLine="566"/>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4C020F" w:rsidRPr="004C020F" w:rsidRDefault="004C020F" w:rsidP="004C020F">
      <w:pPr>
        <w:autoSpaceDE w:val="0"/>
        <w:autoSpaceDN w:val="0"/>
        <w:spacing w:line="276" w:lineRule="auto"/>
        <w:ind w:left="107"/>
        <w:jc w:val="both"/>
        <w:rPr>
          <w:rFonts w:ascii="Times New Roman" w:eastAsia="Times New Roman" w:hAnsi="Times New Roman" w:cs="Times New Roman"/>
          <w:color w:val="auto"/>
          <w:sz w:val="20"/>
          <w:szCs w:val="20"/>
          <w:lang w:eastAsia="en-US" w:bidi="ar-SA"/>
        </w:rPr>
      </w:pPr>
    </w:p>
    <w:p w:rsidR="004C020F" w:rsidRPr="004C020F" w:rsidRDefault="004C020F" w:rsidP="004C020F">
      <w:pPr>
        <w:autoSpaceDE w:val="0"/>
        <w:autoSpaceDN w:val="0"/>
        <w:spacing w:line="276" w:lineRule="auto"/>
        <w:ind w:left="107"/>
        <w:jc w:val="center"/>
        <w:rPr>
          <w:rFonts w:ascii="Times New Roman" w:eastAsia="Times New Roman" w:hAnsi="Times New Roman" w:cs="Times New Roman"/>
          <w:b/>
          <w:color w:val="auto"/>
          <w:sz w:val="20"/>
          <w:szCs w:val="20"/>
          <w:lang w:eastAsia="en-US" w:bidi="ar-SA"/>
        </w:rPr>
      </w:pPr>
      <w:r w:rsidRPr="004C020F">
        <w:rPr>
          <w:rFonts w:ascii="Times New Roman" w:eastAsia="Times New Roman" w:hAnsi="Times New Roman" w:cs="Times New Roman"/>
          <w:b/>
          <w:color w:val="auto"/>
          <w:sz w:val="20"/>
          <w:szCs w:val="20"/>
          <w:lang w:eastAsia="en-US" w:bidi="ar-SA"/>
        </w:rPr>
        <w:t>2.3.4 ВИДЫ, ФОРМЫ И СОДЕРЖАНИЕ ДЕЯТЕЛЬНОСТИ</w:t>
      </w:r>
    </w:p>
    <w:p w:rsidR="004C020F" w:rsidRPr="004C020F" w:rsidRDefault="004C020F" w:rsidP="004C020F">
      <w:pPr>
        <w:autoSpaceDE w:val="0"/>
        <w:autoSpaceDN w:val="0"/>
        <w:spacing w:line="276" w:lineRule="auto"/>
        <w:ind w:left="107" w:firstLine="613"/>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4C020F" w:rsidRPr="004C020F" w:rsidRDefault="004C020F" w:rsidP="004C020F">
      <w:pPr>
        <w:autoSpaceDE w:val="0"/>
        <w:autoSpaceDN w:val="0"/>
        <w:spacing w:line="276" w:lineRule="auto"/>
        <w:ind w:left="107"/>
        <w:jc w:val="both"/>
        <w:rPr>
          <w:rFonts w:ascii="Times New Roman" w:eastAsia="Times New Roman" w:hAnsi="Times New Roman" w:cs="Times New Roman"/>
          <w:color w:val="auto"/>
          <w:sz w:val="20"/>
          <w:szCs w:val="20"/>
          <w:lang w:eastAsia="en-US" w:bidi="ar-SA"/>
        </w:rPr>
      </w:pPr>
    </w:p>
    <w:p w:rsidR="004C020F" w:rsidRPr="004C020F" w:rsidRDefault="004C020F" w:rsidP="004C020F">
      <w:pPr>
        <w:autoSpaceDE w:val="0"/>
        <w:autoSpaceDN w:val="0"/>
        <w:spacing w:line="276" w:lineRule="auto"/>
        <w:ind w:left="107"/>
        <w:jc w:val="center"/>
        <w:rPr>
          <w:rFonts w:ascii="Times New Roman" w:eastAsia="Times New Roman" w:hAnsi="Times New Roman" w:cs="Times New Roman"/>
          <w:b/>
          <w:color w:val="auto"/>
          <w:sz w:val="20"/>
          <w:szCs w:val="20"/>
          <w:lang w:eastAsia="en-US" w:bidi="ar-SA"/>
        </w:rPr>
      </w:pPr>
      <w:r w:rsidRPr="004C020F">
        <w:rPr>
          <w:rFonts w:ascii="Times New Roman" w:eastAsia="Times New Roman" w:hAnsi="Times New Roman" w:cs="Times New Roman"/>
          <w:b/>
          <w:color w:val="auto"/>
          <w:sz w:val="20"/>
          <w:szCs w:val="20"/>
          <w:lang w:eastAsia="en-US" w:bidi="ar-SA"/>
        </w:rPr>
        <w:t>Модуль «Классное руководство»</w:t>
      </w:r>
    </w:p>
    <w:p w:rsidR="004C020F" w:rsidRPr="004C020F" w:rsidRDefault="004C020F" w:rsidP="004C020F">
      <w:pPr>
        <w:autoSpaceDE w:val="0"/>
        <w:autoSpaceDN w:val="0"/>
        <w:spacing w:line="276" w:lineRule="auto"/>
        <w:ind w:left="107" w:firstLine="602"/>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4C020F" w:rsidRPr="004C020F" w:rsidRDefault="004C020F" w:rsidP="004C020F">
      <w:pPr>
        <w:autoSpaceDE w:val="0"/>
        <w:autoSpaceDN w:val="0"/>
        <w:spacing w:line="276" w:lineRule="auto"/>
        <w:ind w:left="107" w:firstLine="602"/>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Работа с классным коллективом:</w:t>
      </w:r>
    </w:p>
    <w:p w:rsidR="004C020F" w:rsidRPr="004C020F" w:rsidRDefault="004C020F" w:rsidP="009579A2">
      <w:pPr>
        <w:numPr>
          <w:ilvl w:val="0"/>
          <w:numId w:val="386"/>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lastRenderedPageBreak/>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4C020F" w:rsidRPr="004C020F" w:rsidRDefault="004C020F" w:rsidP="009579A2">
      <w:pPr>
        <w:numPr>
          <w:ilvl w:val="0"/>
          <w:numId w:val="386"/>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упрочнить доверительные отношения с учащимися класса, стать для них значимым взрослым, задающим образцы поведения в обществе;</w:t>
      </w:r>
    </w:p>
    <w:p w:rsidR="004C020F" w:rsidRPr="004C020F" w:rsidRDefault="004C020F" w:rsidP="009579A2">
      <w:pPr>
        <w:numPr>
          <w:ilvl w:val="0"/>
          <w:numId w:val="386"/>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4C020F" w:rsidRPr="004C020F" w:rsidRDefault="004C020F" w:rsidP="009579A2">
      <w:pPr>
        <w:numPr>
          <w:ilvl w:val="0"/>
          <w:numId w:val="386"/>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Сплочение коллектива класса через: игры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w:t>
      </w:r>
    </w:p>
    <w:p w:rsidR="004C020F" w:rsidRPr="004C020F" w:rsidRDefault="004C020F" w:rsidP="009579A2">
      <w:pPr>
        <w:numPr>
          <w:ilvl w:val="0"/>
          <w:numId w:val="386"/>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4C020F" w:rsidRPr="004C020F" w:rsidRDefault="004C020F" w:rsidP="004C020F">
      <w:pPr>
        <w:autoSpaceDE w:val="0"/>
        <w:autoSpaceDN w:val="0"/>
        <w:spacing w:line="276" w:lineRule="auto"/>
        <w:ind w:left="107" w:firstLine="602"/>
        <w:jc w:val="both"/>
        <w:rPr>
          <w:rFonts w:ascii="Times New Roman" w:eastAsia="Times New Roman" w:hAnsi="Times New Roman" w:cs="Times New Roman"/>
          <w:color w:val="auto"/>
          <w:sz w:val="20"/>
          <w:szCs w:val="20"/>
          <w:lang w:eastAsia="en-US" w:bidi="ar-SA"/>
        </w:rPr>
      </w:pPr>
    </w:p>
    <w:p w:rsidR="004C020F" w:rsidRPr="004C020F" w:rsidRDefault="004C020F" w:rsidP="004C020F">
      <w:pPr>
        <w:autoSpaceDE w:val="0"/>
        <w:autoSpaceDN w:val="0"/>
        <w:spacing w:line="276" w:lineRule="auto"/>
        <w:ind w:left="107" w:firstLine="602"/>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Индивидуальная работа с учащимися:</w:t>
      </w:r>
    </w:p>
    <w:p w:rsidR="004C020F" w:rsidRPr="004C020F" w:rsidRDefault="004C020F" w:rsidP="009579A2">
      <w:pPr>
        <w:numPr>
          <w:ilvl w:val="0"/>
          <w:numId w:val="385"/>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w:t>
      </w:r>
    </w:p>
    <w:p w:rsidR="004C020F" w:rsidRPr="004C020F" w:rsidRDefault="004C020F" w:rsidP="009579A2">
      <w:pPr>
        <w:numPr>
          <w:ilvl w:val="0"/>
          <w:numId w:val="385"/>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lastRenderedPageBreak/>
        <w:t>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со школьным психологом.</w:t>
      </w:r>
    </w:p>
    <w:p w:rsidR="004C020F" w:rsidRPr="004C020F" w:rsidRDefault="004C020F" w:rsidP="004C020F">
      <w:pPr>
        <w:autoSpaceDE w:val="0"/>
        <w:autoSpaceDN w:val="0"/>
        <w:spacing w:line="276" w:lineRule="auto"/>
        <w:ind w:left="107"/>
        <w:jc w:val="both"/>
        <w:rPr>
          <w:rFonts w:ascii="Times New Roman" w:eastAsia="Times New Roman" w:hAnsi="Times New Roman" w:cs="Times New Roman"/>
          <w:color w:val="auto"/>
          <w:sz w:val="20"/>
          <w:szCs w:val="20"/>
          <w:lang w:eastAsia="en-US" w:bidi="ar-SA"/>
        </w:rPr>
      </w:pPr>
    </w:p>
    <w:p w:rsidR="004C020F" w:rsidRPr="004C020F" w:rsidRDefault="004C020F" w:rsidP="004C020F">
      <w:pPr>
        <w:autoSpaceDE w:val="0"/>
        <w:autoSpaceDN w:val="0"/>
        <w:spacing w:line="276" w:lineRule="auto"/>
        <w:ind w:left="107"/>
        <w:jc w:val="center"/>
        <w:rPr>
          <w:rFonts w:ascii="Times New Roman" w:eastAsia="Times New Roman" w:hAnsi="Times New Roman" w:cs="Times New Roman"/>
          <w:b/>
          <w:color w:val="auto"/>
          <w:sz w:val="20"/>
          <w:szCs w:val="20"/>
          <w:lang w:eastAsia="en-US" w:bidi="ar-SA"/>
        </w:rPr>
      </w:pPr>
      <w:r w:rsidRPr="004C020F">
        <w:rPr>
          <w:rFonts w:ascii="Times New Roman" w:eastAsia="Times New Roman" w:hAnsi="Times New Roman" w:cs="Times New Roman"/>
          <w:b/>
          <w:color w:val="auto"/>
          <w:sz w:val="20"/>
          <w:szCs w:val="20"/>
          <w:lang w:eastAsia="en-US" w:bidi="ar-SA"/>
        </w:rPr>
        <w:t xml:space="preserve"> Модуль «Школьный урок»</w:t>
      </w:r>
    </w:p>
    <w:p w:rsidR="004C020F" w:rsidRPr="004C020F" w:rsidRDefault="004C020F" w:rsidP="004C020F">
      <w:pPr>
        <w:autoSpaceDE w:val="0"/>
        <w:autoSpaceDN w:val="0"/>
        <w:spacing w:line="276" w:lineRule="auto"/>
        <w:ind w:left="107" w:firstLine="602"/>
        <w:jc w:val="both"/>
        <w:rPr>
          <w:rFonts w:ascii="Times New Roman" w:eastAsia="Times New Roman" w:hAnsi="Times New Roman" w:cs="Times New Roman"/>
          <w:i/>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Реализация школьными педагогами воспитательного потенциала урока предполагает следующее</w:t>
      </w:r>
      <w:r w:rsidRPr="004C020F">
        <w:rPr>
          <w:rFonts w:ascii="Times New Roman" w:eastAsia="Times New Roman" w:hAnsi="Times New Roman" w:cs="Times New Roman"/>
          <w:i/>
          <w:color w:val="auto"/>
          <w:sz w:val="20"/>
          <w:szCs w:val="20"/>
          <w:lang w:eastAsia="en-US" w:bidi="ar-SA"/>
        </w:rPr>
        <w:t>:</w:t>
      </w:r>
    </w:p>
    <w:p w:rsidR="004C020F" w:rsidRPr="004C020F" w:rsidRDefault="004C020F" w:rsidP="009579A2">
      <w:pPr>
        <w:numPr>
          <w:ilvl w:val="0"/>
          <w:numId w:val="384"/>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4C020F" w:rsidRPr="004C020F" w:rsidRDefault="004C020F" w:rsidP="009579A2">
      <w:pPr>
        <w:numPr>
          <w:ilvl w:val="0"/>
          <w:numId w:val="384"/>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4C020F" w:rsidRPr="004C020F" w:rsidRDefault="004C020F" w:rsidP="009579A2">
      <w:pPr>
        <w:numPr>
          <w:ilvl w:val="0"/>
          <w:numId w:val="384"/>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Привлечение внимания школьников к ценностному аспекту изучаемых на уроках явлений, организация их работы с получаемой на уроке социально-значимой информацией;</w:t>
      </w:r>
    </w:p>
    <w:p w:rsidR="004C020F" w:rsidRPr="004C020F" w:rsidRDefault="004C020F" w:rsidP="009579A2">
      <w:pPr>
        <w:numPr>
          <w:ilvl w:val="0"/>
          <w:numId w:val="384"/>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Инициирование ее обсуждения, высказывания учащимися своего мнения по ее поводу, выработки своего к ней отношения;</w:t>
      </w:r>
    </w:p>
    <w:p w:rsidR="004C020F" w:rsidRPr="004C020F" w:rsidRDefault="004C020F" w:rsidP="009579A2">
      <w:pPr>
        <w:numPr>
          <w:ilvl w:val="0"/>
          <w:numId w:val="384"/>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4C020F" w:rsidRPr="004C020F" w:rsidRDefault="004C020F" w:rsidP="009579A2">
      <w:pPr>
        <w:numPr>
          <w:ilvl w:val="0"/>
          <w:numId w:val="384"/>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4C020F" w:rsidRPr="004C020F" w:rsidRDefault="004C020F" w:rsidP="009579A2">
      <w:pPr>
        <w:numPr>
          <w:ilvl w:val="0"/>
          <w:numId w:val="384"/>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w:t>
      </w:r>
      <w:r w:rsidRPr="004C020F">
        <w:rPr>
          <w:rFonts w:ascii="Times New Roman" w:eastAsia="Times New Roman" w:hAnsi="Times New Roman" w:cs="Times New Roman"/>
          <w:color w:val="auto"/>
          <w:sz w:val="20"/>
          <w:szCs w:val="20"/>
          <w:lang w:eastAsia="en-US" w:bidi="ar-SA"/>
        </w:rPr>
        <w:lastRenderedPageBreak/>
        <w:t>урока;</w:t>
      </w:r>
    </w:p>
    <w:p w:rsidR="004C020F" w:rsidRPr="004C020F" w:rsidRDefault="004C020F" w:rsidP="009579A2">
      <w:pPr>
        <w:numPr>
          <w:ilvl w:val="0"/>
          <w:numId w:val="384"/>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Организация шефства мотивированных и эрудированных учащихся над их неуспевающими одноклассниками, дающего школьникам социально-значимый опыт сотрудничества и взаимной помощи;</w:t>
      </w:r>
    </w:p>
    <w:p w:rsidR="004C020F" w:rsidRPr="004C020F" w:rsidRDefault="004C020F" w:rsidP="009579A2">
      <w:pPr>
        <w:numPr>
          <w:ilvl w:val="0"/>
          <w:numId w:val="384"/>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4C020F" w:rsidRPr="004C020F" w:rsidRDefault="004C020F" w:rsidP="009579A2">
      <w:pPr>
        <w:numPr>
          <w:ilvl w:val="0"/>
          <w:numId w:val="384"/>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4C020F" w:rsidRPr="004C020F" w:rsidRDefault="004C020F" w:rsidP="009579A2">
      <w:pPr>
        <w:numPr>
          <w:ilvl w:val="0"/>
          <w:numId w:val="384"/>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Индивидуальная работа со школьниками класса проводится через индивидуальные неформальные беседы с классным руководителем. В начале каждого года планируют работу, а в конце года – вместе анализируют свои успехи и неудачи.</w:t>
      </w:r>
    </w:p>
    <w:p w:rsidR="004C020F" w:rsidRPr="004C020F" w:rsidRDefault="004C020F" w:rsidP="009579A2">
      <w:pPr>
        <w:numPr>
          <w:ilvl w:val="0"/>
          <w:numId w:val="384"/>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4C020F" w:rsidRPr="004C020F" w:rsidRDefault="004C020F" w:rsidP="004C020F">
      <w:pPr>
        <w:autoSpaceDE w:val="0"/>
        <w:autoSpaceDN w:val="0"/>
        <w:spacing w:line="276" w:lineRule="auto"/>
        <w:ind w:left="107" w:firstLine="602"/>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Работа с учителями, преподающими в классе:</w:t>
      </w:r>
    </w:p>
    <w:p w:rsidR="004C020F" w:rsidRPr="004C020F" w:rsidRDefault="004C020F" w:rsidP="009579A2">
      <w:pPr>
        <w:numPr>
          <w:ilvl w:val="0"/>
          <w:numId w:val="383"/>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4C020F" w:rsidRPr="004C020F" w:rsidRDefault="004C020F" w:rsidP="009579A2">
      <w:pPr>
        <w:numPr>
          <w:ilvl w:val="0"/>
          <w:numId w:val="383"/>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Проведение мини-педсоветов, направленных на решение конкретных проблем класса и интеграцию воспитательных влияний на школьников;</w:t>
      </w:r>
    </w:p>
    <w:p w:rsidR="004C020F" w:rsidRPr="004C020F" w:rsidRDefault="004C020F" w:rsidP="009579A2">
      <w:pPr>
        <w:numPr>
          <w:ilvl w:val="0"/>
          <w:numId w:val="383"/>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 xml:space="preserve">Привлечение учителей к участию во внутриклассных делах, дающих педагогам возможность лучше узнавать и понимать </w:t>
      </w:r>
      <w:r w:rsidRPr="004C020F">
        <w:rPr>
          <w:rFonts w:ascii="Times New Roman" w:eastAsia="Times New Roman" w:hAnsi="Times New Roman" w:cs="Times New Roman"/>
          <w:color w:val="auto"/>
          <w:sz w:val="20"/>
          <w:szCs w:val="20"/>
          <w:lang w:eastAsia="en-US" w:bidi="ar-SA"/>
        </w:rPr>
        <w:lastRenderedPageBreak/>
        <w:t>своих учеников, увидев их в иной, отличной от учебной, обстановке;</w:t>
      </w:r>
    </w:p>
    <w:p w:rsidR="004C020F" w:rsidRPr="004C020F" w:rsidRDefault="004C020F" w:rsidP="009579A2">
      <w:pPr>
        <w:numPr>
          <w:ilvl w:val="0"/>
          <w:numId w:val="383"/>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Привлечение учителей к участию в родительских собраниях класса для объединения усилий в деле обучения и воспитания детей.</w:t>
      </w:r>
    </w:p>
    <w:p w:rsidR="004C020F" w:rsidRPr="004C020F" w:rsidRDefault="004C020F" w:rsidP="004C020F">
      <w:pPr>
        <w:autoSpaceDE w:val="0"/>
        <w:autoSpaceDN w:val="0"/>
        <w:spacing w:line="276" w:lineRule="auto"/>
        <w:ind w:left="827"/>
        <w:jc w:val="both"/>
        <w:rPr>
          <w:rFonts w:ascii="Times New Roman" w:eastAsia="Times New Roman" w:hAnsi="Times New Roman" w:cs="Times New Roman"/>
          <w:color w:val="auto"/>
          <w:sz w:val="20"/>
          <w:szCs w:val="20"/>
          <w:lang w:eastAsia="en-US" w:bidi="ar-SA"/>
        </w:rPr>
      </w:pPr>
    </w:p>
    <w:p w:rsidR="004C020F" w:rsidRPr="004C020F" w:rsidRDefault="004C020F" w:rsidP="004C020F">
      <w:pPr>
        <w:autoSpaceDE w:val="0"/>
        <w:autoSpaceDN w:val="0"/>
        <w:spacing w:line="276" w:lineRule="auto"/>
        <w:ind w:left="107" w:firstLine="602"/>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Работа с родителями учащихся или их законными представителями:</w:t>
      </w:r>
    </w:p>
    <w:p w:rsidR="004C020F" w:rsidRPr="004C020F" w:rsidRDefault="004C020F" w:rsidP="009579A2">
      <w:pPr>
        <w:numPr>
          <w:ilvl w:val="0"/>
          <w:numId w:val="382"/>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Регулярное информирование родителей о школьных успехах и проблемах их детей, о жизни класса в целом;</w:t>
      </w:r>
    </w:p>
    <w:p w:rsidR="004C020F" w:rsidRPr="004C020F" w:rsidRDefault="004C020F" w:rsidP="009579A2">
      <w:pPr>
        <w:numPr>
          <w:ilvl w:val="0"/>
          <w:numId w:val="382"/>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4C020F" w:rsidRPr="004C020F" w:rsidRDefault="004C020F" w:rsidP="009579A2">
      <w:pPr>
        <w:numPr>
          <w:ilvl w:val="0"/>
          <w:numId w:val="382"/>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Организация родительских собраний, происходящих в режиме обсуждения наиболее острых проблем обучения и воспитания школьников;</w:t>
      </w:r>
    </w:p>
    <w:p w:rsidR="004C020F" w:rsidRPr="004C020F" w:rsidRDefault="004C020F" w:rsidP="009579A2">
      <w:pPr>
        <w:numPr>
          <w:ilvl w:val="0"/>
          <w:numId w:val="382"/>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4C020F" w:rsidRPr="004C020F" w:rsidRDefault="004C020F" w:rsidP="009579A2">
      <w:pPr>
        <w:numPr>
          <w:ilvl w:val="0"/>
          <w:numId w:val="382"/>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Привлечение членов семей школьников к организации и проведению дел класса;</w:t>
      </w:r>
    </w:p>
    <w:p w:rsidR="004C020F" w:rsidRPr="004C020F" w:rsidRDefault="004C020F" w:rsidP="009579A2">
      <w:pPr>
        <w:numPr>
          <w:ilvl w:val="0"/>
          <w:numId w:val="382"/>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Организация на базе класса праздников, конкурсов, соревнований, направленных на сплочение семьи и школы.</w:t>
      </w:r>
    </w:p>
    <w:p w:rsidR="004C020F" w:rsidRPr="004C020F" w:rsidRDefault="004C020F" w:rsidP="004C020F">
      <w:pPr>
        <w:autoSpaceDE w:val="0"/>
        <w:autoSpaceDN w:val="0"/>
        <w:spacing w:line="276" w:lineRule="auto"/>
        <w:ind w:left="107"/>
        <w:jc w:val="both"/>
        <w:rPr>
          <w:rFonts w:ascii="Times New Roman" w:eastAsia="Times New Roman" w:hAnsi="Times New Roman" w:cs="Times New Roman"/>
          <w:color w:val="auto"/>
          <w:sz w:val="20"/>
          <w:szCs w:val="20"/>
          <w:lang w:eastAsia="en-US" w:bidi="ar-SA"/>
        </w:rPr>
      </w:pPr>
    </w:p>
    <w:p w:rsidR="004C020F" w:rsidRPr="004C020F" w:rsidRDefault="004C020F" w:rsidP="004C020F">
      <w:pPr>
        <w:autoSpaceDE w:val="0"/>
        <w:autoSpaceDN w:val="0"/>
        <w:spacing w:line="276" w:lineRule="auto"/>
        <w:ind w:left="107"/>
        <w:jc w:val="center"/>
        <w:rPr>
          <w:rFonts w:ascii="Times New Roman" w:eastAsia="Times New Roman" w:hAnsi="Times New Roman" w:cs="Times New Roman"/>
          <w:b/>
          <w:color w:val="auto"/>
          <w:sz w:val="20"/>
          <w:szCs w:val="20"/>
          <w:lang w:eastAsia="en-US" w:bidi="ar-SA"/>
        </w:rPr>
      </w:pPr>
      <w:r w:rsidRPr="004C020F">
        <w:rPr>
          <w:rFonts w:ascii="Times New Roman" w:eastAsia="Times New Roman" w:hAnsi="Times New Roman" w:cs="Times New Roman"/>
          <w:b/>
          <w:color w:val="auto"/>
          <w:sz w:val="20"/>
          <w:szCs w:val="20"/>
          <w:lang w:eastAsia="en-US" w:bidi="ar-SA"/>
        </w:rPr>
        <w:t xml:space="preserve"> Модуль «Курсы в неурочной деятельности»</w:t>
      </w:r>
    </w:p>
    <w:p w:rsidR="004C020F" w:rsidRPr="004C020F" w:rsidRDefault="004C020F" w:rsidP="004C020F">
      <w:pPr>
        <w:autoSpaceDE w:val="0"/>
        <w:autoSpaceDN w:val="0"/>
        <w:spacing w:line="276" w:lineRule="auto"/>
        <w:ind w:left="107" w:firstLine="602"/>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Воспитание на занятиях школьных курсов внеурочной деятельности осуществляется преимущественно через:</w:t>
      </w:r>
    </w:p>
    <w:p w:rsidR="004C020F" w:rsidRPr="004C020F" w:rsidRDefault="004C020F" w:rsidP="009579A2">
      <w:pPr>
        <w:numPr>
          <w:ilvl w:val="0"/>
          <w:numId w:val="381"/>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социально-значимые отношения, получить опыт участия в социально-значимых делах;</w:t>
      </w:r>
    </w:p>
    <w:p w:rsidR="004C020F" w:rsidRPr="004C020F" w:rsidRDefault="004C020F" w:rsidP="009579A2">
      <w:pPr>
        <w:numPr>
          <w:ilvl w:val="0"/>
          <w:numId w:val="381"/>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Формирование</w:t>
      </w:r>
      <w:r w:rsidRPr="004C020F">
        <w:rPr>
          <w:rFonts w:ascii="Times New Roman" w:eastAsia="Times New Roman" w:hAnsi="Times New Roman" w:cs="Times New Roman"/>
          <w:color w:val="auto"/>
          <w:spacing w:val="1"/>
          <w:sz w:val="20"/>
          <w:szCs w:val="20"/>
          <w:lang w:eastAsia="en-US" w:bidi="ar-SA"/>
        </w:rPr>
        <w:t xml:space="preserve"> на занятиях, </w:t>
      </w:r>
      <w:r w:rsidRPr="004C020F">
        <w:rPr>
          <w:rFonts w:ascii="Times New Roman" w:eastAsia="Times New Roman" w:hAnsi="Times New Roman" w:cs="Times New Roman"/>
          <w:color w:val="auto"/>
          <w:sz w:val="20"/>
          <w:szCs w:val="20"/>
          <w:lang w:eastAsia="en-US" w:bidi="ar-SA"/>
        </w:rPr>
        <w:t>в секциях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4C020F" w:rsidRPr="004C020F" w:rsidRDefault="004C020F" w:rsidP="009579A2">
      <w:pPr>
        <w:numPr>
          <w:ilvl w:val="0"/>
          <w:numId w:val="381"/>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 xml:space="preserve">Создание в детских объединениях традиций, задающих их </w:t>
      </w:r>
      <w:r w:rsidRPr="004C020F">
        <w:rPr>
          <w:rFonts w:ascii="Times New Roman" w:eastAsia="Times New Roman" w:hAnsi="Times New Roman" w:cs="Times New Roman"/>
          <w:color w:val="auto"/>
          <w:sz w:val="20"/>
          <w:szCs w:val="20"/>
          <w:lang w:eastAsia="en-US" w:bidi="ar-SA"/>
        </w:rPr>
        <w:lastRenderedPageBreak/>
        <w:t>членам определенные социально значимые формы поведения;</w:t>
      </w:r>
    </w:p>
    <w:p w:rsidR="004C020F" w:rsidRPr="004C020F" w:rsidRDefault="004C020F" w:rsidP="009579A2">
      <w:pPr>
        <w:numPr>
          <w:ilvl w:val="0"/>
          <w:numId w:val="381"/>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4C020F" w:rsidRPr="004C020F" w:rsidRDefault="004C020F" w:rsidP="009579A2">
      <w:pPr>
        <w:numPr>
          <w:ilvl w:val="0"/>
          <w:numId w:val="381"/>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Поощрение педагогами детских инициатив и детского самоуправления.</w:t>
      </w:r>
    </w:p>
    <w:p w:rsidR="004C020F" w:rsidRPr="004C020F" w:rsidRDefault="004C020F" w:rsidP="004C020F">
      <w:pPr>
        <w:autoSpaceDE w:val="0"/>
        <w:autoSpaceDN w:val="0"/>
        <w:spacing w:line="276" w:lineRule="auto"/>
        <w:ind w:left="142" w:firstLine="567"/>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Реализация воспитательного</w:t>
      </w:r>
      <w:r w:rsidRPr="004C020F">
        <w:rPr>
          <w:rFonts w:ascii="Times New Roman" w:eastAsia="Times New Roman" w:hAnsi="Times New Roman" w:cs="Times New Roman"/>
          <w:color w:val="auto"/>
          <w:sz w:val="20"/>
          <w:szCs w:val="20"/>
          <w:lang w:eastAsia="en-US" w:bidi="ar-SA"/>
        </w:rPr>
        <w:tab/>
        <w:t>потенциала</w:t>
      </w:r>
      <w:r w:rsidRPr="004C020F">
        <w:rPr>
          <w:rFonts w:ascii="Times New Roman" w:eastAsia="Times New Roman" w:hAnsi="Times New Roman" w:cs="Times New Roman"/>
          <w:color w:val="auto"/>
          <w:sz w:val="20"/>
          <w:szCs w:val="20"/>
          <w:lang w:eastAsia="en-US" w:bidi="ar-SA"/>
        </w:rPr>
        <w:tab/>
        <w:t xml:space="preserve">курсов внеурочной </w:t>
      </w:r>
      <w:r w:rsidRPr="004C020F">
        <w:rPr>
          <w:rFonts w:ascii="Times New Roman" w:eastAsia="Times New Roman" w:hAnsi="Times New Roman" w:cs="Times New Roman"/>
          <w:color w:val="auto"/>
          <w:spacing w:val="-1"/>
          <w:sz w:val="20"/>
          <w:szCs w:val="20"/>
          <w:lang w:eastAsia="en-US" w:bidi="ar-SA"/>
        </w:rPr>
        <w:t xml:space="preserve">деятельности </w:t>
      </w:r>
      <w:r w:rsidRPr="004C020F">
        <w:rPr>
          <w:rFonts w:ascii="Times New Roman" w:eastAsia="Times New Roman" w:hAnsi="Times New Roman" w:cs="Times New Roman"/>
          <w:color w:val="auto"/>
          <w:sz w:val="20"/>
          <w:szCs w:val="20"/>
          <w:lang w:eastAsia="en-US" w:bidi="ar-SA"/>
        </w:rPr>
        <w:t>происходит в рамках следующих направлений:</w:t>
      </w:r>
    </w:p>
    <w:p w:rsidR="004C020F" w:rsidRPr="004C020F" w:rsidRDefault="004C020F" w:rsidP="009579A2">
      <w:pPr>
        <w:numPr>
          <w:ilvl w:val="0"/>
          <w:numId w:val="375"/>
        </w:numPr>
        <w:autoSpaceDE w:val="0"/>
        <w:autoSpaceDN w:val="0"/>
        <w:spacing w:line="276" w:lineRule="auto"/>
        <w:jc w:val="both"/>
        <w:rPr>
          <w:rFonts w:ascii="Times New Roman" w:eastAsia="Times New Roman" w:hAnsi="Times New Roman" w:cs="Times New Roman"/>
          <w:b/>
          <w:color w:val="auto"/>
          <w:sz w:val="20"/>
          <w:szCs w:val="20"/>
          <w:lang w:eastAsia="en-US" w:bidi="ar-SA"/>
        </w:rPr>
      </w:pPr>
      <w:r w:rsidRPr="004C020F">
        <w:rPr>
          <w:rFonts w:ascii="Times New Roman" w:eastAsia="Times New Roman" w:hAnsi="Times New Roman" w:cs="Times New Roman"/>
          <w:b/>
          <w:color w:val="auto"/>
          <w:sz w:val="20"/>
          <w:szCs w:val="20"/>
          <w:lang w:eastAsia="en-US" w:bidi="ar-SA"/>
        </w:rPr>
        <w:t>Духовно-нравственное:</w:t>
      </w:r>
    </w:p>
    <w:p w:rsidR="004C020F" w:rsidRPr="004C020F" w:rsidRDefault="004C020F" w:rsidP="009579A2">
      <w:pPr>
        <w:numPr>
          <w:ilvl w:val="0"/>
          <w:numId w:val="376"/>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«Я и мое Отечество»</w:t>
      </w:r>
    </w:p>
    <w:p w:rsidR="004C020F" w:rsidRPr="004C020F" w:rsidRDefault="004C020F" w:rsidP="009579A2">
      <w:pPr>
        <w:numPr>
          <w:ilvl w:val="0"/>
          <w:numId w:val="376"/>
        </w:numPr>
        <w:autoSpaceDE w:val="0"/>
        <w:autoSpaceDN w:val="0"/>
        <w:spacing w:line="276" w:lineRule="auto"/>
        <w:jc w:val="both"/>
        <w:rPr>
          <w:rFonts w:ascii="Times New Roman" w:eastAsia="Times New Roman" w:hAnsi="Times New Roman" w:cs="Times New Roman"/>
          <w:bCs/>
          <w:color w:val="auto"/>
          <w:sz w:val="20"/>
          <w:szCs w:val="20"/>
          <w:lang w:bidi="ar-SA"/>
        </w:rPr>
      </w:pPr>
      <w:r w:rsidRPr="004C020F">
        <w:rPr>
          <w:rFonts w:ascii="Times New Roman" w:eastAsia="Times New Roman" w:hAnsi="Times New Roman" w:cs="Times New Roman"/>
          <w:bCs/>
          <w:color w:val="auto"/>
          <w:sz w:val="20"/>
          <w:szCs w:val="20"/>
          <w:lang w:bidi="ar-SA"/>
        </w:rPr>
        <w:t>«Я познаю мир»</w:t>
      </w:r>
    </w:p>
    <w:p w:rsidR="004C020F" w:rsidRPr="004C020F" w:rsidRDefault="004C020F" w:rsidP="009579A2">
      <w:pPr>
        <w:numPr>
          <w:ilvl w:val="0"/>
          <w:numId w:val="376"/>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«Моя Родина»</w:t>
      </w:r>
    </w:p>
    <w:p w:rsidR="004C020F" w:rsidRPr="004C020F" w:rsidRDefault="004C020F" w:rsidP="009579A2">
      <w:pPr>
        <w:numPr>
          <w:ilvl w:val="0"/>
          <w:numId w:val="376"/>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«Мир вокруг меня»</w:t>
      </w:r>
    </w:p>
    <w:p w:rsidR="004C020F" w:rsidRPr="004C020F" w:rsidRDefault="004C020F" w:rsidP="009579A2">
      <w:pPr>
        <w:numPr>
          <w:ilvl w:val="0"/>
          <w:numId w:val="376"/>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«Наша Родина – Россия»</w:t>
      </w:r>
    </w:p>
    <w:p w:rsidR="004C020F" w:rsidRPr="004C020F" w:rsidRDefault="004C020F" w:rsidP="009579A2">
      <w:pPr>
        <w:numPr>
          <w:ilvl w:val="0"/>
          <w:numId w:val="376"/>
        </w:numPr>
        <w:autoSpaceDE w:val="0"/>
        <w:autoSpaceDN w:val="0"/>
        <w:spacing w:line="276" w:lineRule="auto"/>
        <w:jc w:val="both"/>
        <w:rPr>
          <w:rFonts w:ascii="Times New Roman" w:eastAsia="Times New Roman" w:hAnsi="Times New Roman" w:cs="Times New Roman"/>
          <w:snapToGrid w:val="0"/>
          <w:color w:val="auto"/>
          <w:sz w:val="20"/>
          <w:szCs w:val="20"/>
          <w:lang w:eastAsia="en-US" w:bidi="ar-SA"/>
        </w:rPr>
      </w:pPr>
      <w:r w:rsidRPr="004C020F">
        <w:rPr>
          <w:rFonts w:ascii="Times New Roman" w:eastAsia="Times New Roman" w:hAnsi="Times New Roman" w:cs="Times New Roman"/>
          <w:snapToGrid w:val="0"/>
          <w:color w:val="auto"/>
          <w:sz w:val="20"/>
          <w:szCs w:val="20"/>
          <w:lang w:eastAsia="en-US" w:bidi="ar-SA"/>
        </w:rPr>
        <w:t>«Ступени роста»</w:t>
      </w:r>
    </w:p>
    <w:p w:rsidR="004C020F" w:rsidRPr="004C020F" w:rsidRDefault="004C020F" w:rsidP="009579A2">
      <w:pPr>
        <w:numPr>
          <w:ilvl w:val="0"/>
          <w:numId w:val="375"/>
        </w:numPr>
        <w:autoSpaceDE w:val="0"/>
        <w:autoSpaceDN w:val="0"/>
        <w:spacing w:line="276" w:lineRule="auto"/>
        <w:jc w:val="both"/>
        <w:rPr>
          <w:rFonts w:ascii="Times New Roman" w:eastAsia="Times New Roman" w:hAnsi="Times New Roman" w:cs="Times New Roman"/>
          <w:b/>
          <w:color w:val="auto"/>
          <w:sz w:val="20"/>
          <w:szCs w:val="20"/>
          <w:lang w:eastAsia="en-US" w:bidi="ar-SA"/>
        </w:rPr>
      </w:pPr>
      <w:r w:rsidRPr="004C020F">
        <w:rPr>
          <w:rFonts w:ascii="Times New Roman" w:eastAsia="Times New Roman" w:hAnsi="Times New Roman" w:cs="Times New Roman"/>
          <w:b/>
          <w:color w:val="auto"/>
          <w:sz w:val="20"/>
          <w:szCs w:val="20"/>
          <w:lang w:eastAsia="en-US" w:bidi="ar-SA"/>
        </w:rPr>
        <w:t>Спортивно-оздоровительное:</w:t>
      </w:r>
    </w:p>
    <w:p w:rsidR="004C020F" w:rsidRPr="004C020F" w:rsidRDefault="004C020F" w:rsidP="009579A2">
      <w:pPr>
        <w:numPr>
          <w:ilvl w:val="0"/>
          <w:numId w:val="378"/>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«В мире волейбола»</w:t>
      </w:r>
    </w:p>
    <w:p w:rsidR="004C020F" w:rsidRPr="004C020F" w:rsidRDefault="004C020F" w:rsidP="009579A2">
      <w:pPr>
        <w:numPr>
          <w:ilvl w:val="0"/>
          <w:numId w:val="378"/>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«Шахматы»</w:t>
      </w:r>
    </w:p>
    <w:p w:rsidR="004C020F" w:rsidRPr="004C020F" w:rsidRDefault="004C020F" w:rsidP="009579A2">
      <w:pPr>
        <w:numPr>
          <w:ilvl w:val="0"/>
          <w:numId w:val="375"/>
        </w:numPr>
        <w:autoSpaceDE w:val="0"/>
        <w:autoSpaceDN w:val="0"/>
        <w:spacing w:line="276" w:lineRule="auto"/>
        <w:jc w:val="both"/>
        <w:rPr>
          <w:rFonts w:ascii="Times New Roman" w:eastAsia="Times New Roman" w:hAnsi="Times New Roman" w:cs="Times New Roman"/>
          <w:b/>
          <w:color w:val="auto"/>
          <w:sz w:val="20"/>
          <w:szCs w:val="20"/>
          <w:lang w:eastAsia="en-US" w:bidi="ar-SA"/>
        </w:rPr>
      </w:pPr>
      <w:r w:rsidRPr="004C020F">
        <w:rPr>
          <w:rFonts w:ascii="Times New Roman" w:eastAsia="Times New Roman" w:hAnsi="Times New Roman" w:cs="Times New Roman"/>
          <w:b/>
          <w:color w:val="auto"/>
          <w:sz w:val="20"/>
          <w:szCs w:val="20"/>
          <w:lang w:eastAsia="en-US" w:bidi="ar-SA"/>
        </w:rPr>
        <w:t>Социальное:</w:t>
      </w:r>
    </w:p>
    <w:p w:rsidR="004C020F" w:rsidRPr="004C020F" w:rsidRDefault="004C020F" w:rsidP="009579A2">
      <w:pPr>
        <w:numPr>
          <w:ilvl w:val="0"/>
          <w:numId w:val="377"/>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«Юные волонтеры».</w:t>
      </w:r>
    </w:p>
    <w:p w:rsidR="004C020F" w:rsidRPr="004C020F" w:rsidRDefault="004C020F" w:rsidP="009579A2">
      <w:pPr>
        <w:numPr>
          <w:ilvl w:val="0"/>
          <w:numId w:val="377"/>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«Умники и умницы».</w:t>
      </w:r>
    </w:p>
    <w:p w:rsidR="004C020F" w:rsidRPr="004C020F" w:rsidRDefault="004C020F" w:rsidP="009579A2">
      <w:pPr>
        <w:numPr>
          <w:ilvl w:val="0"/>
          <w:numId w:val="377"/>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«Познай себя и других».</w:t>
      </w:r>
    </w:p>
    <w:p w:rsidR="004C020F" w:rsidRPr="004C020F" w:rsidRDefault="004C020F" w:rsidP="009579A2">
      <w:pPr>
        <w:numPr>
          <w:ilvl w:val="0"/>
          <w:numId w:val="375"/>
        </w:numPr>
        <w:autoSpaceDE w:val="0"/>
        <w:autoSpaceDN w:val="0"/>
        <w:spacing w:line="276" w:lineRule="auto"/>
        <w:jc w:val="both"/>
        <w:rPr>
          <w:rFonts w:ascii="Times New Roman" w:eastAsia="Times New Roman" w:hAnsi="Times New Roman" w:cs="Times New Roman"/>
          <w:b/>
          <w:color w:val="auto"/>
          <w:sz w:val="20"/>
          <w:szCs w:val="20"/>
          <w:lang w:eastAsia="en-US" w:bidi="ar-SA"/>
        </w:rPr>
      </w:pPr>
      <w:r w:rsidRPr="004C020F">
        <w:rPr>
          <w:rFonts w:ascii="Times New Roman" w:eastAsia="Times New Roman" w:hAnsi="Times New Roman" w:cs="Times New Roman"/>
          <w:b/>
          <w:color w:val="auto"/>
          <w:sz w:val="20"/>
          <w:szCs w:val="20"/>
          <w:lang w:eastAsia="en-US" w:bidi="ar-SA"/>
        </w:rPr>
        <w:t>Общекультурное:</w:t>
      </w:r>
    </w:p>
    <w:p w:rsidR="004C020F" w:rsidRPr="004C020F" w:rsidRDefault="004C020F" w:rsidP="009579A2">
      <w:pPr>
        <w:numPr>
          <w:ilvl w:val="0"/>
          <w:numId w:val="379"/>
        </w:numPr>
        <w:autoSpaceDE w:val="0"/>
        <w:autoSpaceDN w:val="0"/>
        <w:spacing w:line="276" w:lineRule="auto"/>
        <w:jc w:val="both"/>
        <w:rPr>
          <w:rFonts w:ascii="Times New Roman" w:eastAsia="Times New Roman" w:hAnsi="Times New Roman" w:cs="Times New Roman"/>
          <w:color w:val="auto"/>
          <w:sz w:val="20"/>
          <w:szCs w:val="20"/>
          <w:lang w:bidi="ar-SA"/>
        </w:rPr>
      </w:pPr>
      <w:r w:rsidRPr="004C020F">
        <w:rPr>
          <w:rFonts w:ascii="Times New Roman" w:eastAsia="Times New Roman" w:hAnsi="Times New Roman" w:cs="Times New Roman"/>
          <w:color w:val="auto"/>
          <w:sz w:val="20"/>
          <w:szCs w:val="20"/>
          <w:lang w:eastAsia="en-US" w:bidi="ar-SA"/>
        </w:rPr>
        <w:t>«Театральные миниатюры».</w:t>
      </w:r>
    </w:p>
    <w:p w:rsidR="004C020F" w:rsidRPr="004C020F" w:rsidRDefault="004C020F" w:rsidP="009579A2">
      <w:pPr>
        <w:numPr>
          <w:ilvl w:val="0"/>
          <w:numId w:val="379"/>
        </w:numPr>
        <w:autoSpaceDE w:val="0"/>
        <w:autoSpaceDN w:val="0"/>
        <w:spacing w:line="276" w:lineRule="auto"/>
        <w:jc w:val="both"/>
        <w:rPr>
          <w:rFonts w:ascii="Times New Roman" w:eastAsia="Times New Roman" w:hAnsi="Times New Roman" w:cs="Times New Roman"/>
          <w:color w:val="auto"/>
          <w:sz w:val="20"/>
          <w:szCs w:val="20"/>
          <w:lang w:bidi="ar-SA"/>
        </w:rPr>
      </w:pPr>
      <w:r w:rsidRPr="004C020F">
        <w:rPr>
          <w:rFonts w:ascii="Times New Roman" w:eastAsia="Times New Roman" w:hAnsi="Times New Roman" w:cs="Times New Roman"/>
          <w:color w:val="auto"/>
          <w:sz w:val="20"/>
          <w:szCs w:val="20"/>
          <w:shd w:val="clear" w:color="auto" w:fill="FFFFFF"/>
          <w:lang w:bidi="ar-SA"/>
        </w:rPr>
        <w:t>Творческие проекты по декоративно -прикладному искусству.</w:t>
      </w:r>
    </w:p>
    <w:p w:rsidR="004C020F" w:rsidRPr="004C020F" w:rsidRDefault="004C020F" w:rsidP="009579A2">
      <w:pPr>
        <w:numPr>
          <w:ilvl w:val="0"/>
          <w:numId w:val="375"/>
        </w:numPr>
        <w:autoSpaceDE w:val="0"/>
        <w:autoSpaceDN w:val="0"/>
        <w:spacing w:line="276" w:lineRule="auto"/>
        <w:jc w:val="both"/>
        <w:rPr>
          <w:rFonts w:ascii="Times New Roman" w:eastAsia="Times New Roman" w:hAnsi="Times New Roman" w:cs="Times New Roman"/>
          <w:b/>
          <w:color w:val="auto"/>
          <w:sz w:val="20"/>
          <w:szCs w:val="20"/>
          <w:lang w:eastAsia="en-US" w:bidi="ar-SA"/>
        </w:rPr>
      </w:pPr>
      <w:r w:rsidRPr="004C020F">
        <w:rPr>
          <w:rFonts w:ascii="Times New Roman" w:eastAsia="Times New Roman" w:hAnsi="Times New Roman" w:cs="Times New Roman"/>
          <w:b/>
          <w:color w:val="auto"/>
          <w:sz w:val="20"/>
          <w:szCs w:val="20"/>
          <w:lang w:eastAsia="en-US" w:bidi="ar-SA"/>
        </w:rPr>
        <w:t>Общеинтеллектуальное:</w:t>
      </w:r>
    </w:p>
    <w:p w:rsidR="004C020F" w:rsidRPr="004C020F" w:rsidRDefault="004C020F" w:rsidP="009579A2">
      <w:pPr>
        <w:numPr>
          <w:ilvl w:val="0"/>
          <w:numId w:val="380"/>
        </w:numPr>
        <w:autoSpaceDE w:val="0"/>
        <w:autoSpaceDN w:val="0"/>
        <w:spacing w:line="276" w:lineRule="auto"/>
        <w:jc w:val="both"/>
        <w:rPr>
          <w:rFonts w:ascii="Times New Roman" w:eastAsia="Times New Roman" w:hAnsi="Times New Roman" w:cs="Times New Roman"/>
          <w:bCs/>
          <w:color w:val="auto"/>
          <w:sz w:val="20"/>
          <w:szCs w:val="20"/>
          <w:lang w:eastAsia="en-US" w:bidi="ar-SA"/>
        </w:rPr>
      </w:pPr>
      <w:r w:rsidRPr="004C020F">
        <w:rPr>
          <w:rFonts w:ascii="Times New Roman" w:eastAsia="Times New Roman" w:hAnsi="Times New Roman" w:cs="Times New Roman"/>
          <w:bCs/>
          <w:color w:val="auto"/>
          <w:sz w:val="20"/>
          <w:szCs w:val="20"/>
          <w:lang w:eastAsia="en-US" w:bidi="ar-SA"/>
        </w:rPr>
        <w:t>«Инфознайка».</w:t>
      </w:r>
    </w:p>
    <w:p w:rsidR="004C020F" w:rsidRPr="004C020F" w:rsidRDefault="004C020F" w:rsidP="009579A2">
      <w:pPr>
        <w:numPr>
          <w:ilvl w:val="0"/>
          <w:numId w:val="380"/>
        </w:numPr>
        <w:autoSpaceDE w:val="0"/>
        <w:autoSpaceDN w:val="0"/>
        <w:spacing w:line="276" w:lineRule="auto"/>
        <w:jc w:val="both"/>
        <w:rPr>
          <w:rFonts w:ascii="Times New Roman" w:eastAsia="Times New Roman" w:hAnsi="Times New Roman" w:cs="Times New Roman"/>
          <w:color w:val="212121"/>
          <w:sz w:val="20"/>
          <w:szCs w:val="20"/>
          <w:lang w:bidi="ar-SA"/>
        </w:rPr>
      </w:pPr>
      <w:r w:rsidRPr="004C020F">
        <w:rPr>
          <w:rFonts w:ascii="Times New Roman" w:eastAsia="Times New Roman" w:hAnsi="Times New Roman" w:cs="Times New Roman"/>
          <w:color w:val="212121"/>
          <w:sz w:val="20"/>
          <w:szCs w:val="20"/>
          <w:lang w:bidi="ar-SA"/>
        </w:rPr>
        <w:t>Проектно-исследовательская деятельность.</w:t>
      </w:r>
    </w:p>
    <w:p w:rsidR="004C020F" w:rsidRPr="004C020F" w:rsidRDefault="004C020F" w:rsidP="009579A2">
      <w:pPr>
        <w:numPr>
          <w:ilvl w:val="0"/>
          <w:numId w:val="380"/>
        </w:numPr>
        <w:autoSpaceDE w:val="0"/>
        <w:autoSpaceDN w:val="0"/>
        <w:spacing w:line="276" w:lineRule="auto"/>
        <w:jc w:val="both"/>
        <w:rPr>
          <w:rFonts w:ascii="Times New Roman" w:eastAsia="Times New Roman" w:hAnsi="Times New Roman" w:cs="Times New Roman"/>
          <w:color w:val="212121"/>
          <w:sz w:val="20"/>
          <w:szCs w:val="20"/>
          <w:lang w:bidi="ar-SA"/>
        </w:rPr>
      </w:pPr>
      <w:r w:rsidRPr="004C020F">
        <w:rPr>
          <w:rFonts w:ascii="Times New Roman" w:eastAsia="Times New Roman" w:hAnsi="Times New Roman" w:cs="Times New Roman"/>
          <w:color w:val="auto"/>
          <w:sz w:val="20"/>
          <w:szCs w:val="20"/>
          <w:lang w:eastAsia="en-US" w:bidi="ar-SA"/>
        </w:rPr>
        <w:t>«Наши проекты».</w:t>
      </w:r>
    </w:p>
    <w:p w:rsidR="004C020F" w:rsidRPr="004C020F" w:rsidRDefault="004C020F" w:rsidP="009579A2">
      <w:pPr>
        <w:numPr>
          <w:ilvl w:val="0"/>
          <w:numId w:val="380"/>
        </w:numPr>
        <w:autoSpaceDE w:val="0"/>
        <w:autoSpaceDN w:val="0"/>
        <w:spacing w:line="276" w:lineRule="auto"/>
        <w:jc w:val="both"/>
        <w:rPr>
          <w:rFonts w:ascii="Times New Roman" w:eastAsia="Times New Roman" w:hAnsi="Times New Roman" w:cs="Times New Roman"/>
          <w:color w:val="212121"/>
          <w:sz w:val="20"/>
          <w:szCs w:val="20"/>
          <w:lang w:bidi="ar-SA"/>
        </w:rPr>
      </w:pPr>
      <w:r w:rsidRPr="004C020F">
        <w:rPr>
          <w:rFonts w:ascii="Times New Roman" w:eastAsia="Times New Roman" w:hAnsi="Times New Roman" w:cs="Times New Roman"/>
          <w:sz w:val="20"/>
          <w:szCs w:val="20"/>
          <w:lang w:eastAsia="en-US" w:bidi="ar-SA"/>
        </w:rPr>
        <w:t>«Личность в истории».</w:t>
      </w:r>
    </w:p>
    <w:p w:rsidR="004C020F" w:rsidRPr="004C020F" w:rsidRDefault="004C020F" w:rsidP="004C020F">
      <w:pPr>
        <w:autoSpaceDE w:val="0"/>
        <w:autoSpaceDN w:val="0"/>
        <w:spacing w:line="276" w:lineRule="auto"/>
        <w:ind w:left="107"/>
        <w:jc w:val="both"/>
        <w:rPr>
          <w:rFonts w:ascii="Times New Roman" w:eastAsia="Times New Roman" w:hAnsi="Times New Roman" w:cs="Times New Roman"/>
          <w:color w:val="auto"/>
          <w:sz w:val="20"/>
          <w:szCs w:val="20"/>
          <w:lang w:eastAsia="en-US" w:bidi="ar-SA"/>
        </w:rPr>
      </w:pPr>
    </w:p>
    <w:p w:rsidR="004C020F" w:rsidRPr="004C020F" w:rsidRDefault="004C020F" w:rsidP="004C020F">
      <w:pPr>
        <w:autoSpaceDE w:val="0"/>
        <w:autoSpaceDN w:val="0"/>
        <w:spacing w:line="276" w:lineRule="auto"/>
        <w:ind w:left="107"/>
        <w:jc w:val="center"/>
        <w:rPr>
          <w:rFonts w:ascii="Times New Roman" w:eastAsia="Times New Roman" w:hAnsi="Times New Roman" w:cs="Times New Roman"/>
          <w:b/>
          <w:color w:val="auto"/>
          <w:sz w:val="20"/>
          <w:szCs w:val="20"/>
          <w:lang w:eastAsia="en-US" w:bidi="ar-SA"/>
        </w:rPr>
      </w:pPr>
    </w:p>
    <w:p w:rsidR="004C020F" w:rsidRPr="004C020F" w:rsidRDefault="004C020F" w:rsidP="004C020F">
      <w:pPr>
        <w:autoSpaceDE w:val="0"/>
        <w:autoSpaceDN w:val="0"/>
        <w:spacing w:line="276" w:lineRule="auto"/>
        <w:ind w:left="107"/>
        <w:jc w:val="center"/>
        <w:rPr>
          <w:rFonts w:ascii="Times New Roman" w:eastAsia="Times New Roman" w:hAnsi="Times New Roman" w:cs="Times New Roman"/>
          <w:b/>
          <w:color w:val="auto"/>
          <w:sz w:val="20"/>
          <w:szCs w:val="20"/>
          <w:lang w:eastAsia="en-US" w:bidi="ar-SA"/>
        </w:rPr>
      </w:pPr>
      <w:r w:rsidRPr="004C020F">
        <w:rPr>
          <w:rFonts w:ascii="Times New Roman" w:eastAsia="Times New Roman" w:hAnsi="Times New Roman" w:cs="Times New Roman"/>
          <w:b/>
          <w:color w:val="auto"/>
          <w:sz w:val="20"/>
          <w:szCs w:val="20"/>
          <w:lang w:eastAsia="en-US" w:bidi="ar-SA"/>
        </w:rPr>
        <w:t>Модуль «Работа с родителями»</w:t>
      </w:r>
    </w:p>
    <w:p w:rsidR="004C020F" w:rsidRPr="004C020F" w:rsidRDefault="004C020F" w:rsidP="004C020F">
      <w:pPr>
        <w:autoSpaceDE w:val="0"/>
        <w:autoSpaceDN w:val="0"/>
        <w:spacing w:line="276" w:lineRule="auto"/>
        <w:ind w:left="107" w:firstLine="613"/>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w:t>
      </w:r>
      <w:r w:rsidRPr="004C020F">
        <w:rPr>
          <w:rFonts w:ascii="Times New Roman" w:eastAsia="Times New Roman" w:hAnsi="Times New Roman" w:cs="Times New Roman"/>
          <w:color w:val="auto"/>
          <w:sz w:val="20"/>
          <w:szCs w:val="20"/>
          <w:lang w:eastAsia="en-US" w:bidi="ar-SA"/>
        </w:rPr>
        <w:lastRenderedPageBreak/>
        <w:t>видов и форм деятельности:</w:t>
      </w:r>
    </w:p>
    <w:p w:rsidR="004C020F" w:rsidRPr="004C020F" w:rsidRDefault="004C020F" w:rsidP="004C020F">
      <w:pPr>
        <w:autoSpaceDE w:val="0"/>
        <w:autoSpaceDN w:val="0"/>
        <w:spacing w:line="276" w:lineRule="auto"/>
        <w:ind w:left="107" w:firstLine="613"/>
        <w:jc w:val="both"/>
        <w:rPr>
          <w:rFonts w:ascii="Times New Roman" w:eastAsia="Times New Roman" w:hAnsi="Times New Roman" w:cs="Times New Roman"/>
          <w:color w:val="auto"/>
          <w:sz w:val="20"/>
          <w:szCs w:val="20"/>
          <w:lang w:eastAsia="en-US" w:bidi="ar-SA"/>
        </w:rPr>
      </w:pPr>
    </w:p>
    <w:p w:rsidR="004C020F" w:rsidRPr="004C020F" w:rsidRDefault="004C020F" w:rsidP="004C020F">
      <w:pPr>
        <w:autoSpaceDE w:val="0"/>
        <w:autoSpaceDN w:val="0"/>
        <w:spacing w:line="276" w:lineRule="auto"/>
        <w:ind w:left="107"/>
        <w:jc w:val="center"/>
        <w:rPr>
          <w:rFonts w:ascii="Times New Roman" w:eastAsia="Times New Roman" w:hAnsi="Times New Roman" w:cs="Times New Roman"/>
          <w:sz w:val="20"/>
          <w:szCs w:val="20"/>
          <w:lang w:bidi="ar-SA"/>
        </w:rPr>
      </w:pPr>
      <w:r w:rsidRPr="004C020F">
        <w:rPr>
          <w:rFonts w:ascii="Times New Roman" w:eastAsia="Times New Roman" w:hAnsi="Times New Roman" w:cs="Times New Roman"/>
          <w:b/>
          <w:bCs/>
          <w:sz w:val="20"/>
          <w:szCs w:val="20"/>
          <w:lang w:bidi="ar-SA"/>
        </w:rPr>
        <w:t>На групповом уровне:</w:t>
      </w:r>
    </w:p>
    <w:p w:rsidR="004C020F" w:rsidRPr="004C020F" w:rsidRDefault="004C020F" w:rsidP="009579A2">
      <w:pPr>
        <w:numPr>
          <w:ilvl w:val="0"/>
          <w:numId w:val="374"/>
        </w:numPr>
        <w:autoSpaceDE w:val="0"/>
        <w:autoSpaceDN w:val="0"/>
        <w:spacing w:line="276" w:lineRule="auto"/>
        <w:jc w:val="both"/>
        <w:rPr>
          <w:rFonts w:ascii="Times New Roman" w:eastAsia="Times New Roman" w:hAnsi="Times New Roman" w:cs="Times New Roman"/>
          <w:sz w:val="20"/>
          <w:szCs w:val="20"/>
          <w:lang w:bidi="ar-SA"/>
        </w:rPr>
      </w:pPr>
      <w:r w:rsidRPr="004C020F">
        <w:rPr>
          <w:rFonts w:ascii="Times New Roman" w:eastAsia="Times New Roman" w:hAnsi="Times New Roman" w:cs="Times New Roman"/>
          <w:sz w:val="20"/>
          <w:szCs w:val="20"/>
          <w:lang w:bidi="ar-SA"/>
        </w:rPr>
        <w:t>Общешкольный родительский комитет, участвующий в управлении школой и решении вопросов воспитания и социализации их детей;</w:t>
      </w:r>
    </w:p>
    <w:p w:rsidR="004C020F" w:rsidRPr="004C020F" w:rsidRDefault="004C020F" w:rsidP="009579A2">
      <w:pPr>
        <w:numPr>
          <w:ilvl w:val="0"/>
          <w:numId w:val="374"/>
        </w:numPr>
        <w:autoSpaceDE w:val="0"/>
        <w:autoSpaceDN w:val="0"/>
        <w:spacing w:line="276" w:lineRule="auto"/>
        <w:jc w:val="both"/>
        <w:rPr>
          <w:rFonts w:ascii="Times New Roman" w:eastAsia="Times New Roman" w:hAnsi="Times New Roman" w:cs="Times New Roman"/>
          <w:sz w:val="20"/>
          <w:szCs w:val="20"/>
          <w:lang w:bidi="ar-SA"/>
        </w:rPr>
      </w:pPr>
      <w:r w:rsidRPr="004C020F">
        <w:rPr>
          <w:rFonts w:ascii="Times New Roman" w:eastAsia="Times New Roman" w:hAnsi="Times New Roman" w:cs="Times New Roman"/>
          <w:sz w:val="20"/>
          <w:szCs w:val="20"/>
          <w:lang w:bidi="ar-SA"/>
        </w:rPr>
        <w:t>Общешкольные родительские собрания, происходящие в режиме обсуждения наиболее острых проблем обучения и воспитания школьников;</w:t>
      </w:r>
    </w:p>
    <w:p w:rsidR="004C020F" w:rsidRPr="004C020F" w:rsidRDefault="004C020F" w:rsidP="009579A2">
      <w:pPr>
        <w:numPr>
          <w:ilvl w:val="0"/>
          <w:numId w:val="374"/>
        </w:numPr>
        <w:autoSpaceDE w:val="0"/>
        <w:autoSpaceDN w:val="0"/>
        <w:spacing w:line="276" w:lineRule="auto"/>
        <w:jc w:val="both"/>
        <w:rPr>
          <w:rFonts w:ascii="Times New Roman" w:eastAsia="Times New Roman" w:hAnsi="Times New Roman" w:cs="Times New Roman"/>
          <w:sz w:val="20"/>
          <w:szCs w:val="20"/>
          <w:lang w:bidi="ar-SA"/>
        </w:rPr>
      </w:pPr>
      <w:r w:rsidRPr="004C020F">
        <w:rPr>
          <w:rFonts w:ascii="Times New Roman" w:eastAsia="Times New Roman" w:hAnsi="Times New Roman" w:cs="Times New Roman"/>
          <w:sz w:val="20"/>
          <w:szCs w:val="20"/>
          <w:lang w:bidi="ar-SA"/>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4C020F" w:rsidRPr="004C020F" w:rsidRDefault="004C020F" w:rsidP="009579A2">
      <w:pPr>
        <w:numPr>
          <w:ilvl w:val="0"/>
          <w:numId w:val="374"/>
        </w:numPr>
        <w:autoSpaceDE w:val="0"/>
        <w:autoSpaceDN w:val="0"/>
        <w:spacing w:line="276" w:lineRule="auto"/>
        <w:jc w:val="both"/>
        <w:rPr>
          <w:rFonts w:ascii="Times New Roman" w:eastAsia="Times New Roman" w:hAnsi="Times New Roman" w:cs="Times New Roman"/>
          <w:sz w:val="20"/>
          <w:szCs w:val="20"/>
          <w:lang w:bidi="ar-SA"/>
        </w:rPr>
      </w:pPr>
      <w:r w:rsidRPr="004C020F">
        <w:rPr>
          <w:rFonts w:ascii="Times New Roman" w:eastAsia="Times New Roman" w:hAnsi="Times New Roman" w:cs="Times New Roman"/>
          <w:sz w:val="20"/>
          <w:szCs w:val="20"/>
          <w:lang w:bidi="ar-SA"/>
        </w:rPr>
        <w:t>Взаимодействие с родителями посредством школьного сайта: размещается информация, предусматривающая ознакомление родителей, школьные новости</w:t>
      </w:r>
    </w:p>
    <w:p w:rsidR="004C020F" w:rsidRPr="004C020F" w:rsidRDefault="004C020F" w:rsidP="004C020F">
      <w:pPr>
        <w:autoSpaceDE w:val="0"/>
        <w:autoSpaceDN w:val="0"/>
        <w:spacing w:line="276" w:lineRule="auto"/>
        <w:ind w:left="107"/>
        <w:jc w:val="center"/>
        <w:rPr>
          <w:rFonts w:ascii="Times New Roman" w:eastAsia="Times New Roman" w:hAnsi="Times New Roman" w:cs="Times New Roman"/>
          <w:b/>
          <w:sz w:val="20"/>
          <w:szCs w:val="20"/>
          <w:lang w:bidi="ar-SA"/>
        </w:rPr>
      </w:pPr>
      <w:r w:rsidRPr="004C020F">
        <w:rPr>
          <w:rFonts w:ascii="Times New Roman" w:eastAsia="Times New Roman" w:hAnsi="Times New Roman" w:cs="Times New Roman"/>
          <w:b/>
          <w:bCs/>
          <w:iCs/>
          <w:sz w:val="20"/>
          <w:szCs w:val="20"/>
          <w:lang w:bidi="ar-SA"/>
        </w:rPr>
        <w:t>На индивидуальном уровне:</w:t>
      </w:r>
    </w:p>
    <w:p w:rsidR="004C020F" w:rsidRPr="004C020F" w:rsidRDefault="004C020F" w:rsidP="009579A2">
      <w:pPr>
        <w:numPr>
          <w:ilvl w:val="0"/>
          <w:numId w:val="372"/>
        </w:numPr>
        <w:autoSpaceDE w:val="0"/>
        <w:autoSpaceDN w:val="0"/>
        <w:spacing w:line="276" w:lineRule="auto"/>
        <w:jc w:val="both"/>
        <w:rPr>
          <w:rFonts w:ascii="Times New Roman" w:eastAsia="Times New Roman" w:hAnsi="Times New Roman" w:cs="Times New Roman"/>
          <w:sz w:val="20"/>
          <w:szCs w:val="20"/>
          <w:lang w:bidi="ar-SA"/>
        </w:rPr>
      </w:pPr>
      <w:r w:rsidRPr="004C020F">
        <w:rPr>
          <w:rFonts w:ascii="Times New Roman" w:eastAsia="Times New Roman" w:hAnsi="Times New Roman" w:cs="Times New Roman"/>
          <w:sz w:val="20"/>
          <w:szCs w:val="20"/>
          <w:lang w:bidi="ar-SA"/>
        </w:rPr>
        <w:t>Обращение к специалистам по запросу родителей для решения острых конфликтных ситуаций;</w:t>
      </w:r>
    </w:p>
    <w:p w:rsidR="004C020F" w:rsidRPr="004C020F" w:rsidRDefault="004C020F" w:rsidP="009579A2">
      <w:pPr>
        <w:numPr>
          <w:ilvl w:val="0"/>
          <w:numId w:val="372"/>
        </w:numPr>
        <w:autoSpaceDE w:val="0"/>
        <w:autoSpaceDN w:val="0"/>
        <w:spacing w:line="276" w:lineRule="auto"/>
        <w:jc w:val="both"/>
        <w:rPr>
          <w:rFonts w:ascii="Times New Roman" w:eastAsia="Times New Roman" w:hAnsi="Times New Roman" w:cs="Times New Roman"/>
          <w:sz w:val="20"/>
          <w:szCs w:val="20"/>
          <w:lang w:bidi="ar-SA"/>
        </w:rPr>
      </w:pPr>
      <w:r w:rsidRPr="004C020F">
        <w:rPr>
          <w:rFonts w:ascii="Times New Roman" w:eastAsia="Times New Roman" w:hAnsi="Times New Roman" w:cs="Times New Roman"/>
          <w:sz w:val="20"/>
          <w:szCs w:val="20"/>
          <w:lang w:bidi="ar-SA"/>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4C020F" w:rsidRPr="004C020F" w:rsidRDefault="004C020F" w:rsidP="009579A2">
      <w:pPr>
        <w:numPr>
          <w:ilvl w:val="0"/>
          <w:numId w:val="372"/>
        </w:numPr>
        <w:autoSpaceDE w:val="0"/>
        <w:autoSpaceDN w:val="0"/>
        <w:spacing w:line="276" w:lineRule="auto"/>
        <w:jc w:val="both"/>
        <w:rPr>
          <w:rFonts w:ascii="Times New Roman" w:eastAsia="Times New Roman" w:hAnsi="Times New Roman" w:cs="Times New Roman"/>
          <w:sz w:val="20"/>
          <w:szCs w:val="20"/>
          <w:lang w:bidi="ar-SA"/>
        </w:rPr>
      </w:pPr>
      <w:r w:rsidRPr="004C020F">
        <w:rPr>
          <w:rFonts w:ascii="Times New Roman" w:eastAsia="Times New Roman" w:hAnsi="Times New Roman" w:cs="Times New Roman"/>
          <w:sz w:val="20"/>
          <w:szCs w:val="20"/>
          <w:lang w:bidi="ar-SA"/>
        </w:rPr>
        <w:t>Помощь со стороны родителей в подготовке и проведении общешкольных и внутриклассных мероприятий воспитательной направленности;</w:t>
      </w:r>
    </w:p>
    <w:p w:rsidR="004C020F" w:rsidRPr="004C020F" w:rsidRDefault="004C020F" w:rsidP="009579A2">
      <w:pPr>
        <w:numPr>
          <w:ilvl w:val="0"/>
          <w:numId w:val="373"/>
        </w:numPr>
        <w:autoSpaceDE w:val="0"/>
        <w:autoSpaceDN w:val="0"/>
        <w:spacing w:line="276" w:lineRule="auto"/>
        <w:jc w:val="both"/>
        <w:rPr>
          <w:rFonts w:ascii="Times New Roman" w:eastAsia="Times New Roman" w:hAnsi="Times New Roman" w:cs="Times New Roman"/>
          <w:sz w:val="20"/>
          <w:szCs w:val="20"/>
          <w:lang w:bidi="ar-SA"/>
        </w:rPr>
      </w:pPr>
      <w:r w:rsidRPr="004C020F">
        <w:rPr>
          <w:rFonts w:ascii="Times New Roman" w:eastAsia="Times New Roman" w:hAnsi="Times New Roman" w:cs="Times New Roman"/>
          <w:sz w:val="20"/>
          <w:szCs w:val="20"/>
          <w:lang w:bidi="ar-SA"/>
        </w:rPr>
        <w:t>Индивидуальное консультирование c целью координации воспитательных усилий педагогов и родителей.</w:t>
      </w:r>
    </w:p>
    <w:p w:rsidR="004C020F" w:rsidRPr="004C020F" w:rsidRDefault="004C020F" w:rsidP="004C020F">
      <w:pPr>
        <w:autoSpaceDE w:val="0"/>
        <w:autoSpaceDN w:val="0"/>
        <w:spacing w:line="276" w:lineRule="auto"/>
        <w:ind w:left="107"/>
        <w:jc w:val="center"/>
        <w:rPr>
          <w:rFonts w:ascii="Times New Roman" w:eastAsia="Times New Roman" w:hAnsi="Times New Roman" w:cs="Times New Roman"/>
          <w:b/>
          <w:color w:val="auto"/>
          <w:sz w:val="20"/>
          <w:szCs w:val="20"/>
          <w:lang w:eastAsia="en-US" w:bidi="ar-SA"/>
        </w:rPr>
      </w:pPr>
    </w:p>
    <w:p w:rsidR="004C020F" w:rsidRPr="004C020F" w:rsidRDefault="004C020F" w:rsidP="004C020F">
      <w:pPr>
        <w:autoSpaceDE w:val="0"/>
        <w:autoSpaceDN w:val="0"/>
        <w:spacing w:line="276" w:lineRule="auto"/>
        <w:ind w:left="107"/>
        <w:jc w:val="center"/>
        <w:rPr>
          <w:rFonts w:ascii="Times New Roman" w:eastAsia="Times New Roman" w:hAnsi="Times New Roman" w:cs="Times New Roman"/>
          <w:b/>
          <w:color w:val="auto"/>
          <w:sz w:val="20"/>
          <w:szCs w:val="20"/>
          <w:lang w:eastAsia="en-US" w:bidi="ar-SA"/>
        </w:rPr>
      </w:pPr>
      <w:r w:rsidRPr="004C020F">
        <w:rPr>
          <w:rFonts w:ascii="Times New Roman" w:eastAsia="Times New Roman" w:hAnsi="Times New Roman" w:cs="Times New Roman"/>
          <w:b/>
          <w:color w:val="auto"/>
          <w:sz w:val="20"/>
          <w:szCs w:val="20"/>
          <w:lang w:eastAsia="en-US" w:bidi="ar-SA"/>
        </w:rPr>
        <w:t xml:space="preserve"> Модуль «Самоуправление»</w:t>
      </w:r>
    </w:p>
    <w:p w:rsidR="004C020F" w:rsidRPr="004C020F" w:rsidRDefault="004C020F" w:rsidP="004C020F">
      <w:pPr>
        <w:autoSpaceDE w:val="0"/>
        <w:autoSpaceDN w:val="0"/>
        <w:spacing w:line="276" w:lineRule="auto"/>
        <w:ind w:firstLine="709"/>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4C020F" w:rsidRPr="004C020F" w:rsidRDefault="004C020F" w:rsidP="004C020F">
      <w:pPr>
        <w:autoSpaceDE w:val="0"/>
        <w:autoSpaceDN w:val="0"/>
        <w:spacing w:line="276" w:lineRule="auto"/>
        <w:ind w:left="107" w:firstLine="613"/>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lastRenderedPageBreak/>
        <w:t>Детское самоуправление в школе осуществляется следующим образом:</w:t>
      </w:r>
    </w:p>
    <w:p w:rsidR="004C020F" w:rsidRPr="004C020F" w:rsidRDefault="004C020F" w:rsidP="004C020F">
      <w:pPr>
        <w:autoSpaceDE w:val="0"/>
        <w:autoSpaceDN w:val="0"/>
        <w:spacing w:line="276" w:lineRule="auto"/>
        <w:ind w:left="107"/>
        <w:jc w:val="center"/>
        <w:rPr>
          <w:rFonts w:ascii="Times New Roman" w:eastAsia="Times New Roman" w:hAnsi="Times New Roman" w:cs="Times New Roman"/>
          <w:b/>
          <w:color w:val="auto"/>
          <w:sz w:val="20"/>
          <w:szCs w:val="20"/>
          <w:lang w:eastAsia="en-US" w:bidi="ar-SA"/>
        </w:rPr>
      </w:pPr>
      <w:r w:rsidRPr="004C020F">
        <w:rPr>
          <w:rFonts w:ascii="Times New Roman" w:eastAsia="Times New Roman" w:hAnsi="Times New Roman" w:cs="Times New Roman"/>
          <w:b/>
          <w:color w:val="auto"/>
          <w:sz w:val="20"/>
          <w:szCs w:val="20"/>
          <w:lang w:eastAsia="en-US" w:bidi="ar-SA"/>
        </w:rPr>
        <w:t>На уровне школы:</w:t>
      </w:r>
    </w:p>
    <w:p w:rsidR="004C020F" w:rsidRPr="004C020F" w:rsidRDefault="004C020F" w:rsidP="009579A2">
      <w:pPr>
        <w:numPr>
          <w:ilvl w:val="0"/>
          <w:numId w:val="356"/>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4C020F" w:rsidRPr="004C020F" w:rsidRDefault="004C020F" w:rsidP="009579A2">
      <w:pPr>
        <w:numPr>
          <w:ilvl w:val="0"/>
          <w:numId w:val="356"/>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Через работу школьного актива, инициирующего и организующего проведение личностно-значимых для школьников событий (соревнований, конкурсов, фестивалей, флэш-мобов и т.п.);</w:t>
      </w:r>
    </w:p>
    <w:p w:rsidR="004C020F" w:rsidRPr="004C020F" w:rsidRDefault="004C020F" w:rsidP="009579A2">
      <w:pPr>
        <w:numPr>
          <w:ilvl w:val="0"/>
          <w:numId w:val="356"/>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w:t>
      </w:r>
    </w:p>
    <w:p w:rsidR="004C020F" w:rsidRPr="004C020F" w:rsidRDefault="004C020F" w:rsidP="004C020F">
      <w:pPr>
        <w:autoSpaceDE w:val="0"/>
        <w:autoSpaceDN w:val="0"/>
        <w:spacing w:line="276" w:lineRule="auto"/>
        <w:ind w:left="107"/>
        <w:jc w:val="center"/>
        <w:rPr>
          <w:rFonts w:ascii="Times New Roman" w:eastAsia="Times New Roman" w:hAnsi="Times New Roman" w:cs="Times New Roman"/>
          <w:b/>
          <w:color w:val="auto"/>
          <w:sz w:val="20"/>
          <w:szCs w:val="20"/>
          <w:lang w:eastAsia="en-US" w:bidi="ar-SA"/>
        </w:rPr>
      </w:pPr>
      <w:r w:rsidRPr="004C020F">
        <w:rPr>
          <w:rFonts w:ascii="Times New Roman" w:eastAsia="Times New Roman" w:hAnsi="Times New Roman" w:cs="Times New Roman"/>
          <w:b/>
          <w:color w:val="auto"/>
          <w:sz w:val="20"/>
          <w:szCs w:val="20"/>
          <w:lang w:eastAsia="en-US" w:bidi="ar-SA"/>
        </w:rPr>
        <w:t>На уровне классов:</w:t>
      </w:r>
    </w:p>
    <w:p w:rsidR="004C020F" w:rsidRPr="004C020F" w:rsidRDefault="004C020F" w:rsidP="009579A2">
      <w:pPr>
        <w:numPr>
          <w:ilvl w:val="0"/>
          <w:numId w:val="357"/>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Через деятельность выборных по инициативе и предложениям учащихся класса лидеров (старост), представляющих интересы класса в общешкольных делах и призванных координировать его работу с работой ССШ и классных руководителей;</w:t>
      </w:r>
    </w:p>
    <w:p w:rsidR="004C020F" w:rsidRPr="004C020F" w:rsidRDefault="004C020F" w:rsidP="009579A2">
      <w:pPr>
        <w:numPr>
          <w:ilvl w:val="0"/>
          <w:numId w:val="357"/>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Через деятельность выборных органов самоуправления, отвечающих за различные направления работы класса (например: штаб спортивных дел);</w:t>
      </w:r>
    </w:p>
    <w:p w:rsidR="004C020F" w:rsidRPr="004C020F" w:rsidRDefault="004C020F" w:rsidP="009579A2">
      <w:pPr>
        <w:numPr>
          <w:ilvl w:val="0"/>
          <w:numId w:val="357"/>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Через организацию на принципах самоуправления жизни детских групп, отправляющихся в походы, на экскурсии, осуществляемую через систему распределяемых среди участников ответственных должностей.</w:t>
      </w:r>
    </w:p>
    <w:p w:rsidR="004C020F" w:rsidRPr="004C020F" w:rsidRDefault="004C020F" w:rsidP="004C020F">
      <w:pPr>
        <w:autoSpaceDE w:val="0"/>
        <w:autoSpaceDN w:val="0"/>
        <w:spacing w:line="276" w:lineRule="auto"/>
        <w:ind w:left="107"/>
        <w:jc w:val="center"/>
        <w:rPr>
          <w:rFonts w:ascii="Times New Roman" w:eastAsia="Times New Roman" w:hAnsi="Times New Roman" w:cs="Times New Roman"/>
          <w:b/>
          <w:color w:val="auto"/>
          <w:sz w:val="20"/>
          <w:szCs w:val="20"/>
          <w:lang w:eastAsia="en-US" w:bidi="ar-SA"/>
        </w:rPr>
      </w:pPr>
      <w:r w:rsidRPr="004C020F">
        <w:rPr>
          <w:rFonts w:ascii="Times New Roman" w:eastAsia="Times New Roman" w:hAnsi="Times New Roman" w:cs="Times New Roman"/>
          <w:b/>
          <w:color w:val="auto"/>
          <w:sz w:val="20"/>
          <w:szCs w:val="20"/>
          <w:lang w:eastAsia="en-US" w:bidi="ar-SA"/>
        </w:rPr>
        <w:t>На индивидуальном уровне:</w:t>
      </w:r>
    </w:p>
    <w:p w:rsidR="004C020F" w:rsidRPr="004C020F" w:rsidRDefault="004C020F" w:rsidP="009579A2">
      <w:pPr>
        <w:numPr>
          <w:ilvl w:val="0"/>
          <w:numId w:val="358"/>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Через вовлечение школьников в планирование, организацию, проведение и анализ общешкольных и внутриклассных дел;</w:t>
      </w:r>
    </w:p>
    <w:p w:rsidR="004C020F" w:rsidRPr="004C020F" w:rsidRDefault="004C020F" w:rsidP="009579A2">
      <w:pPr>
        <w:numPr>
          <w:ilvl w:val="0"/>
          <w:numId w:val="358"/>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Через реализацию функций школьниками, отвечающими за различные направления работы в классе.</w:t>
      </w:r>
    </w:p>
    <w:p w:rsidR="004C020F" w:rsidRPr="004C020F" w:rsidRDefault="004C020F" w:rsidP="004C020F">
      <w:pPr>
        <w:autoSpaceDE w:val="0"/>
        <w:autoSpaceDN w:val="0"/>
        <w:spacing w:line="276" w:lineRule="auto"/>
        <w:ind w:left="107"/>
        <w:jc w:val="both"/>
        <w:rPr>
          <w:rFonts w:ascii="Times New Roman" w:eastAsia="Times New Roman" w:hAnsi="Times New Roman" w:cs="Times New Roman"/>
          <w:color w:val="auto"/>
          <w:sz w:val="20"/>
          <w:szCs w:val="20"/>
          <w:lang w:eastAsia="en-US" w:bidi="ar-SA"/>
        </w:rPr>
      </w:pPr>
    </w:p>
    <w:p w:rsidR="004C020F" w:rsidRPr="004C020F" w:rsidRDefault="004C020F" w:rsidP="004C020F">
      <w:pPr>
        <w:autoSpaceDE w:val="0"/>
        <w:autoSpaceDN w:val="0"/>
        <w:spacing w:line="276" w:lineRule="auto"/>
        <w:ind w:left="107"/>
        <w:jc w:val="center"/>
        <w:rPr>
          <w:rFonts w:ascii="Times New Roman" w:eastAsia="Times New Roman" w:hAnsi="Times New Roman" w:cs="Times New Roman"/>
          <w:b/>
          <w:color w:val="auto"/>
          <w:sz w:val="20"/>
          <w:szCs w:val="20"/>
          <w:lang w:eastAsia="en-US" w:bidi="ar-SA"/>
        </w:rPr>
      </w:pPr>
      <w:r w:rsidRPr="004C020F">
        <w:rPr>
          <w:rFonts w:ascii="Times New Roman" w:eastAsia="Times New Roman" w:hAnsi="Times New Roman" w:cs="Times New Roman"/>
          <w:b/>
          <w:color w:val="auto"/>
          <w:sz w:val="20"/>
          <w:szCs w:val="20"/>
          <w:lang w:eastAsia="en-US" w:bidi="ar-SA"/>
        </w:rPr>
        <w:t>Модуль «Профориентация»</w:t>
      </w:r>
    </w:p>
    <w:p w:rsidR="004C020F" w:rsidRPr="004C020F" w:rsidRDefault="004C020F" w:rsidP="004C020F">
      <w:pPr>
        <w:autoSpaceDE w:val="0"/>
        <w:autoSpaceDN w:val="0"/>
        <w:spacing w:line="276" w:lineRule="auto"/>
        <w:ind w:left="107" w:firstLine="613"/>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подготовить школьника к осознанному выбору своей будущей </w:t>
      </w:r>
      <w:r w:rsidRPr="004C020F">
        <w:rPr>
          <w:rFonts w:ascii="Times New Roman" w:eastAsia="Times New Roman" w:hAnsi="Times New Roman" w:cs="Times New Roman"/>
          <w:color w:val="auto"/>
          <w:sz w:val="20"/>
          <w:szCs w:val="20"/>
          <w:lang w:eastAsia="en-US" w:bidi="ar-SA"/>
        </w:rPr>
        <w:lastRenderedPageBreak/>
        <w:t>профессиональной деятельности. Создавая профориентационно-значимые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 не профессиональную составляющие такой деятельности. Эта работа осуществляется через:</w:t>
      </w:r>
    </w:p>
    <w:p w:rsidR="004C020F" w:rsidRPr="004C020F" w:rsidRDefault="004C020F" w:rsidP="009579A2">
      <w:pPr>
        <w:numPr>
          <w:ilvl w:val="0"/>
          <w:numId w:val="359"/>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4C020F" w:rsidRPr="004C020F" w:rsidRDefault="004C020F" w:rsidP="009579A2">
      <w:pPr>
        <w:numPr>
          <w:ilvl w:val="0"/>
          <w:numId w:val="359"/>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4C020F" w:rsidRPr="004C020F" w:rsidRDefault="004C020F" w:rsidP="009579A2">
      <w:pPr>
        <w:numPr>
          <w:ilvl w:val="0"/>
          <w:numId w:val="359"/>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4C020F" w:rsidRPr="004C020F" w:rsidRDefault="004C020F" w:rsidP="009579A2">
      <w:pPr>
        <w:numPr>
          <w:ilvl w:val="0"/>
          <w:numId w:val="359"/>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Посещение дней открытых дверей в средних специальных учебных заведениях и вузах, ярмарка учебных мест;</w:t>
      </w:r>
    </w:p>
    <w:p w:rsidR="004C020F" w:rsidRPr="004C020F" w:rsidRDefault="004C020F" w:rsidP="009579A2">
      <w:pPr>
        <w:numPr>
          <w:ilvl w:val="0"/>
          <w:numId w:val="359"/>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Совместное с педагогами изучение интернет ресурсов, посвященных выбор у профессий, прохождение профориентационного онлайн-тестирования;</w:t>
      </w:r>
    </w:p>
    <w:p w:rsidR="004C020F" w:rsidRPr="004C020F" w:rsidRDefault="004C020F" w:rsidP="009579A2">
      <w:pPr>
        <w:numPr>
          <w:ilvl w:val="0"/>
          <w:numId w:val="359"/>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Участие в работе всероссийских профориентационных проектов, созданных в сети интернет, «проектория»;</w:t>
      </w:r>
    </w:p>
    <w:p w:rsidR="004C020F" w:rsidRPr="004C020F" w:rsidRDefault="004C020F" w:rsidP="009579A2">
      <w:pPr>
        <w:numPr>
          <w:ilvl w:val="0"/>
          <w:numId w:val="359"/>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профессий;</w:t>
      </w:r>
    </w:p>
    <w:p w:rsidR="004C020F" w:rsidRPr="004C020F" w:rsidRDefault="004C020F" w:rsidP="009579A2">
      <w:pPr>
        <w:numPr>
          <w:ilvl w:val="0"/>
          <w:numId w:val="359"/>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Освоение школьниками основ профессий в рамках различных курсов по выбору, включенных в основную образовательную программу школы.</w:t>
      </w:r>
    </w:p>
    <w:p w:rsidR="004C020F" w:rsidRPr="004C020F" w:rsidRDefault="004C020F" w:rsidP="004C020F">
      <w:pPr>
        <w:autoSpaceDE w:val="0"/>
        <w:autoSpaceDN w:val="0"/>
        <w:spacing w:line="276" w:lineRule="auto"/>
        <w:ind w:left="107"/>
        <w:jc w:val="both"/>
        <w:rPr>
          <w:rFonts w:ascii="Times New Roman" w:eastAsia="Times New Roman" w:hAnsi="Times New Roman" w:cs="Times New Roman"/>
          <w:b/>
          <w:color w:val="auto"/>
          <w:sz w:val="20"/>
          <w:szCs w:val="20"/>
          <w:lang w:eastAsia="en-US" w:bidi="ar-SA"/>
        </w:rPr>
      </w:pPr>
    </w:p>
    <w:p w:rsidR="004C020F" w:rsidRPr="004C020F" w:rsidRDefault="004C020F" w:rsidP="004C020F">
      <w:pPr>
        <w:autoSpaceDE w:val="0"/>
        <w:autoSpaceDN w:val="0"/>
        <w:spacing w:line="276" w:lineRule="auto"/>
        <w:ind w:left="107"/>
        <w:jc w:val="center"/>
        <w:rPr>
          <w:rFonts w:ascii="Times New Roman" w:eastAsia="Times New Roman" w:hAnsi="Times New Roman" w:cs="Times New Roman"/>
          <w:b/>
          <w:color w:val="auto"/>
          <w:sz w:val="20"/>
          <w:szCs w:val="20"/>
          <w:lang w:eastAsia="en-US" w:bidi="ar-SA"/>
        </w:rPr>
      </w:pPr>
      <w:r w:rsidRPr="004C020F">
        <w:rPr>
          <w:rFonts w:ascii="Times New Roman" w:eastAsia="Times New Roman" w:hAnsi="Times New Roman" w:cs="Times New Roman"/>
          <w:b/>
          <w:color w:val="auto"/>
          <w:sz w:val="20"/>
          <w:szCs w:val="20"/>
          <w:lang w:eastAsia="en-US" w:bidi="ar-SA"/>
        </w:rPr>
        <w:t>Вариативные модули</w:t>
      </w:r>
    </w:p>
    <w:p w:rsidR="004C020F" w:rsidRPr="004C020F" w:rsidRDefault="004C020F" w:rsidP="004C020F">
      <w:pPr>
        <w:autoSpaceDE w:val="0"/>
        <w:autoSpaceDN w:val="0"/>
        <w:spacing w:line="276" w:lineRule="auto"/>
        <w:ind w:left="107"/>
        <w:jc w:val="center"/>
        <w:rPr>
          <w:rFonts w:ascii="Times New Roman" w:eastAsia="Times New Roman" w:hAnsi="Times New Roman" w:cs="Times New Roman"/>
          <w:b/>
          <w:color w:val="auto"/>
          <w:sz w:val="20"/>
          <w:szCs w:val="20"/>
          <w:lang w:eastAsia="en-US" w:bidi="ar-SA"/>
        </w:rPr>
      </w:pPr>
      <w:r w:rsidRPr="004C020F">
        <w:rPr>
          <w:rFonts w:ascii="Times New Roman" w:eastAsia="Times New Roman" w:hAnsi="Times New Roman" w:cs="Times New Roman"/>
          <w:b/>
          <w:color w:val="auto"/>
          <w:sz w:val="20"/>
          <w:szCs w:val="20"/>
          <w:lang w:eastAsia="en-US" w:bidi="ar-SA"/>
        </w:rPr>
        <w:t xml:space="preserve"> Модуль «Ключевые общешкольные дела»</w:t>
      </w:r>
    </w:p>
    <w:p w:rsidR="004C020F" w:rsidRPr="004C020F" w:rsidRDefault="004C020F" w:rsidP="004C020F">
      <w:pPr>
        <w:autoSpaceDE w:val="0"/>
        <w:autoSpaceDN w:val="0"/>
        <w:spacing w:line="276" w:lineRule="auto"/>
        <w:ind w:left="107" w:firstLine="613"/>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w:t>
      </w:r>
      <w:r w:rsidRPr="004C020F">
        <w:rPr>
          <w:rFonts w:ascii="Times New Roman" w:eastAsia="Times New Roman" w:hAnsi="Times New Roman" w:cs="Times New Roman"/>
          <w:color w:val="auto"/>
          <w:sz w:val="20"/>
          <w:szCs w:val="20"/>
          <w:lang w:eastAsia="en-US" w:bidi="ar-SA"/>
        </w:rPr>
        <w:lastRenderedPageBreak/>
        <w:t xml:space="preserve">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w:t>
      </w:r>
      <w:r w:rsidRPr="004C020F">
        <w:rPr>
          <w:rFonts w:ascii="Times New Roman" w:eastAsia="Times New Roman" w:hAnsi="Times New Roman" w:cs="Times New Roman"/>
          <w:color w:val="auto"/>
          <w:spacing w:val="-1"/>
          <w:sz w:val="20"/>
          <w:szCs w:val="20"/>
          <w:lang w:eastAsia="en-US" w:bidi="ar-SA"/>
        </w:rPr>
        <w:t xml:space="preserve">детей. </w:t>
      </w:r>
      <w:r w:rsidRPr="004C020F">
        <w:rPr>
          <w:rFonts w:ascii="Times New Roman" w:eastAsia="Times New Roman" w:hAnsi="Times New Roman" w:cs="Times New Roman"/>
          <w:color w:val="auto"/>
          <w:sz w:val="20"/>
          <w:szCs w:val="20"/>
          <w:lang w:eastAsia="en-US" w:bidi="ar-SA"/>
        </w:rPr>
        <w:t>Для этого в образовательной организации используются следующие формы работы.</w:t>
      </w:r>
    </w:p>
    <w:p w:rsidR="004C020F" w:rsidRPr="004C020F" w:rsidRDefault="004C020F" w:rsidP="004C020F">
      <w:pPr>
        <w:autoSpaceDE w:val="0"/>
        <w:autoSpaceDN w:val="0"/>
        <w:spacing w:line="276" w:lineRule="auto"/>
        <w:ind w:left="107"/>
        <w:jc w:val="center"/>
        <w:rPr>
          <w:rFonts w:ascii="Times New Roman" w:eastAsia="Times New Roman" w:hAnsi="Times New Roman" w:cs="Times New Roman"/>
          <w:b/>
          <w:color w:val="auto"/>
          <w:sz w:val="20"/>
          <w:szCs w:val="20"/>
          <w:lang w:eastAsia="en-US" w:bidi="ar-SA"/>
        </w:rPr>
      </w:pPr>
      <w:r w:rsidRPr="004C020F">
        <w:rPr>
          <w:rFonts w:ascii="Times New Roman" w:eastAsia="Times New Roman" w:hAnsi="Times New Roman" w:cs="Times New Roman"/>
          <w:b/>
          <w:color w:val="auto"/>
          <w:sz w:val="20"/>
          <w:szCs w:val="20"/>
          <w:lang w:eastAsia="en-US" w:bidi="ar-SA"/>
        </w:rPr>
        <w:t>На внешкольном уровне:</w:t>
      </w:r>
    </w:p>
    <w:p w:rsidR="004C020F" w:rsidRPr="004C020F" w:rsidRDefault="004C020F" w:rsidP="009579A2">
      <w:pPr>
        <w:numPr>
          <w:ilvl w:val="0"/>
          <w:numId w:val="360"/>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4C020F" w:rsidRPr="004C020F" w:rsidRDefault="004C020F" w:rsidP="009579A2">
      <w:pPr>
        <w:numPr>
          <w:ilvl w:val="0"/>
          <w:numId w:val="360"/>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Открытые площадки для общения участников образовательного процесса – комплекс открытых дискуссионных площадок (детских, педагогических, родительских, совместных), в рамках которых обсуждаются насущные поведенческие, нравственные, социальные, проблемы, касающиеся жизни школы, села;</w:t>
      </w:r>
    </w:p>
    <w:p w:rsidR="004C020F" w:rsidRPr="004C020F" w:rsidRDefault="004C020F" w:rsidP="009579A2">
      <w:pPr>
        <w:numPr>
          <w:ilvl w:val="0"/>
          <w:numId w:val="360"/>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Общешкольные родительские и ученические собрания, которые проводятся регулярно, в их рамках обсуждаются насущные проблемы;</w:t>
      </w:r>
    </w:p>
    <w:p w:rsidR="004C020F" w:rsidRPr="004C020F" w:rsidRDefault="004C020F" w:rsidP="009579A2">
      <w:pPr>
        <w:numPr>
          <w:ilvl w:val="0"/>
          <w:numId w:val="360"/>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Проводимые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4C020F" w:rsidRPr="004C020F" w:rsidRDefault="004C020F" w:rsidP="009579A2">
      <w:pPr>
        <w:numPr>
          <w:ilvl w:val="0"/>
          <w:numId w:val="360"/>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Досугово - развлекательная деятельность: праздники, концерты, конкурсные программы ко Дню матери, Международному женскому дню 8 Марта,  День пожилого человека, День Победы и т.п. с участием родителей, бабушек и дедушек.</w:t>
      </w:r>
    </w:p>
    <w:p w:rsidR="004C020F" w:rsidRPr="004C020F" w:rsidRDefault="004C020F" w:rsidP="004C020F">
      <w:pPr>
        <w:autoSpaceDE w:val="0"/>
        <w:autoSpaceDN w:val="0"/>
        <w:spacing w:line="276" w:lineRule="auto"/>
        <w:ind w:left="107"/>
        <w:jc w:val="center"/>
        <w:rPr>
          <w:rFonts w:ascii="Times New Roman" w:eastAsia="Times New Roman" w:hAnsi="Times New Roman" w:cs="Times New Roman"/>
          <w:b/>
          <w:color w:val="auto"/>
          <w:sz w:val="20"/>
          <w:szCs w:val="20"/>
          <w:lang w:eastAsia="en-US" w:bidi="ar-SA"/>
        </w:rPr>
      </w:pPr>
      <w:r w:rsidRPr="004C020F">
        <w:rPr>
          <w:rFonts w:ascii="Times New Roman" w:eastAsia="Times New Roman" w:hAnsi="Times New Roman" w:cs="Times New Roman"/>
          <w:b/>
          <w:color w:val="auto"/>
          <w:sz w:val="20"/>
          <w:szCs w:val="20"/>
          <w:lang w:eastAsia="en-US" w:bidi="ar-SA"/>
        </w:rPr>
        <w:t>На школьном уровне:</w:t>
      </w:r>
    </w:p>
    <w:p w:rsidR="004C020F" w:rsidRPr="004C020F" w:rsidRDefault="004C020F" w:rsidP="009579A2">
      <w:pPr>
        <w:numPr>
          <w:ilvl w:val="0"/>
          <w:numId w:val="361"/>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4C020F" w:rsidRPr="004C020F" w:rsidRDefault="004C020F" w:rsidP="009579A2">
      <w:pPr>
        <w:numPr>
          <w:ilvl w:val="0"/>
          <w:numId w:val="361"/>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День Учителя (поздравление учителей, концертная программа, подготовленная обучающимися.</w:t>
      </w:r>
    </w:p>
    <w:p w:rsidR="004C020F" w:rsidRPr="004C020F" w:rsidRDefault="004C020F" w:rsidP="009579A2">
      <w:pPr>
        <w:numPr>
          <w:ilvl w:val="0"/>
          <w:numId w:val="361"/>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 xml:space="preserve">День самоуправления в День Учителя (старшеклассники </w:t>
      </w:r>
      <w:r w:rsidRPr="004C020F">
        <w:rPr>
          <w:rFonts w:ascii="Times New Roman" w:eastAsia="Times New Roman" w:hAnsi="Times New Roman" w:cs="Times New Roman"/>
          <w:color w:val="auto"/>
          <w:sz w:val="20"/>
          <w:szCs w:val="20"/>
          <w:lang w:eastAsia="en-US" w:bidi="ar-SA"/>
        </w:rPr>
        <w:lastRenderedPageBreak/>
        <w:t>организуют учебный процесс, проводят уроки, общешкольную линейку).</w:t>
      </w:r>
    </w:p>
    <w:p w:rsidR="004C020F" w:rsidRPr="004C020F" w:rsidRDefault="004C020F" w:rsidP="009579A2">
      <w:pPr>
        <w:numPr>
          <w:ilvl w:val="0"/>
          <w:numId w:val="361"/>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Праздники, концерты, конкурсные программы в Новогодние праздники, Осенние праздники, День матери, 8 Марта, День защитника Отечества, День Победы, выпускные вечера, «Праздник первого звонка», «Последний звонок» и др.;</w:t>
      </w:r>
    </w:p>
    <w:p w:rsidR="004C020F" w:rsidRPr="004C020F" w:rsidRDefault="004C020F" w:rsidP="009579A2">
      <w:pPr>
        <w:numPr>
          <w:ilvl w:val="0"/>
          <w:numId w:val="361"/>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Предметные недели;</w:t>
      </w:r>
    </w:p>
    <w:p w:rsidR="004C020F" w:rsidRPr="004C020F" w:rsidRDefault="004C020F" w:rsidP="009579A2">
      <w:pPr>
        <w:numPr>
          <w:ilvl w:val="0"/>
          <w:numId w:val="361"/>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Праздники-посвящения, связанные с переходом учащихся на следующую ступень образования, «посвящение в пешеходы»;</w:t>
      </w:r>
    </w:p>
    <w:p w:rsidR="004C020F" w:rsidRPr="004C020F" w:rsidRDefault="004C020F" w:rsidP="009579A2">
      <w:pPr>
        <w:numPr>
          <w:ilvl w:val="0"/>
          <w:numId w:val="361"/>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Церемонии награждения «за честь школы» (по итогам года) школьников,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4C020F" w:rsidRPr="004C020F" w:rsidRDefault="004C020F" w:rsidP="004C020F">
      <w:pPr>
        <w:autoSpaceDE w:val="0"/>
        <w:autoSpaceDN w:val="0"/>
        <w:spacing w:line="276" w:lineRule="auto"/>
        <w:ind w:left="107"/>
        <w:jc w:val="center"/>
        <w:rPr>
          <w:rFonts w:ascii="Times New Roman" w:eastAsia="Times New Roman" w:hAnsi="Times New Roman" w:cs="Times New Roman"/>
          <w:b/>
          <w:color w:val="auto"/>
          <w:sz w:val="20"/>
          <w:szCs w:val="20"/>
          <w:lang w:eastAsia="en-US" w:bidi="ar-SA"/>
        </w:rPr>
      </w:pPr>
      <w:r w:rsidRPr="004C020F">
        <w:rPr>
          <w:rFonts w:ascii="Times New Roman" w:eastAsia="Times New Roman" w:hAnsi="Times New Roman" w:cs="Times New Roman"/>
          <w:b/>
          <w:color w:val="auto"/>
          <w:sz w:val="20"/>
          <w:szCs w:val="20"/>
          <w:lang w:eastAsia="en-US" w:bidi="ar-SA"/>
        </w:rPr>
        <w:t>На уровне классов:</w:t>
      </w:r>
    </w:p>
    <w:p w:rsidR="004C020F" w:rsidRPr="004C020F" w:rsidRDefault="004C020F" w:rsidP="009579A2">
      <w:pPr>
        <w:numPr>
          <w:ilvl w:val="0"/>
          <w:numId w:val="362"/>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Участие классов в реализации общешкольных ключевых дел;</w:t>
      </w:r>
    </w:p>
    <w:p w:rsidR="004C020F" w:rsidRPr="004C020F" w:rsidRDefault="004C020F" w:rsidP="009579A2">
      <w:pPr>
        <w:numPr>
          <w:ilvl w:val="0"/>
          <w:numId w:val="362"/>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Проведение в рамках класса итогового анализа детьми общешкольных ключевых дел.</w:t>
      </w:r>
    </w:p>
    <w:p w:rsidR="004C020F" w:rsidRPr="004C020F" w:rsidRDefault="004C020F" w:rsidP="004C020F">
      <w:pPr>
        <w:autoSpaceDE w:val="0"/>
        <w:autoSpaceDN w:val="0"/>
        <w:spacing w:line="276" w:lineRule="auto"/>
        <w:ind w:left="107"/>
        <w:jc w:val="center"/>
        <w:rPr>
          <w:rFonts w:ascii="Times New Roman" w:eastAsia="Times New Roman" w:hAnsi="Times New Roman" w:cs="Times New Roman"/>
          <w:b/>
          <w:color w:val="auto"/>
          <w:sz w:val="20"/>
          <w:szCs w:val="20"/>
          <w:lang w:eastAsia="en-US" w:bidi="ar-SA"/>
        </w:rPr>
      </w:pPr>
      <w:r w:rsidRPr="004C020F">
        <w:rPr>
          <w:rFonts w:ascii="Times New Roman" w:eastAsia="Times New Roman" w:hAnsi="Times New Roman" w:cs="Times New Roman"/>
          <w:b/>
          <w:color w:val="auto"/>
          <w:sz w:val="20"/>
          <w:szCs w:val="20"/>
          <w:lang w:eastAsia="en-US" w:bidi="ar-SA"/>
        </w:rPr>
        <w:t>На индивидуальном уровне:</w:t>
      </w:r>
    </w:p>
    <w:p w:rsidR="004C020F" w:rsidRPr="004C020F" w:rsidRDefault="004C020F" w:rsidP="009579A2">
      <w:pPr>
        <w:numPr>
          <w:ilvl w:val="0"/>
          <w:numId w:val="363"/>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4C020F" w:rsidRPr="004C020F" w:rsidRDefault="004C020F" w:rsidP="009579A2">
      <w:pPr>
        <w:numPr>
          <w:ilvl w:val="0"/>
          <w:numId w:val="363"/>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Индивидуальная помощь ребенку (при необходимости) в освоении навыков подготовки, проведения и анализа ключевых дел;</w:t>
      </w:r>
    </w:p>
    <w:p w:rsidR="004C020F" w:rsidRPr="004C020F" w:rsidRDefault="004C020F" w:rsidP="009579A2">
      <w:pPr>
        <w:numPr>
          <w:ilvl w:val="0"/>
          <w:numId w:val="363"/>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4C020F" w:rsidRPr="004C020F" w:rsidRDefault="004C020F" w:rsidP="009579A2">
      <w:pPr>
        <w:numPr>
          <w:ilvl w:val="0"/>
          <w:numId w:val="363"/>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w:t>
      </w:r>
      <w:r w:rsidRPr="004C020F">
        <w:rPr>
          <w:rFonts w:ascii="Times New Roman" w:eastAsia="Times New Roman" w:hAnsi="Times New Roman" w:cs="Times New Roman"/>
          <w:color w:val="auto"/>
          <w:sz w:val="20"/>
          <w:szCs w:val="20"/>
          <w:lang w:eastAsia="en-US" w:bidi="ar-SA"/>
        </w:rPr>
        <w:lastRenderedPageBreak/>
        <w:t>деле на себя роль ответственного за тот или иной фрагмент общей работы.</w:t>
      </w:r>
    </w:p>
    <w:p w:rsidR="004C020F" w:rsidRPr="004C020F" w:rsidRDefault="004C020F" w:rsidP="004C020F">
      <w:pPr>
        <w:autoSpaceDE w:val="0"/>
        <w:autoSpaceDN w:val="0"/>
        <w:spacing w:line="276" w:lineRule="auto"/>
        <w:ind w:left="107"/>
        <w:jc w:val="both"/>
        <w:rPr>
          <w:rFonts w:ascii="Times New Roman" w:eastAsia="Times New Roman" w:hAnsi="Times New Roman" w:cs="Times New Roman"/>
          <w:b/>
          <w:color w:val="auto"/>
          <w:sz w:val="20"/>
          <w:szCs w:val="20"/>
          <w:lang w:eastAsia="en-US" w:bidi="ar-SA"/>
        </w:rPr>
      </w:pPr>
    </w:p>
    <w:p w:rsidR="004C020F" w:rsidRPr="004C020F" w:rsidRDefault="004C020F" w:rsidP="004C020F">
      <w:pPr>
        <w:autoSpaceDE w:val="0"/>
        <w:autoSpaceDN w:val="0"/>
        <w:spacing w:line="276" w:lineRule="auto"/>
        <w:ind w:left="107"/>
        <w:jc w:val="center"/>
        <w:rPr>
          <w:rFonts w:ascii="Times New Roman" w:eastAsia="Times New Roman" w:hAnsi="Times New Roman" w:cs="Times New Roman"/>
          <w:b/>
          <w:color w:val="auto"/>
          <w:sz w:val="20"/>
          <w:szCs w:val="20"/>
          <w:lang w:eastAsia="en-US" w:bidi="ar-SA"/>
        </w:rPr>
      </w:pPr>
      <w:r w:rsidRPr="004C020F">
        <w:rPr>
          <w:rFonts w:ascii="Times New Roman" w:eastAsia="Times New Roman" w:hAnsi="Times New Roman" w:cs="Times New Roman"/>
          <w:b/>
          <w:color w:val="auto"/>
          <w:sz w:val="20"/>
          <w:szCs w:val="20"/>
          <w:lang w:eastAsia="en-US" w:bidi="ar-SA"/>
        </w:rPr>
        <w:t xml:space="preserve"> Модуль «Детские общественные объединения»</w:t>
      </w:r>
    </w:p>
    <w:p w:rsidR="004C020F" w:rsidRPr="004C020F" w:rsidRDefault="004C020F" w:rsidP="004C020F">
      <w:pPr>
        <w:autoSpaceDE w:val="0"/>
        <w:autoSpaceDN w:val="0"/>
        <w:spacing w:line="276" w:lineRule="auto"/>
        <w:ind w:left="107" w:firstLine="613"/>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20.12.2017)"Об общественных объединениях" (ст. 5).</w:t>
      </w:r>
    </w:p>
    <w:p w:rsidR="004C020F" w:rsidRPr="004C020F" w:rsidRDefault="004C020F" w:rsidP="004C020F">
      <w:pPr>
        <w:autoSpaceDE w:val="0"/>
        <w:autoSpaceDN w:val="0"/>
        <w:spacing w:line="276" w:lineRule="auto"/>
        <w:ind w:left="107" w:firstLine="613"/>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Воспитание в детском общественном объединении осуществляется через</w:t>
      </w:r>
      <w:r w:rsidRPr="004C020F">
        <w:rPr>
          <w:rFonts w:ascii="Times New Roman" w:eastAsia="Times New Roman" w:hAnsi="Times New Roman" w:cs="Times New Roman"/>
          <w:i/>
          <w:color w:val="auto"/>
          <w:sz w:val="20"/>
          <w:szCs w:val="20"/>
          <w:lang w:eastAsia="en-US" w:bidi="ar-SA"/>
        </w:rPr>
        <w:t xml:space="preserve">: </w:t>
      </w:r>
      <w:r w:rsidRPr="004C020F">
        <w:rPr>
          <w:rFonts w:ascii="Times New Roman" w:eastAsia="Times New Roman" w:hAnsi="Times New Roman" w:cs="Times New Roman"/>
          <w:color w:val="auto"/>
          <w:sz w:val="20"/>
          <w:szCs w:val="20"/>
          <w:lang w:eastAsia="en-US" w:bidi="ar-SA"/>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w:t>
      </w:r>
    </w:p>
    <w:p w:rsidR="004C020F" w:rsidRPr="004C020F" w:rsidRDefault="004C020F" w:rsidP="009579A2">
      <w:pPr>
        <w:numPr>
          <w:ilvl w:val="0"/>
          <w:numId w:val="366"/>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Посильная помощь, оказываемая школьниками пожилым людям, участие школьников в работе на прилегающей к школе территории.</w:t>
      </w:r>
    </w:p>
    <w:p w:rsidR="004C020F" w:rsidRPr="004C020F" w:rsidRDefault="004C020F" w:rsidP="009579A2">
      <w:pPr>
        <w:numPr>
          <w:ilvl w:val="0"/>
          <w:numId w:val="366"/>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w:t>
      </w:r>
    </w:p>
    <w:p w:rsidR="004C020F" w:rsidRPr="004C020F" w:rsidRDefault="004C020F" w:rsidP="009579A2">
      <w:pPr>
        <w:numPr>
          <w:ilvl w:val="0"/>
          <w:numId w:val="365"/>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 xml:space="preserve">Рекрутинговые </w:t>
      </w:r>
      <w:r w:rsidRPr="004C020F">
        <w:rPr>
          <w:rFonts w:ascii="Times New Roman" w:eastAsia="Times New Roman" w:hAnsi="Times New Roman" w:cs="Times New Roman"/>
          <w:sz w:val="20"/>
          <w:szCs w:val="20"/>
          <w:shd w:val="clear" w:color="auto" w:fill="FFFFFF"/>
          <w:lang w:eastAsia="en-US" w:bidi="ar-SA"/>
        </w:rPr>
        <w:t>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4C020F" w:rsidRPr="004C020F" w:rsidRDefault="004C020F" w:rsidP="009579A2">
      <w:pPr>
        <w:numPr>
          <w:ilvl w:val="0"/>
          <w:numId w:val="365"/>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w:t>
      </w:r>
      <w:r w:rsidRPr="004C020F">
        <w:rPr>
          <w:rFonts w:ascii="Times New Roman" w:eastAsia="Times New Roman" w:hAnsi="Times New Roman" w:cs="Times New Roman"/>
          <w:color w:val="auto"/>
          <w:spacing w:val="-1"/>
          <w:sz w:val="20"/>
          <w:szCs w:val="20"/>
          <w:lang w:eastAsia="en-US" w:bidi="ar-SA"/>
        </w:rPr>
        <w:t>поведения;</w:t>
      </w:r>
    </w:p>
    <w:p w:rsidR="004C020F" w:rsidRPr="004C020F" w:rsidRDefault="004C020F" w:rsidP="009579A2">
      <w:pPr>
        <w:numPr>
          <w:ilvl w:val="0"/>
          <w:numId w:val="364"/>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 xml:space="preserve">Клубные встречи – формальные и неформальные встречи членов детского общественного объединения для обсуждения вопросов </w:t>
      </w:r>
      <w:r w:rsidRPr="004C020F">
        <w:rPr>
          <w:rFonts w:ascii="Times New Roman" w:eastAsia="Times New Roman" w:hAnsi="Times New Roman" w:cs="Times New Roman"/>
          <w:color w:val="auto"/>
          <w:sz w:val="20"/>
          <w:szCs w:val="20"/>
          <w:lang w:eastAsia="en-US" w:bidi="ar-SA"/>
        </w:rPr>
        <w:lastRenderedPageBreak/>
        <w:t>управления объединением, планирования дел в школе, празднования знаменательных для членов объединения событий;</w:t>
      </w:r>
    </w:p>
    <w:p w:rsidR="004C020F" w:rsidRPr="004C020F" w:rsidRDefault="004C020F" w:rsidP="009579A2">
      <w:pPr>
        <w:numPr>
          <w:ilvl w:val="0"/>
          <w:numId w:val="367"/>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w:t>
      </w:r>
    </w:p>
    <w:p w:rsidR="004C020F" w:rsidRPr="004C020F" w:rsidRDefault="004C020F" w:rsidP="009579A2">
      <w:pPr>
        <w:numPr>
          <w:ilvl w:val="0"/>
          <w:numId w:val="367"/>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rsidR="004C020F" w:rsidRPr="004C020F" w:rsidRDefault="004C020F" w:rsidP="004C020F">
      <w:pPr>
        <w:autoSpaceDE w:val="0"/>
        <w:autoSpaceDN w:val="0"/>
        <w:spacing w:line="276" w:lineRule="auto"/>
        <w:ind w:left="107"/>
        <w:jc w:val="both"/>
        <w:rPr>
          <w:rFonts w:ascii="Times New Roman" w:eastAsia="Times New Roman" w:hAnsi="Times New Roman" w:cs="Times New Roman"/>
          <w:color w:val="auto"/>
          <w:sz w:val="20"/>
          <w:szCs w:val="20"/>
          <w:lang w:eastAsia="en-US" w:bidi="ar-SA"/>
        </w:rPr>
      </w:pPr>
    </w:p>
    <w:p w:rsidR="004C020F" w:rsidRPr="004C020F" w:rsidRDefault="004C020F" w:rsidP="004C020F">
      <w:pPr>
        <w:autoSpaceDE w:val="0"/>
        <w:autoSpaceDN w:val="0"/>
        <w:spacing w:line="276" w:lineRule="auto"/>
        <w:ind w:left="107"/>
        <w:jc w:val="center"/>
        <w:rPr>
          <w:rFonts w:ascii="Times New Roman" w:eastAsia="Times New Roman" w:hAnsi="Times New Roman" w:cs="Times New Roman"/>
          <w:b/>
          <w:color w:val="auto"/>
          <w:sz w:val="20"/>
          <w:szCs w:val="20"/>
          <w:lang w:eastAsia="en-US" w:bidi="ar-SA"/>
        </w:rPr>
      </w:pPr>
      <w:r w:rsidRPr="004C020F">
        <w:rPr>
          <w:rFonts w:ascii="Times New Roman" w:eastAsia="Times New Roman" w:hAnsi="Times New Roman" w:cs="Times New Roman"/>
          <w:b/>
          <w:color w:val="auto"/>
          <w:sz w:val="20"/>
          <w:szCs w:val="20"/>
          <w:lang w:eastAsia="en-US" w:bidi="ar-SA"/>
        </w:rPr>
        <w:t>Модуль «Экскурсии, походы»</w:t>
      </w:r>
    </w:p>
    <w:p w:rsidR="004C020F" w:rsidRPr="004C020F" w:rsidRDefault="004C020F" w:rsidP="004C020F">
      <w:pPr>
        <w:autoSpaceDE w:val="0"/>
        <w:autoSpaceDN w:val="0"/>
        <w:spacing w:line="276" w:lineRule="auto"/>
        <w:ind w:left="107" w:firstLine="613"/>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4C020F" w:rsidRPr="004C020F" w:rsidRDefault="004C020F" w:rsidP="009579A2">
      <w:pPr>
        <w:numPr>
          <w:ilvl w:val="0"/>
          <w:numId w:val="368"/>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Регулярные пешие прогулки, выездные экскурсии или походы выходного дня, организуемые в классах их классными руководителями и родителями школьников: в музей, в выставочный зал, в кинотеатр, на предприятия,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rsidR="004C020F" w:rsidRPr="004C020F" w:rsidRDefault="004C020F" w:rsidP="009579A2">
      <w:pPr>
        <w:numPr>
          <w:ilvl w:val="0"/>
          <w:numId w:val="368"/>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Литературные, исторические, биологические экскурсии, организуемые учителями и родителями школьников в другие города и села района и республики.</w:t>
      </w:r>
    </w:p>
    <w:p w:rsidR="004C020F" w:rsidRPr="004C020F" w:rsidRDefault="004C020F" w:rsidP="009579A2">
      <w:pPr>
        <w:numPr>
          <w:ilvl w:val="0"/>
          <w:numId w:val="368"/>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 xml:space="preserve">Турслет с участием команд, сформированных из педагогов, детей и родителей школьников, включающий в себя, например: </w:t>
      </w:r>
      <w:r w:rsidRPr="004C020F">
        <w:rPr>
          <w:rFonts w:ascii="Times New Roman" w:eastAsia="Times New Roman" w:hAnsi="Times New Roman" w:cs="Times New Roman"/>
          <w:color w:val="auto"/>
          <w:sz w:val="20"/>
          <w:szCs w:val="20"/>
          <w:lang w:eastAsia="en-US" w:bidi="ar-SA"/>
        </w:rPr>
        <w:lastRenderedPageBreak/>
        <w:t>соревнование по технике пешеходного туризма, соревнование пол спортивному ориентированию, конкурс знатоков лекарственных растений, конкурс туристской кухни, конкурс туристской песни, комбинированную эстафету.</w:t>
      </w:r>
    </w:p>
    <w:p w:rsidR="004C020F" w:rsidRPr="004C020F" w:rsidRDefault="004C020F" w:rsidP="004C020F">
      <w:pPr>
        <w:autoSpaceDE w:val="0"/>
        <w:autoSpaceDN w:val="0"/>
        <w:spacing w:line="276" w:lineRule="auto"/>
        <w:ind w:left="107"/>
        <w:jc w:val="both"/>
        <w:rPr>
          <w:rFonts w:ascii="Times New Roman" w:eastAsia="Times New Roman" w:hAnsi="Times New Roman" w:cs="Times New Roman"/>
          <w:b/>
          <w:color w:val="auto"/>
          <w:sz w:val="20"/>
          <w:szCs w:val="20"/>
          <w:lang w:eastAsia="en-US" w:bidi="ar-SA"/>
        </w:rPr>
      </w:pPr>
    </w:p>
    <w:p w:rsidR="004C020F" w:rsidRPr="004C020F" w:rsidRDefault="004C020F" w:rsidP="004C020F">
      <w:pPr>
        <w:autoSpaceDE w:val="0"/>
        <w:autoSpaceDN w:val="0"/>
        <w:spacing w:line="276" w:lineRule="auto"/>
        <w:ind w:left="107"/>
        <w:jc w:val="center"/>
        <w:rPr>
          <w:rFonts w:ascii="Times New Roman" w:eastAsia="Times New Roman" w:hAnsi="Times New Roman" w:cs="Times New Roman"/>
          <w:b/>
          <w:color w:val="auto"/>
          <w:sz w:val="20"/>
          <w:szCs w:val="20"/>
          <w:lang w:eastAsia="en-US" w:bidi="ar-SA"/>
        </w:rPr>
      </w:pPr>
    </w:p>
    <w:p w:rsidR="004C020F" w:rsidRPr="004C020F" w:rsidRDefault="004C020F" w:rsidP="004C020F">
      <w:pPr>
        <w:autoSpaceDE w:val="0"/>
        <w:autoSpaceDN w:val="0"/>
        <w:spacing w:line="276" w:lineRule="auto"/>
        <w:ind w:left="107"/>
        <w:jc w:val="center"/>
        <w:rPr>
          <w:rFonts w:ascii="Times New Roman" w:eastAsia="Times New Roman" w:hAnsi="Times New Roman" w:cs="Times New Roman"/>
          <w:b/>
          <w:color w:val="auto"/>
          <w:sz w:val="20"/>
          <w:szCs w:val="20"/>
          <w:lang w:eastAsia="en-US" w:bidi="ar-SA"/>
        </w:rPr>
      </w:pPr>
      <w:r w:rsidRPr="004C020F">
        <w:rPr>
          <w:rFonts w:ascii="Times New Roman" w:eastAsia="Times New Roman" w:hAnsi="Times New Roman" w:cs="Times New Roman"/>
          <w:b/>
          <w:color w:val="auto"/>
          <w:sz w:val="20"/>
          <w:szCs w:val="20"/>
          <w:lang w:eastAsia="en-US" w:bidi="ar-SA"/>
        </w:rPr>
        <w:t>Модуль «Организация предметно-эстетической среды»</w:t>
      </w:r>
    </w:p>
    <w:p w:rsidR="004C020F" w:rsidRPr="004C020F" w:rsidRDefault="004C020F" w:rsidP="004C020F">
      <w:pPr>
        <w:autoSpaceDE w:val="0"/>
        <w:autoSpaceDN w:val="0"/>
        <w:spacing w:line="276" w:lineRule="auto"/>
        <w:ind w:left="107" w:firstLine="613"/>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4C020F" w:rsidRPr="004C020F" w:rsidRDefault="004C020F" w:rsidP="009579A2">
      <w:pPr>
        <w:numPr>
          <w:ilvl w:val="0"/>
          <w:numId w:val="369"/>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Оформление интерьера школьных помещений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4C020F" w:rsidRPr="004C020F" w:rsidRDefault="004C020F" w:rsidP="009579A2">
      <w:pPr>
        <w:numPr>
          <w:ilvl w:val="0"/>
          <w:numId w:val="369"/>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Размещение на стендах школы регулярно сменяемых экспозиций: творческих работ школьников, фотоотчетов об интересных событиях, происходящих в школе;</w:t>
      </w:r>
    </w:p>
    <w:p w:rsidR="004C020F" w:rsidRPr="004C020F" w:rsidRDefault="004C020F" w:rsidP="009579A2">
      <w:pPr>
        <w:numPr>
          <w:ilvl w:val="0"/>
          <w:numId w:val="369"/>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свою фантазию и творческие способности;</w:t>
      </w:r>
    </w:p>
    <w:p w:rsidR="004C020F" w:rsidRPr="004C020F" w:rsidRDefault="004C020F" w:rsidP="009579A2">
      <w:pPr>
        <w:numPr>
          <w:ilvl w:val="0"/>
          <w:numId w:val="369"/>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Событийный дизайн –оформление пространства проведения конкретных событий (праздников, церемоний, торжественных линеек, собраний, конференций и т.п.);</w:t>
      </w:r>
    </w:p>
    <w:p w:rsidR="004C020F" w:rsidRPr="004C020F" w:rsidRDefault="004C020F" w:rsidP="009579A2">
      <w:pPr>
        <w:numPr>
          <w:ilvl w:val="0"/>
          <w:numId w:val="369"/>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4C020F" w:rsidRPr="004C020F" w:rsidRDefault="004C020F" w:rsidP="004C020F">
      <w:pPr>
        <w:autoSpaceDE w:val="0"/>
        <w:autoSpaceDN w:val="0"/>
        <w:spacing w:line="276" w:lineRule="auto"/>
        <w:ind w:left="107"/>
        <w:jc w:val="both"/>
        <w:rPr>
          <w:rFonts w:ascii="Times New Roman" w:eastAsia="Times New Roman" w:hAnsi="Times New Roman" w:cs="Times New Roman"/>
          <w:color w:val="auto"/>
          <w:sz w:val="20"/>
          <w:szCs w:val="20"/>
          <w:lang w:eastAsia="en-US" w:bidi="ar-SA"/>
        </w:rPr>
      </w:pPr>
    </w:p>
    <w:p w:rsidR="004C020F" w:rsidRPr="004C020F" w:rsidRDefault="004C020F" w:rsidP="004C020F">
      <w:pPr>
        <w:autoSpaceDE w:val="0"/>
        <w:autoSpaceDN w:val="0"/>
        <w:spacing w:line="276" w:lineRule="auto"/>
        <w:ind w:left="107"/>
        <w:jc w:val="center"/>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b/>
          <w:bCs/>
          <w:sz w:val="20"/>
          <w:szCs w:val="20"/>
          <w:lang w:eastAsia="en-US" w:bidi="ar-SA"/>
        </w:rPr>
        <w:t>2.3.5 ОСНОВНЫЕ НАПРАВЛЕНИЯ САМОАНАЛИЗА ВОСПИТАТЕЛЬНОЙ РАБОТЫ</w:t>
      </w:r>
    </w:p>
    <w:p w:rsidR="004C020F" w:rsidRPr="004C020F" w:rsidRDefault="004C020F" w:rsidP="004C020F">
      <w:pPr>
        <w:autoSpaceDE w:val="0"/>
        <w:autoSpaceDN w:val="0"/>
        <w:spacing w:line="276" w:lineRule="auto"/>
        <w:ind w:left="107" w:firstLine="613"/>
        <w:jc w:val="both"/>
        <w:rPr>
          <w:rFonts w:ascii="Times New Roman" w:eastAsia="Times New Roman" w:hAnsi="Times New Roman" w:cs="Times New Roman"/>
          <w:sz w:val="20"/>
          <w:szCs w:val="20"/>
          <w:lang w:bidi="ar-SA"/>
        </w:rPr>
      </w:pPr>
      <w:r w:rsidRPr="004C020F">
        <w:rPr>
          <w:rFonts w:ascii="Times New Roman" w:eastAsia="Times New Roman" w:hAnsi="Times New Roman" w:cs="Times New Roman"/>
          <w:sz w:val="20"/>
          <w:szCs w:val="20"/>
          <w:lang w:bidi="ar-SA"/>
        </w:rPr>
        <w:t>Основными принципами, на основе которых осуществляется самоанализ воспитательной работы в школе, являются:</w:t>
      </w:r>
    </w:p>
    <w:p w:rsidR="004C020F" w:rsidRPr="004C020F" w:rsidRDefault="004C020F" w:rsidP="009579A2">
      <w:pPr>
        <w:numPr>
          <w:ilvl w:val="0"/>
          <w:numId w:val="370"/>
        </w:numPr>
        <w:autoSpaceDE w:val="0"/>
        <w:autoSpaceDN w:val="0"/>
        <w:spacing w:line="276" w:lineRule="auto"/>
        <w:jc w:val="both"/>
        <w:rPr>
          <w:rFonts w:ascii="Times New Roman" w:eastAsia="Times New Roman" w:hAnsi="Times New Roman" w:cs="Times New Roman"/>
          <w:sz w:val="20"/>
          <w:szCs w:val="20"/>
          <w:lang w:bidi="ar-SA"/>
        </w:rPr>
      </w:pPr>
      <w:r w:rsidRPr="004C020F">
        <w:rPr>
          <w:rFonts w:ascii="Times New Roman" w:eastAsia="Times New Roman" w:hAnsi="Times New Roman" w:cs="Times New Roman"/>
          <w:sz w:val="20"/>
          <w:szCs w:val="20"/>
          <w:lang w:bidi="ar-SA"/>
        </w:rPr>
        <w:t xml:space="preserve">Принцип гуманистической направленности осуществляемого </w:t>
      </w:r>
      <w:r w:rsidRPr="004C020F">
        <w:rPr>
          <w:rFonts w:ascii="Times New Roman" w:eastAsia="Times New Roman" w:hAnsi="Times New Roman" w:cs="Times New Roman"/>
          <w:sz w:val="20"/>
          <w:szCs w:val="20"/>
          <w:lang w:bidi="ar-SA"/>
        </w:rPr>
        <w:lastRenderedPageBreak/>
        <w:t>анализа, ориентирующий экспертов на уважительное отношение как к воспитанникам, так и к педагогам, реализующим воспитательный процесс;</w:t>
      </w:r>
    </w:p>
    <w:p w:rsidR="004C020F" w:rsidRPr="004C020F" w:rsidRDefault="004C020F" w:rsidP="009579A2">
      <w:pPr>
        <w:numPr>
          <w:ilvl w:val="0"/>
          <w:numId w:val="370"/>
        </w:numPr>
        <w:autoSpaceDE w:val="0"/>
        <w:autoSpaceDN w:val="0"/>
        <w:spacing w:line="276" w:lineRule="auto"/>
        <w:jc w:val="both"/>
        <w:rPr>
          <w:rFonts w:ascii="Times New Roman" w:eastAsia="Times New Roman" w:hAnsi="Times New Roman" w:cs="Times New Roman"/>
          <w:sz w:val="20"/>
          <w:szCs w:val="20"/>
          <w:lang w:bidi="ar-SA"/>
        </w:rPr>
      </w:pPr>
      <w:r w:rsidRPr="004C020F">
        <w:rPr>
          <w:rFonts w:ascii="Times New Roman" w:eastAsia="Times New Roman" w:hAnsi="Times New Roman" w:cs="Times New Roman"/>
          <w:sz w:val="20"/>
          <w:szCs w:val="20"/>
          <w:lang w:bidi="ar-SA"/>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4C020F" w:rsidRPr="004C020F" w:rsidRDefault="004C020F" w:rsidP="009579A2">
      <w:pPr>
        <w:numPr>
          <w:ilvl w:val="0"/>
          <w:numId w:val="370"/>
        </w:numPr>
        <w:autoSpaceDE w:val="0"/>
        <w:autoSpaceDN w:val="0"/>
        <w:spacing w:line="276" w:lineRule="auto"/>
        <w:jc w:val="both"/>
        <w:rPr>
          <w:rFonts w:ascii="Times New Roman" w:eastAsia="Times New Roman" w:hAnsi="Times New Roman" w:cs="Times New Roman"/>
          <w:sz w:val="20"/>
          <w:szCs w:val="20"/>
          <w:lang w:bidi="ar-SA"/>
        </w:rPr>
      </w:pPr>
      <w:r w:rsidRPr="004C020F">
        <w:rPr>
          <w:rFonts w:ascii="Times New Roman" w:eastAsia="Times New Roman" w:hAnsi="Times New Roman" w:cs="Times New Roman"/>
          <w:sz w:val="20"/>
          <w:szCs w:val="20"/>
          <w:lang w:bidi="ar-SA"/>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4C020F" w:rsidRPr="004C020F" w:rsidRDefault="004C020F" w:rsidP="009579A2">
      <w:pPr>
        <w:numPr>
          <w:ilvl w:val="0"/>
          <w:numId w:val="370"/>
        </w:numPr>
        <w:autoSpaceDE w:val="0"/>
        <w:autoSpaceDN w:val="0"/>
        <w:spacing w:line="276" w:lineRule="auto"/>
        <w:jc w:val="both"/>
        <w:rPr>
          <w:rFonts w:ascii="Times New Roman" w:eastAsia="Times New Roman" w:hAnsi="Times New Roman" w:cs="Times New Roman"/>
          <w:sz w:val="20"/>
          <w:szCs w:val="20"/>
          <w:lang w:bidi="ar-SA"/>
        </w:rPr>
      </w:pPr>
      <w:r w:rsidRPr="004C020F">
        <w:rPr>
          <w:rFonts w:ascii="Times New Roman" w:eastAsia="Times New Roman" w:hAnsi="Times New Roman" w:cs="Times New Roman"/>
          <w:sz w:val="20"/>
          <w:szCs w:val="20"/>
          <w:lang w:bidi="ar-SA"/>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4C020F" w:rsidRPr="004C020F" w:rsidRDefault="004C020F" w:rsidP="004C020F">
      <w:pPr>
        <w:autoSpaceDE w:val="0"/>
        <w:autoSpaceDN w:val="0"/>
        <w:spacing w:line="276" w:lineRule="auto"/>
        <w:ind w:left="107" w:firstLine="360"/>
        <w:jc w:val="both"/>
        <w:rPr>
          <w:rFonts w:ascii="Times New Roman" w:eastAsia="Times New Roman" w:hAnsi="Times New Roman" w:cs="Times New Roman"/>
          <w:sz w:val="20"/>
          <w:szCs w:val="20"/>
          <w:lang w:bidi="ar-SA"/>
        </w:rPr>
      </w:pPr>
    </w:p>
    <w:p w:rsidR="004C020F" w:rsidRPr="004C020F" w:rsidRDefault="004C020F" w:rsidP="004C020F">
      <w:pPr>
        <w:autoSpaceDE w:val="0"/>
        <w:autoSpaceDN w:val="0"/>
        <w:spacing w:line="276" w:lineRule="auto"/>
        <w:ind w:left="107" w:firstLine="360"/>
        <w:jc w:val="both"/>
        <w:rPr>
          <w:rFonts w:ascii="Times New Roman" w:eastAsia="Times New Roman" w:hAnsi="Times New Roman" w:cs="Times New Roman"/>
          <w:sz w:val="20"/>
          <w:szCs w:val="20"/>
          <w:lang w:bidi="ar-SA"/>
        </w:rPr>
      </w:pPr>
      <w:r w:rsidRPr="004C020F">
        <w:rPr>
          <w:rFonts w:ascii="Times New Roman" w:eastAsia="Times New Roman" w:hAnsi="Times New Roman" w:cs="Times New Roman"/>
          <w:sz w:val="20"/>
          <w:szCs w:val="20"/>
          <w:lang w:bidi="ar-SA"/>
        </w:rPr>
        <w:t>Основными направлениями анализа организуемого в школе воспитательного процесса:</w:t>
      </w:r>
    </w:p>
    <w:p w:rsidR="004C020F" w:rsidRPr="004C020F" w:rsidRDefault="004C020F" w:rsidP="009579A2">
      <w:pPr>
        <w:numPr>
          <w:ilvl w:val="0"/>
          <w:numId w:val="371"/>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Результаты воспитания, социализации и саморазвития школьников.</w:t>
      </w:r>
    </w:p>
    <w:p w:rsidR="004C020F" w:rsidRPr="004C020F" w:rsidRDefault="004C020F" w:rsidP="009579A2">
      <w:pPr>
        <w:numPr>
          <w:ilvl w:val="0"/>
          <w:numId w:val="371"/>
        </w:numPr>
        <w:autoSpaceDE w:val="0"/>
        <w:autoSpaceDN w:val="0"/>
        <w:spacing w:line="276" w:lineRule="auto"/>
        <w:jc w:val="both"/>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Состояние организуемой в школе совместной деятельности детей и взрослых.</w:t>
      </w:r>
    </w:p>
    <w:p w:rsidR="004C020F" w:rsidRPr="004C020F" w:rsidRDefault="004C020F" w:rsidP="004C020F">
      <w:pPr>
        <w:autoSpaceDE w:val="0"/>
        <w:autoSpaceDN w:val="0"/>
        <w:spacing w:line="276" w:lineRule="auto"/>
        <w:ind w:left="107" w:firstLine="360"/>
        <w:jc w:val="both"/>
        <w:rPr>
          <w:rFonts w:ascii="Times New Roman" w:eastAsia="Times New Roman" w:hAnsi="Times New Roman" w:cs="Times New Roman"/>
          <w:sz w:val="20"/>
          <w:szCs w:val="20"/>
          <w:lang w:bidi="ar-SA"/>
        </w:rPr>
      </w:pPr>
    </w:p>
    <w:p w:rsidR="004C020F" w:rsidRPr="004C020F" w:rsidRDefault="004C020F" w:rsidP="004C020F">
      <w:pPr>
        <w:autoSpaceDE w:val="0"/>
        <w:autoSpaceDN w:val="0"/>
        <w:spacing w:line="276" w:lineRule="auto"/>
        <w:ind w:left="107" w:firstLine="360"/>
        <w:jc w:val="both"/>
        <w:rPr>
          <w:rFonts w:ascii="Times New Roman" w:eastAsia="Times New Roman" w:hAnsi="Times New Roman" w:cs="Times New Roman"/>
          <w:sz w:val="20"/>
          <w:szCs w:val="20"/>
          <w:lang w:bidi="ar-SA"/>
        </w:rPr>
      </w:pPr>
      <w:r w:rsidRPr="004C020F">
        <w:rPr>
          <w:rFonts w:ascii="Times New Roman" w:eastAsia="Times New Roman" w:hAnsi="Times New Roman" w:cs="Times New Roman"/>
          <w:sz w:val="20"/>
          <w:szCs w:val="20"/>
          <w:lang w:bidi="ar-SA"/>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4C020F" w:rsidRPr="004C020F" w:rsidRDefault="004C020F" w:rsidP="004C020F">
      <w:pPr>
        <w:autoSpaceDE w:val="0"/>
        <w:autoSpaceDN w:val="0"/>
        <w:spacing w:line="276" w:lineRule="auto"/>
        <w:ind w:left="107" w:firstLine="360"/>
        <w:jc w:val="both"/>
        <w:rPr>
          <w:rFonts w:ascii="Times New Roman" w:eastAsia="Times New Roman" w:hAnsi="Times New Roman" w:cs="Times New Roman"/>
          <w:sz w:val="20"/>
          <w:szCs w:val="20"/>
          <w:lang w:bidi="ar-SA"/>
        </w:rPr>
      </w:pPr>
    </w:p>
    <w:p w:rsidR="004C020F" w:rsidRPr="004C020F" w:rsidRDefault="004C020F" w:rsidP="004C020F">
      <w:pPr>
        <w:autoSpaceDE w:val="0"/>
        <w:autoSpaceDN w:val="0"/>
        <w:spacing w:line="276" w:lineRule="auto"/>
        <w:ind w:left="107" w:firstLine="360"/>
        <w:jc w:val="center"/>
        <w:rPr>
          <w:rFonts w:ascii="Times New Roman" w:eastAsia="Times New Roman" w:hAnsi="Times New Roman" w:cs="Times New Roman"/>
          <w:sz w:val="20"/>
          <w:szCs w:val="20"/>
          <w:lang w:bidi="ar-SA"/>
        </w:rPr>
      </w:pPr>
      <w:r w:rsidRPr="004C020F">
        <w:rPr>
          <w:rFonts w:ascii="Times New Roman" w:eastAsia="Times New Roman" w:hAnsi="Times New Roman" w:cs="Times New Roman"/>
          <w:sz w:val="20"/>
          <w:szCs w:val="20"/>
          <w:lang w:bidi="ar-SA"/>
        </w:rPr>
        <w:t>План воспитательной работы представлен в приложении №1</w:t>
      </w:r>
    </w:p>
    <w:p w:rsidR="004C020F" w:rsidRPr="004C020F" w:rsidRDefault="004C020F" w:rsidP="004C020F">
      <w:pPr>
        <w:autoSpaceDE w:val="0"/>
        <w:autoSpaceDN w:val="0"/>
        <w:spacing w:line="276" w:lineRule="auto"/>
        <w:ind w:left="107" w:firstLine="360"/>
        <w:jc w:val="center"/>
        <w:rPr>
          <w:rFonts w:ascii="Times New Roman" w:eastAsia="Times New Roman" w:hAnsi="Times New Roman" w:cs="Times New Roman"/>
          <w:sz w:val="20"/>
          <w:szCs w:val="20"/>
          <w:lang w:bidi="ar-SA"/>
        </w:rPr>
      </w:pPr>
    </w:p>
    <w:p w:rsidR="004C020F" w:rsidRPr="004C020F" w:rsidRDefault="004C020F" w:rsidP="004C020F">
      <w:pPr>
        <w:autoSpaceDE w:val="0"/>
        <w:autoSpaceDN w:val="0"/>
        <w:spacing w:line="276" w:lineRule="auto"/>
        <w:ind w:left="107" w:firstLine="360"/>
        <w:jc w:val="right"/>
        <w:rPr>
          <w:rFonts w:ascii="Times New Roman" w:eastAsia="Times New Roman" w:hAnsi="Times New Roman" w:cs="Times New Roman"/>
          <w:color w:val="auto"/>
          <w:sz w:val="20"/>
          <w:szCs w:val="20"/>
          <w:lang w:eastAsia="en-US" w:bidi="ar-SA"/>
        </w:rPr>
      </w:pPr>
      <w:r w:rsidRPr="004C020F">
        <w:rPr>
          <w:rFonts w:ascii="Times New Roman" w:eastAsia="Times New Roman" w:hAnsi="Times New Roman" w:cs="Times New Roman"/>
          <w:color w:val="auto"/>
          <w:sz w:val="20"/>
          <w:szCs w:val="20"/>
          <w:lang w:eastAsia="en-US" w:bidi="ar-SA"/>
        </w:rPr>
        <w:t>Приложение №1 к программе воспитания</w:t>
      </w:r>
    </w:p>
    <w:p w:rsidR="004C020F" w:rsidRPr="004C020F" w:rsidRDefault="004C020F" w:rsidP="004C020F">
      <w:pPr>
        <w:autoSpaceDE w:val="0"/>
        <w:autoSpaceDN w:val="0"/>
        <w:jc w:val="both"/>
        <w:rPr>
          <w:rFonts w:ascii="Times New Roman" w:eastAsia="Times New Roman" w:hAnsi="Times New Roman" w:cs="Times New Roman"/>
          <w:color w:val="auto"/>
          <w:sz w:val="20"/>
          <w:szCs w:val="20"/>
          <w:lang w:eastAsia="en-US" w:bidi="ar-SA"/>
        </w:rPr>
      </w:pPr>
    </w:p>
    <w:p w:rsidR="004C020F" w:rsidRPr="004C020F" w:rsidRDefault="004C020F" w:rsidP="004C020F">
      <w:pPr>
        <w:autoSpaceDE w:val="0"/>
        <w:autoSpaceDN w:val="0"/>
        <w:spacing w:before="5" w:after="1"/>
        <w:jc w:val="both"/>
        <w:rPr>
          <w:rFonts w:ascii="Times New Roman" w:eastAsia="Times New Roman" w:hAnsi="Times New Roman" w:cs="Times New Roman"/>
          <w:color w:val="auto"/>
          <w:sz w:val="20"/>
          <w:szCs w:val="20"/>
          <w:lang w:eastAsia="en-US" w:bidi="ar-SA"/>
        </w:rPr>
      </w:pPr>
    </w:p>
    <w:p w:rsidR="004C020F" w:rsidRPr="004C020F" w:rsidRDefault="004C020F" w:rsidP="004C020F">
      <w:pPr>
        <w:autoSpaceDE w:val="0"/>
        <w:autoSpaceDN w:val="0"/>
        <w:jc w:val="both"/>
        <w:rPr>
          <w:rFonts w:ascii="Times New Roman" w:eastAsia="Times New Roman" w:hAnsi="Times New Roman" w:cs="Times New Roman"/>
          <w:color w:val="auto"/>
          <w:sz w:val="20"/>
          <w:szCs w:val="20"/>
          <w:lang w:eastAsia="en-US" w:bidi="ar-SA"/>
        </w:rPr>
      </w:pPr>
    </w:p>
    <w:p w:rsidR="004C020F" w:rsidRPr="004C020F" w:rsidRDefault="004C020F" w:rsidP="004C020F">
      <w:pPr>
        <w:autoSpaceDE w:val="0"/>
        <w:autoSpaceDN w:val="0"/>
        <w:spacing w:before="5" w:after="1"/>
        <w:jc w:val="both"/>
        <w:rPr>
          <w:rFonts w:ascii="Times New Roman" w:eastAsia="Times New Roman" w:hAnsi="Times New Roman" w:cs="Times New Roman"/>
          <w:color w:val="auto"/>
          <w:sz w:val="20"/>
          <w:szCs w:val="20"/>
          <w:lang w:eastAsia="en-US" w:bidi="ar-SA"/>
        </w:rPr>
      </w:pPr>
    </w:p>
    <w:p w:rsidR="004C020F" w:rsidRPr="004C020F" w:rsidRDefault="004C020F" w:rsidP="004C020F">
      <w:pPr>
        <w:autoSpaceDE w:val="0"/>
        <w:autoSpaceDN w:val="0"/>
        <w:jc w:val="both"/>
        <w:rPr>
          <w:rFonts w:ascii="Times New Roman" w:eastAsia="Times New Roman" w:hAnsi="Times New Roman" w:cs="Times New Roman"/>
          <w:color w:val="auto"/>
          <w:sz w:val="20"/>
          <w:szCs w:val="20"/>
          <w:lang w:eastAsia="en-US" w:bidi="ar-SA"/>
        </w:rPr>
      </w:pPr>
    </w:p>
    <w:p w:rsidR="004C020F" w:rsidRPr="004C020F" w:rsidRDefault="004C020F" w:rsidP="004C020F">
      <w:pPr>
        <w:widowControl/>
        <w:spacing w:after="160" w:line="259" w:lineRule="auto"/>
        <w:rPr>
          <w:rFonts w:ascii="Calibri" w:eastAsia="Calibri" w:hAnsi="Calibri" w:cs="Times New Roman"/>
          <w:color w:val="auto"/>
          <w:sz w:val="20"/>
          <w:szCs w:val="20"/>
          <w:lang w:eastAsia="en-US" w:bidi="ar-SA"/>
        </w:rPr>
      </w:pPr>
    </w:p>
    <w:p w:rsidR="004C020F" w:rsidRPr="004C020F" w:rsidRDefault="004C020F" w:rsidP="004C020F">
      <w:pPr>
        <w:autoSpaceDE w:val="0"/>
        <w:autoSpaceDN w:val="0"/>
        <w:spacing w:line="276" w:lineRule="auto"/>
        <w:ind w:left="107" w:firstLine="360"/>
        <w:rPr>
          <w:rFonts w:ascii="Times New Roman" w:eastAsia="Times New Roman" w:hAnsi="Times New Roman" w:cs="Times New Roman"/>
          <w:sz w:val="20"/>
          <w:szCs w:val="20"/>
          <w:lang w:bidi="ar-SA"/>
        </w:rPr>
      </w:pPr>
    </w:p>
    <w:p w:rsidR="0043590E" w:rsidRDefault="0043590E" w:rsidP="006B14E0"/>
    <w:p w:rsidR="0043590E" w:rsidRDefault="0043590E" w:rsidP="006B14E0"/>
    <w:p w:rsidR="00A57638" w:rsidRPr="0043590E" w:rsidRDefault="00E235EB" w:rsidP="0043590E">
      <w:pPr>
        <w:pStyle w:val="24"/>
      </w:pPr>
      <w:bookmarkStart w:id="742" w:name="_Toc105502809"/>
      <w:r w:rsidRPr="0043590E">
        <w:t>2.4. ПРОГРАММА КОРРЕКЦИОННОЙ РАБОТЫ</w:t>
      </w:r>
      <w:bookmarkEnd w:id="741"/>
      <w:bookmarkEnd w:id="742"/>
    </w:p>
    <w:p w:rsidR="00A57638" w:rsidRPr="00EB2D57" w:rsidRDefault="00E235EB">
      <w:pPr>
        <w:pStyle w:val="13"/>
        <w:jc w:val="both"/>
        <w:rPr>
          <w:color w:val="auto"/>
        </w:rPr>
      </w:pPr>
      <w:r w:rsidRPr="00EB2D57">
        <w:rPr>
          <w:color w:val="auto"/>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A57638" w:rsidRPr="00EB2D57" w:rsidRDefault="00E235EB">
      <w:pPr>
        <w:pStyle w:val="13"/>
        <w:jc w:val="both"/>
        <w:rPr>
          <w:color w:val="auto"/>
        </w:rPr>
      </w:pPr>
      <w:r w:rsidRPr="00EB2D57">
        <w:rPr>
          <w:color w:val="auto"/>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A57638" w:rsidRPr="00EB2D57" w:rsidRDefault="00E235EB">
      <w:pPr>
        <w:pStyle w:val="13"/>
        <w:jc w:val="both"/>
        <w:rPr>
          <w:color w:val="auto"/>
        </w:rPr>
      </w:pPr>
      <w:r w:rsidRPr="00EB2D57">
        <w:rPr>
          <w:color w:val="auto"/>
        </w:rPr>
        <w:t>Программа коррекционной работы должна обеспечивать:</w:t>
      </w:r>
    </w:p>
    <w:p w:rsidR="00A57638" w:rsidRPr="00EB2D57" w:rsidRDefault="00E235EB" w:rsidP="009579A2">
      <w:pPr>
        <w:pStyle w:val="13"/>
        <w:numPr>
          <w:ilvl w:val="0"/>
          <w:numId w:val="321"/>
        </w:numPr>
        <w:spacing w:line="276" w:lineRule="auto"/>
        <w:jc w:val="both"/>
        <w:rPr>
          <w:color w:val="auto"/>
        </w:rPr>
      </w:pPr>
      <w:r w:rsidRPr="00EB2D57">
        <w:rPr>
          <w:color w:val="auto"/>
        </w:rPr>
        <w:t>выявление индивидуальных образовательных потребностей обучающихся, направленности личности, профессиональных склонностей;</w:t>
      </w:r>
    </w:p>
    <w:p w:rsidR="00A57638" w:rsidRPr="00EB2D57" w:rsidRDefault="00E235EB" w:rsidP="009579A2">
      <w:pPr>
        <w:pStyle w:val="13"/>
        <w:numPr>
          <w:ilvl w:val="0"/>
          <w:numId w:val="321"/>
        </w:numPr>
        <w:spacing w:line="266" w:lineRule="auto"/>
        <w:jc w:val="both"/>
        <w:rPr>
          <w:color w:val="auto"/>
        </w:rPr>
      </w:pPr>
      <w:r w:rsidRPr="00EB2D57">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A57638" w:rsidRPr="00EB2D57" w:rsidRDefault="00E235EB" w:rsidP="009579A2">
      <w:pPr>
        <w:pStyle w:val="13"/>
        <w:numPr>
          <w:ilvl w:val="0"/>
          <w:numId w:val="321"/>
        </w:numPr>
        <w:spacing w:line="276" w:lineRule="auto"/>
        <w:jc w:val="both"/>
        <w:rPr>
          <w:color w:val="auto"/>
        </w:rPr>
      </w:pPr>
      <w:r w:rsidRPr="00EB2D57">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A57638" w:rsidRPr="00EB2D57" w:rsidRDefault="00E235EB" w:rsidP="009579A2">
      <w:pPr>
        <w:pStyle w:val="13"/>
        <w:numPr>
          <w:ilvl w:val="0"/>
          <w:numId w:val="321"/>
        </w:numPr>
        <w:jc w:val="both"/>
        <w:rPr>
          <w:color w:val="auto"/>
        </w:rPr>
      </w:pPr>
      <w:r w:rsidRPr="00EB2D57">
        <w:rPr>
          <w:color w:val="auto"/>
        </w:rPr>
        <w:t>Программа коррекционной работы должна содержать:</w:t>
      </w:r>
    </w:p>
    <w:p w:rsidR="00A57638" w:rsidRPr="00EB2D57" w:rsidRDefault="00E235EB" w:rsidP="009579A2">
      <w:pPr>
        <w:pStyle w:val="13"/>
        <w:numPr>
          <w:ilvl w:val="0"/>
          <w:numId w:val="321"/>
        </w:numPr>
        <w:spacing w:line="276" w:lineRule="auto"/>
        <w:jc w:val="both"/>
        <w:rPr>
          <w:color w:val="auto"/>
        </w:rPr>
      </w:pPr>
      <w:r w:rsidRPr="00EB2D57">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A57638" w:rsidRPr="00EB2D57" w:rsidRDefault="00E235EB" w:rsidP="009579A2">
      <w:pPr>
        <w:pStyle w:val="13"/>
        <w:numPr>
          <w:ilvl w:val="0"/>
          <w:numId w:val="321"/>
        </w:numPr>
        <w:spacing w:line="266" w:lineRule="auto"/>
        <w:jc w:val="both"/>
        <w:rPr>
          <w:color w:val="auto"/>
        </w:rPr>
      </w:pPr>
      <w:r w:rsidRPr="00EB2D57">
        <w:rPr>
          <w:color w:val="auto"/>
        </w:rPr>
        <w:t xml:space="preserve">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w:t>
      </w:r>
      <w:r w:rsidRPr="00EB2D57">
        <w:rPr>
          <w:color w:val="auto"/>
        </w:rPr>
        <w:lastRenderedPageBreak/>
        <w:t>индивидуального пользования, особенности проведения групповых и индивидуальных коррекционно-развивающих занятий;</w:t>
      </w:r>
    </w:p>
    <w:p w:rsidR="00A57638" w:rsidRPr="00EB2D57" w:rsidRDefault="00E235EB" w:rsidP="009579A2">
      <w:pPr>
        <w:pStyle w:val="13"/>
        <w:numPr>
          <w:ilvl w:val="0"/>
          <w:numId w:val="321"/>
        </w:numPr>
        <w:spacing w:line="298" w:lineRule="auto"/>
        <w:jc w:val="both"/>
        <w:rPr>
          <w:color w:val="auto"/>
        </w:rPr>
      </w:pPr>
      <w:r w:rsidRPr="00EB2D57">
        <w:rPr>
          <w:color w:val="auto"/>
        </w:rPr>
        <w:t>описание основного содержания рабочих программ коррекционно-развивающих курсов;</w:t>
      </w:r>
    </w:p>
    <w:p w:rsidR="00A57638" w:rsidRPr="00EB2D57" w:rsidRDefault="00E235EB" w:rsidP="009579A2">
      <w:pPr>
        <w:pStyle w:val="13"/>
        <w:numPr>
          <w:ilvl w:val="0"/>
          <w:numId w:val="321"/>
        </w:numPr>
        <w:spacing w:line="298" w:lineRule="auto"/>
        <w:jc w:val="both"/>
        <w:rPr>
          <w:color w:val="auto"/>
        </w:rPr>
      </w:pPr>
      <w:r w:rsidRPr="00EB2D57">
        <w:rPr>
          <w:color w:val="auto"/>
        </w:rPr>
        <w:t>перечень дополнительных коррекционно-развивающих занятий (при наличии);</w:t>
      </w:r>
    </w:p>
    <w:p w:rsidR="00A57638" w:rsidRPr="00EB2D57" w:rsidRDefault="00E235EB" w:rsidP="009579A2">
      <w:pPr>
        <w:pStyle w:val="13"/>
        <w:numPr>
          <w:ilvl w:val="0"/>
          <w:numId w:val="321"/>
        </w:numPr>
        <w:spacing w:line="298" w:lineRule="auto"/>
        <w:jc w:val="both"/>
        <w:rPr>
          <w:color w:val="auto"/>
        </w:rPr>
      </w:pPr>
      <w:r w:rsidRPr="00EB2D57">
        <w:rPr>
          <w:color w:val="auto"/>
        </w:rPr>
        <w:t>планируемые результаты коррекционной работы и подходы к их оценке.</w:t>
      </w:r>
    </w:p>
    <w:p w:rsidR="00A57638" w:rsidRPr="00EB2D57" w:rsidRDefault="00E235EB">
      <w:pPr>
        <w:pStyle w:val="13"/>
        <w:jc w:val="both"/>
        <w:rPr>
          <w:color w:val="auto"/>
        </w:rPr>
      </w:pPr>
      <w:r w:rsidRPr="00EB2D57">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A57638" w:rsidRPr="00EB2D57" w:rsidRDefault="00E235EB">
      <w:pPr>
        <w:pStyle w:val="13"/>
        <w:jc w:val="both"/>
        <w:rPr>
          <w:color w:val="auto"/>
        </w:rPr>
      </w:pPr>
      <w:r w:rsidRPr="00EB2D57">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A57638" w:rsidRPr="00EB2D57" w:rsidRDefault="00E235EB">
      <w:pPr>
        <w:pStyle w:val="13"/>
        <w:spacing w:line="240" w:lineRule="auto"/>
        <w:jc w:val="both"/>
        <w:rPr>
          <w:color w:val="auto"/>
        </w:rPr>
      </w:pPr>
      <w:r w:rsidRPr="00EB2D57">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A57638" w:rsidRPr="00EB2D57" w:rsidRDefault="00E235EB">
      <w:pPr>
        <w:pStyle w:val="13"/>
        <w:spacing w:line="240" w:lineRule="auto"/>
        <w:jc w:val="both"/>
        <w:rPr>
          <w:color w:val="auto"/>
        </w:rPr>
      </w:pPr>
      <w:r w:rsidRPr="00EB2D57">
        <w:rPr>
          <w:color w:val="auto"/>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A57638" w:rsidRPr="00EB2D57" w:rsidRDefault="00E235EB">
      <w:pPr>
        <w:pStyle w:val="13"/>
        <w:spacing w:line="240" w:lineRule="auto"/>
        <w:jc w:val="both"/>
        <w:rPr>
          <w:color w:val="auto"/>
        </w:rPr>
      </w:pPr>
      <w:r w:rsidRPr="00EB2D57">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A57638" w:rsidRPr="00EB2D57" w:rsidRDefault="00E235EB">
      <w:pPr>
        <w:pStyle w:val="13"/>
        <w:spacing w:line="240" w:lineRule="auto"/>
        <w:jc w:val="both"/>
        <w:rPr>
          <w:color w:val="auto"/>
        </w:rPr>
      </w:pPr>
      <w:r w:rsidRPr="00EB2D57">
        <w:rPr>
          <w:color w:val="auto"/>
        </w:rPr>
        <w:lastRenderedPageBreak/>
        <w:t>ПКР разрабатывается на период получения основного общего образования и включает следующие разделы:</w:t>
      </w:r>
    </w:p>
    <w:p w:rsidR="00A57638" w:rsidRPr="00EB2D57" w:rsidRDefault="00E235EB">
      <w:pPr>
        <w:pStyle w:val="13"/>
        <w:spacing w:line="240" w:lineRule="auto"/>
        <w:ind w:left="240" w:hanging="240"/>
        <w:jc w:val="both"/>
        <w:rPr>
          <w:color w:val="auto"/>
        </w:rPr>
      </w:pPr>
      <w:r w:rsidRPr="00EB2D57">
        <w:rPr>
          <w:color w:val="auto"/>
        </w:rPr>
        <w:t>—Цели, задачи и принципы построения программы коррекционной работы.</w:t>
      </w:r>
    </w:p>
    <w:p w:rsidR="00A57638" w:rsidRPr="00EB2D57" w:rsidRDefault="00E235EB">
      <w:pPr>
        <w:pStyle w:val="13"/>
        <w:spacing w:line="240" w:lineRule="auto"/>
        <w:ind w:firstLine="0"/>
        <w:jc w:val="both"/>
        <w:rPr>
          <w:color w:val="auto"/>
        </w:rPr>
      </w:pPr>
      <w:r w:rsidRPr="00EB2D57">
        <w:rPr>
          <w:color w:val="auto"/>
        </w:rPr>
        <w:t>—Перечень и содержание направлений работы.</w:t>
      </w:r>
    </w:p>
    <w:p w:rsidR="00A57638" w:rsidRPr="00EB2D57" w:rsidRDefault="00E235EB">
      <w:pPr>
        <w:pStyle w:val="13"/>
        <w:spacing w:line="240" w:lineRule="auto"/>
        <w:ind w:firstLine="0"/>
        <w:jc w:val="both"/>
        <w:rPr>
          <w:color w:val="auto"/>
        </w:rPr>
      </w:pPr>
      <w:r w:rsidRPr="00EB2D57">
        <w:rPr>
          <w:color w:val="auto"/>
        </w:rPr>
        <w:t>—Механизмы реализации программы.</w:t>
      </w:r>
    </w:p>
    <w:p w:rsidR="00A57638" w:rsidRPr="00EB2D57" w:rsidRDefault="00E235EB">
      <w:pPr>
        <w:pStyle w:val="13"/>
        <w:spacing w:line="240" w:lineRule="auto"/>
        <w:ind w:firstLine="0"/>
        <w:jc w:val="both"/>
        <w:rPr>
          <w:color w:val="auto"/>
        </w:rPr>
      </w:pPr>
      <w:r w:rsidRPr="00EB2D57">
        <w:rPr>
          <w:color w:val="auto"/>
        </w:rPr>
        <w:t>—Условия реализации программы.</w:t>
      </w:r>
    </w:p>
    <w:p w:rsidR="00A57638" w:rsidRDefault="00E235EB">
      <w:pPr>
        <w:pStyle w:val="13"/>
        <w:spacing w:after="140" w:line="240" w:lineRule="auto"/>
        <w:ind w:firstLine="0"/>
        <w:jc w:val="both"/>
        <w:rPr>
          <w:color w:val="auto"/>
        </w:rPr>
      </w:pPr>
      <w:r w:rsidRPr="00EB2D57">
        <w:rPr>
          <w:color w:val="auto"/>
        </w:rPr>
        <w:t>—Планируемые результаты реализации программы.</w:t>
      </w:r>
    </w:p>
    <w:p w:rsidR="0043590E" w:rsidRPr="00EB2D57" w:rsidRDefault="0043590E">
      <w:pPr>
        <w:pStyle w:val="13"/>
        <w:spacing w:after="140" w:line="240" w:lineRule="auto"/>
        <w:ind w:firstLine="0"/>
        <w:jc w:val="both"/>
        <w:rPr>
          <w:color w:val="auto"/>
        </w:rPr>
      </w:pPr>
    </w:p>
    <w:p w:rsidR="00A57638" w:rsidRPr="00EB2D57" w:rsidRDefault="0043590E" w:rsidP="0043590E">
      <w:pPr>
        <w:pStyle w:val="3"/>
      </w:pPr>
      <w:bookmarkStart w:id="743" w:name="bookmark1951"/>
      <w:bookmarkStart w:id="744" w:name="_Toc105502810"/>
      <w:r>
        <w:t xml:space="preserve">2.4.1. </w:t>
      </w:r>
      <w:r w:rsidR="00E235EB" w:rsidRPr="00EB2D57">
        <w:t>Цели, задачи и принципы построения программы коррекционной работы</w:t>
      </w:r>
      <w:bookmarkEnd w:id="743"/>
      <w:bookmarkEnd w:id="744"/>
    </w:p>
    <w:p w:rsidR="00A57638" w:rsidRPr="00EB2D57" w:rsidRDefault="00E235EB">
      <w:pPr>
        <w:pStyle w:val="13"/>
        <w:spacing w:line="252" w:lineRule="auto"/>
        <w:jc w:val="both"/>
        <w:rPr>
          <w:color w:val="auto"/>
        </w:rPr>
      </w:pPr>
      <w:r w:rsidRPr="00EB2D57">
        <w:rPr>
          <w:b/>
          <w:bCs/>
          <w:color w:val="auto"/>
          <w:sz w:val="19"/>
          <w:szCs w:val="19"/>
        </w:rPr>
        <w:t xml:space="preserve">Цель программы </w:t>
      </w:r>
      <w:r w:rsidRPr="00EB2D57">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A57638" w:rsidRPr="00EB2D57" w:rsidRDefault="00E235EB">
      <w:pPr>
        <w:pStyle w:val="13"/>
        <w:spacing w:line="240" w:lineRule="auto"/>
        <w:jc w:val="both"/>
        <w:rPr>
          <w:color w:val="auto"/>
        </w:rPr>
      </w:pPr>
      <w:r w:rsidRPr="00EB2D57">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A57638" w:rsidRPr="00EB2D57" w:rsidRDefault="00E235EB">
      <w:pPr>
        <w:pStyle w:val="13"/>
        <w:spacing w:line="259" w:lineRule="auto"/>
        <w:jc w:val="both"/>
        <w:rPr>
          <w:color w:val="auto"/>
          <w:sz w:val="19"/>
          <w:szCs w:val="19"/>
        </w:rPr>
      </w:pPr>
      <w:r w:rsidRPr="00EB2D57">
        <w:rPr>
          <w:b/>
          <w:bCs/>
          <w:color w:val="auto"/>
          <w:sz w:val="19"/>
          <w:szCs w:val="19"/>
        </w:rPr>
        <w:t>Задачи программы:</w:t>
      </w:r>
    </w:p>
    <w:p w:rsidR="00A57638" w:rsidRPr="00EB2D57" w:rsidRDefault="00E235EB" w:rsidP="009579A2">
      <w:pPr>
        <w:pStyle w:val="13"/>
        <w:numPr>
          <w:ilvl w:val="0"/>
          <w:numId w:val="322"/>
        </w:numPr>
        <w:spacing w:line="262" w:lineRule="auto"/>
        <w:jc w:val="both"/>
        <w:rPr>
          <w:color w:val="auto"/>
        </w:rPr>
      </w:pPr>
      <w:r w:rsidRPr="00EB2D57">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A57638" w:rsidRPr="00EB2D57" w:rsidRDefault="00E235EB" w:rsidP="009579A2">
      <w:pPr>
        <w:pStyle w:val="13"/>
        <w:numPr>
          <w:ilvl w:val="0"/>
          <w:numId w:val="322"/>
        </w:numPr>
        <w:spacing w:line="262" w:lineRule="auto"/>
        <w:jc w:val="both"/>
        <w:rPr>
          <w:color w:val="auto"/>
        </w:rPr>
      </w:pPr>
      <w:r w:rsidRPr="00EB2D57">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A57638" w:rsidRPr="00EB2D57" w:rsidRDefault="00E235EB" w:rsidP="009579A2">
      <w:pPr>
        <w:pStyle w:val="13"/>
        <w:numPr>
          <w:ilvl w:val="0"/>
          <w:numId w:val="322"/>
        </w:numPr>
        <w:spacing w:line="262" w:lineRule="auto"/>
        <w:jc w:val="both"/>
        <w:rPr>
          <w:color w:val="auto"/>
        </w:rPr>
      </w:pPr>
      <w:r w:rsidRPr="00EB2D57">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A57638" w:rsidRPr="00EB2D57" w:rsidRDefault="00E235EB" w:rsidP="009579A2">
      <w:pPr>
        <w:pStyle w:val="13"/>
        <w:numPr>
          <w:ilvl w:val="0"/>
          <w:numId w:val="322"/>
        </w:numPr>
        <w:spacing w:line="276" w:lineRule="auto"/>
        <w:jc w:val="both"/>
        <w:rPr>
          <w:color w:val="auto"/>
        </w:rPr>
      </w:pPr>
      <w:r w:rsidRPr="00EB2D57">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A57638" w:rsidRPr="00EB2D57" w:rsidRDefault="00E235EB" w:rsidP="009579A2">
      <w:pPr>
        <w:pStyle w:val="13"/>
        <w:numPr>
          <w:ilvl w:val="0"/>
          <w:numId w:val="322"/>
        </w:numPr>
        <w:spacing w:line="276" w:lineRule="auto"/>
        <w:jc w:val="both"/>
        <w:rPr>
          <w:color w:val="auto"/>
        </w:rPr>
      </w:pPr>
      <w:r w:rsidRPr="00EB2D57">
        <w:rPr>
          <w:color w:val="auto"/>
        </w:rPr>
        <w:lastRenderedPageBreak/>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A57638" w:rsidRPr="00EB2D57" w:rsidRDefault="00E235EB" w:rsidP="009579A2">
      <w:pPr>
        <w:pStyle w:val="13"/>
        <w:numPr>
          <w:ilvl w:val="0"/>
          <w:numId w:val="322"/>
        </w:numPr>
        <w:spacing w:line="276" w:lineRule="auto"/>
        <w:jc w:val="both"/>
        <w:rPr>
          <w:color w:val="auto"/>
        </w:rPr>
      </w:pPr>
      <w:r w:rsidRPr="00EB2D57">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004A52" w:rsidRPr="00EB2D57" w:rsidRDefault="00E235EB" w:rsidP="009579A2">
      <w:pPr>
        <w:pStyle w:val="13"/>
        <w:numPr>
          <w:ilvl w:val="0"/>
          <w:numId w:val="322"/>
        </w:numPr>
        <w:spacing w:line="266" w:lineRule="auto"/>
        <w:jc w:val="both"/>
        <w:rPr>
          <w:color w:val="auto"/>
        </w:rPr>
      </w:pPr>
      <w:r w:rsidRPr="00EB2D57">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A57638" w:rsidRPr="00EB2D57" w:rsidRDefault="00E235EB" w:rsidP="00AF6102">
      <w:pPr>
        <w:pStyle w:val="13"/>
        <w:spacing w:line="266" w:lineRule="auto"/>
        <w:jc w:val="both"/>
        <w:rPr>
          <w:color w:val="auto"/>
        </w:rPr>
      </w:pPr>
      <w:r w:rsidRPr="00EB2D57">
        <w:rPr>
          <w:color w:val="auto"/>
        </w:rPr>
        <w:t>Содержание программы коррекционной работы определяют</w:t>
      </w:r>
    </w:p>
    <w:p w:rsidR="00A57638" w:rsidRPr="00EB2D57" w:rsidRDefault="00E235EB">
      <w:pPr>
        <w:pStyle w:val="13"/>
        <w:spacing w:after="40" w:line="240" w:lineRule="auto"/>
        <w:ind w:firstLine="0"/>
        <w:jc w:val="both"/>
        <w:rPr>
          <w:color w:val="auto"/>
        </w:rPr>
      </w:pPr>
      <w:r w:rsidRPr="00EB2D57">
        <w:rPr>
          <w:color w:val="auto"/>
        </w:rPr>
        <w:t xml:space="preserve">следующие </w:t>
      </w:r>
      <w:r w:rsidRPr="00EB2D57">
        <w:rPr>
          <w:b/>
          <w:bCs/>
          <w:color w:val="auto"/>
          <w:sz w:val="19"/>
          <w:szCs w:val="19"/>
        </w:rPr>
        <w:t>принципы</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Преемственность.</w:t>
      </w:r>
      <w:r w:rsidRPr="00EB2D57">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Соблюдение интересов обучающихся.</w:t>
      </w:r>
      <w:r w:rsidRPr="00EB2D57">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Непрерывность.</w:t>
      </w:r>
      <w:r w:rsidRPr="00EB2D57">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Вариативность.</w:t>
      </w:r>
      <w:r w:rsidRPr="00EB2D57">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A57638" w:rsidRPr="00EB2D57" w:rsidRDefault="00E235EB">
      <w:pPr>
        <w:pStyle w:val="13"/>
        <w:spacing w:after="140"/>
        <w:ind w:left="240" w:hanging="240"/>
        <w:jc w:val="both"/>
        <w:rPr>
          <w:color w:val="auto"/>
        </w:rPr>
      </w:pPr>
      <w:r w:rsidRPr="00EB2D57">
        <w:rPr>
          <w:color w:val="auto"/>
        </w:rPr>
        <w:t>—</w:t>
      </w:r>
      <w:r w:rsidRPr="00EB2D57">
        <w:rPr>
          <w:i/>
          <w:iCs/>
          <w:color w:val="auto"/>
        </w:rPr>
        <w:t>Комплексность и системность.</w:t>
      </w:r>
      <w:r w:rsidRPr="00EB2D57">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43590E" w:rsidRDefault="0043590E" w:rsidP="006B14E0">
      <w:bookmarkStart w:id="745" w:name="bookmark1953"/>
    </w:p>
    <w:p w:rsidR="00A57638" w:rsidRPr="00EB2D57" w:rsidRDefault="0043590E" w:rsidP="0043590E">
      <w:pPr>
        <w:pStyle w:val="3"/>
      </w:pPr>
      <w:bookmarkStart w:id="746" w:name="_Toc105502811"/>
      <w:r>
        <w:lastRenderedPageBreak/>
        <w:t xml:space="preserve">2.4.2. </w:t>
      </w:r>
      <w:r w:rsidR="00E235EB" w:rsidRPr="00EB2D57">
        <w:t>Перечень и содержание направлений работы</w:t>
      </w:r>
      <w:bookmarkEnd w:id="745"/>
      <w:bookmarkEnd w:id="746"/>
    </w:p>
    <w:p w:rsidR="00A57638" w:rsidRPr="00EB2D57" w:rsidRDefault="00E235EB">
      <w:pPr>
        <w:pStyle w:val="13"/>
        <w:spacing w:line="252" w:lineRule="auto"/>
        <w:jc w:val="both"/>
        <w:rPr>
          <w:color w:val="auto"/>
        </w:rPr>
      </w:pPr>
      <w:r w:rsidRPr="00EB2D57">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A57638" w:rsidRPr="00EB2D57" w:rsidRDefault="00E235EB">
      <w:pPr>
        <w:pStyle w:val="13"/>
        <w:spacing w:after="140" w:line="252" w:lineRule="auto"/>
        <w:jc w:val="both"/>
        <w:rPr>
          <w:color w:val="auto"/>
        </w:rPr>
      </w:pPr>
      <w:r w:rsidRPr="00EB2D57">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A57638" w:rsidRPr="00EB2D57" w:rsidRDefault="00E235EB" w:rsidP="0043590E">
      <w:pPr>
        <w:pStyle w:val="af5"/>
      </w:pPr>
      <w:bookmarkStart w:id="747" w:name="bookmark1955"/>
      <w:r w:rsidRPr="00EB2D57">
        <w:t>Характеристика содержания направлений коррекционной работы</w:t>
      </w:r>
      <w:bookmarkEnd w:id="747"/>
    </w:p>
    <w:p w:rsidR="00A57638" w:rsidRPr="00EB2D57" w:rsidRDefault="00E235EB">
      <w:pPr>
        <w:pStyle w:val="13"/>
        <w:spacing w:line="240" w:lineRule="auto"/>
        <w:jc w:val="both"/>
        <w:rPr>
          <w:color w:val="auto"/>
        </w:rPr>
      </w:pPr>
      <w:r w:rsidRPr="00EB2D57">
        <w:rPr>
          <w:i/>
          <w:iCs/>
          <w:color w:val="auto"/>
        </w:rPr>
        <w:t>Диагностическая работа включает:</w:t>
      </w:r>
    </w:p>
    <w:p w:rsidR="00A57638" w:rsidRPr="00EB2D57" w:rsidRDefault="00E235EB" w:rsidP="009579A2">
      <w:pPr>
        <w:pStyle w:val="13"/>
        <w:numPr>
          <w:ilvl w:val="0"/>
          <w:numId w:val="323"/>
        </w:numPr>
        <w:spacing w:line="295" w:lineRule="auto"/>
        <w:jc w:val="both"/>
        <w:rPr>
          <w:color w:val="auto"/>
        </w:rPr>
      </w:pPr>
      <w:r w:rsidRPr="00EB2D57">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A57638" w:rsidRPr="00EB2D57" w:rsidRDefault="00E235EB" w:rsidP="009579A2">
      <w:pPr>
        <w:pStyle w:val="13"/>
        <w:numPr>
          <w:ilvl w:val="0"/>
          <w:numId w:val="323"/>
        </w:numPr>
        <w:spacing w:line="266" w:lineRule="auto"/>
        <w:jc w:val="both"/>
        <w:rPr>
          <w:color w:val="auto"/>
        </w:rPr>
      </w:pPr>
      <w:r w:rsidRPr="00EB2D57">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A57638" w:rsidRPr="00EB2D57" w:rsidRDefault="00E235EB" w:rsidP="009579A2">
      <w:pPr>
        <w:pStyle w:val="13"/>
        <w:numPr>
          <w:ilvl w:val="0"/>
          <w:numId w:val="323"/>
        </w:numPr>
        <w:spacing w:line="276" w:lineRule="auto"/>
        <w:jc w:val="both"/>
        <w:rPr>
          <w:color w:val="auto"/>
        </w:rPr>
      </w:pPr>
      <w:r w:rsidRPr="00EB2D57">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A57638" w:rsidRPr="00EB2D57" w:rsidRDefault="00E235EB" w:rsidP="009579A2">
      <w:pPr>
        <w:pStyle w:val="13"/>
        <w:numPr>
          <w:ilvl w:val="0"/>
          <w:numId w:val="323"/>
        </w:numPr>
        <w:spacing w:line="298" w:lineRule="auto"/>
        <w:jc w:val="both"/>
        <w:rPr>
          <w:color w:val="auto"/>
        </w:rPr>
      </w:pPr>
      <w:r w:rsidRPr="00EB2D57">
        <w:rPr>
          <w:color w:val="auto"/>
        </w:rPr>
        <w:t>изучение развития эмоционально-волевой, познавательной, речевой сфер и личностных особенностей обучающихся;</w:t>
      </w:r>
    </w:p>
    <w:p w:rsidR="00A57638" w:rsidRPr="00EB2D57" w:rsidRDefault="00E235EB" w:rsidP="009579A2">
      <w:pPr>
        <w:pStyle w:val="13"/>
        <w:numPr>
          <w:ilvl w:val="0"/>
          <w:numId w:val="323"/>
        </w:numPr>
        <w:spacing w:line="298" w:lineRule="auto"/>
        <w:jc w:val="both"/>
        <w:rPr>
          <w:color w:val="auto"/>
        </w:rPr>
      </w:pPr>
      <w:r w:rsidRPr="00EB2D57">
        <w:rPr>
          <w:color w:val="auto"/>
        </w:rPr>
        <w:t>изучение социальной ситуации развития и условий семейного воспитания обучающихся;</w:t>
      </w:r>
    </w:p>
    <w:p w:rsidR="00A57638" w:rsidRPr="00EB2D57" w:rsidRDefault="00E235EB" w:rsidP="009579A2">
      <w:pPr>
        <w:pStyle w:val="13"/>
        <w:numPr>
          <w:ilvl w:val="0"/>
          <w:numId w:val="323"/>
        </w:numPr>
        <w:spacing w:line="298" w:lineRule="auto"/>
        <w:jc w:val="both"/>
        <w:rPr>
          <w:color w:val="auto"/>
        </w:rPr>
      </w:pPr>
      <w:r w:rsidRPr="00EB2D57">
        <w:rPr>
          <w:color w:val="auto"/>
        </w:rPr>
        <w:t>изучение адаптивных возможностей и уровня социализации обучающихся;</w:t>
      </w:r>
    </w:p>
    <w:p w:rsidR="00A57638" w:rsidRPr="00EB2D57" w:rsidRDefault="00E235EB" w:rsidP="009579A2">
      <w:pPr>
        <w:pStyle w:val="13"/>
        <w:numPr>
          <w:ilvl w:val="0"/>
          <w:numId w:val="323"/>
        </w:numPr>
        <w:spacing w:line="298" w:lineRule="auto"/>
        <w:jc w:val="both"/>
        <w:rPr>
          <w:color w:val="auto"/>
        </w:rPr>
      </w:pPr>
      <w:r w:rsidRPr="00EB2D57">
        <w:rPr>
          <w:color w:val="auto"/>
        </w:rPr>
        <w:t>изучение индивидуальных образовательных и социальнокоммуникативных потребностей обучающихся;</w:t>
      </w:r>
    </w:p>
    <w:p w:rsidR="00A57638" w:rsidRPr="00EB2D57" w:rsidRDefault="00E235EB" w:rsidP="009579A2">
      <w:pPr>
        <w:pStyle w:val="13"/>
        <w:numPr>
          <w:ilvl w:val="0"/>
          <w:numId w:val="323"/>
        </w:numPr>
        <w:spacing w:line="276" w:lineRule="auto"/>
        <w:jc w:val="both"/>
        <w:rPr>
          <w:color w:val="auto"/>
        </w:rPr>
      </w:pPr>
      <w:r w:rsidRPr="00EB2D57">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A57638" w:rsidRPr="00EB2D57" w:rsidRDefault="00E235EB" w:rsidP="009579A2">
      <w:pPr>
        <w:pStyle w:val="13"/>
        <w:numPr>
          <w:ilvl w:val="0"/>
          <w:numId w:val="323"/>
        </w:numPr>
        <w:spacing w:line="276" w:lineRule="auto"/>
        <w:jc w:val="both"/>
        <w:rPr>
          <w:color w:val="auto"/>
        </w:rPr>
      </w:pPr>
      <w:r w:rsidRPr="00EB2D57">
        <w:rPr>
          <w:color w:val="auto"/>
        </w:rPr>
        <w:lastRenderedPageBreak/>
        <w:t>мониторинг динамики успешности освоения образовательных программ основного общего образования, включая программу коррекционной работы.</w:t>
      </w:r>
    </w:p>
    <w:p w:rsidR="00A57638" w:rsidRPr="00EB2D57" w:rsidRDefault="00E235EB">
      <w:pPr>
        <w:pStyle w:val="13"/>
        <w:jc w:val="both"/>
        <w:rPr>
          <w:color w:val="auto"/>
        </w:rPr>
      </w:pPr>
      <w:r w:rsidRPr="00EB2D57">
        <w:rPr>
          <w:i/>
          <w:iCs/>
          <w:color w:val="auto"/>
        </w:rPr>
        <w:t>Коррекционно-развивающая и психопрофилактическая работа включает:</w:t>
      </w:r>
    </w:p>
    <w:p w:rsidR="00A57638" w:rsidRPr="00EB2D57" w:rsidRDefault="00E235EB" w:rsidP="009579A2">
      <w:pPr>
        <w:pStyle w:val="13"/>
        <w:numPr>
          <w:ilvl w:val="0"/>
          <w:numId w:val="324"/>
        </w:numPr>
        <w:spacing w:line="276" w:lineRule="auto"/>
        <w:jc w:val="both"/>
        <w:rPr>
          <w:color w:val="auto"/>
        </w:rPr>
      </w:pPr>
      <w:r w:rsidRPr="00EB2D57">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A57638" w:rsidRPr="00EB2D57" w:rsidRDefault="00E235EB" w:rsidP="009579A2">
      <w:pPr>
        <w:pStyle w:val="13"/>
        <w:numPr>
          <w:ilvl w:val="0"/>
          <w:numId w:val="324"/>
        </w:numPr>
        <w:spacing w:line="269" w:lineRule="auto"/>
        <w:jc w:val="both"/>
        <w:rPr>
          <w:color w:val="auto"/>
        </w:rPr>
      </w:pPr>
      <w:r w:rsidRPr="00EB2D57">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A57638" w:rsidRPr="00EB2D57" w:rsidRDefault="00E235EB" w:rsidP="009579A2">
      <w:pPr>
        <w:pStyle w:val="13"/>
        <w:numPr>
          <w:ilvl w:val="0"/>
          <w:numId w:val="324"/>
        </w:numPr>
        <w:spacing w:line="276" w:lineRule="auto"/>
        <w:jc w:val="both"/>
        <w:rPr>
          <w:color w:val="auto"/>
        </w:rPr>
      </w:pPr>
      <w:r w:rsidRPr="00EB2D57">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A57638" w:rsidRPr="00EB2D57" w:rsidRDefault="00E235EB" w:rsidP="009579A2">
      <w:pPr>
        <w:pStyle w:val="13"/>
        <w:numPr>
          <w:ilvl w:val="0"/>
          <w:numId w:val="324"/>
        </w:numPr>
        <w:jc w:val="both"/>
        <w:rPr>
          <w:color w:val="auto"/>
        </w:rPr>
      </w:pPr>
      <w:r w:rsidRPr="00EB2D57">
        <w:rPr>
          <w:color w:val="auto"/>
        </w:rPr>
        <w:t>коррекцию и развитие высших психических функций, эмоционально-волевой, познавательной и коммуникативной сфер;</w:t>
      </w:r>
    </w:p>
    <w:p w:rsidR="00A57638" w:rsidRPr="00EB2D57" w:rsidRDefault="00E235EB" w:rsidP="009579A2">
      <w:pPr>
        <w:pStyle w:val="13"/>
        <w:numPr>
          <w:ilvl w:val="0"/>
          <w:numId w:val="324"/>
        </w:numPr>
        <w:jc w:val="both"/>
        <w:rPr>
          <w:color w:val="auto"/>
        </w:rPr>
      </w:pPr>
      <w:r w:rsidRPr="00EB2D57">
        <w:rPr>
          <w:color w:val="auto"/>
        </w:rPr>
        <w:t>развитие и укрепление зрелых личностных установок, формирование адекватных форм утверждения самостоятельности;</w:t>
      </w:r>
    </w:p>
    <w:p w:rsidR="00A57638" w:rsidRPr="00EB2D57" w:rsidRDefault="00E235EB" w:rsidP="009579A2">
      <w:pPr>
        <w:pStyle w:val="13"/>
        <w:numPr>
          <w:ilvl w:val="0"/>
          <w:numId w:val="324"/>
        </w:numPr>
        <w:jc w:val="both"/>
        <w:rPr>
          <w:color w:val="auto"/>
        </w:rPr>
      </w:pPr>
      <w:r w:rsidRPr="00EB2D57">
        <w:rPr>
          <w:color w:val="auto"/>
        </w:rPr>
        <w:t>формирование способов регуляции поведения и эмоциональных состояний;</w:t>
      </w:r>
    </w:p>
    <w:p w:rsidR="00A57638" w:rsidRPr="00EB2D57" w:rsidRDefault="00E235EB" w:rsidP="009579A2">
      <w:pPr>
        <w:pStyle w:val="13"/>
        <w:numPr>
          <w:ilvl w:val="0"/>
          <w:numId w:val="324"/>
        </w:numPr>
        <w:jc w:val="both"/>
        <w:rPr>
          <w:color w:val="auto"/>
        </w:rPr>
      </w:pPr>
      <w:r w:rsidRPr="00EB2D57">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A57638" w:rsidRPr="00EB2D57" w:rsidRDefault="00E235EB" w:rsidP="009579A2">
      <w:pPr>
        <w:pStyle w:val="13"/>
        <w:numPr>
          <w:ilvl w:val="0"/>
          <w:numId w:val="324"/>
        </w:numPr>
        <w:jc w:val="both"/>
        <w:rPr>
          <w:color w:val="auto"/>
        </w:rPr>
      </w:pPr>
      <w:r w:rsidRPr="00EB2D57">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A57638" w:rsidRPr="00EB2D57" w:rsidRDefault="00E235EB" w:rsidP="009579A2">
      <w:pPr>
        <w:pStyle w:val="13"/>
        <w:numPr>
          <w:ilvl w:val="0"/>
          <w:numId w:val="324"/>
        </w:numPr>
        <w:jc w:val="both"/>
        <w:rPr>
          <w:color w:val="auto"/>
        </w:rPr>
      </w:pPr>
      <w:r w:rsidRPr="00EB2D57">
        <w:rPr>
          <w:color w:val="auto"/>
        </w:rPr>
        <w:t>психологическую профилактику, направленную на сохранение, укрепление и развитие психологического здоровья обучающихся;</w:t>
      </w:r>
    </w:p>
    <w:p w:rsidR="00A57638" w:rsidRPr="00EB2D57" w:rsidRDefault="00E235EB" w:rsidP="009579A2">
      <w:pPr>
        <w:pStyle w:val="13"/>
        <w:numPr>
          <w:ilvl w:val="0"/>
          <w:numId w:val="324"/>
        </w:numPr>
        <w:jc w:val="both"/>
        <w:rPr>
          <w:color w:val="auto"/>
        </w:rPr>
      </w:pPr>
      <w:r w:rsidRPr="00EB2D57">
        <w:rPr>
          <w:color w:val="auto"/>
        </w:rPr>
        <w:t>психопрофилактическую работу по сопровождению периода адаптации при переходе на уровень основного общего образования;</w:t>
      </w:r>
    </w:p>
    <w:p w:rsidR="00A57638" w:rsidRPr="00EB2D57" w:rsidRDefault="00E235EB" w:rsidP="009579A2">
      <w:pPr>
        <w:pStyle w:val="13"/>
        <w:numPr>
          <w:ilvl w:val="0"/>
          <w:numId w:val="324"/>
        </w:numPr>
        <w:jc w:val="both"/>
        <w:rPr>
          <w:color w:val="auto"/>
        </w:rPr>
      </w:pPr>
      <w:r w:rsidRPr="00EB2D57">
        <w:rPr>
          <w:color w:val="auto"/>
        </w:rPr>
        <w:t>психопрофилактическую работу при подготовке к прохождению государственной итоговой аттестации;</w:t>
      </w:r>
    </w:p>
    <w:p w:rsidR="00A57638" w:rsidRPr="00EB2D57" w:rsidRDefault="00E235EB" w:rsidP="009579A2">
      <w:pPr>
        <w:pStyle w:val="13"/>
        <w:numPr>
          <w:ilvl w:val="0"/>
          <w:numId w:val="324"/>
        </w:numPr>
        <w:jc w:val="both"/>
        <w:rPr>
          <w:color w:val="auto"/>
        </w:rPr>
      </w:pPr>
      <w:r w:rsidRPr="00EB2D57">
        <w:rPr>
          <w:color w:val="auto"/>
        </w:rPr>
        <w:t xml:space="preserve">развитие компетенций, необходимых для продолжения </w:t>
      </w:r>
      <w:r w:rsidRPr="00EB2D57">
        <w:rPr>
          <w:color w:val="auto"/>
        </w:rPr>
        <w:lastRenderedPageBreak/>
        <w:t>образования и профессионального самоопределения;</w:t>
      </w:r>
    </w:p>
    <w:p w:rsidR="00A57638" w:rsidRPr="00EB2D57" w:rsidRDefault="00E235EB" w:rsidP="009579A2">
      <w:pPr>
        <w:pStyle w:val="13"/>
        <w:numPr>
          <w:ilvl w:val="0"/>
          <w:numId w:val="324"/>
        </w:numPr>
        <w:jc w:val="both"/>
        <w:rPr>
          <w:color w:val="auto"/>
        </w:rPr>
      </w:pPr>
      <w:r w:rsidRPr="00EB2D57">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57638" w:rsidRPr="00EB2D57" w:rsidRDefault="00E235EB" w:rsidP="009579A2">
      <w:pPr>
        <w:pStyle w:val="13"/>
        <w:numPr>
          <w:ilvl w:val="0"/>
          <w:numId w:val="324"/>
        </w:numPr>
        <w:jc w:val="both"/>
        <w:rPr>
          <w:color w:val="auto"/>
        </w:rPr>
      </w:pPr>
      <w:r w:rsidRPr="00EB2D57">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rsidR="00A57638" w:rsidRPr="00EB2D57" w:rsidRDefault="00E235EB">
      <w:pPr>
        <w:pStyle w:val="13"/>
        <w:jc w:val="both"/>
        <w:rPr>
          <w:color w:val="auto"/>
        </w:rPr>
      </w:pPr>
      <w:r w:rsidRPr="00EB2D57">
        <w:rPr>
          <w:i/>
          <w:iCs/>
          <w:color w:val="auto"/>
        </w:rPr>
        <w:t>Консультативная работа включает:</w:t>
      </w:r>
    </w:p>
    <w:p w:rsidR="00A57638" w:rsidRPr="00EB2D57" w:rsidRDefault="00E235EB" w:rsidP="009579A2">
      <w:pPr>
        <w:pStyle w:val="13"/>
        <w:numPr>
          <w:ilvl w:val="0"/>
          <w:numId w:val="325"/>
        </w:numPr>
        <w:jc w:val="both"/>
        <w:rPr>
          <w:color w:val="auto"/>
        </w:rPr>
      </w:pPr>
      <w:r w:rsidRPr="00EB2D57">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A57638" w:rsidRPr="00EB2D57" w:rsidRDefault="00E235EB" w:rsidP="009579A2">
      <w:pPr>
        <w:pStyle w:val="13"/>
        <w:numPr>
          <w:ilvl w:val="0"/>
          <w:numId w:val="325"/>
        </w:numPr>
        <w:jc w:val="both"/>
        <w:rPr>
          <w:color w:val="auto"/>
        </w:rPr>
      </w:pPr>
      <w:r w:rsidRPr="00EB2D57">
        <w:rPr>
          <w:color w:val="auto"/>
        </w:rPr>
        <w:t>консультирование специалистами педагогов по выбору индивидуально-ориентированных методов и приемов работы;</w:t>
      </w:r>
    </w:p>
    <w:p w:rsidR="00A57638" w:rsidRPr="00EB2D57" w:rsidRDefault="00E235EB" w:rsidP="009579A2">
      <w:pPr>
        <w:pStyle w:val="13"/>
        <w:numPr>
          <w:ilvl w:val="0"/>
          <w:numId w:val="325"/>
        </w:numPr>
        <w:jc w:val="both"/>
        <w:rPr>
          <w:color w:val="auto"/>
        </w:rPr>
      </w:pPr>
      <w:r w:rsidRPr="00EB2D57">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A57638" w:rsidRPr="00EB2D57" w:rsidRDefault="00E235EB" w:rsidP="009579A2">
      <w:pPr>
        <w:pStyle w:val="13"/>
        <w:numPr>
          <w:ilvl w:val="0"/>
          <w:numId w:val="325"/>
        </w:numPr>
        <w:spacing w:line="240" w:lineRule="auto"/>
        <w:jc w:val="both"/>
        <w:rPr>
          <w:color w:val="auto"/>
        </w:rPr>
      </w:pPr>
      <w:r w:rsidRPr="00EB2D57">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A57638" w:rsidRPr="00EB2D57" w:rsidRDefault="00E235EB">
      <w:pPr>
        <w:pStyle w:val="13"/>
        <w:spacing w:line="240" w:lineRule="auto"/>
        <w:jc w:val="both"/>
        <w:rPr>
          <w:color w:val="auto"/>
        </w:rPr>
      </w:pPr>
      <w:r w:rsidRPr="00EB2D57">
        <w:rPr>
          <w:i/>
          <w:iCs/>
          <w:color w:val="auto"/>
        </w:rPr>
        <w:t>Информационно-просветительская работа включает:</w:t>
      </w:r>
    </w:p>
    <w:p w:rsidR="00A57638" w:rsidRPr="00EB2D57" w:rsidRDefault="00E235EB" w:rsidP="009579A2">
      <w:pPr>
        <w:pStyle w:val="13"/>
        <w:numPr>
          <w:ilvl w:val="0"/>
          <w:numId w:val="326"/>
        </w:numPr>
        <w:spacing w:line="240" w:lineRule="auto"/>
        <w:jc w:val="both"/>
        <w:rPr>
          <w:color w:val="auto"/>
        </w:rPr>
      </w:pPr>
      <w:r w:rsidRPr="00EB2D57">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rsidR="00A57638" w:rsidRPr="00EB2D57" w:rsidRDefault="00E235EB" w:rsidP="009579A2">
      <w:pPr>
        <w:pStyle w:val="13"/>
        <w:numPr>
          <w:ilvl w:val="0"/>
          <w:numId w:val="326"/>
        </w:numPr>
        <w:spacing w:line="240" w:lineRule="auto"/>
        <w:jc w:val="both"/>
        <w:rPr>
          <w:color w:val="auto"/>
        </w:rPr>
      </w:pPr>
      <w:r w:rsidRPr="00EB2D57">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A57638" w:rsidRPr="00EB2D57" w:rsidRDefault="00E235EB" w:rsidP="009579A2">
      <w:pPr>
        <w:pStyle w:val="13"/>
        <w:numPr>
          <w:ilvl w:val="0"/>
          <w:numId w:val="326"/>
        </w:numPr>
        <w:spacing w:line="240" w:lineRule="auto"/>
        <w:jc w:val="both"/>
        <w:rPr>
          <w:color w:val="auto"/>
        </w:rPr>
      </w:pPr>
      <w:r w:rsidRPr="00EB2D57">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A57638" w:rsidRPr="00EB2D57" w:rsidRDefault="00E235EB" w:rsidP="009579A2">
      <w:pPr>
        <w:pStyle w:val="13"/>
        <w:numPr>
          <w:ilvl w:val="0"/>
          <w:numId w:val="326"/>
        </w:numPr>
        <w:spacing w:line="240" w:lineRule="auto"/>
        <w:jc w:val="both"/>
        <w:rPr>
          <w:color w:val="auto"/>
        </w:rPr>
      </w:pPr>
      <w:r w:rsidRPr="00EB2D57">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A57638" w:rsidRPr="00EB2D57" w:rsidRDefault="00E235EB" w:rsidP="009579A2">
      <w:pPr>
        <w:pStyle w:val="13"/>
        <w:numPr>
          <w:ilvl w:val="0"/>
          <w:numId w:val="326"/>
        </w:numPr>
        <w:spacing w:line="240" w:lineRule="auto"/>
        <w:jc w:val="both"/>
        <w:rPr>
          <w:color w:val="auto"/>
        </w:rPr>
      </w:pPr>
      <w:r w:rsidRPr="00EB2D57">
        <w:rPr>
          <w:color w:val="auto"/>
        </w:rPr>
        <w:t xml:space="preserve">мероприятия, направленные на развитие и коррекцию </w:t>
      </w:r>
      <w:r w:rsidRPr="00EB2D57">
        <w:rPr>
          <w:color w:val="auto"/>
        </w:rPr>
        <w:lastRenderedPageBreak/>
        <w:t>эмоциональной регуляции поведения и деятельности;</w:t>
      </w:r>
    </w:p>
    <w:p w:rsidR="00A57638" w:rsidRPr="00EB2D57" w:rsidRDefault="00E235EB" w:rsidP="009579A2">
      <w:pPr>
        <w:pStyle w:val="13"/>
        <w:numPr>
          <w:ilvl w:val="0"/>
          <w:numId w:val="326"/>
        </w:numPr>
        <w:spacing w:line="240" w:lineRule="auto"/>
        <w:jc w:val="both"/>
        <w:rPr>
          <w:color w:val="auto"/>
        </w:rPr>
      </w:pPr>
      <w:r w:rsidRPr="00EB2D57">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A57638" w:rsidRPr="00EB2D57" w:rsidRDefault="00E235EB" w:rsidP="009579A2">
      <w:pPr>
        <w:pStyle w:val="13"/>
        <w:numPr>
          <w:ilvl w:val="0"/>
          <w:numId w:val="326"/>
        </w:numPr>
        <w:spacing w:line="240" w:lineRule="auto"/>
        <w:jc w:val="both"/>
        <w:rPr>
          <w:color w:val="auto"/>
        </w:rPr>
      </w:pPr>
      <w:r w:rsidRPr="00EB2D57">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A57638" w:rsidRPr="00EB2D57" w:rsidRDefault="00E235EB" w:rsidP="009579A2">
      <w:pPr>
        <w:pStyle w:val="13"/>
        <w:numPr>
          <w:ilvl w:val="0"/>
          <w:numId w:val="326"/>
        </w:numPr>
        <w:spacing w:line="240" w:lineRule="auto"/>
        <w:jc w:val="both"/>
        <w:rPr>
          <w:color w:val="auto"/>
        </w:rPr>
      </w:pPr>
      <w:r w:rsidRPr="00EB2D57">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A57638" w:rsidRPr="00EB2D57" w:rsidRDefault="00E235EB" w:rsidP="009579A2">
      <w:pPr>
        <w:pStyle w:val="13"/>
        <w:numPr>
          <w:ilvl w:val="0"/>
          <w:numId w:val="326"/>
        </w:numPr>
        <w:spacing w:line="240" w:lineRule="auto"/>
        <w:jc w:val="both"/>
        <w:rPr>
          <w:color w:val="auto"/>
        </w:rPr>
      </w:pPr>
      <w:r w:rsidRPr="00EB2D57">
        <w:rPr>
          <w:color w:val="auto"/>
        </w:rPr>
        <w:t>мероприятия, направленные на развитие отдельных сторон познавательной сферы;</w:t>
      </w:r>
    </w:p>
    <w:p w:rsidR="00A57638" w:rsidRPr="00EB2D57" w:rsidRDefault="00E235EB" w:rsidP="009579A2">
      <w:pPr>
        <w:pStyle w:val="13"/>
        <w:numPr>
          <w:ilvl w:val="0"/>
          <w:numId w:val="326"/>
        </w:numPr>
        <w:spacing w:line="252" w:lineRule="auto"/>
        <w:jc w:val="both"/>
        <w:rPr>
          <w:color w:val="auto"/>
        </w:rPr>
      </w:pPr>
      <w:r w:rsidRPr="00EB2D57">
        <w:rPr>
          <w:color w:val="auto"/>
        </w:rPr>
        <w:t>мероприятия, направленные на преодоление трудностей речевого развития;</w:t>
      </w:r>
    </w:p>
    <w:p w:rsidR="00A57638" w:rsidRPr="00EB2D57" w:rsidRDefault="00E235EB" w:rsidP="009579A2">
      <w:pPr>
        <w:pStyle w:val="13"/>
        <w:numPr>
          <w:ilvl w:val="0"/>
          <w:numId w:val="326"/>
        </w:numPr>
        <w:spacing w:line="252" w:lineRule="auto"/>
        <w:jc w:val="both"/>
        <w:rPr>
          <w:color w:val="auto"/>
        </w:rPr>
      </w:pPr>
      <w:r w:rsidRPr="00EB2D57">
        <w:rPr>
          <w:color w:val="auto"/>
        </w:rPr>
        <w:t>мероприятия, направленные на психологическую поддержку обучающихся с инвалидностью.</w:t>
      </w:r>
    </w:p>
    <w:p w:rsidR="00A57638" w:rsidRPr="00EB2D57" w:rsidRDefault="00E235EB">
      <w:pPr>
        <w:pStyle w:val="13"/>
        <w:spacing w:line="252" w:lineRule="auto"/>
        <w:jc w:val="both"/>
        <w:rPr>
          <w:color w:val="auto"/>
        </w:rPr>
      </w:pPr>
      <w:r w:rsidRPr="00EB2D57">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A57638" w:rsidRPr="00EB2D57" w:rsidRDefault="00E235EB">
      <w:pPr>
        <w:pStyle w:val="13"/>
        <w:spacing w:after="140" w:line="252" w:lineRule="auto"/>
        <w:jc w:val="both"/>
        <w:rPr>
          <w:color w:val="auto"/>
        </w:rPr>
      </w:pPr>
      <w:r w:rsidRPr="00EB2D57">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3590E" w:rsidRDefault="0043590E" w:rsidP="006B14E0">
      <w:bookmarkStart w:id="748" w:name="bookmark1957"/>
    </w:p>
    <w:p w:rsidR="00A57638" w:rsidRPr="00EB2D57" w:rsidRDefault="0043590E" w:rsidP="0043590E">
      <w:pPr>
        <w:pStyle w:val="3"/>
      </w:pPr>
      <w:bookmarkStart w:id="749" w:name="_Toc105502812"/>
      <w:r>
        <w:t xml:space="preserve">2.4.3. </w:t>
      </w:r>
      <w:r w:rsidR="00E235EB" w:rsidRPr="00EB2D57">
        <w:t>Механизмы реализации программы</w:t>
      </w:r>
      <w:bookmarkEnd w:id="748"/>
      <w:bookmarkEnd w:id="749"/>
    </w:p>
    <w:p w:rsidR="00A57638" w:rsidRPr="00EB2D57" w:rsidRDefault="00E235EB">
      <w:pPr>
        <w:pStyle w:val="13"/>
        <w:jc w:val="both"/>
        <w:rPr>
          <w:color w:val="auto"/>
        </w:rPr>
      </w:pPr>
      <w:r w:rsidRPr="00EB2D57">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A57638" w:rsidRPr="00EB2D57" w:rsidRDefault="00E235EB">
      <w:pPr>
        <w:pStyle w:val="13"/>
        <w:jc w:val="both"/>
        <w:rPr>
          <w:color w:val="auto"/>
        </w:rPr>
      </w:pPr>
      <w:r w:rsidRPr="00EB2D57">
        <w:rPr>
          <w:color w:val="auto"/>
        </w:rPr>
        <w:t xml:space="preserve">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w:t>
      </w:r>
      <w:r w:rsidRPr="00EB2D57">
        <w:rPr>
          <w:color w:val="auto"/>
        </w:rPr>
        <w:lastRenderedPageBreak/>
        <w:t>(систематизируется, дополняется) фонд методических рекомендаций.</w:t>
      </w:r>
    </w:p>
    <w:p w:rsidR="00A57638" w:rsidRPr="00EB2D57" w:rsidRDefault="00E235EB">
      <w:pPr>
        <w:pStyle w:val="13"/>
        <w:jc w:val="both"/>
        <w:rPr>
          <w:color w:val="auto"/>
        </w:rPr>
      </w:pPr>
      <w:r w:rsidRPr="00EB2D57">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A57638" w:rsidRPr="00EB2D57" w:rsidRDefault="00E235EB">
      <w:pPr>
        <w:pStyle w:val="13"/>
        <w:jc w:val="both"/>
        <w:rPr>
          <w:color w:val="auto"/>
        </w:rPr>
      </w:pPr>
      <w:r w:rsidRPr="00EB2D57">
        <w:rPr>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rsidR="00A57638" w:rsidRPr="00EB2D57" w:rsidRDefault="00E235EB">
      <w:pPr>
        <w:pStyle w:val="13"/>
        <w:ind w:firstLine="0"/>
        <w:jc w:val="both"/>
        <w:rPr>
          <w:color w:val="auto"/>
        </w:rPr>
      </w:pPr>
      <w:r w:rsidRPr="00EB2D57">
        <w:rPr>
          <w:color w:val="auto"/>
        </w:rPr>
        <w:t>методических объединениях групп педагогов и специалистов, работающих с обучающимися; принимается итоговое решение.</w:t>
      </w:r>
    </w:p>
    <w:p w:rsidR="00A57638" w:rsidRPr="00EB2D57" w:rsidRDefault="00E235EB">
      <w:pPr>
        <w:pStyle w:val="13"/>
        <w:jc w:val="both"/>
        <w:rPr>
          <w:color w:val="auto"/>
        </w:rPr>
      </w:pPr>
      <w:r w:rsidRPr="00EB2D57">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A57638" w:rsidRPr="00EB2D57" w:rsidRDefault="00E235EB">
      <w:pPr>
        <w:pStyle w:val="13"/>
        <w:jc w:val="both"/>
        <w:rPr>
          <w:color w:val="auto"/>
        </w:rPr>
      </w:pPr>
      <w:r w:rsidRPr="00EB2D57">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A57638" w:rsidRPr="00EB2D57" w:rsidRDefault="00E235EB">
      <w:pPr>
        <w:pStyle w:val="13"/>
        <w:jc w:val="both"/>
        <w:rPr>
          <w:color w:val="auto"/>
        </w:rPr>
      </w:pPr>
      <w:r w:rsidRPr="00EB2D57">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A57638" w:rsidRPr="00EB2D57" w:rsidRDefault="00E235EB">
      <w:pPr>
        <w:pStyle w:val="13"/>
        <w:jc w:val="both"/>
        <w:rPr>
          <w:color w:val="auto"/>
        </w:rPr>
      </w:pPr>
      <w:r w:rsidRPr="00EB2D57">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A57638" w:rsidRPr="00EB2D57" w:rsidRDefault="00E235EB">
      <w:pPr>
        <w:pStyle w:val="13"/>
        <w:jc w:val="both"/>
        <w:rPr>
          <w:color w:val="auto"/>
        </w:rPr>
      </w:pPr>
      <w:r w:rsidRPr="00EB2D57">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A57638" w:rsidRPr="00EB2D57" w:rsidRDefault="00E235EB">
      <w:pPr>
        <w:pStyle w:val="13"/>
        <w:jc w:val="both"/>
        <w:rPr>
          <w:color w:val="auto"/>
        </w:rPr>
      </w:pPr>
      <w:r w:rsidRPr="00EB2D57">
        <w:rPr>
          <w:color w:val="auto"/>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A57638" w:rsidRPr="00EB2D57" w:rsidRDefault="00E235EB">
      <w:pPr>
        <w:pStyle w:val="13"/>
        <w:jc w:val="both"/>
        <w:rPr>
          <w:color w:val="auto"/>
        </w:rPr>
      </w:pPr>
      <w:r w:rsidRPr="00EB2D57">
        <w:rPr>
          <w:color w:val="auto"/>
        </w:rPr>
        <w:lastRenderedPageBreak/>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A57638" w:rsidRPr="00EB2D57" w:rsidRDefault="00E235EB">
      <w:pPr>
        <w:pStyle w:val="13"/>
        <w:spacing w:line="259" w:lineRule="auto"/>
        <w:jc w:val="both"/>
        <w:rPr>
          <w:color w:val="auto"/>
        </w:rPr>
      </w:pPr>
      <w:r w:rsidRPr="00EB2D57">
        <w:rPr>
          <w:color w:val="auto"/>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A57638" w:rsidRPr="00EB2D57" w:rsidRDefault="00E235EB">
      <w:pPr>
        <w:pStyle w:val="13"/>
        <w:spacing w:line="259" w:lineRule="auto"/>
        <w:jc w:val="both"/>
        <w:rPr>
          <w:color w:val="auto"/>
        </w:rPr>
      </w:pPr>
      <w:r w:rsidRPr="00EB2D57">
        <w:rPr>
          <w:i/>
          <w:iCs/>
          <w:color w:val="auto"/>
        </w:rPr>
        <w:t>Организация сетевого взаимодействия</w:t>
      </w:r>
      <w:r w:rsidRPr="00EB2D57">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A57638" w:rsidRPr="00EB2D57" w:rsidRDefault="00E235EB">
      <w:pPr>
        <w:pStyle w:val="13"/>
        <w:spacing w:line="259" w:lineRule="auto"/>
        <w:jc w:val="both"/>
        <w:rPr>
          <w:color w:val="auto"/>
        </w:rPr>
      </w:pPr>
      <w:r w:rsidRPr="00EB2D57">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A57638" w:rsidRPr="00EB2D57" w:rsidRDefault="00E235EB">
      <w:pPr>
        <w:pStyle w:val="13"/>
        <w:spacing w:line="259" w:lineRule="auto"/>
        <w:jc w:val="both"/>
        <w:rPr>
          <w:color w:val="auto"/>
        </w:rPr>
      </w:pPr>
      <w:r w:rsidRPr="00EB2D57">
        <w:rPr>
          <w:color w:val="auto"/>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A57638" w:rsidRPr="00EB2D57" w:rsidRDefault="00E235EB">
      <w:pPr>
        <w:pStyle w:val="13"/>
        <w:spacing w:line="259" w:lineRule="auto"/>
        <w:jc w:val="both"/>
        <w:rPr>
          <w:color w:val="auto"/>
        </w:rPr>
      </w:pPr>
      <w:r w:rsidRPr="00EB2D57">
        <w:rPr>
          <w:color w:val="auto"/>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43590E" w:rsidRDefault="0043590E" w:rsidP="006B14E0">
      <w:bookmarkStart w:id="750" w:name="bookmark1959"/>
    </w:p>
    <w:p w:rsidR="00A57638" w:rsidRPr="00EB2D57" w:rsidRDefault="0043590E" w:rsidP="0043590E">
      <w:pPr>
        <w:pStyle w:val="3"/>
      </w:pPr>
      <w:bookmarkStart w:id="751" w:name="_Toc105502813"/>
      <w:r>
        <w:t xml:space="preserve">2.4.4. </w:t>
      </w:r>
      <w:r w:rsidR="00E235EB" w:rsidRPr="00EB2D57">
        <w:t>Требования к условиям реализации программы</w:t>
      </w:r>
      <w:bookmarkEnd w:id="750"/>
      <w:bookmarkEnd w:id="751"/>
    </w:p>
    <w:p w:rsidR="00A57638" w:rsidRPr="00EB2D57" w:rsidRDefault="00E235EB">
      <w:pPr>
        <w:pStyle w:val="13"/>
        <w:spacing w:line="317" w:lineRule="auto"/>
        <w:jc w:val="both"/>
        <w:rPr>
          <w:color w:val="auto"/>
        </w:rPr>
      </w:pPr>
      <w:r w:rsidRPr="00EB2D57">
        <w:rPr>
          <w:i/>
          <w:iCs/>
          <w:color w:val="auto"/>
        </w:rPr>
        <w:t>Психолого-педагогическое обеспечение:</w:t>
      </w:r>
    </w:p>
    <w:p w:rsidR="00A57638" w:rsidRPr="00EB2D57" w:rsidRDefault="00E235EB">
      <w:pPr>
        <w:pStyle w:val="13"/>
        <w:spacing w:line="252" w:lineRule="auto"/>
        <w:ind w:left="240" w:hanging="240"/>
        <w:jc w:val="both"/>
        <w:rPr>
          <w:color w:val="auto"/>
        </w:rPr>
      </w:pPr>
      <w:r w:rsidRPr="00EB2D57">
        <w:rPr>
          <w:color w:val="auto"/>
        </w:rPr>
        <w:t>—обеспечение дифференцированных условий (оптимальный режим учебных нагрузок);</w:t>
      </w:r>
    </w:p>
    <w:p w:rsidR="00A57638" w:rsidRPr="00EB2D57" w:rsidRDefault="00E235EB">
      <w:pPr>
        <w:pStyle w:val="13"/>
        <w:spacing w:line="252" w:lineRule="auto"/>
        <w:ind w:left="240" w:hanging="240"/>
        <w:jc w:val="both"/>
        <w:rPr>
          <w:color w:val="auto"/>
        </w:rPr>
      </w:pPr>
      <w:r w:rsidRPr="00EB2D57">
        <w:rPr>
          <w:color w:val="auto"/>
        </w:rPr>
        <w:t>—обеспечение психолого-педагогических условий (коррекционно-развивающая направленность учебно-воспитательного процесса;</w:t>
      </w:r>
    </w:p>
    <w:p w:rsidR="00A57638" w:rsidRPr="00EB2D57" w:rsidRDefault="00E235EB">
      <w:pPr>
        <w:pStyle w:val="13"/>
        <w:spacing w:line="252" w:lineRule="auto"/>
        <w:ind w:left="240" w:hanging="240"/>
        <w:jc w:val="both"/>
        <w:rPr>
          <w:color w:val="auto"/>
        </w:rPr>
      </w:pPr>
      <w:r w:rsidRPr="00EB2D57">
        <w:rPr>
          <w:color w:val="auto"/>
        </w:rPr>
        <w:t>—учет индивидуальных особенностей и особых образовательных, социально-коммуникативных потребностей обучающихся;</w:t>
      </w:r>
    </w:p>
    <w:p w:rsidR="00A57638" w:rsidRPr="00EB2D57" w:rsidRDefault="00E235EB">
      <w:pPr>
        <w:pStyle w:val="13"/>
        <w:spacing w:line="252" w:lineRule="auto"/>
        <w:ind w:firstLine="0"/>
        <w:jc w:val="both"/>
        <w:rPr>
          <w:color w:val="auto"/>
        </w:rPr>
      </w:pPr>
      <w:r w:rsidRPr="00EB2D57">
        <w:rPr>
          <w:color w:val="auto"/>
        </w:rPr>
        <w:t>—соблюдение комфортного психоэмоционального режима;</w:t>
      </w:r>
    </w:p>
    <w:p w:rsidR="00A57638" w:rsidRPr="00EB2D57" w:rsidRDefault="00E235EB">
      <w:pPr>
        <w:pStyle w:val="13"/>
        <w:spacing w:line="252" w:lineRule="auto"/>
        <w:ind w:left="240" w:hanging="240"/>
        <w:jc w:val="both"/>
        <w:rPr>
          <w:color w:val="auto"/>
        </w:rPr>
      </w:pPr>
      <w:r w:rsidRPr="00EB2D57">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A57638" w:rsidRPr="00EB2D57" w:rsidRDefault="00E235EB">
      <w:pPr>
        <w:pStyle w:val="13"/>
        <w:spacing w:line="252" w:lineRule="auto"/>
        <w:ind w:left="240" w:hanging="240"/>
        <w:jc w:val="both"/>
        <w:rPr>
          <w:color w:val="auto"/>
        </w:rPr>
      </w:pPr>
      <w:r w:rsidRPr="00EB2D57">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A57638" w:rsidRPr="00EB2D57" w:rsidRDefault="00E235EB">
      <w:pPr>
        <w:pStyle w:val="13"/>
        <w:spacing w:line="252" w:lineRule="auto"/>
        <w:ind w:left="240" w:hanging="240"/>
        <w:jc w:val="both"/>
        <w:rPr>
          <w:color w:val="auto"/>
        </w:rPr>
      </w:pPr>
      <w:r w:rsidRPr="00EB2D57">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A57638" w:rsidRPr="00EB2D57" w:rsidRDefault="00E235EB">
      <w:pPr>
        <w:pStyle w:val="13"/>
        <w:spacing w:line="252" w:lineRule="auto"/>
        <w:ind w:left="240" w:hanging="240"/>
        <w:jc w:val="both"/>
        <w:rPr>
          <w:color w:val="auto"/>
        </w:rPr>
      </w:pPr>
      <w:r w:rsidRPr="00EB2D57">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A57638" w:rsidRPr="00EB2D57" w:rsidRDefault="00E235EB">
      <w:pPr>
        <w:pStyle w:val="13"/>
        <w:spacing w:line="252" w:lineRule="auto"/>
        <w:ind w:left="240" w:hanging="240"/>
        <w:jc w:val="both"/>
        <w:rPr>
          <w:color w:val="auto"/>
        </w:rPr>
      </w:pPr>
      <w:r w:rsidRPr="00EB2D57">
        <w:rPr>
          <w:color w:val="auto"/>
        </w:rPr>
        <w:t>—использование специальных методов, приемов, средств обучения;</w:t>
      </w:r>
    </w:p>
    <w:p w:rsidR="00A57638" w:rsidRPr="00EB2D57" w:rsidRDefault="00E235EB">
      <w:pPr>
        <w:pStyle w:val="13"/>
        <w:spacing w:line="252" w:lineRule="auto"/>
        <w:ind w:left="240" w:hanging="240"/>
        <w:jc w:val="both"/>
        <w:rPr>
          <w:color w:val="auto"/>
        </w:rPr>
      </w:pPr>
      <w:r w:rsidRPr="00EB2D57">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A57638" w:rsidRPr="00EB2D57" w:rsidRDefault="00E235EB">
      <w:pPr>
        <w:pStyle w:val="13"/>
        <w:spacing w:line="252" w:lineRule="auto"/>
        <w:ind w:left="240" w:hanging="240"/>
        <w:jc w:val="both"/>
        <w:rPr>
          <w:color w:val="auto"/>
        </w:rPr>
      </w:pPr>
      <w:r w:rsidRPr="00EB2D57">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57638" w:rsidRPr="00EB2D57" w:rsidRDefault="00E235EB">
      <w:pPr>
        <w:pStyle w:val="13"/>
        <w:spacing w:line="252" w:lineRule="auto"/>
        <w:jc w:val="both"/>
        <w:rPr>
          <w:color w:val="auto"/>
        </w:rPr>
      </w:pPr>
      <w:r w:rsidRPr="00EB2D57">
        <w:rPr>
          <w:i/>
          <w:iCs/>
          <w:color w:val="auto"/>
        </w:rPr>
        <w:t>Программно-методическое обеспечение</w:t>
      </w:r>
    </w:p>
    <w:p w:rsidR="00A57638" w:rsidRPr="00EB2D57" w:rsidRDefault="00E235EB">
      <w:pPr>
        <w:pStyle w:val="13"/>
        <w:spacing w:line="252" w:lineRule="auto"/>
        <w:jc w:val="both"/>
        <w:rPr>
          <w:color w:val="auto"/>
        </w:rPr>
      </w:pPr>
      <w:r w:rsidRPr="00EB2D57">
        <w:rPr>
          <w:color w:val="auto"/>
        </w:rPr>
        <w:t xml:space="preserve">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w:t>
      </w:r>
      <w:r w:rsidRPr="00EB2D57">
        <w:rPr>
          <w:color w:val="auto"/>
        </w:rPr>
        <w:lastRenderedPageBreak/>
        <w:t>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A57638" w:rsidRPr="00EB2D57" w:rsidRDefault="00E235EB">
      <w:pPr>
        <w:pStyle w:val="13"/>
        <w:spacing w:line="259" w:lineRule="auto"/>
        <w:jc w:val="both"/>
        <w:rPr>
          <w:color w:val="auto"/>
        </w:rPr>
      </w:pPr>
      <w:r w:rsidRPr="00EB2D57">
        <w:rPr>
          <w:i/>
          <w:iCs/>
          <w:color w:val="auto"/>
        </w:rPr>
        <w:t>Кадровое обеспечение</w:t>
      </w:r>
    </w:p>
    <w:p w:rsidR="00A57638" w:rsidRPr="00EB2D57" w:rsidRDefault="00E235EB">
      <w:pPr>
        <w:pStyle w:val="13"/>
        <w:spacing w:line="259" w:lineRule="auto"/>
        <w:jc w:val="both"/>
        <w:rPr>
          <w:color w:val="auto"/>
        </w:rPr>
      </w:pPr>
      <w:r w:rsidRPr="00EB2D57">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A57638" w:rsidRPr="00EB2D57" w:rsidRDefault="00E235EB">
      <w:pPr>
        <w:pStyle w:val="13"/>
        <w:spacing w:line="259" w:lineRule="auto"/>
        <w:jc w:val="both"/>
        <w:rPr>
          <w:color w:val="auto"/>
        </w:rPr>
      </w:pPr>
      <w:r w:rsidRPr="00EB2D57">
        <w:rPr>
          <w:color w:val="auto"/>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A57638" w:rsidRPr="00EB2D57" w:rsidRDefault="00E235EB">
      <w:pPr>
        <w:pStyle w:val="13"/>
        <w:spacing w:line="259" w:lineRule="auto"/>
        <w:jc w:val="both"/>
        <w:rPr>
          <w:color w:val="auto"/>
        </w:rPr>
      </w:pPr>
      <w:r w:rsidRPr="00EB2D57">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A57638" w:rsidRPr="00EB2D57" w:rsidRDefault="00E235EB">
      <w:pPr>
        <w:pStyle w:val="13"/>
        <w:spacing w:line="259" w:lineRule="auto"/>
        <w:jc w:val="both"/>
        <w:rPr>
          <w:color w:val="auto"/>
        </w:rPr>
      </w:pPr>
      <w:r w:rsidRPr="00EB2D57">
        <w:rPr>
          <w:i/>
          <w:iCs/>
          <w:color w:val="auto"/>
        </w:rPr>
        <w:t>Материально-техническое обеспечение</w:t>
      </w:r>
    </w:p>
    <w:p w:rsidR="00A57638" w:rsidRPr="00EB2D57" w:rsidRDefault="00E235EB">
      <w:pPr>
        <w:pStyle w:val="13"/>
        <w:spacing w:line="259" w:lineRule="auto"/>
        <w:jc w:val="both"/>
        <w:rPr>
          <w:color w:val="auto"/>
        </w:rPr>
      </w:pPr>
      <w:r w:rsidRPr="00EB2D57">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A57638" w:rsidRPr="00EB2D57" w:rsidRDefault="00E235EB">
      <w:pPr>
        <w:pStyle w:val="13"/>
        <w:jc w:val="both"/>
        <w:rPr>
          <w:color w:val="auto"/>
        </w:rPr>
      </w:pPr>
      <w:r w:rsidRPr="00EB2D57">
        <w:rPr>
          <w:i/>
          <w:iCs/>
          <w:color w:val="auto"/>
        </w:rPr>
        <w:t>Информационное обеспечение</w:t>
      </w:r>
    </w:p>
    <w:p w:rsidR="00A57638" w:rsidRPr="00EB2D57" w:rsidRDefault="00E235EB">
      <w:pPr>
        <w:pStyle w:val="13"/>
        <w:jc w:val="both"/>
        <w:rPr>
          <w:color w:val="auto"/>
        </w:rPr>
      </w:pPr>
      <w:r w:rsidRPr="00EB2D57">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A57638" w:rsidRPr="00EB2D57" w:rsidRDefault="00E235EB">
      <w:pPr>
        <w:pStyle w:val="13"/>
        <w:jc w:val="both"/>
        <w:rPr>
          <w:color w:val="auto"/>
        </w:rPr>
      </w:pPr>
      <w:r w:rsidRPr="00EB2D57">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A57638" w:rsidRPr="00EB2D57" w:rsidRDefault="00E235EB">
      <w:pPr>
        <w:pStyle w:val="13"/>
        <w:jc w:val="both"/>
        <w:rPr>
          <w:color w:val="auto"/>
        </w:rPr>
      </w:pPr>
      <w:r w:rsidRPr="00EB2D57">
        <w:rPr>
          <w:color w:val="auto"/>
        </w:rPr>
        <w:lastRenderedPageBreak/>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A57638" w:rsidRPr="00EB2D57" w:rsidRDefault="00E235EB">
      <w:pPr>
        <w:pStyle w:val="13"/>
        <w:ind w:left="240" w:hanging="240"/>
        <w:jc w:val="both"/>
        <w:rPr>
          <w:color w:val="auto"/>
        </w:rPr>
      </w:pPr>
      <w:r w:rsidRPr="00EB2D57">
        <w:rPr>
          <w:color w:val="auto"/>
        </w:rPr>
        <w:t>—обеспечивающей воспитание, обучение, социальную адаптацию и интеграцию;</w:t>
      </w:r>
    </w:p>
    <w:p w:rsidR="00A57638" w:rsidRPr="00EB2D57" w:rsidRDefault="00E235EB">
      <w:pPr>
        <w:pStyle w:val="13"/>
        <w:ind w:left="240" w:hanging="240"/>
        <w:jc w:val="both"/>
        <w:rPr>
          <w:color w:val="auto"/>
        </w:rPr>
      </w:pPr>
      <w:r w:rsidRPr="00EB2D57">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A57638" w:rsidRPr="00EB2D57" w:rsidRDefault="00E235EB">
      <w:pPr>
        <w:pStyle w:val="13"/>
        <w:spacing w:after="140"/>
        <w:ind w:left="240" w:hanging="240"/>
        <w:jc w:val="both"/>
        <w:rPr>
          <w:color w:val="auto"/>
        </w:rPr>
      </w:pPr>
      <w:r w:rsidRPr="00EB2D57">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43590E" w:rsidRDefault="0043590E" w:rsidP="006B14E0">
      <w:bookmarkStart w:id="752" w:name="bookmark1961"/>
    </w:p>
    <w:p w:rsidR="00A57638" w:rsidRPr="00EB2D57" w:rsidRDefault="0043590E" w:rsidP="0043590E">
      <w:pPr>
        <w:pStyle w:val="3"/>
      </w:pPr>
      <w:bookmarkStart w:id="753" w:name="_Toc105502814"/>
      <w:r>
        <w:t xml:space="preserve">2.4.5. </w:t>
      </w:r>
      <w:r w:rsidR="00E235EB" w:rsidRPr="00EB2D57">
        <w:t>Планируемые результаты коррекционной работы</w:t>
      </w:r>
      <w:bookmarkEnd w:id="752"/>
      <w:bookmarkEnd w:id="753"/>
    </w:p>
    <w:p w:rsidR="00A57638" w:rsidRPr="00EB2D57" w:rsidRDefault="00E235EB">
      <w:pPr>
        <w:pStyle w:val="13"/>
        <w:spacing w:line="252" w:lineRule="auto"/>
        <w:jc w:val="both"/>
        <w:rPr>
          <w:color w:val="auto"/>
        </w:rPr>
      </w:pPr>
      <w:r w:rsidRPr="00EB2D57">
        <w:rPr>
          <w:color w:val="auto"/>
        </w:rPr>
        <w:t>Программа коррекционной работы предусматривает выполнение требований к результатам, определенным ФГОС ООО.</w:t>
      </w:r>
    </w:p>
    <w:p w:rsidR="00A57638" w:rsidRPr="00EB2D57" w:rsidRDefault="00E235EB">
      <w:pPr>
        <w:pStyle w:val="13"/>
        <w:spacing w:line="252" w:lineRule="auto"/>
        <w:jc w:val="both"/>
        <w:rPr>
          <w:color w:val="auto"/>
        </w:rPr>
      </w:pPr>
      <w:r w:rsidRPr="00EB2D5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rsidR="00A57638" w:rsidRPr="00EB2D57" w:rsidRDefault="00E235EB">
      <w:pPr>
        <w:pStyle w:val="13"/>
        <w:spacing w:after="100" w:line="252" w:lineRule="auto"/>
        <w:jc w:val="both"/>
        <w:rPr>
          <w:color w:val="auto"/>
        </w:rPr>
      </w:pPr>
      <w:r w:rsidRPr="00EB2D57">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A57638" w:rsidRPr="00EB2D57" w:rsidRDefault="00E235EB">
      <w:pPr>
        <w:pStyle w:val="13"/>
        <w:spacing w:line="240" w:lineRule="auto"/>
        <w:jc w:val="both"/>
        <w:rPr>
          <w:color w:val="auto"/>
        </w:rPr>
      </w:pPr>
      <w:r w:rsidRPr="00EB2D57">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57638" w:rsidRPr="00EB2D57" w:rsidRDefault="00E235EB">
      <w:pPr>
        <w:pStyle w:val="13"/>
        <w:spacing w:line="240" w:lineRule="auto"/>
        <w:jc w:val="both"/>
        <w:rPr>
          <w:color w:val="auto"/>
        </w:rPr>
      </w:pPr>
      <w:r w:rsidRPr="00EB2D57">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A57638" w:rsidRPr="00EB2D57" w:rsidRDefault="00E235EB">
      <w:pPr>
        <w:pStyle w:val="13"/>
        <w:spacing w:line="240" w:lineRule="auto"/>
        <w:jc w:val="both"/>
        <w:rPr>
          <w:color w:val="auto"/>
        </w:rPr>
      </w:pPr>
      <w:r w:rsidRPr="00EB2D57">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A57638" w:rsidRPr="00EB2D57" w:rsidRDefault="00E235EB">
      <w:pPr>
        <w:pStyle w:val="13"/>
        <w:spacing w:line="240" w:lineRule="auto"/>
        <w:jc w:val="both"/>
        <w:rPr>
          <w:color w:val="auto"/>
        </w:rPr>
      </w:pPr>
      <w:r w:rsidRPr="00EB2D57">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A57638" w:rsidRPr="00EB2D57" w:rsidRDefault="00E235EB">
      <w:pPr>
        <w:pStyle w:val="13"/>
        <w:spacing w:line="240" w:lineRule="auto"/>
        <w:jc w:val="both"/>
        <w:rPr>
          <w:color w:val="auto"/>
        </w:rPr>
        <w:sectPr w:rsidR="00A57638" w:rsidRPr="00EB2D57">
          <w:headerReference w:type="even" r:id="rId97"/>
          <w:headerReference w:type="default" r:id="rId98"/>
          <w:footerReference w:type="even" r:id="rId99"/>
          <w:footerReference w:type="default" r:id="rId100"/>
          <w:footnotePr>
            <w:numRestart w:val="eachPage"/>
          </w:footnotePr>
          <w:pgSz w:w="7824" w:h="12019"/>
          <w:pgMar w:top="571" w:right="703" w:bottom="977" w:left="709" w:header="0" w:footer="3" w:gutter="0"/>
          <w:cols w:space="720"/>
          <w:noEndnote/>
          <w:docGrid w:linePitch="360"/>
        </w:sectPr>
      </w:pPr>
      <w:r w:rsidRPr="00EB2D57">
        <w:rPr>
          <w:color w:val="auto"/>
        </w:rPr>
        <w:lastRenderedPageBreak/>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A57638" w:rsidRPr="0043590E" w:rsidRDefault="0043590E" w:rsidP="0043590E">
      <w:pPr>
        <w:pStyle w:val="12"/>
      </w:pPr>
      <w:bookmarkStart w:id="754" w:name="_Toc105502815"/>
      <w:r>
        <w:lastRenderedPageBreak/>
        <w:t xml:space="preserve">3. </w:t>
      </w:r>
      <w:bookmarkStart w:id="755" w:name="bookmark1963"/>
      <w:r w:rsidR="00E235EB" w:rsidRPr="0043590E">
        <w:t>ОРГАНИЗАЦИОННЫЙ РАЗДЕЛ ПРОГРАММЫ ОСНОВНОГО ОБЩЕГО ОБРАЗОВАНИЯ</w:t>
      </w:r>
      <w:bookmarkEnd w:id="754"/>
      <w:bookmarkEnd w:id="755"/>
    </w:p>
    <w:p w:rsidR="00A57638" w:rsidRPr="0043590E" w:rsidRDefault="0043590E" w:rsidP="0043590E">
      <w:pPr>
        <w:pStyle w:val="24"/>
      </w:pPr>
      <w:bookmarkStart w:id="756" w:name="bookmark1965"/>
      <w:bookmarkStart w:id="757" w:name="_Toc105502816"/>
      <w:r>
        <w:t xml:space="preserve">3.1. </w:t>
      </w:r>
      <w:r w:rsidR="00E235EB" w:rsidRPr="0043590E">
        <w:t>УЧЕБНЫЙ ПЛАН ПРОГРАММЫ</w:t>
      </w:r>
      <w:bookmarkEnd w:id="756"/>
      <w:bookmarkEnd w:id="757"/>
      <w:r w:rsidR="00740152">
        <w:t xml:space="preserve"> </w:t>
      </w:r>
      <w:bookmarkStart w:id="758" w:name="_Toc105502817"/>
      <w:r w:rsidR="00E235EB" w:rsidRPr="0043590E">
        <w:t>ОСНОВНОГО ОБЩЕГО ОБРАЗОВАНИЯ</w:t>
      </w:r>
      <w:bookmarkEnd w:id="758"/>
    </w:p>
    <w:p w:rsidR="00A57638" w:rsidRPr="00EB2D57" w:rsidRDefault="00E235EB">
      <w:pPr>
        <w:pStyle w:val="13"/>
        <w:spacing w:line="226" w:lineRule="auto"/>
        <w:jc w:val="both"/>
        <w:rPr>
          <w:color w:val="auto"/>
        </w:rPr>
      </w:pPr>
      <w:r w:rsidRPr="00EB2D57">
        <w:rPr>
          <w:color w:val="auto"/>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A57638" w:rsidRPr="00EB2D57" w:rsidRDefault="00E235EB">
      <w:pPr>
        <w:pStyle w:val="13"/>
        <w:spacing w:line="226" w:lineRule="auto"/>
        <w:jc w:val="both"/>
        <w:rPr>
          <w:color w:val="auto"/>
        </w:rPr>
      </w:pPr>
      <w:r w:rsidRPr="00EB2D57">
        <w:rPr>
          <w:color w:val="auto"/>
        </w:rPr>
        <w:t>Примерный учебный план:</w:t>
      </w:r>
    </w:p>
    <w:p w:rsidR="00A57638" w:rsidRPr="00EB2D57" w:rsidRDefault="00E235EB">
      <w:pPr>
        <w:pStyle w:val="13"/>
        <w:spacing w:line="226" w:lineRule="auto"/>
        <w:ind w:left="240" w:hanging="240"/>
        <w:jc w:val="both"/>
        <w:rPr>
          <w:color w:val="auto"/>
        </w:rPr>
      </w:pPr>
      <w:r w:rsidRPr="00EB2D57">
        <w:rPr>
          <w:color w:val="auto"/>
        </w:rPr>
        <w:t>—фиксирует максимальный объем учебной нагрузки обучающихся;</w:t>
      </w:r>
    </w:p>
    <w:p w:rsidR="00A57638" w:rsidRPr="00EB2D57" w:rsidRDefault="00E235EB">
      <w:pPr>
        <w:pStyle w:val="13"/>
        <w:spacing w:line="226" w:lineRule="auto"/>
        <w:ind w:left="240" w:hanging="240"/>
        <w:jc w:val="both"/>
        <w:rPr>
          <w:color w:val="auto"/>
        </w:rPr>
      </w:pPr>
      <w:r w:rsidRPr="00EB2D57">
        <w:rPr>
          <w:color w:val="auto"/>
        </w:rPr>
        <w:t>—определяет (регламентирует) перечень учебных предметов, курсов и время, отводимое на их освоение и организацию;</w:t>
      </w:r>
    </w:p>
    <w:p w:rsidR="00A57638" w:rsidRPr="00EB2D57" w:rsidRDefault="00E235EB">
      <w:pPr>
        <w:pStyle w:val="13"/>
        <w:spacing w:line="226" w:lineRule="auto"/>
        <w:ind w:left="240" w:hanging="240"/>
        <w:jc w:val="both"/>
        <w:rPr>
          <w:color w:val="auto"/>
        </w:rPr>
      </w:pPr>
      <w:r w:rsidRPr="00EB2D57">
        <w:rPr>
          <w:color w:val="auto"/>
        </w:rPr>
        <w:t>—распределяет учебные предметы, курсы, модули по классам и учебным годам.</w:t>
      </w:r>
    </w:p>
    <w:p w:rsidR="00A57638" w:rsidRPr="00EB2D57" w:rsidRDefault="009712E7">
      <w:pPr>
        <w:pStyle w:val="13"/>
        <w:spacing w:line="226" w:lineRule="auto"/>
        <w:jc w:val="both"/>
        <w:rPr>
          <w:color w:val="auto"/>
        </w:rPr>
      </w:pPr>
      <w:r>
        <w:rPr>
          <w:color w:val="auto"/>
        </w:rPr>
        <w:t>У</w:t>
      </w:r>
      <w:r w:rsidR="00E235EB" w:rsidRPr="00EB2D57">
        <w:rPr>
          <w:color w:val="auto"/>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A57638" w:rsidRPr="00EB2D57" w:rsidRDefault="00E235EB">
      <w:pPr>
        <w:pStyle w:val="13"/>
        <w:spacing w:line="226" w:lineRule="auto"/>
        <w:jc w:val="both"/>
        <w:rPr>
          <w:color w:val="auto"/>
        </w:rPr>
      </w:pPr>
      <w:r w:rsidRPr="00EB2D57">
        <w:rPr>
          <w:color w:val="auto"/>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A57638" w:rsidRPr="00EB2D57" w:rsidRDefault="009712E7" w:rsidP="009712E7">
      <w:pPr>
        <w:pStyle w:val="13"/>
        <w:spacing w:line="226" w:lineRule="auto"/>
        <w:ind w:firstLine="0"/>
        <w:jc w:val="both"/>
        <w:rPr>
          <w:color w:val="auto"/>
        </w:rPr>
      </w:pPr>
      <w:r>
        <w:rPr>
          <w:color w:val="auto"/>
        </w:rPr>
        <w:t>У</w:t>
      </w:r>
      <w:r w:rsidR="00E235EB" w:rsidRPr="00EB2D57">
        <w:rPr>
          <w:color w:val="auto"/>
        </w:rPr>
        <w:t>чебный план состоит из двух частей: обязательной части и части, формируемой участниками образовательных отношений.</w:t>
      </w:r>
    </w:p>
    <w:p w:rsidR="00A57638" w:rsidRPr="00EB2D57" w:rsidRDefault="00E235EB">
      <w:pPr>
        <w:pStyle w:val="13"/>
        <w:spacing w:line="226" w:lineRule="auto"/>
        <w:jc w:val="both"/>
        <w:rPr>
          <w:color w:val="auto"/>
        </w:rPr>
      </w:pPr>
      <w:r w:rsidRPr="00EB2D57">
        <w:rPr>
          <w:color w:val="auto"/>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A57638" w:rsidRPr="00EB2D57" w:rsidRDefault="00E235EB">
      <w:pPr>
        <w:pStyle w:val="13"/>
        <w:spacing w:line="226" w:lineRule="auto"/>
        <w:jc w:val="both"/>
        <w:rPr>
          <w:color w:val="auto"/>
        </w:rPr>
      </w:pPr>
      <w:r w:rsidRPr="00EB2D57">
        <w:rPr>
          <w:color w:val="auto"/>
        </w:rPr>
        <w:t xml:space="preserve">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w:t>
      </w:r>
      <w:r w:rsidRPr="00EB2D57">
        <w:rPr>
          <w:color w:val="auto"/>
        </w:rPr>
        <w:lastRenderedPageBreak/>
        <w:t>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57638" w:rsidRPr="00EB2D57" w:rsidRDefault="00E235EB">
      <w:pPr>
        <w:pStyle w:val="13"/>
        <w:spacing w:line="240" w:lineRule="auto"/>
        <w:jc w:val="both"/>
        <w:rPr>
          <w:color w:val="auto"/>
        </w:rPr>
      </w:pPr>
      <w:r w:rsidRPr="00EB2D57">
        <w:rPr>
          <w:color w:val="auto"/>
        </w:rPr>
        <w:t>Время, отводимое на данную часть учебного плана, может быть использовано на:</w:t>
      </w:r>
    </w:p>
    <w:p w:rsidR="00A57638" w:rsidRPr="00EB2D57" w:rsidRDefault="00E235EB">
      <w:pPr>
        <w:pStyle w:val="13"/>
        <w:spacing w:line="240" w:lineRule="auto"/>
        <w:ind w:left="240" w:hanging="240"/>
        <w:jc w:val="both"/>
        <w:rPr>
          <w:color w:val="auto"/>
        </w:rPr>
      </w:pPr>
      <w:r w:rsidRPr="00EB2D57">
        <w:rPr>
          <w:color w:val="auto"/>
        </w:rPr>
        <w:t>—увеличение учебных часов, предусмотренных на изучение отдельных учебных предметов обязательной части, в том числе на углубленном уровне;</w:t>
      </w:r>
    </w:p>
    <w:p w:rsidR="00A57638" w:rsidRPr="00EB2D57" w:rsidRDefault="00E235EB">
      <w:pPr>
        <w:pStyle w:val="13"/>
        <w:spacing w:line="240" w:lineRule="auto"/>
        <w:ind w:left="240" w:hanging="240"/>
        <w:jc w:val="both"/>
        <w:rPr>
          <w:color w:val="auto"/>
        </w:rPr>
      </w:pPr>
      <w:r w:rsidRPr="00EB2D57">
        <w:rPr>
          <w:color w:val="auto"/>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57638" w:rsidRPr="00EB2D57" w:rsidRDefault="00E235EB">
      <w:pPr>
        <w:pStyle w:val="13"/>
        <w:spacing w:line="240" w:lineRule="auto"/>
        <w:ind w:left="240" w:hanging="240"/>
        <w:jc w:val="both"/>
        <w:rPr>
          <w:color w:val="auto"/>
        </w:rPr>
      </w:pPr>
      <w:r w:rsidRPr="00EB2D57">
        <w:rPr>
          <w:color w:val="auto"/>
        </w:rPr>
        <w:t>—другие виды учебной, воспитательной, спортивной и иной деятельности обучающихся.</w:t>
      </w:r>
    </w:p>
    <w:p w:rsidR="00A57638" w:rsidRPr="00EB2D57" w:rsidRDefault="00E235EB">
      <w:pPr>
        <w:pStyle w:val="13"/>
        <w:spacing w:line="240" w:lineRule="auto"/>
        <w:jc w:val="both"/>
        <w:rPr>
          <w:color w:val="auto"/>
        </w:rPr>
      </w:pPr>
      <w:r w:rsidRPr="00EB2D57">
        <w:rPr>
          <w:color w:val="auto"/>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A57638" w:rsidRPr="00EB2D57" w:rsidRDefault="00E235EB">
      <w:pPr>
        <w:pStyle w:val="13"/>
        <w:spacing w:line="240" w:lineRule="auto"/>
        <w:jc w:val="both"/>
        <w:rPr>
          <w:color w:val="auto"/>
        </w:rPr>
      </w:pPr>
      <w:r w:rsidRPr="00EB2D57">
        <w:rPr>
          <w:color w:val="auto"/>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A57638" w:rsidRPr="00EB2D57" w:rsidRDefault="00E235EB">
      <w:pPr>
        <w:pStyle w:val="13"/>
        <w:spacing w:line="240" w:lineRule="auto"/>
        <w:jc w:val="both"/>
        <w:rPr>
          <w:color w:val="auto"/>
        </w:rPr>
      </w:pPr>
      <w:r w:rsidRPr="00EB2D57">
        <w:rPr>
          <w:color w:val="auto"/>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A57638" w:rsidRPr="00EB2D57" w:rsidRDefault="00E235EB">
      <w:pPr>
        <w:pStyle w:val="13"/>
        <w:spacing w:line="240" w:lineRule="auto"/>
        <w:jc w:val="both"/>
        <w:rPr>
          <w:color w:val="auto"/>
        </w:rPr>
      </w:pPr>
      <w:r w:rsidRPr="00EB2D57">
        <w:rPr>
          <w:color w:val="auto"/>
        </w:rPr>
        <w:t>Продолжительность каникул в течение учебного года составляет не менее 30 календарных дней, летом — не менее 8 недель.</w:t>
      </w:r>
    </w:p>
    <w:p w:rsidR="00BA2D06" w:rsidRDefault="00E235EB" w:rsidP="00BA2D06">
      <w:pPr>
        <w:pStyle w:val="13"/>
        <w:spacing w:line="240" w:lineRule="auto"/>
        <w:jc w:val="both"/>
        <w:rPr>
          <w:color w:val="auto"/>
        </w:rPr>
      </w:pPr>
      <w:r w:rsidRPr="00EB2D57">
        <w:rPr>
          <w:color w:val="auto"/>
        </w:rPr>
        <w:t>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rsidR="00BA2D06" w:rsidRPr="00036ADC" w:rsidRDefault="00BA2D06" w:rsidP="00BA2D06">
      <w:pPr>
        <w:pStyle w:val="100"/>
        <w:shd w:val="clear" w:color="auto" w:fill="auto"/>
        <w:spacing w:after="0" w:line="250" w:lineRule="exact"/>
        <w:ind w:firstLine="500"/>
        <w:jc w:val="both"/>
        <w:rPr>
          <w:b/>
        </w:rPr>
      </w:pPr>
      <w:r w:rsidRPr="00036ADC">
        <w:rPr>
          <w:b/>
        </w:rPr>
        <w:t>По решению Совета Управления образования Администрации МО «Муниципальный округ Балезинский район Удмуртской Республики» в 2022-2023 учебном году на обновленный ФГОС НОО</w:t>
      </w:r>
      <w:r w:rsidR="0010444F" w:rsidRPr="00036ADC">
        <w:rPr>
          <w:b/>
        </w:rPr>
        <w:t xml:space="preserve"> и ОО</w:t>
      </w:r>
      <w:r w:rsidRPr="00036ADC">
        <w:rPr>
          <w:b/>
        </w:rPr>
        <w:t xml:space="preserve"> переходят обучающиеся первых и пятых классов</w:t>
      </w:r>
      <w:r w:rsidR="0010444F" w:rsidRPr="00036ADC">
        <w:rPr>
          <w:b/>
        </w:rPr>
        <w:t xml:space="preserve">, поэтому учебный план по ФГОС </w:t>
      </w:r>
      <w:r w:rsidRPr="00036ADC">
        <w:rPr>
          <w:b/>
        </w:rPr>
        <w:t>ОО составлен на пятый класс.</w:t>
      </w:r>
    </w:p>
    <w:p w:rsidR="00BA2D06" w:rsidRDefault="00BA2D06" w:rsidP="00BA2D06">
      <w:pPr>
        <w:pStyle w:val="13"/>
        <w:spacing w:line="240" w:lineRule="auto"/>
        <w:jc w:val="both"/>
      </w:pPr>
    </w:p>
    <w:p w:rsidR="00BA2D06" w:rsidRDefault="00BA2D06" w:rsidP="00BA2D06">
      <w:pPr>
        <w:jc w:val="center"/>
      </w:pPr>
    </w:p>
    <w:p w:rsidR="00BA2D06" w:rsidRDefault="00BA2D06" w:rsidP="00BA2D06">
      <w:pPr>
        <w:jc w:val="center"/>
      </w:pPr>
    </w:p>
    <w:p w:rsidR="00BA2D06" w:rsidRDefault="00BA2D06" w:rsidP="00BA2D06">
      <w:pPr>
        <w:jc w:val="center"/>
      </w:pPr>
    </w:p>
    <w:p w:rsidR="00BA2D06" w:rsidRDefault="00BA2D06" w:rsidP="00BA2D06">
      <w:pPr>
        <w:jc w:val="center"/>
      </w:pPr>
    </w:p>
    <w:p w:rsidR="00BA2D06" w:rsidRDefault="00BA2D06" w:rsidP="00BA2D06">
      <w:pPr>
        <w:jc w:val="center"/>
      </w:pPr>
    </w:p>
    <w:p w:rsidR="00BA2D06" w:rsidRDefault="00BA2D06" w:rsidP="00BA2D06">
      <w:pPr>
        <w:jc w:val="center"/>
      </w:pPr>
    </w:p>
    <w:p w:rsidR="00BA2D06" w:rsidRDefault="00BA2D06" w:rsidP="00BA2D06">
      <w:pPr>
        <w:jc w:val="center"/>
        <w:rPr>
          <w:rFonts w:ascii="Times New Roman" w:hAnsi="Times New Roman" w:cs="Times New Roman"/>
          <w:sz w:val="20"/>
          <w:szCs w:val="20"/>
        </w:rPr>
      </w:pPr>
    </w:p>
    <w:p w:rsidR="00BA2D06" w:rsidRPr="00BA2D06" w:rsidRDefault="00BA2D06" w:rsidP="00BA2D06">
      <w:pPr>
        <w:jc w:val="center"/>
        <w:rPr>
          <w:rFonts w:ascii="Times New Roman" w:hAnsi="Times New Roman" w:cs="Times New Roman"/>
          <w:sz w:val="20"/>
          <w:szCs w:val="20"/>
        </w:rPr>
      </w:pPr>
      <w:r w:rsidRPr="00BA2D06">
        <w:rPr>
          <w:rFonts w:ascii="Times New Roman" w:hAnsi="Times New Roman" w:cs="Times New Roman"/>
          <w:sz w:val="20"/>
          <w:szCs w:val="20"/>
        </w:rPr>
        <w:t>Муниципальное бюджетное общеобразовательное учреждение «Верх-Люкинская средняя общеобразовательная школа»</w:t>
      </w:r>
    </w:p>
    <w:p w:rsidR="00BA2D06" w:rsidRPr="00BA2D06" w:rsidRDefault="00BA2D06" w:rsidP="00BA2D06">
      <w:pPr>
        <w:jc w:val="center"/>
        <w:rPr>
          <w:rFonts w:ascii="Times New Roman" w:hAnsi="Times New Roman" w:cs="Times New Roman"/>
          <w:sz w:val="20"/>
          <w:szCs w:val="20"/>
        </w:rPr>
      </w:pPr>
      <w:r w:rsidRPr="00BA2D06">
        <w:rPr>
          <w:rFonts w:ascii="Times New Roman" w:hAnsi="Times New Roman" w:cs="Times New Roman"/>
          <w:sz w:val="20"/>
          <w:szCs w:val="20"/>
        </w:rPr>
        <w:t>(Верх-Люкинская средняя школа)</w:t>
      </w:r>
    </w:p>
    <w:p w:rsidR="00BA2D06" w:rsidRPr="00BA2D06" w:rsidRDefault="00BA2D06" w:rsidP="00BA2D06">
      <w:pPr>
        <w:rPr>
          <w:rFonts w:ascii="Times New Roman" w:hAnsi="Times New Roman" w:cs="Times New Roman"/>
          <w:sz w:val="20"/>
          <w:szCs w:val="20"/>
        </w:rPr>
      </w:pPr>
      <w:r w:rsidRPr="00BA2D06">
        <w:rPr>
          <w:rFonts w:ascii="Times New Roman" w:hAnsi="Times New Roman" w:cs="Times New Roman"/>
          <w:sz w:val="20"/>
          <w:szCs w:val="20"/>
        </w:rPr>
        <w:t xml:space="preserve">Принят на педагогическом совете № ____  </w:t>
      </w:r>
      <w:r w:rsidRPr="00BA2D06">
        <w:rPr>
          <w:rFonts w:ascii="Times New Roman" w:hAnsi="Times New Roman" w:cs="Times New Roman"/>
          <w:sz w:val="20"/>
          <w:szCs w:val="20"/>
        </w:rPr>
        <w:tab/>
      </w:r>
      <w:r w:rsidRPr="00BA2D06">
        <w:rPr>
          <w:rFonts w:ascii="Times New Roman" w:hAnsi="Times New Roman" w:cs="Times New Roman"/>
          <w:sz w:val="20"/>
          <w:szCs w:val="20"/>
        </w:rPr>
        <w:tab/>
      </w:r>
      <w:r w:rsidRPr="00BA2D06">
        <w:rPr>
          <w:rFonts w:ascii="Times New Roman" w:hAnsi="Times New Roman" w:cs="Times New Roman"/>
          <w:sz w:val="20"/>
          <w:szCs w:val="20"/>
        </w:rPr>
        <w:tab/>
      </w:r>
      <w:r w:rsidRPr="00BA2D06">
        <w:rPr>
          <w:rFonts w:ascii="Times New Roman" w:hAnsi="Times New Roman" w:cs="Times New Roman"/>
          <w:sz w:val="20"/>
          <w:szCs w:val="20"/>
        </w:rPr>
        <w:tab/>
        <w:t xml:space="preserve">                                                             Утверждаю    </w:t>
      </w:r>
      <w:r w:rsidRPr="00BA2D06">
        <w:rPr>
          <w:rFonts w:ascii="Times New Roman" w:hAnsi="Times New Roman" w:cs="Times New Roman"/>
          <w:sz w:val="20"/>
          <w:szCs w:val="20"/>
        </w:rPr>
        <w:tab/>
      </w:r>
    </w:p>
    <w:p w:rsidR="00BA2D06" w:rsidRPr="00BA2D06" w:rsidRDefault="00BA2D06" w:rsidP="00BA2D06">
      <w:pPr>
        <w:rPr>
          <w:rFonts w:ascii="Times New Roman" w:hAnsi="Times New Roman" w:cs="Times New Roman"/>
          <w:sz w:val="20"/>
          <w:szCs w:val="20"/>
        </w:rPr>
      </w:pPr>
      <w:r w:rsidRPr="00BA2D06">
        <w:rPr>
          <w:rFonts w:ascii="Times New Roman" w:hAnsi="Times New Roman" w:cs="Times New Roman"/>
          <w:sz w:val="20"/>
          <w:szCs w:val="20"/>
        </w:rPr>
        <w:t>«____» ___________2022 г.</w:t>
      </w:r>
      <w:r w:rsidRPr="00BA2D06">
        <w:rPr>
          <w:rFonts w:ascii="Times New Roman" w:hAnsi="Times New Roman" w:cs="Times New Roman"/>
          <w:sz w:val="20"/>
          <w:szCs w:val="20"/>
        </w:rPr>
        <w:tab/>
      </w:r>
      <w:r w:rsidRPr="00BA2D06">
        <w:rPr>
          <w:rFonts w:ascii="Times New Roman" w:hAnsi="Times New Roman" w:cs="Times New Roman"/>
          <w:sz w:val="20"/>
          <w:szCs w:val="20"/>
        </w:rPr>
        <w:tab/>
      </w:r>
      <w:r w:rsidRPr="00BA2D06">
        <w:rPr>
          <w:rFonts w:ascii="Times New Roman" w:hAnsi="Times New Roman" w:cs="Times New Roman"/>
          <w:sz w:val="20"/>
          <w:szCs w:val="20"/>
        </w:rPr>
        <w:tab/>
      </w:r>
      <w:r w:rsidRPr="00BA2D06">
        <w:rPr>
          <w:rFonts w:ascii="Times New Roman" w:hAnsi="Times New Roman" w:cs="Times New Roman"/>
          <w:sz w:val="20"/>
          <w:szCs w:val="20"/>
        </w:rPr>
        <w:tab/>
      </w:r>
      <w:r w:rsidRPr="00BA2D06">
        <w:rPr>
          <w:rFonts w:ascii="Times New Roman" w:hAnsi="Times New Roman" w:cs="Times New Roman"/>
          <w:sz w:val="20"/>
          <w:szCs w:val="20"/>
        </w:rPr>
        <w:tab/>
      </w:r>
      <w:r w:rsidRPr="00BA2D06">
        <w:rPr>
          <w:rFonts w:ascii="Times New Roman" w:hAnsi="Times New Roman" w:cs="Times New Roman"/>
          <w:sz w:val="20"/>
          <w:szCs w:val="20"/>
        </w:rPr>
        <w:tab/>
        <w:t xml:space="preserve">                                                                     Директор____________АВ.Селезнева</w:t>
      </w:r>
    </w:p>
    <w:p w:rsidR="00BA2D06" w:rsidRPr="00BA2D06" w:rsidRDefault="00BA2D06" w:rsidP="00BA2D06">
      <w:pPr>
        <w:rPr>
          <w:rFonts w:ascii="Times New Roman" w:hAnsi="Times New Roman" w:cs="Times New Roman"/>
          <w:sz w:val="20"/>
          <w:szCs w:val="20"/>
        </w:rPr>
      </w:pPr>
      <w:r w:rsidRPr="00BA2D06">
        <w:rPr>
          <w:rFonts w:ascii="Times New Roman" w:hAnsi="Times New Roman" w:cs="Times New Roman"/>
          <w:sz w:val="20"/>
          <w:szCs w:val="20"/>
        </w:rPr>
        <w:t xml:space="preserve">                                                                                                                                                                                    Приказ № ____ от __________2022г.</w:t>
      </w:r>
    </w:p>
    <w:p w:rsidR="00BA2D06" w:rsidRPr="00BA2D06" w:rsidRDefault="00BA2D06" w:rsidP="00BA2D06">
      <w:pPr>
        <w:jc w:val="center"/>
        <w:rPr>
          <w:rFonts w:ascii="Times New Roman" w:hAnsi="Times New Roman" w:cs="Times New Roman"/>
          <w:b/>
          <w:sz w:val="20"/>
          <w:szCs w:val="20"/>
        </w:rPr>
      </w:pPr>
      <w:r w:rsidRPr="00BA2D06">
        <w:rPr>
          <w:rFonts w:ascii="Times New Roman" w:hAnsi="Times New Roman" w:cs="Times New Roman"/>
          <w:b/>
          <w:bCs/>
          <w:sz w:val="20"/>
          <w:szCs w:val="20"/>
        </w:rPr>
        <w:t xml:space="preserve">Учебный план </w:t>
      </w:r>
      <w:r w:rsidRPr="00BA2D06">
        <w:rPr>
          <w:rFonts w:ascii="Times New Roman" w:hAnsi="Times New Roman" w:cs="Times New Roman"/>
          <w:b/>
          <w:sz w:val="20"/>
          <w:szCs w:val="20"/>
        </w:rPr>
        <w:t xml:space="preserve"> основного общего образования на 2022-2023 учебный год (5-й класс)</w:t>
      </w:r>
    </w:p>
    <w:p w:rsidR="00BA2D06" w:rsidRPr="00BA2D06" w:rsidRDefault="00BA2D06" w:rsidP="00BA2D06">
      <w:pPr>
        <w:jc w:val="center"/>
        <w:rPr>
          <w:rFonts w:ascii="Times New Roman" w:hAnsi="Times New Roman" w:cs="Times New Roman"/>
          <w:sz w:val="20"/>
          <w:szCs w:val="20"/>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7"/>
        <w:gridCol w:w="4094"/>
        <w:gridCol w:w="13"/>
        <w:gridCol w:w="3270"/>
        <w:gridCol w:w="3118"/>
      </w:tblGrid>
      <w:tr w:rsidR="00BA2D06" w:rsidRPr="00BA2D06" w:rsidTr="0010444F">
        <w:trPr>
          <w:trHeight w:val="276"/>
        </w:trPr>
        <w:tc>
          <w:tcPr>
            <w:tcW w:w="4497" w:type="dxa"/>
          </w:tcPr>
          <w:p w:rsidR="00BA2D06" w:rsidRPr="00BA2D06" w:rsidRDefault="00BA2D06" w:rsidP="0010444F">
            <w:pPr>
              <w:rPr>
                <w:rFonts w:ascii="Times New Roman" w:hAnsi="Times New Roman" w:cs="Times New Roman"/>
                <w:sz w:val="20"/>
                <w:szCs w:val="20"/>
              </w:rPr>
            </w:pPr>
            <w:r w:rsidRPr="00BA2D06">
              <w:rPr>
                <w:rFonts w:ascii="Times New Roman" w:hAnsi="Times New Roman" w:cs="Times New Roman"/>
                <w:b/>
                <w:bCs/>
                <w:sz w:val="20"/>
                <w:szCs w:val="20"/>
              </w:rPr>
              <w:t>Предметные области</w:t>
            </w:r>
          </w:p>
        </w:tc>
        <w:tc>
          <w:tcPr>
            <w:tcW w:w="4107" w:type="dxa"/>
            <w:gridSpan w:val="2"/>
            <w:vMerge w:val="restart"/>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b/>
                <w:bCs/>
                <w:sz w:val="20"/>
                <w:szCs w:val="20"/>
              </w:rPr>
              <w:t>Учебные предметы</w:t>
            </w:r>
          </w:p>
        </w:tc>
        <w:tc>
          <w:tcPr>
            <w:tcW w:w="3270"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Класс</w:t>
            </w:r>
          </w:p>
        </w:tc>
        <w:tc>
          <w:tcPr>
            <w:tcW w:w="3118" w:type="dxa"/>
          </w:tcPr>
          <w:p w:rsidR="00BA2D06" w:rsidRPr="00BA2D06" w:rsidRDefault="00BA2D06" w:rsidP="0010444F">
            <w:pPr>
              <w:jc w:val="center"/>
              <w:rPr>
                <w:rFonts w:ascii="Times New Roman" w:hAnsi="Times New Roman" w:cs="Times New Roman"/>
                <w:b/>
                <w:sz w:val="20"/>
                <w:szCs w:val="20"/>
              </w:rPr>
            </w:pPr>
            <w:r w:rsidRPr="00BA2D06">
              <w:rPr>
                <w:rFonts w:ascii="Times New Roman" w:hAnsi="Times New Roman" w:cs="Times New Roman"/>
                <w:b/>
                <w:sz w:val="20"/>
                <w:szCs w:val="20"/>
              </w:rPr>
              <w:t>Итого</w:t>
            </w:r>
          </w:p>
        </w:tc>
      </w:tr>
      <w:tr w:rsidR="00BA2D06" w:rsidRPr="00BA2D06" w:rsidTr="0010444F">
        <w:trPr>
          <w:trHeight w:val="276"/>
        </w:trPr>
        <w:tc>
          <w:tcPr>
            <w:tcW w:w="4497" w:type="dxa"/>
            <w:vMerge w:val="restart"/>
          </w:tcPr>
          <w:p w:rsidR="00BA2D06" w:rsidRPr="00BA2D06" w:rsidRDefault="00BA2D06" w:rsidP="0010444F">
            <w:pPr>
              <w:rPr>
                <w:rFonts w:ascii="Times New Roman" w:hAnsi="Times New Roman" w:cs="Times New Roman"/>
                <w:sz w:val="20"/>
                <w:szCs w:val="20"/>
              </w:rPr>
            </w:pPr>
          </w:p>
        </w:tc>
        <w:tc>
          <w:tcPr>
            <w:tcW w:w="4107" w:type="dxa"/>
            <w:gridSpan w:val="2"/>
            <w:vMerge/>
          </w:tcPr>
          <w:p w:rsidR="00BA2D06" w:rsidRPr="00BA2D06" w:rsidRDefault="00BA2D06" w:rsidP="0010444F">
            <w:pPr>
              <w:rPr>
                <w:rFonts w:ascii="Times New Roman" w:hAnsi="Times New Roman" w:cs="Times New Roman"/>
                <w:sz w:val="20"/>
                <w:szCs w:val="20"/>
              </w:rPr>
            </w:pPr>
          </w:p>
        </w:tc>
        <w:tc>
          <w:tcPr>
            <w:tcW w:w="3270" w:type="dxa"/>
          </w:tcPr>
          <w:p w:rsidR="00BA2D06" w:rsidRPr="00BA2D06" w:rsidRDefault="00BA2D06" w:rsidP="0010444F">
            <w:pPr>
              <w:jc w:val="center"/>
              <w:rPr>
                <w:rFonts w:ascii="Times New Roman" w:hAnsi="Times New Roman" w:cs="Times New Roman"/>
                <w:b/>
                <w:sz w:val="20"/>
                <w:szCs w:val="20"/>
              </w:rPr>
            </w:pPr>
            <w:r w:rsidRPr="00BA2D06">
              <w:rPr>
                <w:rFonts w:ascii="Times New Roman" w:hAnsi="Times New Roman" w:cs="Times New Roman"/>
                <w:b/>
                <w:sz w:val="20"/>
                <w:szCs w:val="20"/>
              </w:rPr>
              <w:t>5</w:t>
            </w:r>
          </w:p>
        </w:tc>
        <w:tc>
          <w:tcPr>
            <w:tcW w:w="3118" w:type="dxa"/>
          </w:tcPr>
          <w:p w:rsidR="00BA2D06" w:rsidRPr="00BA2D06" w:rsidRDefault="00BA2D06" w:rsidP="0010444F">
            <w:pPr>
              <w:jc w:val="center"/>
              <w:rPr>
                <w:rFonts w:ascii="Times New Roman" w:hAnsi="Times New Roman" w:cs="Times New Roman"/>
                <w:b/>
                <w:sz w:val="20"/>
                <w:szCs w:val="20"/>
              </w:rPr>
            </w:pPr>
          </w:p>
        </w:tc>
      </w:tr>
      <w:tr w:rsidR="00BA2D06" w:rsidRPr="00BA2D06" w:rsidTr="0010444F">
        <w:tc>
          <w:tcPr>
            <w:tcW w:w="4497" w:type="dxa"/>
            <w:vMerge/>
          </w:tcPr>
          <w:p w:rsidR="00BA2D06" w:rsidRPr="00BA2D06" w:rsidRDefault="00BA2D06" w:rsidP="0010444F">
            <w:pPr>
              <w:rPr>
                <w:rFonts w:ascii="Times New Roman" w:hAnsi="Times New Roman" w:cs="Times New Roman"/>
                <w:sz w:val="20"/>
                <w:szCs w:val="20"/>
              </w:rPr>
            </w:pPr>
          </w:p>
        </w:tc>
        <w:tc>
          <w:tcPr>
            <w:tcW w:w="4107" w:type="dxa"/>
            <w:gridSpan w:val="2"/>
            <w:vMerge/>
          </w:tcPr>
          <w:p w:rsidR="00BA2D06" w:rsidRPr="00BA2D06" w:rsidRDefault="00BA2D06" w:rsidP="0010444F">
            <w:pPr>
              <w:rPr>
                <w:rFonts w:ascii="Times New Roman" w:hAnsi="Times New Roman" w:cs="Times New Roman"/>
                <w:sz w:val="20"/>
                <w:szCs w:val="20"/>
              </w:rPr>
            </w:pPr>
          </w:p>
        </w:tc>
        <w:tc>
          <w:tcPr>
            <w:tcW w:w="3270"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b/>
                <w:bCs/>
                <w:sz w:val="20"/>
                <w:szCs w:val="20"/>
              </w:rPr>
              <w:t>Количество часов</w:t>
            </w:r>
            <w:r w:rsidRPr="00BA2D06">
              <w:rPr>
                <w:rFonts w:ascii="Times New Roman" w:hAnsi="Times New Roman" w:cs="Times New Roman"/>
                <w:b/>
                <w:bCs/>
                <w:sz w:val="20"/>
                <w:szCs w:val="20"/>
                <w:lang w:val="en-US"/>
              </w:rPr>
              <w:t xml:space="preserve"> </w:t>
            </w:r>
            <w:r w:rsidRPr="00BA2D06">
              <w:rPr>
                <w:rFonts w:ascii="Times New Roman" w:hAnsi="Times New Roman" w:cs="Times New Roman"/>
                <w:b/>
                <w:bCs/>
                <w:sz w:val="20"/>
                <w:szCs w:val="20"/>
              </w:rPr>
              <w:t>в неделю</w:t>
            </w:r>
          </w:p>
        </w:tc>
        <w:tc>
          <w:tcPr>
            <w:tcW w:w="3118" w:type="dxa"/>
          </w:tcPr>
          <w:p w:rsidR="00BA2D06" w:rsidRPr="00BA2D06" w:rsidRDefault="00BA2D06" w:rsidP="0010444F">
            <w:pPr>
              <w:jc w:val="center"/>
              <w:rPr>
                <w:rFonts w:ascii="Times New Roman" w:hAnsi="Times New Roman" w:cs="Times New Roman"/>
                <w:sz w:val="20"/>
                <w:szCs w:val="20"/>
              </w:rPr>
            </w:pPr>
          </w:p>
        </w:tc>
      </w:tr>
      <w:tr w:rsidR="00BA2D06" w:rsidRPr="00BA2D06" w:rsidTr="0010444F">
        <w:tc>
          <w:tcPr>
            <w:tcW w:w="4497" w:type="dxa"/>
          </w:tcPr>
          <w:p w:rsidR="00BA2D06" w:rsidRPr="00BA2D06" w:rsidRDefault="00BA2D06" w:rsidP="0010444F">
            <w:pPr>
              <w:jc w:val="center"/>
              <w:rPr>
                <w:rFonts w:ascii="Times New Roman" w:hAnsi="Times New Roman" w:cs="Times New Roman"/>
                <w:sz w:val="20"/>
                <w:szCs w:val="20"/>
              </w:rPr>
            </w:pPr>
            <w:r w:rsidRPr="00BA2D06">
              <w:rPr>
                <w:rStyle w:val="submenu-table"/>
                <w:rFonts w:ascii="Times New Roman" w:hAnsi="Times New Roman" w:cs="Times New Roman"/>
                <w:i/>
                <w:iCs/>
                <w:sz w:val="20"/>
                <w:szCs w:val="20"/>
              </w:rPr>
              <w:t>Обязательная часть</w:t>
            </w:r>
          </w:p>
        </w:tc>
        <w:tc>
          <w:tcPr>
            <w:tcW w:w="4094" w:type="dxa"/>
          </w:tcPr>
          <w:p w:rsidR="00BA2D06" w:rsidRPr="00BA2D06" w:rsidRDefault="00BA2D06" w:rsidP="0010444F">
            <w:pPr>
              <w:jc w:val="center"/>
              <w:rPr>
                <w:rFonts w:ascii="Times New Roman" w:hAnsi="Times New Roman" w:cs="Times New Roman"/>
                <w:sz w:val="20"/>
                <w:szCs w:val="20"/>
              </w:rPr>
            </w:pPr>
          </w:p>
        </w:tc>
        <w:tc>
          <w:tcPr>
            <w:tcW w:w="3283" w:type="dxa"/>
            <w:gridSpan w:val="2"/>
          </w:tcPr>
          <w:p w:rsidR="00BA2D06" w:rsidRPr="00BA2D06" w:rsidRDefault="00BA2D06" w:rsidP="0010444F">
            <w:pPr>
              <w:jc w:val="center"/>
              <w:rPr>
                <w:rFonts w:ascii="Times New Roman" w:hAnsi="Times New Roman" w:cs="Times New Roman"/>
                <w:sz w:val="20"/>
                <w:szCs w:val="20"/>
              </w:rPr>
            </w:pPr>
          </w:p>
        </w:tc>
        <w:tc>
          <w:tcPr>
            <w:tcW w:w="3118" w:type="dxa"/>
          </w:tcPr>
          <w:p w:rsidR="00BA2D06" w:rsidRPr="00BA2D06" w:rsidRDefault="00BA2D06" w:rsidP="0010444F">
            <w:pPr>
              <w:jc w:val="center"/>
              <w:rPr>
                <w:rFonts w:ascii="Times New Roman" w:hAnsi="Times New Roman" w:cs="Times New Roman"/>
                <w:sz w:val="20"/>
                <w:szCs w:val="20"/>
              </w:rPr>
            </w:pPr>
          </w:p>
        </w:tc>
      </w:tr>
      <w:tr w:rsidR="00BA2D06" w:rsidRPr="00BA2D06" w:rsidTr="0010444F">
        <w:trPr>
          <w:trHeight w:val="315"/>
        </w:trPr>
        <w:tc>
          <w:tcPr>
            <w:tcW w:w="4497" w:type="dxa"/>
            <w:vMerge w:val="restart"/>
          </w:tcPr>
          <w:p w:rsidR="00BA2D06" w:rsidRPr="00BA2D06" w:rsidRDefault="00BA2D06" w:rsidP="0010444F">
            <w:pPr>
              <w:rPr>
                <w:rFonts w:ascii="Times New Roman" w:hAnsi="Times New Roman" w:cs="Times New Roman"/>
                <w:sz w:val="20"/>
                <w:szCs w:val="20"/>
              </w:rPr>
            </w:pPr>
            <w:r w:rsidRPr="00BA2D06">
              <w:rPr>
                <w:rFonts w:ascii="Times New Roman" w:hAnsi="Times New Roman" w:cs="Times New Roman"/>
                <w:sz w:val="20"/>
                <w:szCs w:val="20"/>
              </w:rPr>
              <w:t>Русский язык и литература</w:t>
            </w:r>
          </w:p>
        </w:tc>
        <w:tc>
          <w:tcPr>
            <w:tcW w:w="4107" w:type="dxa"/>
            <w:gridSpan w:val="2"/>
          </w:tcPr>
          <w:p w:rsidR="00BA2D06" w:rsidRPr="00BA2D06" w:rsidRDefault="00BA2D06" w:rsidP="0010444F">
            <w:pPr>
              <w:rPr>
                <w:rFonts w:ascii="Times New Roman" w:hAnsi="Times New Roman" w:cs="Times New Roman"/>
                <w:sz w:val="20"/>
                <w:szCs w:val="20"/>
              </w:rPr>
            </w:pPr>
            <w:r w:rsidRPr="00BA2D06">
              <w:rPr>
                <w:rFonts w:ascii="Times New Roman" w:hAnsi="Times New Roman" w:cs="Times New Roman"/>
                <w:sz w:val="20"/>
                <w:szCs w:val="20"/>
              </w:rPr>
              <w:t>Русский язык</w:t>
            </w:r>
          </w:p>
        </w:tc>
        <w:tc>
          <w:tcPr>
            <w:tcW w:w="3270"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5</w:t>
            </w:r>
          </w:p>
        </w:tc>
        <w:tc>
          <w:tcPr>
            <w:tcW w:w="3118"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5</w:t>
            </w:r>
          </w:p>
        </w:tc>
      </w:tr>
      <w:tr w:rsidR="00BA2D06" w:rsidRPr="00BA2D06" w:rsidTr="0010444F">
        <w:trPr>
          <w:trHeight w:val="252"/>
        </w:trPr>
        <w:tc>
          <w:tcPr>
            <w:tcW w:w="4497" w:type="dxa"/>
            <w:vMerge/>
          </w:tcPr>
          <w:p w:rsidR="00BA2D06" w:rsidRPr="00BA2D06" w:rsidRDefault="00BA2D06" w:rsidP="0010444F">
            <w:pPr>
              <w:rPr>
                <w:rFonts w:ascii="Times New Roman" w:hAnsi="Times New Roman" w:cs="Times New Roman"/>
                <w:sz w:val="20"/>
                <w:szCs w:val="20"/>
              </w:rPr>
            </w:pPr>
          </w:p>
        </w:tc>
        <w:tc>
          <w:tcPr>
            <w:tcW w:w="4107" w:type="dxa"/>
            <w:gridSpan w:val="2"/>
          </w:tcPr>
          <w:p w:rsidR="00BA2D06" w:rsidRPr="00BA2D06" w:rsidRDefault="00BA2D06" w:rsidP="0010444F">
            <w:pPr>
              <w:rPr>
                <w:rFonts w:ascii="Times New Roman" w:hAnsi="Times New Roman" w:cs="Times New Roman"/>
                <w:sz w:val="20"/>
                <w:szCs w:val="20"/>
              </w:rPr>
            </w:pPr>
            <w:r w:rsidRPr="00BA2D06">
              <w:rPr>
                <w:rFonts w:ascii="Times New Roman" w:hAnsi="Times New Roman" w:cs="Times New Roman"/>
                <w:sz w:val="20"/>
                <w:szCs w:val="20"/>
              </w:rPr>
              <w:t>Литература</w:t>
            </w:r>
          </w:p>
        </w:tc>
        <w:tc>
          <w:tcPr>
            <w:tcW w:w="3270"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3</w:t>
            </w:r>
          </w:p>
        </w:tc>
        <w:tc>
          <w:tcPr>
            <w:tcW w:w="3118"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3</w:t>
            </w:r>
          </w:p>
        </w:tc>
      </w:tr>
      <w:tr w:rsidR="00BA2D06" w:rsidRPr="00BA2D06" w:rsidTr="0010444F">
        <w:trPr>
          <w:trHeight w:val="252"/>
        </w:trPr>
        <w:tc>
          <w:tcPr>
            <w:tcW w:w="4497" w:type="dxa"/>
            <w:vMerge w:val="restart"/>
          </w:tcPr>
          <w:p w:rsidR="00BA2D06" w:rsidRPr="00BA2D06" w:rsidRDefault="00BA2D06" w:rsidP="0010444F">
            <w:pPr>
              <w:rPr>
                <w:rFonts w:ascii="Times New Roman" w:hAnsi="Times New Roman" w:cs="Times New Roman"/>
                <w:sz w:val="20"/>
                <w:szCs w:val="20"/>
              </w:rPr>
            </w:pPr>
            <w:r w:rsidRPr="00BA2D06">
              <w:rPr>
                <w:rFonts w:ascii="Times New Roman" w:hAnsi="Times New Roman" w:cs="Times New Roman"/>
                <w:sz w:val="20"/>
                <w:szCs w:val="20"/>
              </w:rPr>
              <w:t>Родной язык и родная литература</w:t>
            </w:r>
          </w:p>
        </w:tc>
        <w:tc>
          <w:tcPr>
            <w:tcW w:w="4107" w:type="dxa"/>
            <w:gridSpan w:val="2"/>
          </w:tcPr>
          <w:p w:rsidR="00BA2D06" w:rsidRPr="00BA2D06" w:rsidRDefault="00BA2D06" w:rsidP="0010444F">
            <w:pPr>
              <w:rPr>
                <w:rFonts w:ascii="Times New Roman" w:hAnsi="Times New Roman" w:cs="Times New Roman"/>
                <w:sz w:val="20"/>
                <w:szCs w:val="20"/>
              </w:rPr>
            </w:pPr>
            <w:r w:rsidRPr="00BA2D06">
              <w:rPr>
                <w:rFonts w:ascii="Times New Roman" w:hAnsi="Times New Roman" w:cs="Times New Roman"/>
                <w:sz w:val="20"/>
                <w:szCs w:val="20"/>
              </w:rPr>
              <w:t>Родной язык (удмуртский)</w:t>
            </w:r>
          </w:p>
        </w:tc>
        <w:tc>
          <w:tcPr>
            <w:tcW w:w="3270"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1</w:t>
            </w:r>
          </w:p>
        </w:tc>
        <w:tc>
          <w:tcPr>
            <w:tcW w:w="3118"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1</w:t>
            </w:r>
          </w:p>
        </w:tc>
      </w:tr>
      <w:tr w:rsidR="00BA2D06" w:rsidRPr="00BA2D06" w:rsidTr="0010444F">
        <w:trPr>
          <w:trHeight w:val="252"/>
        </w:trPr>
        <w:tc>
          <w:tcPr>
            <w:tcW w:w="4497" w:type="dxa"/>
            <w:vMerge/>
          </w:tcPr>
          <w:p w:rsidR="00BA2D06" w:rsidRPr="00BA2D06" w:rsidRDefault="00BA2D06" w:rsidP="0010444F">
            <w:pPr>
              <w:rPr>
                <w:rFonts w:ascii="Times New Roman" w:hAnsi="Times New Roman" w:cs="Times New Roman"/>
                <w:sz w:val="20"/>
                <w:szCs w:val="20"/>
              </w:rPr>
            </w:pPr>
          </w:p>
        </w:tc>
        <w:tc>
          <w:tcPr>
            <w:tcW w:w="4107" w:type="dxa"/>
            <w:gridSpan w:val="2"/>
          </w:tcPr>
          <w:p w:rsidR="00BA2D06" w:rsidRPr="00BA2D06" w:rsidRDefault="00BA2D06" w:rsidP="0010444F">
            <w:pPr>
              <w:rPr>
                <w:rFonts w:ascii="Times New Roman" w:hAnsi="Times New Roman" w:cs="Times New Roman"/>
                <w:sz w:val="20"/>
                <w:szCs w:val="20"/>
              </w:rPr>
            </w:pPr>
            <w:r w:rsidRPr="00BA2D06">
              <w:rPr>
                <w:rFonts w:ascii="Times New Roman" w:hAnsi="Times New Roman" w:cs="Times New Roman"/>
                <w:sz w:val="20"/>
                <w:szCs w:val="20"/>
              </w:rPr>
              <w:t>Родная литература (удмуртская)</w:t>
            </w:r>
          </w:p>
        </w:tc>
        <w:tc>
          <w:tcPr>
            <w:tcW w:w="3270"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1</w:t>
            </w:r>
          </w:p>
        </w:tc>
        <w:tc>
          <w:tcPr>
            <w:tcW w:w="3118"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1</w:t>
            </w:r>
          </w:p>
        </w:tc>
      </w:tr>
      <w:tr w:rsidR="00BA2D06" w:rsidRPr="00BA2D06" w:rsidTr="0010444F">
        <w:trPr>
          <w:trHeight w:val="285"/>
        </w:trPr>
        <w:tc>
          <w:tcPr>
            <w:tcW w:w="4497" w:type="dxa"/>
            <w:vMerge w:val="restart"/>
          </w:tcPr>
          <w:p w:rsidR="00BA2D06" w:rsidRPr="00BA2D06" w:rsidRDefault="00BA2D06" w:rsidP="0010444F">
            <w:pPr>
              <w:rPr>
                <w:rFonts w:ascii="Times New Roman" w:hAnsi="Times New Roman" w:cs="Times New Roman"/>
                <w:sz w:val="20"/>
                <w:szCs w:val="20"/>
              </w:rPr>
            </w:pPr>
            <w:r w:rsidRPr="00BA2D06">
              <w:rPr>
                <w:rFonts w:ascii="Times New Roman" w:hAnsi="Times New Roman" w:cs="Times New Roman"/>
                <w:sz w:val="20"/>
                <w:szCs w:val="20"/>
              </w:rPr>
              <w:t>Иностранные языки</w:t>
            </w:r>
          </w:p>
        </w:tc>
        <w:tc>
          <w:tcPr>
            <w:tcW w:w="4107" w:type="dxa"/>
            <w:gridSpan w:val="2"/>
          </w:tcPr>
          <w:p w:rsidR="00BA2D06" w:rsidRPr="00BA2D06" w:rsidRDefault="00BA2D06" w:rsidP="0010444F">
            <w:pPr>
              <w:rPr>
                <w:rFonts w:ascii="Times New Roman" w:hAnsi="Times New Roman" w:cs="Times New Roman"/>
                <w:sz w:val="20"/>
                <w:szCs w:val="20"/>
              </w:rPr>
            </w:pPr>
            <w:r w:rsidRPr="00BA2D06">
              <w:rPr>
                <w:rFonts w:ascii="Times New Roman" w:hAnsi="Times New Roman" w:cs="Times New Roman"/>
                <w:sz w:val="20"/>
                <w:szCs w:val="20"/>
              </w:rPr>
              <w:t xml:space="preserve">Иностранный язык (немецкий) </w:t>
            </w:r>
          </w:p>
        </w:tc>
        <w:tc>
          <w:tcPr>
            <w:tcW w:w="3270"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3</w:t>
            </w:r>
          </w:p>
        </w:tc>
        <w:tc>
          <w:tcPr>
            <w:tcW w:w="3118"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3</w:t>
            </w:r>
          </w:p>
        </w:tc>
      </w:tr>
      <w:tr w:rsidR="00BA2D06" w:rsidRPr="00BA2D06" w:rsidTr="0010444F">
        <w:trPr>
          <w:trHeight w:val="285"/>
        </w:trPr>
        <w:tc>
          <w:tcPr>
            <w:tcW w:w="4497" w:type="dxa"/>
            <w:vMerge/>
          </w:tcPr>
          <w:p w:rsidR="00BA2D06" w:rsidRPr="00BA2D06" w:rsidRDefault="00BA2D06" w:rsidP="0010444F">
            <w:pPr>
              <w:rPr>
                <w:rFonts w:ascii="Times New Roman" w:hAnsi="Times New Roman" w:cs="Times New Roman"/>
                <w:sz w:val="20"/>
                <w:szCs w:val="20"/>
              </w:rPr>
            </w:pPr>
          </w:p>
        </w:tc>
        <w:tc>
          <w:tcPr>
            <w:tcW w:w="4107" w:type="dxa"/>
            <w:gridSpan w:val="2"/>
          </w:tcPr>
          <w:p w:rsidR="00BA2D06" w:rsidRPr="00BA2D06" w:rsidRDefault="00BA2D06" w:rsidP="0010444F">
            <w:pPr>
              <w:rPr>
                <w:rFonts w:ascii="Times New Roman" w:hAnsi="Times New Roman" w:cs="Times New Roman"/>
                <w:sz w:val="20"/>
                <w:szCs w:val="20"/>
              </w:rPr>
            </w:pPr>
            <w:r w:rsidRPr="00BA2D06">
              <w:rPr>
                <w:rFonts w:ascii="Times New Roman" w:hAnsi="Times New Roman" w:cs="Times New Roman"/>
                <w:sz w:val="20"/>
                <w:szCs w:val="20"/>
              </w:rPr>
              <w:t>Второй иностранный язык (английский)</w:t>
            </w:r>
          </w:p>
        </w:tc>
        <w:tc>
          <w:tcPr>
            <w:tcW w:w="3270"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w:t>
            </w:r>
          </w:p>
        </w:tc>
        <w:tc>
          <w:tcPr>
            <w:tcW w:w="3118"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w:t>
            </w:r>
          </w:p>
        </w:tc>
      </w:tr>
      <w:tr w:rsidR="00BA2D06" w:rsidRPr="00BA2D06" w:rsidTr="0010444F">
        <w:trPr>
          <w:trHeight w:val="267"/>
        </w:trPr>
        <w:tc>
          <w:tcPr>
            <w:tcW w:w="4497" w:type="dxa"/>
            <w:vMerge w:val="restart"/>
          </w:tcPr>
          <w:p w:rsidR="00BA2D06" w:rsidRPr="00BA2D06" w:rsidRDefault="00BA2D06" w:rsidP="0010444F">
            <w:pPr>
              <w:rPr>
                <w:rFonts w:ascii="Times New Roman" w:hAnsi="Times New Roman" w:cs="Times New Roman"/>
                <w:sz w:val="20"/>
                <w:szCs w:val="20"/>
              </w:rPr>
            </w:pPr>
            <w:r w:rsidRPr="00BA2D06">
              <w:rPr>
                <w:rFonts w:ascii="Times New Roman" w:hAnsi="Times New Roman" w:cs="Times New Roman"/>
                <w:sz w:val="20"/>
                <w:szCs w:val="20"/>
              </w:rPr>
              <w:t>Математика и информатика</w:t>
            </w:r>
          </w:p>
          <w:p w:rsidR="00BA2D06" w:rsidRPr="00BA2D06" w:rsidRDefault="00BA2D06" w:rsidP="0010444F">
            <w:pPr>
              <w:tabs>
                <w:tab w:val="left" w:pos="3360"/>
              </w:tabs>
              <w:rPr>
                <w:rFonts w:ascii="Times New Roman" w:hAnsi="Times New Roman" w:cs="Times New Roman"/>
                <w:sz w:val="20"/>
                <w:szCs w:val="20"/>
              </w:rPr>
            </w:pPr>
            <w:r w:rsidRPr="00BA2D06">
              <w:rPr>
                <w:rFonts w:ascii="Times New Roman" w:hAnsi="Times New Roman" w:cs="Times New Roman"/>
                <w:sz w:val="20"/>
                <w:szCs w:val="20"/>
              </w:rPr>
              <w:tab/>
            </w:r>
          </w:p>
        </w:tc>
        <w:tc>
          <w:tcPr>
            <w:tcW w:w="4107" w:type="dxa"/>
            <w:gridSpan w:val="2"/>
          </w:tcPr>
          <w:p w:rsidR="00BA2D06" w:rsidRPr="00BA2D06" w:rsidRDefault="00BA2D06" w:rsidP="0010444F">
            <w:pPr>
              <w:rPr>
                <w:rFonts w:ascii="Times New Roman" w:hAnsi="Times New Roman" w:cs="Times New Roman"/>
                <w:sz w:val="20"/>
                <w:szCs w:val="20"/>
              </w:rPr>
            </w:pPr>
            <w:r w:rsidRPr="00BA2D06">
              <w:rPr>
                <w:rFonts w:ascii="Times New Roman" w:hAnsi="Times New Roman" w:cs="Times New Roman"/>
                <w:sz w:val="20"/>
                <w:szCs w:val="20"/>
              </w:rPr>
              <w:t xml:space="preserve">Математика </w:t>
            </w:r>
          </w:p>
        </w:tc>
        <w:tc>
          <w:tcPr>
            <w:tcW w:w="3270"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5</w:t>
            </w:r>
          </w:p>
        </w:tc>
        <w:tc>
          <w:tcPr>
            <w:tcW w:w="3118"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5</w:t>
            </w:r>
          </w:p>
        </w:tc>
      </w:tr>
      <w:tr w:rsidR="00BA2D06" w:rsidRPr="00BA2D06" w:rsidTr="0010444F">
        <w:trPr>
          <w:trHeight w:val="300"/>
        </w:trPr>
        <w:tc>
          <w:tcPr>
            <w:tcW w:w="4497" w:type="dxa"/>
            <w:vMerge/>
          </w:tcPr>
          <w:p w:rsidR="00BA2D06" w:rsidRPr="00BA2D06" w:rsidRDefault="00BA2D06" w:rsidP="0010444F">
            <w:pPr>
              <w:rPr>
                <w:rFonts w:ascii="Times New Roman" w:hAnsi="Times New Roman" w:cs="Times New Roman"/>
                <w:sz w:val="20"/>
                <w:szCs w:val="20"/>
              </w:rPr>
            </w:pPr>
          </w:p>
        </w:tc>
        <w:tc>
          <w:tcPr>
            <w:tcW w:w="4107" w:type="dxa"/>
            <w:gridSpan w:val="2"/>
          </w:tcPr>
          <w:p w:rsidR="00BA2D06" w:rsidRPr="00BA2D06" w:rsidRDefault="00BA2D06" w:rsidP="0010444F">
            <w:pPr>
              <w:rPr>
                <w:rFonts w:ascii="Times New Roman" w:hAnsi="Times New Roman" w:cs="Times New Roman"/>
                <w:sz w:val="20"/>
                <w:szCs w:val="20"/>
              </w:rPr>
            </w:pPr>
            <w:r w:rsidRPr="00BA2D06">
              <w:rPr>
                <w:rFonts w:ascii="Times New Roman" w:hAnsi="Times New Roman" w:cs="Times New Roman"/>
                <w:sz w:val="20"/>
                <w:szCs w:val="20"/>
              </w:rPr>
              <w:t>Алгебра</w:t>
            </w:r>
          </w:p>
        </w:tc>
        <w:tc>
          <w:tcPr>
            <w:tcW w:w="3270"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w:t>
            </w:r>
          </w:p>
        </w:tc>
        <w:tc>
          <w:tcPr>
            <w:tcW w:w="3118"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w:t>
            </w:r>
          </w:p>
        </w:tc>
      </w:tr>
      <w:tr w:rsidR="00BA2D06" w:rsidRPr="00BA2D06" w:rsidTr="0010444F">
        <w:trPr>
          <w:trHeight w:val="237"/>
        </w:trPr>
        <w:tc>
          <w:tcPr>
            <w:tcW w:w="4497" w:type="dxa"/>
            <w:vMerge/>
          </w:tcPr>
          <w:p w:rsidR="00BA2D06" w:rsidRPr="00BA2D06" w:rsidRDefault="00BA2D06" w:rsidP="0010444F">
            <w:pPr>
              <w:rPr>
                <w:rFonts w:ascii="Times New Roman" w:hAnsi="Times New Roman" w:cs="Times New Roman"/>
                <w:sz w:val="20"/>
                <w:szCs w:val="20"/>
              </w:rPr>
            </w:pPr>
          </w:p>
        </w:tc>
        <w:tc>
          <w:tcPr>
            <w:tcW w:w="4107" w:type="dxa"/>
            <w:gridSpan w:val="2"/>
          </w:tcPr>
          <w:p w:rsidR="00BA2D06" w:rsidRPr="00BA2D06" w:rsidRDefault="00BA2D06" w:rsidP="0010444F">
            <w:pPr>
              <w:rPr>
                <w:rFonts w:ascii="Times New Roman" w:hAnsi="Times New Roman" w:cs="Times New Roman"/>
                <w:sz w:val="20"/>
                <w:szCs w:val="20"/>
              </w:rPr>
            </w:pPr>
            <w:r w:rsidRPr="00BA2D06">
              <w:rPr>
                <w:rFonts w:ascii="Times New Roman" w:hAnsi="Times New Roman" w:cs="Times New Roman"/>
                <w:sz w:val="20"/>
                <w:szCs w:val="20"/>
              </w:rPr>
              <w:t>Геометрия</w:t>
            </w:r>
          </w:p>
        </w:tc>
        <w:tc>
          <w:tcPr>
            <w:tcW w:w="3270"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w:t>
            </w:r>
          </w:p>
        </w:tc>
        <w:tc>
          <w:tcPr>
            <w:tcW w:w="3118"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w:t>
            </w:r>
          </w:p>
        </w:tc>
      </w:tr>
      <w:tr w:rsidR="00BA2D06" w:rsidRPr="00BA2D06" w:rsidTr="0010444F">
        <w:trPr>
          <w:trHeight w:val="285"/>
        </w:trPr>
        <w:tc>
          <w:tcPr>
            <w:tcW w:w="4497" w:type="dxa"/>
            <w:vMerge/>
          </w:tcPr>
          <w:p w:rsidR="00BA2D06" w:rsidRPr="00BA2D06" w:rsidRDefault="00BA2D06" w:rsidP="0010444F">
            <w:pPr>
              <w:rPr>
                <w:rFonts w:ascii="Times New Roman" w:hAnsi="Times New Roman" w:cs="Times New Roman"/>
                <w:sz w:val="20"/>
                <w:szCs w:val="20"/>
              </w:rPr>
            </w:pPr>
          </w:p>
        </w:tc>
        <w:tc>
          <w:tcPr>
            <w:tcW w:w="4107" w:type="dxa"/>
            <w:gridSpan w:val="2"/>
          </w:tcPr>
          <w:p w:rsidR="00BA2D06" w:rsidRPr="00BA2D06" w:rsidRDefault="00BA2D06" w:rsidP="0010444F">
            <w:pPr>
              <w:rPr>
                <w:rFonts w:ascii="Times New Roman" w:hAnsi="Times New Roman" w:cs="Times New Roman"/>
                <w:sz w:val="20"/>
                <w:szCs w:val="20"/>
              </w:rPr>
            </w:pPr>
            <w:r w:rsidRPr="00BA2D06">
              <w:rPr>
                <w:rFonts w:ascii="Times New Roman" w:hAnsi="Times New Roman" w:cs="Times New Roman"/>
                <w:sz w:val="20"/>
                <w:szCs w:val="20"/>
              </w:rPr>
              <w:t xml:space="preserve">Информатика </w:t>
            </w:r>
          </w:p>
        </w:tc>
        <w:tc>
          <w:tcPr>
            <w:tcW w:w="3270"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w:t>
            </w:r>
          </w:p>
        </w:tc>
        <w:tc>
          <w:tcPr>
            <w:tcW w:w="3118"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w:t>
            </w:r>
          </w:p>
        </w:tc>
      </w:tr>
      <w:tr w:rsidR="00BA2D06" w:rsidRPr="00BA2D06" w:rsidTr="0010444F">
        <w:trPr>
          <w:trHeight w:val="285"/>
        </w:trPr>
        <w:tc>
          <w:tcPr>
            <w:tcW w:w="4497" w:type="dxa"/>
          </w:tcPr>
          <w:p w:rsidR="00BA2D06" w:rsidRPr="00BA2D06" w:rsidRDefault="00BA2D06" w:rsidP="0010444F">
            <w:pPr>
              <w:rPr>
                <w:rFonts w:ascii="Times New Roman" w:hAnsi="Times New Roman" w:cs="Times New Roman"/>
                <w:sz w:val="20"/>
                <w:szCs w:val="20"/>
              </w:rPr>
            </w:pPr>
            <w:r w:rsidRPr="00BA2D06">
              <w:rPr>
                <w:rFonts w:ascii="Times New Roman" w:hAnsi="Times New Roman" w:cs="Times New Roman"/>
                <w:sz w:val="20"/>
                <w:szCs w:val="20"/>
              </w:rPr>
              <w:t>Основы духовно нравственной культуры народов России</w:t>
            </w:r>
          </w:p>
        </w:tc>
        <w:tc>
          <w:tcPr>
            <w:tcW w:w="4107" w:type="dxa"/>
            <w:gridSpan w:val="2"/>
          </w:tcPr>
          <w:p w:rsidR="00BA2D06" w:rsidRPr="00BA2D06" w:rsidRDefault="00BA2D06" w:rsidP="0010444F">
            <w:pPr>
              <w:rPr>
                <w:rFonts w:ascii="Times New Roman" w:hAnsi="Times New Roman" w:cs="Times New Roman"/>
                <w:sz w:val="20"/>
                <w:szCs w:val="20"/>
              </w:rPr>
            </w:pPr>
            <w:r w:rsidRPr="00BA2D06">
              <w:rPr>
                <w:rFonts w:ascii="Times New Roman" w:hAnsi="Times New Roman" w:cs="Times New Roman"/>
                <w:sz w:val="20"/>
                <w:szCs w:val="20"/>
              </w:rPr>
              <w:t>ОДНКНР</w:t>
            </w:r>
          </w:p>
        </w:tc>
        <w:tc>
          <w:tcPr>
            <w:tcW w:w="3270"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1</w:t>
            </w:r>
          </w:p>
        </w:tc>
        <w:tc>
          <w:tcPr>
            <w:tcW w:w="3118"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1</w:t>
            </w:r>
          </w:p>
        </w:tc>
      </w:tr>
      <w:tr w:rsidR="00BA2D06" w:rsidRPr="00BA2D06" w:rsidTr="0010444F">
        <w:trPr>
          <w:trHeight w:val="315"/>
        </w:trPr>
        <w:tc>
          <w:tcPr>
            <w:tcW w:w="4497" w:type="dxa"/>
            <w:vMerge w:val="restart"/>
          </w:tcPr>
          <w:p w:rsidR="00BA2D06" w:rsidRPr="00BA2D06" w:rsidRDefault="00BA2D06" w:rsidP="0010444F">
            <w:pPr>
              <w:rPr>
                <w:rFonts w:ascii="Times New Roman" w:hAnsi="Times New Roman" w:cs="Times New Roman"/>
                <w:sz w:val="20"/>
                <w:szCs w:val="20"/>
              </w:rPr>
            </w:pPr>
            <w:r w:rsidRPr="00BA2D06">
              <w:rPr>
                <w:rFonts w:ascii="Times New Roman" w:hAnsi="Times New Roman" w:cs="Times New Roman"/>
                <w:bCs/>
                <w:sz w:val="20"/>
                <w:szCs w:val="20"/>
              </w:rPr>
              <w:t>Естественнонаучные предметы</w:t>
            </w:r>
          </w:p>
        </w:tc>
        <w:tc>
          <w:tcPr>
            <w:tcW w:w="4107" w:type="dxa"/>
            <w:gridSpan w:val="2"/>
          </w:tcPr>
          <w:p w:rsidR="00BA2D06" w:rsidRPr="00BA2D06" w:rsidRDefault="00BA2D06" w:rsidP="0010444F">
            <w:pPr>
              <w:rPr>
                <w:rFonts w:ascii="Times New Roman" w:hAnsi="Times New Roman" w:cs="Times New Roman"/>
                <w:sz w:val="20"/>
                <w:szCs w:val="20"/>
              </w:rPr>
            </w:pPr>
            <w:r w:rsidRPr="00BA2D06">
              <w:rPr>
                <w:rFonts w:ascii="Times New Roman" w:hAnsi="Times New Roman" w:cs="Times New Roman"/>
                <w:sz w:val="20"/>
                <w:szCs w:val="20"/>
              </w:rPr>
              <w:t>Биология</w:t>
            </w:r>
          </w:p>
        </w:tc>
        <w:tc>
          <w:tcPr>
            <w:tcW w:w="3270"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1</w:t>
            </w:r>
          </w:p>
        </w:tc>
        <w:tc>
          <w:tcPr>
            <w:tcW w:w="3118"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1</w:t>
            </w:r>
          </w:p>
        </w:tc>
      </w:tr>
      <w:tr w:rsidR="00BA2D06" w:rsidRPr="00BA2D06" w:rsidTr="0010444F">
        <w:trPr>
          <w:trHeight w:val="192"/>
        </w:trPr>
        <w:tc>
          <w:tcPr>
            <w:tcW w:w="4497" w:type="dxa"/>
            <w:vMerge/>
          </w:tcPr>
          <w:p w:rsidR="00BA2D06" w:rsidRPr="00BA2D06" w:rsidRDefault="00BA2D06" w:rsidP="0010444F">
            <w:pPr>
              <w:rPr>
                <w:rFonts w:ascii="Times New Roman" w:hAnsi="Times New Roman" w:cs="Times New Roman"/>
                <w:bCs/>
                <w:sz w:val="20"/>
                <w:szCs w:val="20"/>
              </w:rPr>
            </w:pPr>
          </w:p>
        </w:tc>
        <w:tc>
          <w:tcPr>
            <w:tcW w:w="4107" w:type="dxa"/>
            <w:gridSpan w:val="2"/>
          </w:tcPr>
          <w:p w:rsidR="00BA2D06" w:rsidRPr="00BA2D06" w:rsidRDefault="00BA2D06" w:rsidP="0010444F">
            <w:pPr>
              <w:rPr>
                <w:rFonts w:ascii="Times New Roman" w:hAnsi="Times New Roman" w:cs="Times New Roman"/>
                <w:sz w:val="20"/>
                <w:szCs w:val="20"/>
              </w:rPr>
            </w:pPr>
            <w:r w:rsidRPr="00BA2D06">
              <w:rPr>
                <w:rFonts w:ascii="Times New Roman" w:hAnsi="Times New Roman" w:cs="Times New Roman"/>
                <w:sz w:val="20"/>
                <w:szCs w:val="20"/>
              </w:rPr>
              <w:t>Физика</w:t>
            </w:r>
          </w:p>
        </w:tc>
        <w:tc>
          <w:tcPr>
            <w:tcW w:w="3270"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w:t>
            </w:r>
          </w:p>
        </w:tc>
        <w:tc>
          <w:tcPr>
            <w:tcW w:w="3118"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w:t>
            </w:r>
          </w:p>
        </w:tc>
      </w:tr>
      <w:tr w:rsidR="00BA2D06" w:rsidRPr="00BA2D06" w:rsidTr="0010444F">
        <w:trPr>
          <w:trHeight w:val="345"/>
        </w:trPr>
        <w:tc>
          <w:tcPr>
            <w:tcW w:w="4497" w:type="dxa"/>
            <w:vMerge/>
          </w:tcPr>
          <w:p w:rsidR="00BA2D06" w:rsidRPr="00BA2D06" w:rsidRDefault="00BA2D06" w:rsidP="0010444F">
            <w:pPr>
              <w:rPr>
                <w:rFonts w:ascii="Times New Roman" w:hAnsi="Times New Roman" w:cs="Times New Roman"/>
                <w:bCs/>
                <w:sz w:val="20"/>
                <w:szCs w:val="20"/>
              </w:rPr>
            </w:pPr>
          </w:p>
        </w:tc>
        <w:tc>
          <w:tcPr>
            <w:tcW w:w="4107" w:type="dxa"/>
            <w:gridSpan w:val="2"/>
          </w:tcPr>
          <w:p w:rsidR="00BA2D06" w:rsidRPr="00BA2D06" w:rsidRDefault="00BA2D06" w:rsidP="0010444F">
            <w:pPr>
              <w:rPr>
                <w:rFonts w:ascii="Times New Roman" w:hAnsi="Times New Roman" w:cs="Times New Roman"/>
                <w:sz w:val="20"/>
                <w:szCs w:val="20"/>
              </w:rPr>
            </w:pPr>
            <w:r w:rsidRPr="00BA2D06">
              <w:rPr>
                <w:rFonts w:ascii="Times New Roman" w:hAnsi="Times New Roman" w:cs="Times New Roman"/>
                <w:sz w:val="20"/>
                <w:szCs w:val="20"/>
              </w:rPr>
              <w:t xml:space="preserve">Химия </w:t>
            </w:r>
          </w:p>
        </w:tc>
        <w:tc>
          <w:tcPr>
            <w:tcW w:w="3270"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w:t>
            </w:r>
          </w:p>
        </w:tc>
        <w:tc>
          <w:tcPr>
            <w:tcW w:w="3118"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w:t>
            </w:r>
          </w:p>
        </w:tc>
      </w:tr>
      <w:tr w:rsidR="00BA2D06" w:rsidRPr="00BA2D06" w:rsidTr="0010444F">
        <w:tc>
          <w:tcPr>
            <w:tcW w:w="4497" w:type="dxa"/>
            <w:vMerge w:val="restart"/>
          </w:tcPr>
          <w:p w:rsidR="00BA2D06" w:rsidRPr="00BA2D06" w:rsidRDefault="00BA2D06" w:rsidP="0010444F">
            <w:pPr>
              <w:rPr>
                <w:rFonts w:ascii="Times New Roman" w:hAnsi="Times New Roman" w:cs="Times New Roman"/>
                <w:sz w:val="20"/>
                <w:szCs w:val="20"/>
              </w:rPr>
            </w:pPr>
            <w:r w:rsidRPr="00BA2D06">
              <w:rPr>
                <w:rFonts w:ascii="Times New Roman" w:hAnsi="Times New Roman" w:cs="Times New Roman"/>
                <w:bCs/>
                <w:sz w:val="20"/>
                <w:szCs w:val="20"/>
              </w:rPr>
              <w:t>Общественно-научные предметы</w:t>
            </w:r>
          </w:p>
        </w:tc>
        <w:tc>
          <w:tcPr>
            <w:tcW w:w="4107" w:type="dxa"/>
            <w:gridSpan w:val="2"/>
          </w:tcPr>
          <w:p w:rsidR="00BA2D06" w:rsidRPr="00BA2D06" w:rsidRDefault="00BA2D06" w:rsidP="0010444F">
            <w:pPr>
              <w:rPr>
                <w:rFonts w:ascii="Times New Roman" w:hAnsi="Times New Roman" w:cs="Times New Roman"/>
                <w:sz w:val="20"/>
                <w:szCs w:val="20"/>
              </w:rPr>
            </w:pPr>
            <w:r w:rsidRPr="00BA2D06">
              <w:rPr>
                <w:rFonts w:ascii="Times New Roman" w:hAnsi="Times New Roman" w:cs="Times New Roman"/>
                <w:sz w:val="20"/>
                <w:szCs w:val="20"/>
              </w:rPr>
              <w:t>История России.</w:t>
            </w:r>
          </w:p>
          <w:p w:rsidR="00BA2D06" w:rsidRPr="00BA2D06" w:rsidRDefault="00BA2D06" w:rsidP="0010444F">
            <w:pPr>
              <w:rPr>
                <w:rFonts w:ascii="Times New Roman" w:hAnsi="Times New Roman" w:cs="Times New Roman"/>
                <w:sz w:val="20"/>
                <w:szCs w:val="20"/>
              </w:rPr>
            </w:pPr>
            <w:r w:rsidRPr="00BA2D06">
              <w:rPr>
                <w:rFonts w:ascii="Times New Roman" w:hAnsi="Times New Roman" w:cs="Times New Roman"/>
                <w:sz w:val="20"/>
                <w:szCs w:val="20"/>
              </w:rPr>
              <w:t>Всеобщая история</w:t>
            </w:r>
          </w:p>
        </w:tc>
        <w:tc>
          <w:tcPr>
            <w:tcW w:w="3270"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2</w:t>
            </w:r>
          </w:p>
        </w:tc>
        <w:tc>
          <w:tcPr>
            <w:tcW w:w="3118"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2</w:t>
            </w:r>
          </w:p>
        </w:tc>
      </w:tr>
      <w:tr w:rsidR="00BA2D06" w:rsidRPr="00BA2D06" w:rsidTr="0010444F">
        <w:tc>
          <w:tcPr>
            <w:tcW w:w="4497" w:type="dxa"/>
            <w:vMerge/>
          </w:tcPr>
          <w:p w:rsidR="00BA2D06" w:rsidRPr="00BA2D06" w:rsidRDefault="00BA2D06" w:rsidP="0010444F">
            <w:pPr>
              <w:rPr>
                <w:rFonts w:ascii="Times New Roman" w:hAnsi="Times New Roman" w:cs="Times New Roman"/>
                <w:bCs/>
                <w:sz w:val="20"/>
                <w:szCs w:val="20"/>
              </w:rPr>
            </w:pPr>
          </w:p>
        </w:tc>
        <w:tc>
          <w:tcPr>
            <w:tcW w:w="4107" w:type="dxa"/>
            <w:gridSpan w:val="2"/>
          </w:tcPr>
          <w:p w:rsidR="00BA2D06" w:rsidRPr="00BA2D06" w:rsidRDefault="00BA2D06" w:rsidP="0010444F">
            <w:pPr>
              <w:rPr>
                <w:rFonts w:ascii="Times New Roman" w:hAnsi="Times New Roman" w:cs="Times New Roman"/>
                <w:sz w:val="20"/>
                <w:szCs w:val="20"/>
              </w:rPr>
            </w:pPr>
            <w:r w:rsidRPr="00BA2D06">
              <w:rPr>
                <w:rFonts w:ascii="Times New Roman" w:hAnsi="Times New Roman" w:cs="Times New Roman"/>
                <w:sz w:val="20"/>
                <w:szCs w:val="20"/>
              </w:rPr>
              <w:t>Обществознание</w:t>
            </w:r>
          </w:p>
        </w:tc>
        <w:tc>
          <w:tcPr>
            <w:tcW w:w="3270"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w:t>
            </w:r>
          </w:p>
        </w:tc>
        <w:tc>
          <w:tcPr>
            <w:tcW w:w="3118"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w:t>
            </w:r>
          </w:p>
        </w:tc>
      </w:tr>
      <w:tr w:rsidR="00BA2D06" w:rsidRPr="00BA2D06" w:rsidTr="0010444F">
        <w:tc>
          <w:tcPr>
            <w:tcW w:w="4497" w:type="dxa"/>
            <w:vMerge/>
          </w:tcPr>
          <w:p w:rsidR="00BA2D06" w:rsidRPr="00BA2D06" w:rsidRDefault="00BA2D06" w:rsidP="0010444F">
            <w:pPr>
              <w:rPr>
                <w:rFonts w:ascii="Times New Roman" w:hAnsi="Times New Roman" w:cs="Times New Roman"/>
                <w:bCs/>
                <w:sz w:val="20"/>
                <w:szCs w:val="20"/>
              </w:rPr>
            </w:pPr>
          </w:p>
        </w:tc>
        <w:tc>
          <w:tcPr>
            <w:tcW w:w="4107" w:type="dxa"/>
            <w:gridSpan w:val="2"/>
          </w:tcPr>
          <w:p w:rsidR="00BA2D06" w:rsidRPr="00BA2D06" w:rsidRDefault="00BA2D06" w:rsidP="0010444F">
            <w:pPr>
              <w:rPr>
                <w:rFonts w:ascii="Times New Roman" w:hAnsi="Times New Roman" w:cs="Times New Roman"/>
                <w:sz w:val="20"/>
                <w:szCs w:val="20"/>
              </w:rPr>
            </w:pPr>
            <w:r w:rsidRPr="00BA2D06">
              <w:rPr>
                <w:rFonts w:ascii="Times New Roman" w:hAnsi="Times New Roman" w:cs="Times New Roman"/>
                <w:sz w:val="20"/>
                <w:szCs w:val="20"/>
              </w:rPr>
              <w:t>География</w:t>
            </w:r>
          </w:p>
        </w:tc>
        <w:tc>
          <w:tcPr>
            <w:tcW w:w="3270"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1</w:t>
            </w:r>
          </w:p>
        </w:tc>
        <w:tc>
          <w:tcPr>
            <w:tcW w:w="3118"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1</w:t>
            </w:r>
          </w:p>
        </w:tc>
      </w:tr>
      <w:tr w:rsidR="00BA2D06" w:rsidRPr="00BA2D06" w:rsidTr="0010444F">
        <w:trPr>
          <w:trHeight w:val="270"/>
        </w:trPr>
        <w:tc>
          <w:tcPr>
            <w:tcW w:w="4497" w:type="dxa"/>
            <w:vMerge w:val="restart"/>
          </w:tcPr>
          <w:p w:rsidR="00BA2D06" w:rsidRPr="00BA2D06" w:rsidRDefault="00BA2D06" w:rsidP="0010444F">
            <w:pPr>
              <w:rPr>
                <w:rFonts w:ascii="Times New Roman" w:hAnsi="Times New Roman" w:cs="Times New Roman"/>
                <w:sz w:val="20"/>
                <w:szCs w:val="20"/>
              </w:rPr>
            </w:pPr>
            <w:r w:rsidRPr="00BA2D06">
              <w:rPr>
                <w:rFonts w:ascii="Times New Roman" w:hAnsi="Times New Roman" w:cs="Times New Roman"/>
                <w:sz w:val="20"/>
                <w:szCs w:val="20"/>
              </w:rPr>
              <w:t xml:space="preserve">Искусство </w:t>
            </w:r>
          </w:p>
        </w:tc>
        <w:tc>
          <w:tcPr>
            <w:tcW w:w="4107" w:type="dxa"/>
            <w:gridSpan w:val="2"/>
          </w:tcPr>
          <w:p w:rsidR="00BA2D06" w:rsidRPr="00BA2D06" w:rsidRDefault="00BA2D06" w:rsidP="0010444F">
            <w:pPr>
              <w:jc w:val="both"/>
              <w:rPr>
                <w:rFonts w:ascii="Times New Roman" w:hAnsi="Times New Roman" w:cs="Times New Roman"/>
                <w:sz w:val="20"/>
                <w:szCs w:val="20"/>
              </w:rPr>
            </w:pPr>
            <w:r w:rsidRPr="00BA2D06">
              <w:rPr>
                <w:rFonts w:ascii="Times New Roman" w:hAnsi="Times New Roman" w:cs="Times New Roman"/>
                <w:sz w:val="20"/>
                <w:szCs w:val="20"/>
              </w:rPr>
              <w:t>Музыка</w:t>
            </w:r>
          </w:p>
        </w:tc>
        <w:tc>
          <w:tcPr>
            <w:tcW w:w="3270"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1</w:t>
            </w:r>
          </w:p>
        </w:tc>
        <w:tc>
          <w:tcPr>
            <w:tcW w:w="3118"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1</w:t>
            </w:r>
          </w:p>
        </w:tc>
      </w:tr>
      <w:tr w:rsidR="00BA2D06" w:rsidRPr="00BA2D06" w:rsidTr="0010444F">
        <w:trPr>
          <w:trHeight w:val="267"/>
        </w:trPr>
        <w:tc>
          <w:tcPr>
            <w:tcW w:w="4497" w:type="dxa"/>
            <w:vMerge/>
          </w:tcPr>
          <w:p w:rsidR="00BA2D06" w:rsidRPr="00BA2D06" w:rsidRDefault="00BA2D06" w:rsidP="0010444F">
            <w:pPr>
              <w:rPr>
                <w:rFonts w:ascii="Times New Roman" w:hAnsi="Times New Roman" w:cs="Times New Roman"/>
                <w:sz w:val="20"/>
                <w:szCs w:val="20"/>
              </w:rPr>
            </w:pPr>
          </w:p>
        </w:tc>
        <w:tc>
          <w:tcPr>
            <w:tcW w:w="4107" w:type="dxa"/>
            <w:gridSpan w:val="2"/>
          </w:tcPr>
          <w:p w:rsidR="00BA2D06" w:rsidRPr="00BA2D06" w:rsidRDefault="00BA2D06" w:rsidP="0010444F">
            <w:pPr>
              <w:rPr>
                <w:rFonts w:ascii="Times New Roman" w:hAnsi="Times New Roman" w:cs="Times New Roman"/>
                <w:sz w:val="20"/>
                <w:szCs w:val="20"/>
              </w:rPr>
            </w:pPr>
            <w:r w:rsidRPr="00BA2D06">
              <w:rPr>
                <w:rFonts w:ascii="Times New Roman" w:hAnsi="Times New Roman" w:cs="Times New Roman"/>
                <w:sz w:val="20"/>
                <w:szCs w:val="20"/>
              </w:rPr>
              <w:t>ИЗО</w:t>
            </w:r>
          </w:p>
        </w:tc>
        <w:tc>
          <w:tcPr>
            <w:tcW w:w="3270"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1</w:t>
            </w:r>
          </w:p>
        </w:tc>
        <w:tc>
          <w:tcPr>
            <w:tcW w:w="3118"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1</w:t>
            </w:r>
          </w:p>
        </w:tc>
      </w:tr>
      <w:tr w:rsidR="00BA2D06" w:rsidRPr="00BA2D06" w:rsidTr="0010444F">
        <w:trPr>
          <w:trHeight w:val="135"/>
        </w:trPr>
        <w:tc>
          <w:tcPr>
            <w:tcW w:w="4497" w:type="dxa"/>
          </w:tcPr>
          <w:p w:rsidR="00BA2D06" w:rsidRPr="00BA2D06" w:rsidRDefault="00BA2D06" w:rsidP="0010444F">
            <w:pPr>
              <w:rPr>
                <w:rFonts w:ascii="Times New Roman" w:hAnsi="Times New Roman" w:cs="Times New Roman"/>
                <w:sz w:val="20"/>
                <w:szCs w:val="20"/>
              </w:rPr>
            </w:pPr>
            <w:r w:rsidRPr="00BA2D06">
              <w:rPr>
                <w:rFonts w:ascii="Times New Roman" w:hAnsi="Times New Roman" w:cs="Times New Roman"/>
                <w:sz w:val="20"/>
                <w:szCs w:val="20"/>
              </w:rPr>
              <w:t>Технология</w:t>
            </w:r>
          </w:p>
        </w:tc>
        <w:tc>
          <w:tcPr>
            <w:tcW w:w="4107" w:type="dxa"/>
            <w:gridSpan w:val="2"/>
          </w:tcPr>
          <w:p w:rsidR="00BA2D06" w:rsidRPr="00BA2D06" w:rsidRDefault="00BA2D06" w:rsidP="0010444F">
            <w:pPr>
              <w:rPr>
                <w:rFonts w:ascii="Times New Roman" w:hAnsi="Times New Roman" w:cs="Times New Roman"/>
                <w:sz w:val="20"/>
                <w:szCs w:val="20"/>
              </w:rPr>
            </w:pPr>
            <w:r w:rsidRPr="00BA2D06">
              <w:rPr>
                <w:rFonts w:ascii="Times New Roman" w:hAnsi="Times New Roman" w:cs="Times New Roman"/>
                <w:sz w:val="20"/>
                <w:szCs w:val="20"/>
              </w:rPr>
              <w:t>Технология</w:t>
            </w:r>
          </w:p>
        </w:tc>
        <w:tc>
          <w:tcPr>
            <w:tcW w:w="3270"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2</w:t>
            </w:r>
          </w:p>
        </w:tc>
        <w:tc>
          <w:tcPr>
            <w:tcW w:w="3118"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2</w:t>
            </w:r>
          </w:p>
        </w:tc>
      </w:tr>
      <w:tr w:rsidR="00BA2D06" w:rsidRPr="00BA2D06" w:rsidTr="0010444F">
        <w:trPr>
          <w:trHeight w:val="251"/>
        </w:trPr>
        <w:tc>
          <w:tcPr>
            <w:tcW w:w="4497" w:type="dxa"/>
            <w:vMerge w:val="restart"/>
          </w:tcPr>
          <w:p w:rsidR="00BA2D06" w:rsidRPr="00BA2D06" w:rsidRDefault="00BA2D06" w:rsidP="0010444F">
            <w:pPr>
              <w:rPr>
                <w:rFonts w:ascii="Times New Roman" w:hAnsi="Times New Roman" w:cs="Times New Roman"/>
                <w:sz w:val="20"/>
                <w:szCs w:val="20"/>
              </w:rPr>
            </w:pPr>
            <w:r w:rsidRPr="00BA2D06">
              <w:rPr>
                <w:rFonts w:ascii="Times New Roman" w:hAnsi="Times New Roman" w:cs="Times New Roman"/>
                <w:bCs/>
                <w:sz w:val="20"/>
                <w:szCs w:val="20"/>
              </w:rPr>
              <w:t>Физическая культура и основы безопасности жизнедеятельности</w:t>
            </w:r>
          </w:p>
        </w:tc>
        <w:tc>
          <w:tcPr>
            <w:tcW w:w="4107" w:type="dxa"/>
            <w:gridSpan w:val="2"/>
          </w:tcPr>
          <w:p w:rsidR="00BA2D06" w:rsidRPr="00BA2D06" w:rsidRDefault="00BA2D06" w:rsidP="0010444F">
            <w:pPr>
              <w:rPr>
                <w:rFonts w:ascii="Times New Roman" w:hAnsi="Times New Roman" w:cs="Times New Roman"/>
                <w:sz w:val="20"/>
                <w:szCs w:val="20"/>
              </w:rPr>
            </w:pPr>
            <w:r w:rsidRPr="00BA2D06">
              <w:rPr>
                <w:rFonts w:ascii="Times New Roman" w:hAnsi="Times New Roman" w:cs="Times New Roman"/>
                <w:sz w:val="20"/>
                <w:szCs w:val="20"/>
              </w:rPr>
              <w:t>Физическая культура</w:t>
            </w:r>
          </w:p>
        </w:tc>
        <w:tc>
          <w:tcPr>
            <w:tcW w:w="3270"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2</w:t>
            </w:r>
          </w:p>
        </w:tc>
        <w:tc>
          <w:tcPr>
            <w:tcW w:w="3118"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2</w:t>
            </w:r>
          </w:p>
        </w:tc>
      </w:tr>
      <w:tr w:rsidR="00BA2D06" w:rsidRPr="00BA2D06" w:rsidTr="0010444F">
        <w:trPr>
          <w:trHeight w:val="285"/>
        </w:trPr>
        <w:tc>
          <w:tcPr>
            <w:tcW w:w="4497" w:type="dxa"/>
            <w:vMerge/>
          </w:tcPr>
          <w:p w:rsidR="00BA2D06" w:rsidRPr="00BA2D06" w:rsidRDefault="00BA2D06" w:rsidP="0010444F">
            <w:pPr>
              <w:rPr>
                <w:rFonts w:ascii="Times New Roman" w:hAnsi="Times New Roman" w:cs="Times New Roman"/>
                <w:bCs/>
                <w:sz w:val="20"/>
                <w:szCs w:val="20"/>
              </w:rPr>
            </w:pPr>
          </w:p>
        </w:tc>
        <w:tc>
          <w:tcPr>
            <w:tcW w:w="4107" w:type="dxa"/>
            <w:gridSpan w:val="2"/>
          </w:tcPr>
          <w:p w:rsidR="00BA2D06" w:rsidRPr="00BA2D06" w:rsidRDefault="00BA2D06" w:rsidP="0010444F">
            <w:pPr>
              <w:rPr>
                <w:rFonts w:ascii="Times New Roman" w:hAnsi="Times New Roman" w:cs="Times New Roman"/>
                <w:sz w:val="20"/>
                <w:szCs w:val="20"/>
              </w:rPr>
            </w:pPr>
            <w:r w:rsidRPr="00BA2D06">
              <w:rPr>
                <w:rFonts w:ascii="Times New Roman" w:hAnsi="Times New Roman" w:cs="Times New Roman"/>
                <w:sz w:val="20"/>
                <w:szCs w:val="20"/>
              </w:rPr>
              <w:t>ОБЖ</w:t>
            </w:r>
          </w:p>
        </w:tc>
        <w:tc>
          <w:tcPr>
            <w:tcW w:w="3270"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w:t>
            </w:r>
          </w:p>
        </w:tc>
        <w:tc>
          <w:tcPr>
            <w:tcW w:w="3118"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w:t>
            </w:r>
          </w:p>
        </w:tc>
      </w:tr>
      <w:tr w:rsidR="00BA2D06" w:rsidRPr="00BA2D06" w:rsidTr="0010444F">
        <w:trPr>
          <w:trHeight w:val="150"/>
        </w:trPr>
        <w:tc>
          <w:tcPr>
            <w:tcW w:w="4497" w:type="dxa"/>
          </w:tcPr>
          <w:p w:rsidR="00BA2D06" w:rsidRPr="00BA2D06" w:rsidRDefault="00BA2D06" w:rsidP="0010444F">
            <w:pPr>
              <w:rPr>
                <w:rFonts w:ascii="Times New Roman" w:hAnsi="Times New Roman" w:cs="Times New Roman"/>
                <w:sz w:val="20"/>
                <w:szCs w:val="20"/>
              </w:rPr>
            </w:pPr>
            <w:r w:rsidRPr="00BA2D06">
              <w:rPr>
                <w:rFonts w:ascii="Times New Roman" w:hAnsi="Times New Roman" w:cs="Times New Roman"/>
                <w:bCs/>
                <w:i/>
                <w:sz w:val="20"/>
                <w:szCs w:val="20"/>
              </w:rPr>
              <w:t>Часть, формируемая участниками образовательных отношений</w:t>
            </w:r>
          </w:p>
        </w:tc>
        <w:tc>
          <w:tcPr>
            <w:tcW w:w="4107" w:type="dxa"/>
            <w:gridSpan w:val="2"/>
          </w:tcPr>
          <w:p w:rsidR="00BA2D06" w:rsidRPr="00BA2D06" w:rsidRDefault="00BA2D06" w:rsidP="0010444F">
            <w:pPr>
              <w:rPr>
                <w:rFonts w:ascii="Times New Roman" w:hAnsi="Times New Roman" w:cs="Times New Roman"/>
                <w:sz w:val="20"/>
                <w:szCs w:val="20"/>
              </w:rPr>
            </w:pPr>
          </w:p>
        </w:tc>
        <w:tc>
          <w:tcPr>
            <w:tcW w:w="3270"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0</w:t>
            </w:r>
          </w:p>
        </w:tc>
        <w:tc>
          <w:tcPr>
            <w:tcW w:w="3118"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0</w:t>
            </w:r>
          </w:p>
        </w:tc>
      </w:tr>
      <w:tr w:rsidR="00BA2D06" w:rsidRPr="00BA2D06" w:rsidTr="0010444F">
        <w:trPr>
          <w:trHeight w:val="150"/>
        </w:trPr>
        <w:tc>
          <w:tcPr>
            <w:tcW w:w="4497" w:type="dxa"/>
          </w:tcPr>
          <w:p w:rsidR="00BA2D06" w:rsidRPr="00BA2D06" w:rsidRDefault="00BA2D06" w:rsidP="0010444F">
            <w:pPr>
              <w:rPr>
                <w:rFonts w:ascii="Times New Roman" w:hAnsi="Times New Roman" w:cs="Times New Roman"/>
                <w:sz w:val="20"/>
                <w:szCs w:val="20"/>
              </w:rPr>
            </w:pPr>
            <w:r w:rsidRPr="00BA2D06">
              <w:rPr>
                <w:rFonts w:ascii="Times New Roman" w:hAnsi="Times New Roman" w:cs="Times New Roman"/>
                <w:sz w:val="20"/>
                <w:szCs w:val="20"/>
              </w:rPr>
              <w:t>Итого при 5-дневной учебной неделе</w:t>
            </w:r>
          </w:p>
        </w:tc>
        <w:tc>
          <w:tcPr>
            <w:tcW w:w="4107" w:type="dxa"/>
            <w:gridSpan w:val="2"/>
          </w:tcPr>
          <w:p w:rsidR="00BA2D06" w:rsidRPr="00BA2D06" w:rsidRDefault="00BA2D06" w:rsidP="0010444F">
            <w:pPr>
              <w:rPr>
                <w:rFonts w:ascii="Times New Roman" w:hAnsi="Times New Roman" w:cs="Times New Roman"/>
                <w:sz w:val="20"/>
                <w:szCs w:val="20"/>
              </w:rPr>
            </w:pPr>
          </w:p>
        </w:tc>
        <w:tc>
          <w:tcPr>
            <w:tcW w:w="3270"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29</w:t>
            </w:r>
          </w:p>
        </w:tc>
        <w:tc>
          <w:tcPr>
            <w:tcW w:w="3118" w:type="dxa"/>
          </w:tcPr>
          <w:p w:rsidR="00BA2D06" w:rsidRPr="00BA2D06" w:rsidRDefault="00BA2D06" w:rsidP="0010444F">
            <w:pPr>
              <w:jc w:val="center"/>
              <w:rPr>
                <w:rFonts w:ascii="Times New Roman" w:hAnsi="Times New Roman" w:cs="Times New Roman"/>
                <w:sz w:val="20"/>
                <w:szCs w:val="20"/>
              </w:rPr>
            </w:pPr>
            <w:r w:rsidRPr="00BA2D06">
              <w:rPr>
                <w:rFonts w:ascii="Times New Roman" w:hAnsi="Times New Roman" w:cs="Times New Roman"/>
                <w:sz w:val="20"/>
                <w:szCs w:val="20"/>
              </w:rPr>
              <w:t>29</w:t>
            </w:r>
          </w:p>
        </w:tc>
      </w:tr>
    </w:tbl>
    <w:p w:rsidR="00BA2D06" w:rsidRPr="00BA2D06" w:rsidRDefault="00BA2D06" w:rsidP="00BA2D06">
      <w:pPr>
        <w:ind w:firstLine="567"/>
        <w:jc w:val="both"/>
        <w:rPr>
          <w:rFonts w:ascii="Times New Roman" w:hAnsi="Times New Roman" w:cs="Times New Roman"/>
          <w:sz w:val="20"/>
          <w:szCs w:val="20"/>
        </w:rPr>
      </w:pPr>
    </w:p>
    <w:p w:rsidR="00BA2D06" w:rsidRPr="00BA2D06" w:rsidRDefault="00BA2D06" w:rsidP="00BA2D06">
      <w:pPr>
        <w:ind w:firstLine="567"/>
        <w:jc w:val="both"/>
        <w:rPr>
          <w:rFonts w:ascii="Times New Roman" w:hAnsi="Times New Roman" w:cs="Times New Roman"/>
          <w:sz w:val="20"/>
          <w:szCs w:val="20"/>
        </w:rPr>
      </w:pPr>
    </w:p>
    <w:p w:rsidR="00BA2D06" w:rsidRPr="00BA2D06" w:rsidRDefault="00BA2D06" w:rsidP="00BA2D06">
      <w:pPr>
        <w:ind w:firstLine="567"/>
        <w:jc w:val="both"/>
        <w:rPr>
          <w:rFonts w:ascii="Times New Roman" w:hAnsi="Times New Roman" w:cs="Times New Roman"/>
          <w:sz w:val="20"/>
          <w:szCs w:val="20"/>
        </w:rPr>
      </w:pPr>
    </w:p>
    <w:p w:rsidR="00BA2D06" w:rsidRPr="00BA2D06" w:rsidRDefault="00BA2D06" w:rsidP="00BA2D06">
      <w:pPr>
        <w:contextualSpacing/>
        <w:jc w:val="center"/>
        <w:rPr>
          <w:rFonts w:ascii="Times New Roman" w:hAnsi="Times New Roman" w:cs="Times New Roman"/>
          <w:b/>
          <w:sz w:val="20"/>
          <w:szCs w:val="20"/>
        </w:rPr>
      </w:pPr>
      <w:r w:rsidRPr="00BA2D06">
        <w:rPr>
          <w:rFonts w:ascii="Times New Roman" w:hAnsi="Times New Roman" w:cs="Times New Roman"/>
          <w:b/>
          <w:sz w:val="20"/>
          <w:szCs w:val="20"/>
        </w:rPr>
        <w:t>Пояснительная записка</w:t>
      </w:r>
    </w:p>
    <w:p w:rsidR="00BA2D06" w:rsidRPr="00BA2D06" w:rsidRDefault="00BA2D06" w:rsidP="00BA2D06">
      <w:pPr>
        <w:contextualSpacing/>
        <w:jc w:val="center"/>
        <w:rPr>
          <w:rFonts w:ascii="Times New Roman" w:hAnsi="Times New Roman" w:cs="Times New Roman"/>
          <w:b/>
          <w:sz w:val="20"/>
          <w:szCs w:val="20"/>
        </w:rPr>
      </w:pPr>
      <w:r w:rsidRPr="00BA2D06">
        <w:rPr>
          <w:rFonts w:ascii="Times New Roman" w:hAnsi="Times New Roman" w:cs="Times New Roman"/>
          <w:b/>
          <w:sz w:val="20"/>
          <w:szCs w:val="20"/>
        </w:rPr>
        <w:t xml:space="preserve">к учебному плану </w:t>
      </w:r>
    </w:p>
    <w:p w:rsidR="00BA2D06" w:rsidRPr="00BA2D06" w:rsidRDefault="00BA2D06" w:rsidP="00BA2D06">
      <w:pPr>
        <w:contextualSpacing/>
        <w:jc w:val="center"/>
        <w:rPr>
          <w:rFonts w:ascii="Times New Roman" w:hAnsi="Times New Roman" w:cs="Times New Roman"/>
          <w:b/>
          <w:sz w:val="20"/>
          <w:szCs w:val="20"/>
        </w:rPr>
      </w:pPr>
      <w:r w:rsidRPr="00BA2D06">
        <w:rPr>
          <w:rFonts w:ascii="Times New Roman" w:hAnsi="Times New Roman" w:cs="Times New Roman"/>
          <w:b/>
          <w:sz w:val="20"/>
          <w:szCs w:val="20"/>
        </w:rPr>
        <w:t>на 2022-2023 учебный год</w:t>
      </w:r>
    </w:p>
    <w:p w:rsidR="00BA2D06" w:rsidRPr="00BA2D06" w:rsidRDefault="00BA2D06" w:rsidP="00BA2D06">
      <w:pPr>
        <w:jc w:val="center"/>
        <w:rPr>
          <w:rFonts w:ascii="Times New Roman" w:hAnsi="Times New Roman" w:cs="Times New Roman"/>
          <w:b/>
          <w:sz w:val="20"/>
          <w:szCs w:val="20"/>
        </w:rPr>
      </w:pPr>
      <w:r w:rsidRPr="00BA2D06">
        <w:rPr>
          <w:rFonts w:ascii="Times New Roman" w:hAnsi="Times New Roman" w:cs="Times New Roman"/>
          <w:b/>
          <w:sz w:val="20"/>
          <w:szCs w:val="20"/>
        </w:rPr>
        <w:t xml:space="preserve">Муниципального бюджетного общеобразовательного учреждения </w:t>
      </w:r>
    </w:p>
    <w:p w:rsidR="00BA2D06" w:rsidRPr="00BA2D06" w:rsidRDefault="00BA2D06" w:rsidP="00BA2D06">
      <w:pPr>
        <w:jc w:val="center"/>
        <w:rPr>
          <w:rFonts w:ascii="Times New Roman" w:hAnsi="Times New Roman" w:cs="Times New Roman"/>
          <w:b/>
          <w:sz w:val="20"/>
          <w:szCs w:val="20"/>
        </w:rPr>
      </w:pPr>
      <w:r w:rsidRPr="00BA2D06">
        <w:rPr>
          <w:rFonts w:ascii="Times New Roman" w:hAnsi="Times New Roman" w:cs="Times New Roman"/>
          <w:b/>
          <w:sz w:val="20"/>
          <w:szCs w:val="20"/>
        </w:rPr>
        <w:t>«Верх-Люкинская средняя общеобразовательная школа»</w:t>
      </w:r>
    </w:p>
    <w:p w:rsidR="00BA2D06" w:rsidRPr="00BA2D06" w:rsidRDefault="00BA2D06" w:rsidP="00BA2D06">
      <w:pPr>
        <w:ind w:firstLine="709"/>
        <w:contextualSpacing/>
        <w:jc w:val="center"/>
        <w:rPr>
          <w:rFonts w:ascii="Times New Roman" w:hAnsi="Times New Roman" w:cs="Times New Roman"/>
          <w:b/>
          <w:sz w:val="20"/>
          <w:szCs w:val="20"/>
        </w:rPr>
      </w:pPr>
      <w:r w:rsidRPr="00BA2D06">
        <w:rPr>
          <w:rFonts w:ascii="Times New Roman" w:hAnsi="Times New Roman" w:cs="Times New Roman"/>
          <w:b/>
          <w:sz w:val="20"/>
          <w:szCs w:val="20"/>
        </w:rPr>
        <w:t xml:space="preserve">основное общее образование </w:t>
      </w:r>
    </w:p>
    <w:p w:rsidR="00BA2D06" w:rsidRPr="00BA2D06" w:rsidRDefault="00BA2D06" w:rsidP="00BA2D06">
      <w:pPr>
        <w:ind w:firstLine="709"/>
        <w:contextualSpacing/>
        <w:rPr>
          <w:rFonts w:ascii="Times New Roman" w:hAnsi="Times New Roman" w:cs="Times New Roman"/>
          <w:sz w:val="20"/>
          <w:szCs w:val="20"/>
        </w:rPr>
      </w:pPr>
      <w:r w:rsidRPr="00BA2D06">
        <w:rPr>
          <w:rFonts w:ascii="Times New Roman" w:hAnsi="Times New Roman" w:cs="Times New Roman"/>
          <w:sz w:val="20"/>
          <w:szCs w:val="20"/>
        </w:rPr>
        <w:t>Учебный план МБОУ «Верх-Люкинская  средняя школа» для ООО разработан в соответствии со следующими документами:</w:t>
      </w:r>
    </w:p>
    <w:p w:rsidR="00BA2D06" w:rsidRPr="00BA2D06" w:rsidRDefault="00BA2D06" w:rsidP="009579A2">
      <w:pPr>
        <w:pStyle w:val="afd"/>
        <w:numPr>
          <w:ilvl w:val="0"/>
          <w:numId w:val="350"/>
        </w:numPr>
        <w:spacing w:before="0" w:after="0" w:line="240" w:lineRule="auto"/>
        <w:ind w:left="1077" w:hanging="357"/>
        <w:rPr>
          <w:sz w:val="20"/>
          <w:szCs w:val="20"/>
        </w:rPr>
      </w:pPr>
      <w:r w:rsidRPr="00BA2D06">
        <w:rPr>
          <w:sz w:val="20"/>
          <w:szCs w:val="20"/>
        </w:rPr>
        <w:t>Федеральный закон «Об образовании в Российской Федерации» от 29.12.2012 № 273-ФЗ;</w:t>
      </w:r>
    </w:p>
    <w:p w:rsidR="00BA2D06" w:rsidRPr="00BA2D06" w:rsidRDefault="00BA2D06" w:rsidP="009579A2">
      <w:pPr>
        <w:pStyle w:val="afd"/>
        <w:numPr>
          <w:ilvl w:val="0"/>
          <w:numId w:val="350"/>
        </w:numPr>
        <w:spacing w:before="0" w:after="0" w:line="240" w:lineRule="auto"/>
        <w:ind w:left="1077" w:hanging="357"/>
        <w:rPr>
          <w:sz w:val="20"/>
          <w:szCs w:val="20"/>
        </w:rPr>
      </w:pPr>
      <w:r w:rsidRPr="00BA2D06">
        <w:rPr>
          <w:sz w:val="20"/>
          <w:szCs w:val="20"/>
        </w:rPr>
        <w:t>Санитарно-эпидемиологическими правилами и нормативами (СанПиН 2.4.2. №2821-10), зарегистрированными в Минюсте России 03.03.2011 г., регистрационный номер 19993, утвержденным Постановлением Главного санитарного врача РФ Г.Г. Онищенко; постановление Главного государственного санитарного врача Российской Федерации от 24.11.2015г. № 81 об утверждении изменений № 3 в СанПиН 2.4.2.2821-10 «Санитарно-эпидемиологические требования к условиям и организации обучения, содержания в общеобразовательных организациях», зарегистрированные в Минюсте России 18.12.2015 г. (регистрационный номер 40154).</w:t>
      </w:r>
    </w:p>
    <w:p w:rsidR="00BA2D06" w:rsidRPr="00BA2D06" w:rsidRDefault="00BA2D06" w:rsidP="009579A2">
      <w:pPr>
        <w:pStyle w:val="afd"/>
        <w:numPr>
          <w:ilvl w:val="0"/>
          <w:numId w:val="350"/>
        </w:numPr>
        <w:spacing w:before="0" w:after="0" w:line="240" w:lineRule="auto"/>
        <w:ind w:left="1077" w:hanging="357"/>
        <w:rPr>
          <w:sz w:val="20"/>
          <w:szCs w:val="20"/>
        </w:rPr>
      </w:pPr>
      <w:r w:rsidRPr="00BA2D06">
        <w:rPr>
          <w:sz w:val="20"/>
          <w:szCs w:val="20"/>
        </w:rPr>
        <w:t>Приказ Министерства образования и науки Российской Федерации от 17.12.2010 № 1897;</w:t>
      </w:r>
    </w:p>
    <w:p w:rsidR="00BA2D06" w:rsidRPr="00BA2D06" w:rsidRDefault="00BA2D06" w:rsidP="009579A2">
      <w:pPr>
        <w:pStyle w:val="afd"/>
        <w:numPr>
          <w:ilvl w:val="0"/>
          <w:numId w:val="350"/>
        </w:numPr>
        <w:spacing w:before="0" w:after="0" w:line="240" w:lineRule="auto"/>
        <w:ind w:left="1077" w:hanging="357"/>
        <w:rPr>
          <w:sz w:val="20"/>
          <w:szCs w:val="20"/>
        </w:rPr>
      </w:pPr>
      <w:r w:rsidRPr="00BA2D06">
        <w:rPr>
          <w:sz w:val="20"/>
          <w:szCs w:val="20"/>
        </w:rPr>
        <w:t>Приказ МОиН  РФ от 31.12.2015 г. №1577 «О внесении изменений в ФГОС ООО, утвержденный приказом МОиН РФ от 17.12.2010 г. №1897»</w:t>
      </w:r>
    </w:p>
    <w:p w:rsidR="00BA2D06" w:rsidRPr="00BA2D06" w:rsidRDefault="00BA2D06" w:rsidP="009579A2">
      <w:pPr>
        <w:pStyle w:val="afd"/>
        <w:numPr>
          <w:ilvl w:val="0"/>
          <w:numId w:val="350"/>
        </w:numPr>
        <w:spacing w:before="0" w:after="0" w:line="240" w:lineRule="auto"/>
        <w:rPr>
          <w:sz w:val="20"/>
          <w:szCs w:val="20"/>
        </w:rPr>
      </w:pPr>
      <w:r w:rsidRPr="00BA2D06">
        <w:rPr>
          <w:rStyle w:val="doccaption"/>
          <w:sz w:val="20"/>
          <w:szCs w:val="20"/>
        </w:rPr>
        <w:t>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w:t>
      </w:r>
    </w:p>
    <w:p w:rsidR="00BA2D06" w:rsidRPr="00BA2D06" w:rsidRDefault="00BA2D06" w:rsidP="009579A2">
      <w:pPr>
        <w:pStyle w:val="afd"/>
        <w:numPr>
          <w:ilvl w:val="0"/>
          <w:numId w:val="350"/>
        </w:numPr>
        <w:spacing w:before="0" w:line="240" w:lineRule="auto"/>
        <w:rPr>
          <w:sz w:val="20"/>
          <w:szCs w:val="20"/>
        </w:rPr>
      </w:pPr>
      <w:r w:rsidRPr="00BA2D06">
        <w:rPr>
          <w:rFonts w:eastAsia="Times New Roman"/>
          <w:sz w:val="20"/>
          <w:szCs w:val="20"/>
        </w:rPr>
        <w:lastRenderedPageBreak/>
        <w:t xml:space="preserve">Постановление Главного государственного санитарного врача РФ от 24.03.2021 № 10 "О внесении изменений в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утвержденные постановлением Главного государственного санитарного врача РФ от 30.06.2020 № 16" </w:t>
      </w:r>
      <w:r w:rsidRPr="00BA2D06">
        <w:rPr>
          <w:rFonts w:eastAsia="Times New Roman"/>
          <w:sz w:val="20"/>
          <w:szCs w:val="20"/>
          <w:lang w:eastAsia="ru-RU"/>
        </w:rPr>
        <w:t>(Зарегистрирован 29.03.2021 № 62900)</w:t>
      </w:r>
    </w:p>
    <w:p w:rsidR="00BA2D06" w:rsidRPr="00BA2D06" w:rsidRDefault="00BA2D06" w:rsidP="009579A2">
      <w:pPr>
        <w:pStyle w:val="afd"/>
        <w:numPr>
          <w:ilvl w:val="0"/>
          <w:numId w:val="350"/>
        </w:numPr>
        <w:spacing w:before="0" w:after="0" w:line="240" w:lineRule="auto"/>
        <w:rPr>
          <w:sz w:val="20"/>
          <w:szCs w:val="20"/>
        </w:rPr>
      </w:pPr>
      <w:r w:rsidRPr="00BA2D06">
        <w:rPr>
          <w:rStyle w:val="doccaption"/>
          <w:sz w:val="20"/>
          <w:szCs w:val="20"/>
        </w:rPr>
        <w:t>Постановление Главного государственного санитарного врача Российской Федерации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BA2D06" w:rsidRPr="00BA2D06" w:rsidRDefault="00BA2D06" w:rsidP="00BA2D06">
      <w:pPr>
        <w:pStyle w:val="afd"/>
        <w:spacing w:before="0" w:line="240" w:lineRule="auto"/>
        <w:ind w:left="1080"/>
        <w:rPr>
          <w:sz w:val="20"/>
          <w:szCs w:val="20"/>
        </w:rPr>
      </w:pPr>
    </w:p>
    <w:p w:rsidR="00BA2D06" w:rsidRPr="00BA2D06" w:rsidRDefault="00BA2D06" w:rsidP="009579A2">
      <w:pPr>
        <w:pStyle w:val="afd"/>
        <w:numPr>
          <w:ilvl w:val="0"/>
          <w:numId w:val="350"/>
        </w:numPr>
        <w:spacing w:before="0" w:line="240" w:lineRule="auto"/>
        <w:rPr>
          <w:sz w:val="20"/>
          <w:szCs w:val="20"/>
        </w:rPr>
      </w:pPr>
      <w:r w:rsidRPr="00BA2D06">
        <w:rPr>
          <w:rStyle w:val="doccaption"/>
          <w:sz w:val="20"/>
          <w:szCs w:val="20"/>
        </w:rPr>
        <w:t>Постановление Главного государственного санитарного врача Российской Федерации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BA2D06" w:rsidRPr="00BA2D06" w:rsidRDefault="00BA2D06" w:rsidP="009579A2">
      <w:pPr>
        <w:pStyle w:val="afd"/>
        <w:numPr>
          <w:ilvl w:val="0"/>
          <w:numId w:val="350"/>
        </w:numPr>
        <w:spacing w:before="0" w:after="0" w:line="240" w:lineRule="auto"/>
        <w:ind w:left="1077" w:hanging="357"/>
        <w:rPr>
          <w:sz w:val="20"/>
          <w:szCs w:val="20"/>
        </w:rPr>
      </w:pPr>
      <w:r w:rsidRPr="00BA2D06">
        <w:rPr>
          <w:sz w:val="20"/>
          <w:szCs w:val="20"/>
        </w:rPr>
        <w:t>Устав и образовательная программа школы</w:t>
      </w:r>
    </w:p>
    <w:p w:rsidR="00BA2D06" w:rsidRPr="00BA2D06" w:rsidRDefault="00BA2D06" w:rsidP="00BA2D06">
      <w:pPr>
        <w:shd w:val="clear" w:color="auto" w:fill="FFFFFF"/>
        <w:ind w:right="6" w:firstLine="709"/>
        <w:contextualSpacing/>
        <w:jc w:val="both"/>
        <w:rPr>
          <w:rFonts w:ascii="Times New Roman" w:eastAsia="@Arial Unicode MS" w:hAnsi="Times New Roman" w:cs="Times New Roman"/>
          <w:sz w:val="20"/>
          <w:szCs w:val="20"/>
        </w:rPr>
      </w:pPr>
      <w:r w:rsidRPr="00BA2D06">
        <w:rPr>
          <w:rFonts w:ascii="Times New Roman" w:eastAsia="@Arial Unicode MS" w:hAnsi="Times New Roman" w:cs="Times New Roman"/>
          <w:sz w:val="20"/>
          <w:szCs w:val="20"/>
        </w:rPr>
        <w:t>Учебный план ООО представлен предметными областями «Русский язык и литература», «Иностранные языки», «Родной язык и родная литература», «Математика и информатика», «Общественно-научные предметы», «Естественнонаучные предметы», «Искусство», «Технология», «Физическая культура и Основы безопасности жизнедеятельности», предметами «Русский язык», «Литература», «Родной язык (удмуртский)» и «Родная  литература (удмуртская)», «Иностранный язык (немецкий)» и «Второй иностранный язык (английский)», «Математика», «Информатика», «История России. Всеобщая история», «Обществознание», «География», «Биология», «Музыка», «Изобразительное искусство», «Технология», «Физическая культура».</w:t>
      </w:r>
    </w:p>
    <w:p w:rsidR="00BA2D06" w:rsidRPr="00BA2D06" w:rsidRDefault="00BA2D06" w:rsidP="00BA2D06">
      <w:pPr>
        <w:autoSpaceDE w:val="0"/>
        <w:autoSpaceDN w:val="0"/>
        <w:adjustRightInd w:val="0"/>
        <w:ind w:firstLine="709"/>
        <w:contextualSpacing/>
        <w:jc w:val="both"/>
        <w:rPr>
          <w:rFonts w:ascii="Times New Roman" w:hAnsi="Times New Roman" w:cs="Times New Roman"/>
          <w:sz w:val="20"/>
          <w:szCs w:val="20"/>
        </w:rPr>
      </w:pPr>
      <w:r w:rsidRPr="00BA2D06">
        <w:rPr>
          <w:rFonts w:ascii="Times New Roman" w:hAnsi="Times New Roman" w:cs="Times New Roman"/>
          <w:sz w:val="20"/>
          <w:szCs w:val="20"/>
        </w:rPr>
        <w:t>Предметная область «</w:t>
      </w:r>
      <w:r w:rsidRPr="00BA2D06">
        <w:rPr>
          <w:rFonts w:ascii="Times New Roman" w:eastAsia="@Arial Unicode MS" w:hAnsi="Times New Roman" w:cs="Times New Roman"/>
          <w:sz w:val="20"/>
          <w:szCs w:val="20"/>
        </w:rPr>
        <w:t>Русский язык и литература</w:t>
      </w:r>
      <w:r w:rsidRPr="00BA2D06">
        <w:rPr>
          <w:rFonts w:ascii="Times New Roman" w:hAnsi="Times New Roman" w:cs="Times New Roman"/>
          <w:sz w:val="20"/>
          <w:szCs w:val="20"/>
        </w:rPr>
        <w:t xml:space="preserve">» обязательной  части учебного плана представлена предметами: «Русский язык» и «Литература». На их преподавание отведено в 5-м классе 8 часов в неделю, в 6 классе – 9 часов, в 7 классе – 6 часов, в 8 классе – 6 часов, в 9 классе – 6 часов. На преподавание «Родного языка (удмуртского)» и «Родной литературы (удмуртской)» отведено по 6-8 по2часа в неделю, из них 1 час на «Родной язык (удмуртский)» и 1 час на «Родную литературу (удмуртскую)», в 5 классе Родной язык (удмуртский)» 1 час   . Предмет  </w:t>
      </w:r>
      <w:r w:rsidRPr="00BA2D06">
        <w:rPr>
          <w:rFonts w:ascii="Times New Roman" w:hAnsi="Times New Roman" w:cs="Times New Roman"/>
          <w:sz w:val="20"/>
          <w:szCs w:val="20"/>
        </w:rPr>
        <w:lastRenderedPageBreak/>
        <w:t xml:space="preserve">«Иностранный язык (немецкий)» ведется согласно учебному плану по 3 часа в неделю.   В  9 классе отведено  2 часа  на преподавание «Второго иностранного языка (английского).Предметная область «Математика и информатика» представлена предметами «Математика»  - по 5 часов в неделю и «Информатика» - по 1 часу в неделю в 7-9 классе. </w:t>
      </w:r>
    </w:p>
    <w:p w:rsidR="00BA2D06" w:rsidRPr="00BA2D06" w:rsidRDefault="00BA2D06" w:rsidP="00BA2D06">
      <w:pPr>
        <w:shd w:val="clear" w:color="auto" w:fill="FFFFFF"/>
        <w:autoSpaceDE w:val="0"/>
        <w:autoSpaceDN w:val="0"/>
        <w:adjustRightInd w:val="0"/>
        <w:ind w:firstLine="709"/>
        <w:contextualSpacing/>
        <w:jc w:val="both"/>
        <w:rPr>
          <w:rFonts w:ascii="Times New Roman" w:hAnsi="Times New Roman" w:cs="Times New Roman"/>
          <w:sz w:val="20"/>
          <w:szCs w:val="20"/>
        </w:rPr>
      </w:pPr>
      <w:r w:rsidRPr="00BA2D06">
        <w:rPr>
          <w:rFonts w:ascii="Times New Roman" w:hAnsi="Times New Roman" w:cs="Times New Roman"/>
          <w:sz w:val="20"/>
          <w:szCs w:val="20"/>
        </w:rPr>
        <w:t>Предметная область «Естественнонаучные предметы» представлена предметами «Биология», «Химия», «Физика». В 5-6 классах на преподавание предмета «Биология» отведено  по 1 часу в неделю, в 7,8, 9 классах – по 2 часа в неделю.. На преподавание предмета «Химия» в 8,9 классах отведено по 2 часа в неделю. На преподавание  предмета «Физика» в 7-8 классах отведено по 2 часа, в 9 классе – 3 часа.</w:t>
      </w:r>
    </w:p>
    <w:p w:rsidR="00BA2D06" w:rsidRPr="00BA2D06" w:rsidRDefault="00BA2D06" w:rsidP="00BA2D06">
      <w:pPr>
        <w:autoSpaceDE w:val="0"/>
        <w:autoSpaceDN w:val="0"/>
        <w:adjustRightInd w:val="0"/>
        <w:ind w:firstLine="709"/>
        <w:contextualSpacing/>
        <w:jc w:val="both"/>
        <w:rPr>
          <w:rFonts w:ascii="Times New Roman" w:hAnsi="Times New Roman" w:cs="Times New Roman"/>
          <w:sz w:val="20"/>
          <w:szCs w:val="20"/>
        </w:rPr>
      </w:pPr>
      <w:r w:rsidRPr="00BA2D06">
        <w:rPr>
          <w:rFonts w:ascii="Times New Roman" w:hAnsi="Times New Roman" w:cs="Times New Roman"/>
          <w:sz w:val="20"/>
          <w:szCs w:val="20"/>
        </w:rPr>
        <w:t xml:space="preserve">Предметная область «Общественно-научные предметы» представлена предметами «География» - по 1 часу в неделю в 5-9 классах , «Обществознание» -  по 1 часу в неделю в 6-9 классах, «История России. Всеобщая история» -  по 2 часа в неделю с 5 по 9 класс. Предмета «Обществознание» в 5 классе нет. </w:t>
      </w:r>
    </w:p>
    <w:p w:rsidR="00BA2D06" w:rsidRPr="00BA2D06" w:rsidRDefault="00BA2D06" w:rsidP="00BA2D06">
      <w:pPr>
        <w:shd w:val="clear" w:color="auto" w:fill="FFFFFF"/>
        <w:autoSpaceDE w:val="0"/>
        <w:autoSpaceDN w:val="0"/>
        <w:adjustRightInd w:val="0"/>
        <w:ind w:firstLine="709"/>
        <w:contextualSpacing/>
        <w:jc w:val="both"/>
        <w:rPr>
          <w:rFonts w:ascii="Times New Roman" w:hAnsi="Times New Roman" w:cs="Times New Roman"/>
          <w:sz w:val="20"/>
          <w:szCs w:val="20"/>
        </w:rPr>
      </w:pPr>
      <w:r w:rsidRPr="00BA2D06">
        <w:rPr>
          <w:rFonts w:ascii="Times New Roman" w:hAnsi="Times New Roman" w:cs="Times New Roman"/>
          <w:sz w:val="20"/>
          <w:szCs w:val="20"/>
        </w:rPr>
        <w:t>Образовательная область «Искусство» включает такие предметы, как «Музыка» и «Изобразительное искусство» - по 1 часу в неделю с 5-7 класс, в 8 классе отведен 1 час на изучение предмета «Музыка». Предмет «Изобразительное искусство» в 8 классе отсутствует.</w:t>
      </w:r>
    </w:p>
    <w:p w:rsidR="00BA2D06" w:rsidRPr="00BA2D06" w:rsidRDefault="00BA2D06" w:rsidP="00BA2D06">
      <w:pPr>
        <w:autoSpaceDE w:val="0"/>
        <w:autoSpaceDN w:val="0"/>
        <w:adjustRightInd w:val="0"/>
        <w:ind w:firstLine="709"/>
        <w:contextualSpacing/>
        <w:jc w:val="both"/>
        <w:rPr>
          <w:rFonts w:ascii="Times New Roman" w:hAnsi="Times New Roman" w:cs="Times New Roman"/>
          <w:b/>
          <w:sz w:val="20"/>
          <w:szCs w:val="20"/>
        </w:rPr>
      </w:pPr>
      <w:r w:rsidRPr="00BA2D06">
        <w:rPr>
          <w:rFonts w:ascii="Times New Roman" w:hAnsi="Times New Roman" w:cs="Times New Roman"/>
          <w:sz w:val="20"/>
          <w:szCs w:val="20"/>
        </w:rPr>
        <w:t xml:space="preserve">Предметная область «Физическая культура и Основы безопасности жизнедеятельности» представлены предметами «Физическая культура» и «Основы безопасности жизнедеятельности».  На преподавание предмета «Физическая культура» в 5-9 классах отводится  по 2 часа в неделю, в 5 классе- 3 часа. На преподавание предмета «Основы безопасности жизнедеятельности» в 8-9 класса по  1 часу в неделю. На учебный предмет «Основы безопасности жизнедеятельности» в 8-9 классе  отведено по  1 часу в неделю. </w:t>
      </w:r>
    </w:p>
    <w:p w:rsidR="00BA2D06" w:rsidRPr="00BA2D06" w:rsidRDefault="00BA2D06" w:rsidP="00BA2D06">
      <w:pPr>
        <w:shd w:val="clear" w:color="auto" w:fill="FFFFFF"/>
        <w:autoSpaceDE w:val="0"/>
        <w:autoSpaceDN w:val="0"/>
        <w:adjustRightInd w:val="0"/>
        <w:ind w:firstLine="709"/>
        <w:contextualSpacing/>
        <w:jc w:val="both"/>
        <w:rPr>
          <w:rFonts w:ascii="Times New Roman" w:hAnsi="Times New Roman" w:cs="Times New Roman"/>
          <w:sz w:val="20"/>
          <w:szCs w:val="20"/>
        </w:rPr>
      </w:pPr>
      <w:r w:rsidRPr="00BA2D06">
        <w:rPr>
          <w:rFonts w:ascii="Times New Roman" w:hAnsi="Times New Roman" w:cs="Times New Roman"/>
          <w:sz w:val="20"/>
          <w:szCs w:val="20"/>
        </w:rPr>
        <w:t xml:space="preserve">На учебный предмет «Технология»  отведено  по 2 часа в неделю с 5-7 класс,  в 8 классе – 1 час. </w:t>
      </w:r>
    </w:p>
    <w:p w:rsidR="00BA2D06" w:rsidRPr="00BA2D06" w:rsidRDefault="00BA2D06" w:rsidP="00BA2D06">
      <w:pPr>
        <w:autoSpaceDE w:val="0"/>
        <w:autoSpaceDN w:val="0"/>
        <w:adjustRightInd w:val="0"/>
        <w:ind w:firstLine="709"/>
        <w:contextualSpacing/>
        <w:jc w:val="both"/>
        <w:rPr>
          <w:rFonts w:ascii="Times New Roman" w:hAnsi="Times New Roman" w:cs="Times New Roman"/>
          <w:sz w:val="20"/>
          <w:szCs w:val="20"/>
        </w:rPr>
      </w:pPr>
    </w:p>
    <w:p w:rsidR="00BA2D06" w:rsidRPr="00BA2D06" w:rsidRDefault="00BA2D06" w:rsidP="00BA2D06">
      <w:pPr>
        <w:autoSpaceDE w:val="0"/>
        <w:autoSpaceDN w:val="0"/>
        <w:adjustRightInd w:val="0"/>
        <w:ind w:firstLine="709"/>
        <w:contextualSpacing/>
        <w:jc w:val="both"/>
        <w:rPr>
          <w:rFonts w:ascii="Times New Roman" w:hAnsi="Times New Roman" w:cs="Times New Roman"/>
          <w:sz w:val="20"/>
          <w:szCs w:val="20"/>
        </w:rPr>
      </w:pPr>
    </w:p>
    <w:p w:rsidR="00BA2D06" w:rsidRPr="00BA2D06" w:rsidRDefault="00BA2D06" w:rsidP="00BA2D06">
      <w:pPr>
        <w:ind w:firstLine="709"/>
        <w:contextualSpacing/>
        <w:jc w:val="both"/>
        <w:rPr>
          <w:rFonts w:ascii="Times New Roman" w:eastAsia="@Arial Unicode MS" w:hAnsi="Times New Roman" w:cs="Times New Roman"/>
          <w:sz w:val="20"/>
          <w:szCs w:val="20"/>
        </w:rPr>
      </w:pPr>
      <w:r w:rsidRPr="00BA2D06">
        <w:rPr>
          <w:rFonts w:ascii="Times New Roman" w:eastAsia="@Arial Unicode MS" w:hAnsi="Times New Roman" w:cs="Times New Roman"/>
          <w:sz w:val="20"/>
          <w:szCs w:val="20"/>
        </w:rPr>
        <w:t>Учебные занятия в 5-9 классах проводятся по 5-дневной учебной неделе. Продолжительность учебного года в 5-9 классах – 34 недели.</w:t>
      </w:r>
    </w:p>
    <w:p w:rsidR="00BA2D06" w:rsidRPr="00BA2D06" w:rsidRDefault="00BA2D06" w:rsidP="00BA2D06">
      <w:pPr>
        <w:rPr>
          <w:rFonts w:ascii="Times New Roman" w:hAnsi="Times New Roman" w:cs="Times New Roman"/>
          <w:sz w:val="20"/>
          <w:szCs w:val="20"/>
        </w:rPr>
      </w:pPr>
      <w:r w:rsidRPr="00BA2D06">
        <w:rPr>
          <w:rStyle w:val="markedcontent"/>
          <w:rFonts w:ascii="Times New Roman" w:hAnsi="Times New Roman" w:cs="Times New Roman"/>
          <w:sz w:val="20"/>
          <w:szCs w:val="20"/>
        </w:rPr>
        <w:t>Для обучающихся 5-9 классов в конце года проводится промежуточная аттестация согласно Положения о содержании, формах и порядке проведения промежуточной аттестации обучающихся.Обучающиеся 5-8 классов обязательно выполняют работы по русскому языку,</w:t>
      </w:r>
      <w:r w:rsidRPr="00BA2D06">
        <w:rPr>
          <w:rFonts w:ascii="Times New Roman" w:hAnsi="Times New Roman" w:cs="Times New Roman"/>
          <w:sz w:val="20"/>
          <w:szCs w:val="20"/>
        </w:rPr>
        <w:br/>
      </w:r>
      <w:r w:rsidRPr="00BA2D06">
        <w:rPr>
          <w:rStyle w:val="markedcontent"/>
          <w:rFonts w:ascii="Times New Roman" w:hAnsi="Times New Roman" w:cs="Times New Roman"/>
          <w:sz w:val="20"/>
          <w:szCs w:val="20"/>
        </w:rPr>
        <w:t xml:space="preserve">математике.  Предметы, материалы, график, комиссии по проведению промежуточной аттестации утверждаются приказом. Промежуточная аттестация проводится в форме письменных работ, тестирования, контрольных, диктантов. Промежуточная аттестация по итогам года по остальным предметам учебного плана осуществляется в форме учета годовых отметок в соответствии с рабочей программой учителя по предмету на текущий учебный год. Годовые отметки обучающихся 9-х </w:t>
      </w:r>
      <w:r w:rsidRPr="00BA2D06">
        <w:rPr>
          <w:rStyle w:val="markedcontent"/>
          <w:rFonts w:ascii="Times New Roman" w:hAnsi="Times New Roman" w:cs="Times New Roman"/>
          <w:sz w:val="20"/>
          <w:szCs w:val="20"/>
        </w:rPr>
        <w:lastRenderedPageBreak/>
        <w:t>классов считают отметками за промежуточную аттестацию.</w:t>
      </w:r>
    </w:p>
    <w:p w:rsidR="00F25B08" w:rsidRDefault="00F25B08" w:rsidP="00BA2D06">
      <w:pPr>
        <w:ind w:firstLine="567"/>
        <w:jc w:val="both"/>
        <w:rPr>
          <w:rFonts w:ascii="Times New Roman" w:hAnsi="Times New Roman" w:cs="Times New Roman"/>
          <w:sz w:val="20"/>
          <w:szCs w:val="20"/>
        </w:rPr>
        <w:sectPr w:rsidR="00F25B08">
          <w:headerReference w:type="even" r:id="rId101"/>
          <w:headerReference w:type="default" r:id="rId102"/>
          <w:footerReference w:type="even" r:id="rId103"/>
          <w:footerReference w:type="default" r:id="rId104"/>
          <w:footnotePr>
            <w:numRestart w:val="eachPage"/>
          </w:footnotePr>
          <w:pgSz w:w="7824" w:h="12019"/>
          <w:pgMar w:top="662" w:right="711" w:bottom="971" w:left="715" w:header="0" w:footer="3" w:gutter="0"/>
          <w:cols w:space="720"/>
          <w:noEndnote/>
          <w:docGrid w:linePitch="360"/>
        </w:sectPr>
      </w:pPr>
    </w:p>
    <w:p w:rsidR="00A57638" w:rsidRPr="00EB2D57" w:rsidRDefault="00E235EB">
      <w:pPr>
        <w:spacing w:line="1" w:lineRule="exact"/>
        <w:rPr>
          <w:color w:val="auto"/>
        </w:rPr>
      </w:pPr>
      <w:r w:rsidRPr="00EB2D57">
        <w:rPr>
          <w:color w:val="auto"/>
        </w:rPr>
        <w:lastRenderedPageBreak/>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682"/>
        <w:gridCol w:w="682"/>
        <w:gridCol w:w="677"/>
        <w:gridCol w:w="749"/>
      </w:tblGrid>
      <w:tr w:rsidR="00A57638" w:rsidRPr="00EB2D57">
        <w:trPr>
          <w:trHeight w:hRule="exact" w:val="427"/>
        </w:trPr>
        <w:tc>
          <w:tcPr>
            <w:tcW w:w="2376"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20"/>
              <w:rPr>
                <w:color w:val="auto"/>
              </w:rPr>
            </w:pPr>
            <w:r w:rsidRPr="00EB2D57">
              <w:rPr>
                <w:color w:val="auto"/>
              </w:rPr>
              <w:lastRenderedPageBreak/>
              <w:t>Предметные области</w:t>
            </w:r>
          </w:p>
        </w:tc>
        <w:tc>
          <w:tcPr>
            <w:tcW w:w="3629" w:type="dxa"/>
            <w:vMerge w:val="restart"/>
            <w:tcBorders>
              <w:top w:val="single" w:sz="4" w:space="0" w:color="auto"/>
              <w:left w:val="single" w:sz="4" w:space="0" w:color="auto"/>
            </w:tcBorders>
            <w:shd w:val="clear" w:color="auto" w:fill="auto"/>
            <w:vAlign w:val="center"/>
          </w:tcPr>
          <w:p w:rsidR="00FC2151" w:rsidRDefault="00AF4B1E">
            <w:pPr>
              <w:pStyle w:val="a6"/>
              <w:framePr w:w="10152" w:h="5074" w:hSpace="451" w:vSpace="461" w:wrap="notBeside" w:vAnchor="text" w:hAnchor="text" w:x="452" w:y="899"/>
              <w:spacing w:after="40" w:line="206" w:lineRule="auto"/>
              <w:ind w:firstLine="0"/>
              <w:rPr>
                <w:color w:val="auto"/>
              </w:rPr>
            </w:pPr>
            <w:r>
              <w:rPr>
                <w:noProof/>
                <w:color w:val="auto"/>
                <w:lang w:bidi="ar-SA"/>
              </w:rPr>
              <w:pict>
                <v:shapetype id="_x0000_t32" coordsize="21600,21600" o:spt="32" o:oned="t" path="m,l21600,21600e" filled="f">
                  <v:path arrowok="t" fillok="f" o:connecttype="none"/>
                  <o:lock v:ext="edit" shapetype="t"/>
                </v:shapetype>
                <v:shape id="AutoShape 29" o:spid="_x0000_s1052" type="#_x0000_t32" style="position:absolute;margin-left:-.45pt;margin-top:.95pt;width:182pt;height:41.45pt;flip:y;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"/>
              </w:pict>
            </w:r>
            <w:r w:rsidR="00E235EB" w:rsidRPr="00EB2D57">
              <w:rPr>
                <w:color w:val="auto"/>
              </w:rPr>
              <w:t xml:space="preserve">Учебные предметы, </w:t>
            </w:r>
          </w:p>
          <w:p w:rsidR="00A57638" w:rsidRPr="00EB2D57" w:rsidRDefault="00E235EB">
            <w:pPr>
              <w:pStyle w:val="a6"/>
              <w:framePr w:w="10152" w:h="5074" w:hSpace="451" w:vSpace="461" w:wrap="notBeside" w:vAnchor="text" w:hAnchor="text" w:x="452" w:y="899"/>
              <w:spacing w:after="40" w:line="206" w:lineRule="auto"/>
              <w:ind w:firstLine="0"/>
              <w:rPr>
                <w:color w:val="auto"/>
              </w:rPr>
            </w:pPr>
            <w:r w:rsidRPr="00EB2D57">
              <w:rPr>
                <w:color w:val="auto"/>
              </w:rPr>
              <w:t>курсы</w:t>
            </w:r>
          </w:p>
          <w:p w:rsidR="00A57638" w:rsidRPr="00EB2D57" w:rsidRDefault="00E235EB">
            <w:pPr>
              <w:pStyle w:val="a6"/>
              <w:framePr w:w="10152" w:h="5074" w:hSpace="451" w:vSpace="461" w:wrap="notBeside" w:vAnchor="text" w:hAnchor="text" w:x="452" w:y="899"/>
              <w:spacing w:line="206" w:lineRule="auto"/>
              <w:ind w:firstLine="0"/>
              <w:jc w:val="right"/>
              <w:rPr>
                <w:color w:val="auto"/>
              </w:rPr>
            </w:pPr>
            <w:r w:rsidRPr="00EB2D57">
              <w:rPr>
                <w:color w:val="auto"/>
              </w:rPr>
              <w:t>Классы</w:t>
            </w:r>
          </w:p>
        </w:tc>
        <w:tc>
          <w:tcPr>
            <w:tcW w:w="4149" w:type="dxa"/>
            <w:gridSpan w:val="6"/>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Количество часов в неделю</w:t>
            </w:r>
          </w:p>
        </w:tc>
      </w:tr>
      <w:tr w:rsidR="00A57638" w:rsidRPr="00EB2D57">
        <w:trPr>
          <w:trHeight w:hRule="exact" w:val="427"/>
        </w:trPr>
        <w:tc>
          <w:tcPr>
            <w:tcW w:w="2376" w:type="dxa"/>
            <w:vMerge/>
            <w:tcBorders>
              <w:left w:val="single" w:sz="4" w:space="0" w:color="auto"/>
            </w:tcBorders>
            <w:shd w:val="clear" w:color="auto" w:fill="auto"/>
            <w:vAlign w:val="center"/>
          </w:tcPr>
          <w:p w:rsidR="00A57638" w:rsidRPr="00EB2D57" w:rsidRDefault="00A57638">
            <w:pPr>
              <w:framePr w:w="10152" w:h="5074" w:hSpace="451" w:vSpace="461" w:wrap="notBeside" w:vAnchor="text" w:hAnchor="text" w:x="452" w:y="899"/>
              <w:rPr>
                <w:color w:val="auto"/>
              </w:rPr>
            </w:pPr>
          </w:p>
        </w:tc>
        <w:tc>
          <w:tcPr>
            <w:tcW w:w="3629" w:type="dxa"/>
            <w:vMerge/>
            <w:tcBorders>
              <w:left w:val="single" w:sz="4" w:space="0" w:color="auto"/>
            </w:tcBorders>
            <w:shd w:val="clear" w:color="auto" w:fill="auto"/>
            <w:vAlign w:val="center"/>
          </w:tcPr>
          <w:p w:rsidR="00A57638" w:rsidRPr="00EB2D57" w:rsidRDefault="00A57638">
            <w:pPr>
              <w:framePr w:w="10152" w:h="5074" w:hSpace="451" w:vSpace="461" w:wrap="notBeside" w:vAnchor="text" w:hAnchor="text" w:x="452" w:y="899"/>
              <w:rPr>
                <w:color w:val="auto"/>
              </w:rPr>
            </w:pP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VII</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VIII</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IX</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rPr>
                <w:color w:val="auto"/>
              </w:rPr>
            </w:pPr>
            <w:r w:rsidRPr="00EB2D57">
              <w:rPr>
                <w:color w:val="auto"/>
              </w:rPr>
              <w:t>Всего</w:t>
            </w:r>
          </w:p>
        </w:tc>
      </w:tr>
      <w:tr w:rsidR="00A57638" w:rsidRPr="00EB2D57">
        <w:trPr>
          <w:trHeight w:hRule="exact" w:val="346"/>
        </w:trPr>
        <w:tc>
          <w:tcPr>
            <w:tcW w:w="2376" w:type="dxa"/>
            <w:tcBorders>
              <w:top w:val="single" w:sz="4" w:space="0" w:color="auto"/>
              <w:left w:val="single" w:sz="4" w:space="0" w:color="auto"/>
            </w:tcBorders>
            <w:shd w:val="clear" w:color="auto" w:fill="auto"/>
          </w:tcPr>
          <w:p w:rsidR="00A57638" w:rsidRPr="00FC2151" w:rsidRDefault="00A57638">
            <w:pPr>
              <w:framePr w:w="10152" w:h="5074" w:hSpace="451" w:vSpace="461" w:wrap="notBeside" w:vAnchor="text" w:hAnchor="text" w:x="452" w:y="89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Обязательная часть</w:t>
            </w:r>
          </w:p>
        </w:tc>
        <w:tc>
          <w:tcPr>
            <w:tcW w:w="4149" w:type="dxa"/>
            <w:gridSpan w:val="6"/>
            <w:tcBorders>
              <w:top w:val="single" w:sz="4" w:space="0" w:color="auto"/>
              <w:left w:val="single" w:sz="4" w:space="0" w:color="auto"/>
              <w:righ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r>
      <w:tr w:rsidR="00A57638" w:rsidRPr="00EB2D57">
        <w:trPr>
          <w:trHeight w:hRule="exact" w:val="346"/>
        </w:trPr>
        <w:tc>
          <w:tcPr>
            <w:tcW w:w="2376" w:type="dxa"/>
            <w:vMerge w:val="restart"/>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33" w:lineRule="auto"/>
              <w:ind w:firstLine="0"/>
              <w:rPr>
                <w:color w:val="auto"/>
                <w:sz w:val="18"/>
                <w:szCs w:val="18"/>
              </w:rPr>
            </w:pPr>
            <w:r w:rsidRPr="00FC2151">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6</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4</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21</w:t>
            </w:r>
          </w:p>
        </w:tc>
      </w:tr>
      <w:tr w:rsidR="00A57638" w:rsidRPr="00EB2D57">
        <w:trPr>
          <w:trHeight w:hRule="exact" w:val="346"/>
        </w:trPr>
        <w:tc>
          <w:tcPr>
            <w:tcW w:w="2376" w:type="dxa"/>
            <w:vMerge/>
            <w:tcBorders>
              <w:left w:val="single" w:sz="4" w:space="0" w:color="auto"/>
            </w:tcBorders>
            <w:shd w:val="clear" w:color="auto" w:fill="auto"/>
            <w:vAlign w:val="center"/>
          </w:tcPr>
          <w:p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13</w:t>
            </w:r>
          </w:p>
        </w:tc>
      </w:tr>
      <w:tr w:rsidR="00A57638" w:rsidRPr="00EB2D57">
        <w:trPr>
          <w:trHeight w:hRule="exact" w:val="749"/>
        </w:trPr>
        <w:tc>
          <w:tcPr>
            <w:tcW w:w="2376" w:type="dxa"/>
            <w:vMerge w:val="restart"/>
            <w:tcBorders>
              <w:top w:val="single" w:sz="4" w:space="0" w:color="auto"/>
              <w:left w:val="single" w:sz="4" w:space="0" w:color="auto"/>
            </w:tcBorders>
            <w:shd w:val="clear" w:color="auto" w:fill="auto"/>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vAlign w:val="bottom"/>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tcBorders>
            <w:shd w:val="clear" w:color="auto" w:fill="auto"/>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vMerge w:val="restart"/>
            <w:tcBorders>
              <w:top w:val="single" w:sz="4" w:space="0" w:color="auto"/>
              <w:left w:val="single" w:sz="4" w:space="0" w:color="auto"/>
            </w:tcBorders>
            <w:shd w:val="clear" w:color="auto" w:fill="auto"/>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vMerge w:val="restart"/>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9</w:t>
            </w:r>
          </w:p>
        </w:tc>
      </w:tr>
      <w:tr w:rsidR="00A57638" w:rsidRPr="00EB2D57">
        <w:trPr>
          <w:trHeight w:hRule="exact" w:val="346"/>
        </w:trPr>
        <w:tc>
          <w:tcPr>
            <w:tcW w:w="2376" w:type="dxa"/>
            <w:vMerge/>
            <w:tcBorders>
              <w:left w:val="single" w:sz="4" w:space="0" w:color="auto"/>
            </w:tcBorders>
            <w:shd w:val="clear" w:color="auto" w:fill="auto"/>
          </w:tcPr>
          <w:p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bottom"/>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Родная литература</w:t>
            </w:r>
          </w:p>
        </w:tc>
        <w:tc>
          <w:tcPr>
            <w:tcW w:w="677" w:type="dxa"/>
            <w:vMerge/>
            <w:tcBorders>
              <w:left w:val="single" w:sz="4" w:space="0" w:color="auto"/>
            </w:tcBorders>
            <w:shd w:val="clear" w:color="auto" w:fill="auto"/>
          </w:tcPr>
          <w:p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rsidR="00A57638" w:rsidRPr="00EB2D57" w:rsidRDefault="00A57638">
            <w:pPr>
              <w:framePr w:w="10152" w:h="5074" w:hSpace="451" w:vSpace="461" w:wrap="notBeside" w:vAnchor="text" w:hAnchor="text" w:x="452" w:y="899"/>
              <w:rPr>
                <w:color w:val="auto"/>
              </w:rPr>
            </w:pPr>
          </w:p>
        </w:tc>
        <w:tc>
          <w:tcPr>
            <w:tcW w:w="677" w:type="dxa"/>
            <w:vMerge/>
            <w:tcBorders>
              <w:left w:val="single" w:sz="4" w:space="0" w:color="auto"/>
            </w:tcBorders>
            <w:shd w:val="clear" w:color="auto" w:fill="auto"/>
          </w:tcPr>
          <w:p w:rsidR="00A57638" w:rsidRPr="00EB2D57" w:rsidRDefault="00A57638">
            <w:pPr>
              <w:framePr w:w="10152" w:h="5074" w:hSpace="451" w:vSpace="461" w:wrap="notBeside" w:vAnchor="text" w:hAnchor="text" w:x="452" w:y="899"/>
              <w:rPr>
                <w:color w:val="auto"/>
              </w:rPr>
            </w:pPr>
          </w:p>
        </w:tc>
        <w:tc>
          <w:tcPr>
            <w:tcW w:w="749" w:type="dxa"/>
            <w:vMerge/>
            <w:tcBorders>
              <w:left w:val="single" w:sz="4" w:space="0" w:color="auto"/>
              <w:right w:val="single" w:sz="4" w:space="0" w:color="auto"/>
            </w:tcBorders>
            <w:shd w:val="clear" w:color="auto" w:fill="auto"/>
          </w:tcPr>
          <w:p w:rsidR="00A57638" w:rsidRPr="00EB2D57" w:rsidRDefault="00A57638">
            <w:pPr>
              <w:framePr w:w="10152" w:h="5074" w:hSpace="451" w:vSpace="461" w:wrap="notBeside" w:vAnchor="text" w:hAnchor="text" w:x="452" w:y="899"/>
              <w:rPr>
                <w:color w:val="auto"/>
              </w:rPr>
            </w:pPr>
          </w:p>
        </w:tc>
      </w:tr>
      <w:tr w:rsidR="00A57638" w:rsidRPr="00EB2D57">
        <w:trPr>
          <w:trHeight w:hRule="exact" w:val="346"/>
        </w:trPr>
        <w:tc>
          <w:tcPr>
            <w:tcW w:w="2376"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Иностранный язык</w:t>
            </w:r>
            <w:r w:rsidR="00BA2D06">
              <w:rPr>
                <w:rFonts w:eastAsia="Courier New"/>
                <w:color w:val="auto"/>
                <w:sz w:val="18"/>
                <w:szCs w:val="18"/>
              </w:rPr>
              <w:t xml:space="preserve"> (немецкий)</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15</w:t>
            </w:r>
          </w:p>
        </w:tc>
      </w:tr>
      <w:tr w:rsidR="00A57638" w:rsidRPr="00EB2D57">
        <w:trPr>
          <w:trHeight w:hRule="exact" w:val="346"/>
        </w:trPr>
        <w:tc>
          <w:tcPr>
            <w:tcW w:w="2376" w:type="dxa"/>
            <w:vMerge w:val="restart"/>
            <w:tcBorders>
              <w:top w:val="single" w:sz="4" w:space="0" w:color="auto"/>
              <w:left w:val="single" w:sz="4" w:space="0" w:color="auto"/>
            </w:tcBorders>
            <w:shd w:val="clear" w:color="auto" w:fill="auto"/>
          </w:tcPr>
          <w:p w:rsidR="00A57638" w:rsidRPr="00FC2151" w:rsidRDefault="00E235EB">
            <w:pPr>
              <w:pStyle w:val="a6"/>
              <w:framePr w:w="10152" w:h="5074" w:hSpace="451" w:vSpace="461" w:wrap="notBeside" w:vAnchor="text" w:hAnchor="text" w:x="452" w:y="899"/>
              <w:spacing w:before="80" w:line="240" w:lineRule="auto"/>
              <w:ind w:firstLine="0"/>
              <w:rPr>
                <w:color w:val="auto"/>
                <w:sz w:val="18"/>
                <w:szCs w:val="18"/>
              </w:rPr>
            </w:pPr>
            <w:r w:rsidRPr="00FC2151">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77"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10</w:t>
            </w:r>
          </w:p>
        </w:tc>
      </w:tr>
      <w:tr w:rsidR="00A57638" w:rsidRPr="00EB2D57">
        <w:trPr>
          <w:trHeight w:hRule="exact" w:val="346"/>
        </w:trPr>
        <w:tc>
          <w:tcPr>
            <w:tcW w:w="2376" w:type="dxa"/>
            <w:vMerge/>
            <w:tcBorders>
              <w:left w:val="single" w:sz="4" w:space="0" w:color="auto"/>
            </w:tcBorders>
            <w:shd w:val="clear" w:color="auto" w:fill="auto"/>
          </w:tcPr>
          <w:p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Алгебра</w:t>
            </w:r>
          </w:p>
        </w:tc>
        <w:tc>
          <w:tcPr>
            <w:tcW w:w="677"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9</w:t>
            </w:r>
          </w:p>
        </w:tc>
      </w:tr>
      <w:tr w:rsidR="00A57638" w:rsidRPr="00EB2D57">
        <w:trPr>
          <w:trHeight w:hRule="exact" w:val="350"/>
        </w:trPr>
        <w:tc>
          <w:tcPr>
            <w:tcW w:w="2376" w:type="dxa"/>
            <w:vMerge/>
            <w:tcBorders>
              <w:left w:val="single" w:sz="4" w:space="0" w:color="auto"/>
            </w:tcBorders>
            <w:shd w:val="clear" w:color="auto" w:fill="auto"/>
          </w:tcPr>
          <w:p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6</w:t>
            </w:r>
          </w:p>
        </w:tc>
      </w:tr>
      <w:tr w:rsidR="00A57638" w:rsidRPr="00EB2D57">
        <w:trPr>
          <w:trHeight w:hRule="exact" w:val="346"/>
        </w:trPr>
        <w:tc>
          <w:tcPr>
            <w:tcW w:w="2376" w:type="dxa"/>
            <w:vMerge/>
            <w:tcBorders>
              <w:left w:val="single" w:sz="4" w:space="0" w:color="auto"/>
            </w:tcBorders>
            <w:shd w:val="clear" w:color="auto" w:fill="auto"/>
          </w:tcPr>
          <w:p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3</w:t>
            </w:r>
          </w:p>
        </w:tc>
      </w:tr>
      <w:tr w:rsidR="00A57638" w:rsidRPr="00EB2D57">
        <w:trPr>
          <w:trHeight w:hRule="exact" w:val="355"/>
        </w:trPr>
        <w:tc>
          <w:tcPr>
            <w:tcW w:w="2376" w:type="dxa"/>
            <w:vMerge/>
            <w:tcBorders>
              <w:left w:val="single" w:sz="4" w:space="0" w:color="auto"/>
              <w:bottom w:val="single" w:sz="4" w:space="0" w:color="auto"/>
            </w:tcBorders>
            <w:shd w:val="clear" w:color="auto" w:fill="auto"/>
          </w:tcPr>
          <w:p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677"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3</w:t>
            </w:r>
          </w:p>
        </w:tc>
      </w:tr>
    </w:tbl>
    <w:p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FC2151" w:rsidRDefault="00E235EB">
      <w:pPr>
        <w:pStyle w:val="ad"/>
        <w:framePr w:w="9456" w:h="259" w:hSpace="1147" w:wrap="notBeside" w:vAnchor="text" w:hAnchor="text" w:x="433" w:y="6174"/>
        <w:rPr>
          <w:color w:val="auto"/>
          <w:sz w:val="18"/>
          <w:szCs w:val="18"/>
        </w:rPr>
      </w:pPr>
      <w:r w:rsidRPr="00FC2151">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FC2151">
        <w:rPr>
          <w:b w:val="0"/>
          <w:bCs w:val="0"/>
          <w:i w:val="0"/>
          <w:iCs w:val="0"/>
          <w:color w:val="auto"/>
          <w:sz w:val="20"/>
          <w:szCs w:val="20"/>
        </w:rPr>
        <w:t xml:space="preserve">5058 </w:t>
      </w:r>
      <w:r w:rsidRPr="00FC2151">
        <w:rPr>
          <w:rFonts w:eastAsia="Courier New"/>
          <w:b w:val="0"/>
          <w:bCs w:val="0"/>
          <w:i w:val="0"/>
          <w:iCs w:val="0"/>
          <w:color w:val="auto"/>
          <w:sz w:val="18"/>
          <w:szCs w:val="18"/>
        </w:rPr>
        <w:t xml:space="preserve">и более </w:t>
      </w:r>
      <w:r w:rsidRPr="00FC2151">
        <w:rPr>
          <w:b w:val="0"/>
          <w:bCs w:val="0"/>
          <w:i w:val="0"/>
          <w:iCs w:val="0"/>
          <w:color w:val="auto"/>
          <w:sz w:val="20"/>
          <w:szCs w:val="20"/>
        </w:rPr>
        <w:t xml:space="preserve">5549 </w:t>
      </w:r>
      <w:r w:rsidRPr="00FC2151">
        <w:rPr>
          <w:rFonts w:eastAsia="Courier New"/>
          <w:b w:val="0"/>
          <w:bCs w:val="0"/>
          <w:i w:val="0"/>
          <w:iCs w:val="0"/>
          <w:color w:val="auto"/>
          <w:sz w:val="18"/>
          <w:szCs w:val="18"/>
        </w:rPr>
        <w:t>часов.</w:t>
      </w:r>
    </w:p>
    <w:p w:rsidR="00A57638" w:rsidRPr="00EB2D57" w:rsidRDefault="00AF4B1E">
      <w:pPr>
        <w:spacing w:line="1" w:lineRule="exact"/>
        <w:rPr>
          <w:color w:val="auto"/>
        </w:rPr>
      </w:pPr>
      <w:r>
        <w:rPr>
          <w:noProof/>
          <w:color w:val="auto"/>
          <w:lang w:bidi="ar-SA"/>
        </w:rPr>
        <w:pict>
          <v:shape id="Shape 169" o:spid="_x0000_s1044" type="#_x0000_t202" style="position:absolute;margin-left:56.15pt;margin-top:10.9pt;width:486.7pt;height:35.5pt;z-index:125829424;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" filled="f" stroked="f">
            <v:path arrowok="t"/>
            <v:textbox style="mso-next-textbox:#Shape 169" inset="0,0,0,0">
              <w:txbxContent>
                <w:p w:rsidR="009B3D47" w:rsidRDefault="009B3D47">
                  <w:pPr>
                    <w:pStyle w:val="13"/>
                    <w:spacing w:line="211" w:lineRule="auto"/>
                    <w:ind w:firstLine="0"/>
                    <w:jc w:val="center"/>
                  </w:pPr>
                  <w:r>
                    <w:t>Перспективный учебный план основного общего образования для 5-дневной учебной недели</w:t>
                  </w:r>
                  <w:r>
                    <w:br/>
                    <w:t>с изучением родного языка или на родном языке*</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682"/>
        <w:gridCol w:w="682"/>
        <w:gridCol w:w="677"/>
        <w:gridCol w:w="749"/>
      </w:tblGrid>
      <w:tr w:rsidR="00A57638" w:rsidRPr="00EB2D57">
        <w:trPr>
          <w:trHeight w:hRule="exact" w:val="341"/>
        </w:trPr>
        <w:tc>
          <w:tcPr>
            <w:tcW w:w="2376" w:type="dxa"/>
            <w:vMerge w:val="restart"/>
            <w:tcBorders>
              <w:top w:val="single" w:sz="4" w:space="0" w:color="auto"/>
              <w:left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26" w:lineRule="auto"/>
              <w:ind w:firstLine="0"/>
              <w:rPr>
                <w:color w:val="auto"/>
                <w:sz w:val="18"/>
                <w:szCs w:val="18"/>
              </w:rPr>
            </w:pPr>
            <w:r w:rsidRPr="00FC2151">
              <w:rPr>
                <w:rFonts w:eastAsia="Courier New"/>
                <w:color w:val="auto"/>
                <w:sz w:val="18"/>
                <w:szCs w:val="18"/>
              </w:rPr>
              <w:lastRenderedPageBreak/>
              <w:t>Общественно-научные предметы</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История</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10</w:t>
            </w:r>
          </w:p>
        </w:tc>
      </w:tr>
      <w:tr w:rsidR="00A57638" w:rsidRPr="00EB2D57">
        <w:trPr>
          <w:trHeight w:hRule="exact" w:val="341"/>
        </w:trPr>
        <w:tc>
          <w:tcPr>
            <w:tcW w:w="2376" w:type="dxa"/>
            <w:vMerge/>
            <w:tcBorders>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trPr>
          <w:trHeight w:hRule="exact" w:val="336"/>
        </w:trPr>
        <w:tc>
          <w:tcPr>
            <w:tcW w:w="2376" w:type="dxa"/>
            <w:vMerge/>
            <w:tcBorders>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8</w:t>
            </w:r>
          </w:p>
        </w:tc>
      </w:tr>
      <w:tr w:rsidR="00A57638" w:rsidRPr="00EB2D57">
        <w:trPr>
          <w:trHeight w:hRule="exact" w:val="336"/>
        </w:trPr>
        <w:tc>
          <w:tcPr>
            <w:tcW w:w="2376" w:type="dxa"/>
            <w:vMerge w:val="restart"/>
            <w:tcBorders>
              <w:top w:val="single" w:sz="4" w:space="0" w:color="auto"/>
              <w:left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26" w:lineRule="auto"/>
              <w:ind w:firstLine="0"/>
              <w:rPr>
                <w:color w:val="auto"/>
                <w:sz w:val="18"/>
                <w:szCs w:val="18"/>
              </w:rPr>
            </w:pPr>
            <w:r w:rsidRPr="00FC2151">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36"/>
        </w:trPr>
        <w:tc>
          <w:tcPr>
            <w:tcW w:w="2376" w:type="dxa"/>
            <w:vMerge/>
            <w:tcBorders>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trPr>
          <w:trHeight w:hRule="exact" w:val="341"/>
        </w:trPr>
        <w:tc>
          <w:tcPr>
            <w:tcW w:w="2376" w:type="dxa"/>
            <w:vMerge/>
            <w:tcBorders>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36"/>
        </w:trPr>
        <w:tc>
          <w:tcPr>
            <w:tcW w:w="2376" w:type="dxa"/>
            <w:vMerge w:val="restart"/>
            <w:tcBorders>
              <w:top w:val="single" w:sz="4" w:space="0" w:color="auto"/>
              <w:left w:val="single" w:sz="4" w:space="0" w:color="auto"/>
            </w:tcBorders>
            <w:shd w:val="clear" w:color="auto" w:fill="auto"/>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77"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3</w:t>
            </w:r>
          </w:p>
        </w:tc>
      </w:tr>
      <w:tr w:rsidR="00A57638" w:rsidRPr="00EB2D57">
        <w:trPr>
          <w:trHeight w:hRule="exact" w:val="336"/>
        </w:trPr>
        <w:tc>
          <w:tcPr>
            <w:tcW w:w="2376" w:type="dxa"/>
            <w:vMerge/>
            <w:tcBorders>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trPr>
          <w:trHeight w:hRule="exact" w:val="336"/>
        </w:trPr>
        <w:tc>
          <w:tcPr>
            <w:tcW w:w="2376"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8</w:t>
            </w:r>
          </w:p>
        </w:tc>
      </w:tr>
      <w:tr w:rsidR="00A57638" w:rsidRPr="00EB2D57">
        <w:trPr>
          <w:trHeight w:hRule="exact" w:val="341"/>
        </w:trPr>
        <w:tc>
          <w:tcPr>
            <w:tcW w:w="2376" w:type="dxa"/>
            <w:vMerge w:val="restart"/>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10</w:t>
            </w:r>
          </w:p>
        </w:tc>
      </w:tr>
      <w:tr w:rsidR="00A57638" w:rsidRPr="00EB2D57">
        <w:trPr>
          <w:trHeight w:hRule="exact" w:val="538"/>
        </w:trPr>
        <w:tc>
          <w:tcPr>
            <w:tcW w:w="2376" w:type="dxa"/>
            <w:vMerge/>
            <w:tcBorders>
              <w:left w:val="single" w:sz="4" w:space="0" w:color="auto"/>
            </w:tcBorders>
            <w:shd w:val="clear" w:color="auto" w:fill="auto"/>
            <w:vAlign w:val="center"/>
          </w:tcPr>
          <w:p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33"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60"/>
              <w:rPr>
                <w:color w:val="auto"/>
                <w:sz w:val="18"/>
                <w:szCs w:val="18"/>
              </w:rPr>
            </w:pPr>
            <w:r w:rsidRPr="00FC2151">
              <w:rPr>
                <w:rFonts w:eastAsia="Courier New"/>
                <w:color w:val="auto"/>
                <w:sz w:val="18"/>
                <w:szCs w:val="18"/>
              </w:rPr>
              <w:t>2</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28</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156</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0</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0</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r>
      <w:tr w:rsidR="00A57638" w:rsidRPr="00EB2D57">
        <w:trPr>
          <w:trHeight w:hRule="exact" w:val="341"/>
        </w:trPr>
        <w:tc>
          <w:tcPr>
            <w:tcW w:w="6005"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1020</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1088</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1122</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5338</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Рекомендуемая недельная нагрузка (при 5-дневной неделе)</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157</w:t>
            </w:r>
          </w:p>
        </w:tc>
      </w:tr>
      <w:tr w:rsidR="00A57638" w:rsidRPr="00EB2D57" w:rsidTr="00FC2151">
        <w:trPr>
          <w:trHeight w:hRule="exact" w:val="749"/>
        </w:trPr>
        <w:tc>
          <w:tcPr>
            <w:tcW w:w="6005" w:type="dxa"/>
            <w:gridSpan w:val="2"/>
            <w:tcBorders>
              <w:top w:val="single" w:sz="4" w:space="0" w:color="auto"/>
              <w:left w:val="single" w:sz="4" w:space="0" w:color="auto"/>
              <w:bottom w:val="single" w:sz="4" w:space="0" w:color="auto"/>
            </w:tcBorders>
            <w:shd w:val="clear" w:color="auto" w:fill="auto"/>
          </w:tcPr>
          <w:p w:rsidR="00A57638" w:rsidRPr="00FC2151" w:rsidRDefault="00E235EB" w:rsidP="00FC2151">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5-дневной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29</w:t>
            </w:r>
          </w:p>
        </w:tc>
        <w:tc>
          <w:tcPr>
            <w:tcW w:w="68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bottom w:val="single" w:sz="4" w:space="0" w:color="auto"/>
              <w:right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bl>
    <w:p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1133</w:t>
      </w:r>
    </w:p>
    <w:p w:rsidR="00A57638" w:rsidRPr="00EB2D57" w:rsidRDefault="00E235EB">
      <w:pPr>
        <w:spacing w:line="1" w:lineRule="exact"/>
        <w:rPr>
          <w:color w:val="auto"/>
        </w:rPr>
      </w:pPr>
      <w:r w:rsidRPr="00EB2D57">
        <w:rPr>
          <w:color w:val="auto"/>
        </w:rPr>
        <w:br w:type="page"/>
      </w:r>
    </w:p>
    <w:p w:rsidR="00A57638" w:rsidRPr="00EB2D57" w:rsidRDefault="00E235EB">
      <w:pPr>
        <w:spacing w:line="1" w:lineRule="exact"/>
        <w:rPr>
          <w:color w:val="auto"/>
        </w:rPr>
      </w:pPr>
      <w:r w:rsidRPr="00EB2D57">
        <w:rPr>
          <w:color w:val="auto"/>
        </w:rPr>
        <w:lastRenderedPageBreak/>
        <w:br w:type="page"/>
      </w:r>
    </w:p>
    <w:p w:rsidR="00A57638" w:rsidRPr="00FC2151" w:rsidRDefault="00FC2151" w:rsidP="00BA2D06">
      <w:pPr>
        <w:pStyle w:val="ad"/>
        <w:framePr w:w="230" w:h="6379" w:hRule="exact" w:hSpace="10373" w:wrap="notBeside" w:vAnchor="text" w:hAnchor="page" w:x="511" w:y="3"/>
        <w:textDirection w:val="tbRl"/>
        <w:rPr>
          <w:color w:val="auto"/>
          <w:sz w:val="18"/>
          <w:szCs w:val="18"/>
        </w:rPr>
      </w:pPr>
      <w:r>
        <w:rPr>
          <w:rFonts w:ascii="Tahoma" w:eastAsia="Tahoma" w:hAnsi="Tahoma" w:cs="Tahoma"/>
          <w:b w:val="0"/>
          <w:bCs w:val="0"/>
          <w:i w:val="0"/>
          <w:iCs w:val="0"/>
          <w:color w:val="auto"/>
          <w:sz w:val="16"/>
          <w:szCs w:val="16"/>
        </w:rPr>
        <w:lastRenderedPageBreak/>
        <w:t xml:space="preserve"> </w:t>
      </w:r>
      <w:r w:rsidR="00E235EB" w:rsidRPr="00EB2D57">
        <w:rPr>
          <w:rFonts w:ascii="Tahoma" w:eastAsia="Tahoma" w:hAnsi="Tahoma" w:cs="Tahoma"/>
          <w:b w:val="0"/>
          <w:bCs w:val="0"/>
          <w:i w:val="0"/>
          <w:iCs w:val="0"/>
          <w:color w:val="auto"/>
          <w:sz w:val="16"/>
          <w:szCs w:val="16"/>
        </w:rPr>
        <w:t xml:space="preserve"> </w:t>
      </w:r>
    </w:p>
    <w:p w:rsidR="00A57638" w:rsidRPr="00EB2D57" w:rsidRDefault="00A57638">
      <w:pPr>
        <w:spacing w:line="1" w:lineRule="exact"/>
        <w:rPr>
          <w:color w:val="auto"/>
        </w:rPr>
      </w:pPr>
    </w:p>
    <w:p w:rsidR="00A57638" w:rsidRPr="00EB2D57" w:rsidRDefault="00A57638">
      <w:pPr>
        <w:spacing w:line="1" w:lineRule="exact"/>
        <w:rPr>
          <w:color w:val="auto"/>
        </w:rPr>
      </w:pPr>
    </w:p>
    <w:p w:rsidR="00A57638" w:rsidRPr="00EB2D57" w:rsidRDefault="00E235EB">
      <w:pPr>
        <w:pStyle w:val="13"/>
        <w:spacing w:after="160" w:line="240" w:lineRule="auto"/>
        <w:jc w:val="both"/>
        <w:rPr>
          <w:color w:val="auto"/>
        </w:rPr>
      </w:pPr>
      <w:r w:rsidRPr="00EB2D57">
        <w:rPr>
          <w:color w:val="auto"/>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F25B08" w:rsidRDefault="00F25B08" w:rsidP="006B14E0">
      <w:pPr>
        <w:sectPr w:rsidR="00F25B08">
          <w:footnotePr>
            <w:numRestart w:val="eachPage"/>
          </w:footnotePr>
          <w:pgSz w:w="7824" w:h="12019"/>
          <w:pgMar w:top="662" w:right="711" w:bottom="971" w:left="715" w:header="0" w:footer="3" w:gutter="0"/>
          <w:cols w:space="720"/>
          <w:noEndnote/>
          <w:docGrid w:linePitch="360"/>
        </w:sectPr>
      </w:pPr>
      <w:bookmarkStart w:id="759" w:name="bookmark1968"/>
    </w:p>
    <w:p w:rsidR="00721866" w:rsidRDefault="00721866" w:rsidP="006B14E0"/>
    <w:p w:rsidR="00A57638" w:rsidRPr="00721866" w:rsidRDefault="00721866" w:rsidP="00721866">
      <w:pPr>
        <w:pStyle w:val="24"/>
      </w:pPr>
      <w:bookmarkStart w:id="760" w:name="_Toc105502818"/>
      <w:r>
        <w:t xml:space="preserve">3.2. </w:t>
      </w:r>
      <w:r w:rsidR="00E235EB" w:rsidRPr="00721866">
        <w:t>ПЛАН ВНЕУРОЧНОЙ ДЕЯТЕЛЬНОСТИ</w:t>
      </w:r>
      <w:bookmarkEnd w:id="759"/>
      <w:bookmarkEnd w:id="760"/>
    </w:p>
    <w:p w:rsidR="00721866" w:rsidRDefault="00721866" w:rsidP="006B14E0">
      <w:bookmarkStart w:id="761" w:name="bookmark1970"/>
    </w:p>
    <w:p w:rsidR="00A57638" w:rsidRPr="00EB2D57" w:rsidRDefault="00721866" w:rsidP="00721866">
      <w:pPr>
        <w:pStyle w:val="3"/>
      </w:pPr>
      <w:bookmarkStart w:id="762" w:name="_Toc105502819"/>
      <w:r>
        <w:t>3.2.1.</w:t>
      </w:r>
      <w:r w:rsidR="009712E7">
        <w:t>К</w:t>
      </w:r>
      <w:r w:rsidR="00E235EB" w:rsidRPr="00EB2D57">
        <w:t>алендарный учебный график</w:t>
      </w:r>
      <w:bookmarkEnd w:id="761"/>
      <w:bookmarkEnd w:id="762"/>
    </w:p>
    <w:p w:rsidR="00A57638" w:rsidRPr="00EB2D57" w:rsidRDefault="00721866" w:rsidP="00721866">
      <w:pPr>
        <w:pStyle w:val="3"/>
      </w:pPr>
      <w:bookmarkStart w:id="763" w:name="bookmark1972"/>
      <w:bookmarkStart w:id="764" w:name="_Toc105502820"/>
      <w:r>
        <w:t>3.2.2.</w:t>
      </w:r>
      <w:r w:rsidR="009712E7">
        <w:t>П</w:t>
      </w:r>
      <w:r w:rsidR="00E235EB" w:rsidRPr="00EB2D57">
        <w:t>лан внеурочной деятельности</w:t>
      </w:r>
      <w:bookmarkEnd w:id="763"/>
      <w:bookmarkEnd w:id="764"/>
    </w:p>
    <w:p w:rsidR="00A57638" w:rsidRPr="00EB2D57" w:rsidRDefault="00E235EB" w:rsidP="00721866">
      <w:pPr>
        <w:pStyle w:val="-"/>
      </w:pPr>
      <w:r w:rsidRPr="00EB2D57">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A57638" w:rsidRPr="00EB2D57" w:rsidRDefault="00E235EB" w:rsidP="00721866">
      <w:pPr>
        <w:pStyle w:val="-"/>
      </w:pPr>
      <w:r w:rsidRPr="00EB2D57">
        <w:t>Внеурочная деятельность является неотъемлемой и обязательной частью основной общеобразовательной программы.</w:t>
      </w:r>
    </w:p>
    <w:p w:rsidR="00A57638" w:rsidRPr="00EB2D57" w:rsidRDefault="00E235EB" w:rsidP="00721866">
      <w:pPr>
        <w:pStyle w:val="-"/>
      </w:pPr>
      <w:r w:rsidRPr="00EB2D57">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A57638" w:rsidRPr="00EB2D57" w:rsidRDefault="00E235EB" w:rsidP="009579A2">
      <w:pPr>
        <w:pStyle w:val="13"/>
        <w:numPr>
          <w:ilvl w:val="0"/>
          <w:numId w:val="327"/>
        </w:numPr>
        <w:jc w:val="both"/>
        <w:rPr>
          <w:color w:val="auto"/>
        </w:rPr>
      </w:pPr>
      <w:r w:rsidRPr="00EB2D57">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57638" w:rsidRPr="00EB2D57" w:rsidRDefault="00E235EB" w:rsidP="009579A2">
      <w:pPr>
        <w:pStyle w:val="13"/>
        <w:numPr>
          <w:ilvl w:val="0"/>
          <w:numId w:val="327"/>
        </w:numPr>
        <w:jc w:val="both"/>
        <w:rPr>
          <w:color w:val="auto"/>
        </w:rPr>
      </w:pPr>
      <w:r w:rsidRPr="00EB2D57">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A57638" w:rsidRPr="00EB2D57" w:rsidRDefault="00E235EB" w:rsidP="009579A2">
      <w:pPr>
        <w:pStyle w:val="13"/>
        <w:numPr>
          <w:ilvl w:val="0"/>
          <w:numId w:val="327"/>
        </w:numPr>
        <w:jc w:val="both"/>
        <w:rPr>
          <w:color w:val="auto"/>
        </w:rPr>
      </w:pPr>
      <w:r w:rsidRPr="00EB2D57">
        <w:rPr>
          <w:color w:val="auto"/>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w:t>
      </w:r>
      <w:r w:rsidRPr="00EB2D57">
        <w:rPr>
          <w:color w:val="auto"/>
        </w:rPr>
        <w:lastRenderedPageBreak/>
        <w:t>профессионально-производственном окружении;</w:t>
      </w:r>
    </w:p>
    <w:p w:rsidR="00A57638" w:rsidRPr="00EB2D57" w:rsidRDefault="00E235EB" w:rsidP="009579A2">
      <w:pPr>
        <w:pStyle w:val="13"/>
        <w:numPr>
          <w:ilvl w:val="0"/>
          <w:numId w:val="327"/>
        </w:numPr>
        <w:jc w:val="both"/>
        <w:rPr>
          <w:color w:val="auto"/>
        </w:rPr>
      </w:pPr>
      <w:r w:rsidRPr="00EB2D57">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A57638" w:rsidRPr="00EB2D57" w:rsidRDefault="00E235EB" w:rsidP="009579A2">
      <w:pPr>
        <w:pStyle w:val="13"/>
        <w:numPr>
          <w:ilvl w:val="0"/>
          <w:numId w:val="327"/>
        </w:numPr>
        <w:jc w:val="both"/>
        <w:rPr>
          <w:color w:val="auto"/>
        </w:rPr>
      </w:pPr>
      <w:r w:rsidRPr="00EB2D57">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A57638" w:rsidRPr="00EB2D57" w:rsidRDefault="00E235EB" w:rsidP="009579A2">
      <w:pPr>
        <w:pStyle w:val="13"/>
        <w:numPr>
          <w:ilvl w:val="0"/>
          <w:numId w:val="327"/>
        </w:numPr>
        <w:jc w:val="both"/>
        <w:rPr>
          <w:color w:val="auto"/>
        </w:rPr>
      </w:pPr>
      <w:r w:rsidRPr="00EB2D57">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A57638" w:rsidRPr="00EB2D57" w:rsidRDefault="00E235EB" w:rsidP="009579A2">
      <w:pPr>
        <w:pStyle w:val="13"/>
        <w:numPr>
          <w:ilvl w:val="0"/>
          <w:numId w:val="327"/>
        </w:numPr>
        <w:jc w:val="both"/>
        <w:rPr>
          <w:color w:val="auto"/>
        </w:rPr>
      </w:pPr>
      <w:r w:rsidRPr="00EB2D57">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A57638" w:rsidRPr="00EB2D57" w:rsidRDefault="00E235EB" w:rsidP="009579A2">
      <w:pPr>
        <w:pStyle w:val="13"/>
        <w:numPr>
          <w:ilvl w:val="0"/>
          <w:numId w:val="327"/>
        </w:numPr>
        <w:jc w:val="both"/>
        <w:rPr>
          <w:color w:val="auto"/>
        </w:rPr>
      </w:pPr>
      <w:r w:rsidRPr="00EB2D57">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A57638" w:rsidRPr="00EB2D57" w:rsidRDefault="00E235EB">
      <w:pPr>
        <w:pStyle w:val="13"/>
        <w:spacing w:line="252" w:lineRule="auto"/>
        <w:jc w:val="both"/>
        <w:rPr>
          <w:color w:val="auto"/>
        </w:rPr>
      </w:pPr>
      <w:r w:rsidRPr="00EB2D57">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A57638" w:rsidRPr="00EB2D57" w:rsidRDefault="00E235EB">
      <w:pPr>
        <w:pStyle w:val="13"/>
        <w:spacing w:after="240" w:line="252" w:lineRule="auto"/>
        <w:jc w:val="both"/>
        <w:rPr>
          <w:color w:val="auto"/>
        </w:rPr>
      </w:pPr>
      <w:r w:rsidRPr="00EB2D57">
        <w:rPr>
          <w:color w:val="auto"/>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A57638" w:rsidRPr="00EB2D57" w:rsidRDefault="00E235EB">
      <w:pPr>
        <w:pStyle w:val="13"/>
        <w:jc w:val="both"/>
        <w:rPr>
          <w:color w:val="auto"/>
        </w:rPr>
      </w:pPr>
      <w:r w:rsidRPr="00EB2D57">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A57638" w:rsidRPr="00EB2D57" w:rsidRDefault="00E235EB">
      <w:pPr>
        <w:pStyle w:val="13"/>
        <w:jc w:val="both"/>
        <w:rPr>
          <w:color w:val="auto"/>
        </w:rPr>
      </w:pPr>
      <w:r w:rsidRPr="00EB2D57">
        <w:rPr>
          <w:color w:val="auto"/>
        </w:rPr>
        <w:t xml:space="preserve">Величина недельной образовательной нагрузки (количество занятий), реализуемой через внеурочную деятельность, определяется за пределами </w:t>
      </w:r>
      <w:r w:rsidRPr="00EB2D57">
        <w:rPr>
          <w:color w:val="auto"/>
        </w:rPr>
        <w:lastRenderedPageBreak/>
        <w:t>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A57638" w:rsidRPr="00EB2D57" w:rsidRDefault="00E235EB">
      <w:pPr>
        <w:pStyle w:val="13"/>
        <w:jc w:val="both"/>
        <w:rPr>
          <w:color w:val="auto"/>
        </w:rPr>
      </w:pPr>
      <w:r w:rsidRPr="00EB2D57">
        <w:rPr>
          <w:color w:val="auto"/>
        </w:rPr>
        <w:t>При этом расходы времени на отдельные направления плана внеурочной деятельности могут отличаться:</w:t>
      </w:r>
    </w:p>
    <w:p w:rsidR="00A57638" w:rsidRPr="00EB2D57" w:rsidRDefault="00E235EB">
      <w:pPr>
        <w:pStyle w:val="13"/>
        <w:ind w:left="240" w:hanging="240"/>
        <w:jc w:val="both"/>
        <w:rPr>
          <w:color w:val="auto"/>
        </w:rPr>
      </w:pPr>
      <w:r w:rsidRPr="00EB2D57">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A57638" w:rsidRPr="00EB2D57" w:rsidRDefault="00E235EB">
      <w:pPr>
        <w:pStyle w:val="13"/>
        <w:ind w:left="240" w:hanging="240"/>
        <w:jc w:val="both"/>
        <w:rPr>
          <w:color w:val="auto"/>
        </w:rPr>
      </w:pPr>
      <w:r w:rsidRPr="00EB2D57">
        <w:rPr>
          <w:color w:val="auto"/>
        </w:rPr>
        <w:t>—на внеурочную деятельность по формированию функциональной грамотности — от 1 до 2 часов;</w:t>
      </w:r>
    </w:p>
    <w:p w:rsidR="00A57638" w:rsidRPr="00EB2D57" w:rsidRDefault="00E235EB">
      <w:pPr>
        <w:pStyle w:val="13"/>
        <w:ind w:left="240" w:hanging="240"/>
        <w:jc w:val="both"/>
        <w:rPr>
          <w:color w:val="auto"/>
        </w:rPr>
      </w:pPr>
      <w:r w:rsidRPr="00EB2D57">
        <w:rPr>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A57638" w:rsidRPr="00EB2D57" w:rsidRDefault="00E235EB">
      <w:pPr>
        <w:pStyle w:val="13"/>
        <w:ind w:left="240" w:hanging="240"/>
        <w:jc w:val="both"/>
        <w:rPr>
          <w:color w:val="auto"/>
        </w:rPr>
      </w:pPr>
      <w:r w:rsidRPr="00EB2D57">
        <w:rPr>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A57638" w:rsidRPr="00EB2D57" w:rsidRDefault="00E235EB">
      <w:pPr>
        <w:pStyle w:val="13"/>
        <w:ind w:left="240" w:hanging="240"/>
        <w:jc w:val="both"/>
        <w:rPr>
          <w:color w:val="auto"/>
        </w:rPr>
      </w:pPr>
      <w:r w:rsidRPr="00EB2D57">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A57638" w:rsidRPr="00EB2D57" w:rsidRDefault="00E235EB">
      <w:pPr>
        <w:pStyle w:val="13"/>
        <w:jc w:val="both"/>
        <w:rPr>
          <w:color w:val="auto"/>
        </w:rPr>
      </w:pPr>
      <w:r w:rsidRPr="00EB2D57">
        <w:rPr>
          <w:color w:val="auto"/>
        </w:rPr>
        <w:t>Общий объем внеурочной деятельности не должен превышать 10 часов в неделю.</w:t>
      </w:r>
    </w:p>
    <w:p w:rsidR="00A57638" w:rsidRPr="00EB2D57" w:rsidRDefault="00E235EB">
      <w:pPr>
        <w:pStyle w:val="13"/>
        <w:jc w:val="both"/>
        <w:rPr>
          <w:color w:val="auto"/>
        </w:rPr>
      </w:pPr>
      <w:r w:rsidRPr="00EB2D57">
        <w:rPr>
          <w:color w:val="auto"/>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A57638" w:rsidRPr="00EB2D57" w:rsidRDefault="00E235EB">
      <w:pPr>
        <w:pStyle w:val="13"/>
        <w:jc w:val="both"/>
        <w:rPr>
          <w:color w:val="auto"/>
        </w:rPr>
      </w:pPr>
      <w:r w:rsidRPr="00EB2D57">
        <w:rPr>
          <w:color w:val="auto"/>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A57638" w:rsidRPr="00EB2D57" w:rsidRDefault="00E235EB">
      <w:pPr>
        <w:pStyle w:val="13"/>
        <w:jc w:val="both"/>
        <w:rPr>
          <w:color w:val="auto"/>
        </w:rPr>
      </w:pPr>
      <w:r w:rsidRPr="00EB2D57">
        <w:rPr>
          <w:color w:val="auto"/>
        </w:rPr>
        <w:t xml:space="preserve">В зависимости от решения педагогического коллектива, родительской </w:t>
      </w:r>
      <w:r w:rsidRPr="00EB2D57">
        <w:rPr>
          <w:color w:val="auto"/>
        </w:rPr>
        <w:lastRenderedPageBreak/>
        <w:t>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A57638" w:rsidRPr="00EB2D57" w:rsidRDefault="00E235EB">
      <w:pPr>
        <w:pStyle w:val="13"/>
        <w:ind w:left="240" w:hanging="240"/>
        <w:jc w:val="both"/>
        <w:rPr>
          <w:color w:val="auto"/>
        </w:rPr>
      </w:pPr>
      <w:r w:rsidRPr="00EB2D57">
        <w:rPr>
          <w:color w:val="auto"/>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A57638" w:rsidRPr="00EB2D57" w:rsidRDefault="00E235EB">
      <w:pPr>
        <w:pStyle w:val="13"/>
        <w:ind w:left="240" w:hanging="240"/>
        <w:jc w:val="both"/>
        <w:rPr>
          <w:color w:val="auto"/>
        </w:rPr>
      </w:pPr>
      <w:r w:rsidRPr="00EB2D57">
        <w:rPr>
          <w:color w:val="auto"/>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A57638" w:rsidRPr="00EB2D57" w:rsidRDefault="00E235EB">
      <w:pPr>
        <w:pStyle w:val="13"/>
        <w:ind w:left="240" w:hanging="240"/>
        <w:jc w:val="both"/>
        <w:rPr>
          <w:color w:val="auto"/>
        </w:rPr>
      </w:pPr>
      <w:r w:rsidRPr="00EB2D57">
        <w:rPr>
          <w:color w:val="auto"/>
        </w:rPr>
        <w:t>—модель плана с преобладанием деятельности ученических сообществ и воспитательных мероприятий.</w:t>
      </w:r>
    </w:p>
    <w:p w:rsidR="00A57638" w:rsidRPr="00EB2D57" w:rsidRDefault="00E235EB">
      <w:pPr>
        <w:pStyle w:val="13"/>
        <w:spacing w:line="252" w:lineRule="auto"/>
        <w:jc w:val="both"/>
        <w:rPr>
          <w:color w:val="auto"/>
        </w:rPr>
      </w:pPr>
      <w:r w:rsidRPr="00EB2D57">
        <w:rPr>
          <w:color w:val="auto"/>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A57638" w:rsidRPr="00EB2D57" w:rsidRDefault="00E235EB">
      <w:pPr>
        <w:pStyle w:val="13"/>
        <w:spacing w:line="252" w:lineRule="auto"/>
        <w:ind w:left="240" w:hanging="240"/>
        <w:jc w:val="both"/>
        <w:rPr>
          <w:color w:val="auto"/>
        </w:rPr>
      </w:pPr>
      <w:r w:rsidRPr="00EB2D57">
        <w:rPr>
          <w:color w:val="auto"/>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A57638" w:rsidRPr="00EB2D57" w:rsidRDefault="00E235EB">
      <w:pPr>
        <w:pStyle w:val="13"/>
        <w:spacing w:line="252" w:lineRule="auto"/>
        <w:ind w:left="240" w:hanging="240"/>
        <w:jc w:val="both"/>
        <w:rPr>
          <w:color w:val="auto"/>
        </w:rPr>
      </w:pPr>
      <w:r w:rsidRPr="00EB2D57">
        <w:rPr>
          <w:color w:val="auto"/>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A57638" w:rsidRPr="00EB2D57" w:rsidRDefault="00E235EB">
      <w:pPr>
        <w:pStyle w:val="13"/>
        <w:spacing w:line="252" w:lineRule="auto"/>
        <w:ind w:left="240" w:hanging="240"/>
        <w:jc w:val="both"/>
        <w:rPr>
          <w:color w:val="auto"/>
        </w:rPr>
      </w:pPr>
      <w:r w:rsidRPr="00EB2D57">
        <w:rPr>
          <w:color w:val="auto"/>
        </w:rPr>
        <w:t>—компетенции в сфере общественной самоорганизации, участия в общественно значимой совместной деятельности.</w:t>
      </w:r>
    </w:p>
    <w:p w:rsidR="00A57638" w:rsidRPr="00EB2D57" w:rsidRDefault="00E235EB">
      <w:pPr>
        <w:pStyle w:val="13"/>
        <w:spacing w:line="252" w:lineRule="auto"/>
        <w:ind w:left="240" w:hanging="240"/>
        <w:jc w:val="both"/>
        <w:rPr>
          <w:color w:val="auto"/>
        </w:rPr>
      </w:pPr>
      <w:r w:rsidRPr="00EB2D57">
        <w:rPr>
          <w:color w:val="auto"/>
        </w:rPr>
        <w:t>—Организация жизни ученических сообществ может происходить:</w:t>
      </w:r>
    </w:p>
    <w:p w:rsidR="00A57638" w:rsidRPr="00EB2D57" w:rsidRDefault="00E235EB">
      <w:pPr>
        <w:pStyle w:val="13"/>
        <w:spacing w:line="252" w:lineRule="auto"/>
        <w:ind w:left="240" w:hanging="240"/>
        <w:jc w:val="both"/>
        <w:rPr>
          <w:color w:val="auto"/>
        </w:rPr>
      </w:pPr>
      <w:r w:rsidRPr="00EB2D57">
        <w:rPr>
          <w:color w:val="auto"/>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A57638" w:rsidRPr="00EB2D57" w:rsidRDefault="00E235EB">
      <w:pPr>
        <w:pStyle w:val="13"/>
        <w:spacing w:line="252" w:lineRule="auto"/>
        <w:ind w:left="240" w:hanging="240"/>
        <w:jc w:val="both"/>
        <w:rPr>
          <w:color w:val="auto"/>
        </w:rPr>
      </w:pPr>
      <w:r w:rsidRPr="00EB2D57">
        <w:rPr>
          <w:color w:val="auto"/>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A57638" w:rsidRPr="00EB2D57" w:rsidRDefault="00E235EB">
      <w:pPr>
        <w:pStyle w:val="13"/>
        <w:spacing w:line="252" w:lineRule="auto"/>
        <w:ind w:left="240" w:hanging="240"/>
        <w:jc w:val="both"/>
        <w:rPr>
          <w:color w:val="auto"/>
        </w:rPr>
      </w:pPr>
      <w:r w:rsidRPr="00EB2D57">
        <w:rPr>
          <w:color w:val="auto"/>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A57638" w:rsidRPr="00EB2D57" w:rsidRDefault="00E235EB">
      <w:pPr>
        <w:pStyle w:val="13"/>
        <w:spacing w:line="252" w:lineRule="auto"/>
        <w:jc w:val="both"/>
        <w:rPr>
          <w:color w:val="auto"/>
        </w:rPr>
      </w:pPr>
      <w:r w:rsidRPr="00EB2D57">
        <w:rPr>
          <w:color w:val="auto"/>
        </w:rPr>
        <w:t>Формы реализации внеурочной деятельности образовательная организация определяет самостоятельно.</w:t>
      </w:r>
    </w:p>
    <w:p w:rsidR="00A57638" w:rsidRPr="00EB2D57" w:rsidRDefault="00E235EB">
      <w:pPr>
        <w:pStyle w:val="13"/>
        <w:spacing w:line="252" w:lineRule="auto"/>
        <w:jc w:val="both"/>
        <w:rPr>
          <w:color w:val="auto"/>
        </w:rPr>
      </w:pPr>
      <w:r w:rsidRPr="00EB2D57">
        <w:rPr>
          <w:color w:val="auto"/>
        </w:rPr>
        <w:t xml:space="preserve">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w:t>
      </w:r>
      <w:r w:rsidRPr="00EB2D57">
        <w:rPr>
          <w:color w:val="auto"/>
        </w:rPr>
        <w:lastRenderedPageBreak/>
        <w:t>(продолжительность,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A57638" w:rsidRPr="00EB2D57" w:rsidRDefault="00E235EB">
      <w:pPr>
        <w:pStyle w:val="13"/>
        <w:spacing w:line="252" w:lineRule="auto"/>
        <w:jc w:val="both"/>
        <w:rPr>
          <w:color w:val="auto"/>
        </w:rPr>
      </w:pPr>
      <w:r w:rsidRPr="00EB2D57">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A57638" w:rsidRPr="00EB2D57" w:rsidRDefault="00E235EB">
      <w:pPr>
        <w:pStyle w:val="13"/>
        <w:spacing w:after="160" w:line="240" w:lineRule="auto"/>
        <w:jc w:val="both"/>
        <w:rPr>
          <w:color w:val="auto"/>
        </w:rPr>
      </w:pPr>
      <w:r w:rsidRPr="00EB2D57">
        <w:rPr>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721866" w:rsidRDefault="00721866" w:rsidP="006B14E0">
      <w:bookmarkStart w:id="765" w:name="bookmark1974"/>
    </w:p>
    <w:p w:rsidR="00A57638" w:rsidRPr="00721866" w:rsidRDefault="00E235EB" w:rsidP="00721866">
      <w:pPr>
        <w:pStyle w:val="24"/>
      </w:pPr>
      <w:bookmarkStart w:id="766" w:name="_Toc105502821"/>
      <w:r w:rsidRPr="00721866">
        <w:t>3.3. КАЛЕНДАРНЫЙ ПЛАН ВОСПИТАТЕЛЬНОЙ РАБОТЫ</w:t>
      </w:r>
      <w:bookmarkEnd w:id="765"/>
      <w:bookmarkEnd w:id="766"/>
    </w:p>
    <w:p w:rsidR="00721866" w:rsidRDefault="00721866" w:rsidP="00721866">
      <w:pPr>
        <w:pStyle w:val="af5"/>
      </w:pPr>
      <w:bookmarkStart w:id="767" w:name="bookmark1976"/>
    </w:p>
    <w:p w:rsidR="00A57638" w:rsidRPr="00EB2D57" w:rsidRDefault="00E235EB" w:rsidP="00721866">
      <w:pPr>
        <w:pStyle w:val="af5"/>
      </w:pPr>
      <w:r w:rsidRPr="00EB2D57">
        <w:t>Пояснительная записка</w:t>
      </w:r>
      <w:bookmarkEnd w:id="767"/>
    </w:p>
    <w:p w:rsidR="00A57638" w:rsidRPr="00EB2D57" w:rsidRDefault="00E235EB">
      <w:pPr>
        <w:pStyle w:val="13"/>
        <w:spacing w:line="257" w:lineRule="auto"/>
        <w:jc w:val="both"/>
        <w:rPr>
          <w:color w:val="auto"/>
        </w:rPr>
      </w:pPr>
      <w:r w:rsidRPr="00EB2D57">
        <w:rPr>
          <w:color w:val="auto"/>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A57638" w:rsidRPr="00EB2D57" w:rsidRDefault="00E235EB">
      <w:pPr>
        <w:pStyle w:val="13"/>
        <w:spacing w:line="257" w:lineRule="auto"/>
        <w:jc w:val="both"/>
        <w:rPr>
          <w:color w:val="auto"/>
        </w:rPr>
      </w:pPr>
      <w:r w:rsidRPr="00EB2D57">
        <w:rPr>
          <w:color w:val="auto"/>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A57638" w:rsidRPr="00EB2D57" w:rsidRDefault="00E235EB">
      <w:pPr>
        <w:pStyle w:val="13"/>
        <w:spacing w:line="257" w:lineRule="auto"/>
        <w:jc w:val="both"/>
        <w:rPr>
          <w:color w:val="auto"/>
        </w:rPr>
      </w:pPr>
      <w:r w:rsidRPr="00EB2D57">
        <w:rPr>
          <w:color w:val="auto"/>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A57638" w:rsidRPr="00EB2D57" w:rsidRDefault="00E235EB">
      <w:pPr>
        <w:pStyle w:val="13"/>
        <w:spacing w:line="257" w:lineRule="auto"/>
        <w:jc w:val="both"/>
        <w:rPr>
          <w:color w:val="auto"/>
        </w:rPr>
      </w:pPr>
      <w:r w:rsidRPr="00EB2D57">
        <w:rPr>
          <w:color w:val="auto"/>
        </w:rPr>
        <w:t xml:space="preserve">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w:t>
      </w:r>
      <w:r w:rsidRPr="00EB2D57">
        <w:rPr>
          <w:color w:val="auto"/>
        </w:rPr>
        <w:lastRenderedPageBreak/>
        <w:t>родителей, социальных партнеров школы и самих школьников.</w:t>
      </w:r>
    </w:p>
    <w:p w:rsidR="00A57638" w:rsidRPr="00EB2D57" w:rsidRDefault="00E235EB">
      <w:pPr>
        <w:pStyle w:val="13"/>
        <w:spacing w:line="257" w:lineRule="auto"/>
        <w:jc w:val="both"/>
        <w:rPr>
          <w:color w:val="auto"/>
        </w:rPr>
      </w:pPr>
      <w:r w:rsidRPr="00EB2D57">
        <w:rPr>
          <w:color w:val="auto"/>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A57638" w:rsidRPr="00EB2D57" w:rsidRDefault="00E235EB">
      <w:pPr>
        <w:pStyle w:val="13"/>
        <w:spacing w:line="257" w:lineRule="auto"/>
        <w:jc w:val="both"/>
        <w:rPr>
          <w:color w:val="auto"/>
        </w:rPr>
      </w:pPr>
      <w:r w:rsidRPr="00EB2D57">
        <w:rPr>
          <w:color w:val="auto"/>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A57638" w:rsidRPr="00EB2D57" w:rsidRDefault="00E235EB">
      <w:pPr>
        <w:pStyle w:val="13"/>
        <w:spacing w:line="257" w:lineRule="auto"/>
        <w:jc w:val="both"/>
        <w:rPr>
          <w:color w:val="auto"/>
        </w:rPr>
        <w:sectPr w:rsidR="00A57638" w:rsidRPr="00EB2D57">
          <w:footnotePr>
            <w:numRestart w:val="eachPage"/>
          </w:footnotePr>
          <w:pgSz w:w="7824" w:h="12019"/>
          <w:pgMar w:top="662" w:right="711" w:bottom="971" w:left="715" w:header="0" w:footer="3" w:gutter="0"/>
          <w:cols w:space="720"/>
          <w:noEndnote/>
          <w:docGrid w:linePitch="360"/>
        </w:sectPr>
      </w:pPr>
      <w:r w:rsidRPr="00EB2D57">
        <w:rPr>
          <w:color w:val="auto"/>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trPr>
          <w:trHeight w:hRule="exact" w:val="970"/>
        </w:trPr>
        <w:tc>
          <w:tcPr>
            <w:tcW w:w="10152" w:type="dxa"/>
            <w:gridSpan w:val="4"/>
            <w:tcBorders>
              <w:top w:val="single" w:sz="4" w:space="0" w:color="auto"/>
              <w:left w:val="single" w:sz="4" w:space="0" w:color="auto"/>
              <w:right w:val="single" w:sz="4" w:space="0" w:color="auto"/>
            </w:tcBorders>
            <w:shd w:val="clear" w:color="auto" w:fill="auto"/>
            <w:vAlign w:val="bottom"/>
          </w:tcPr>
          <w:p w:rsidR="00A57638" w:rsidRPr="00721866" w:rsidRDefault="00E235EB">
            <w:pPr>
              <w:pStyle w:val="a6"/>
              <w:framePr w:w="10152" w:h="6346" w:hSpace="451" w:vSpace="10" w:wrap="notBeside" w:vAnchor="text" w:hAnchor="text" w:x="464" w:y="11"/>
              <w:tabs>
                <w:tab w:val="left" w:leader="underscore" w:pos="3139"/>
              </w:tabs>
              <w:spacing w:line="350" w:lineRule="auto"/>
              <w:ind w:firstLine="0"/>
              <w:jc w:val="center"/>
              <w:rPr>
                <w:color w:val="auto"/>
                <w:sz w:val="18"/>
                <w:szCs w:val="18"/>
              </w:rPr>
            </w:pPr>
            <w:r w:rsidRPr="00721866">
              <w:rPr>
                <w:rFonts w:eastAsia="Courier New"/>
                <w:color w:val="auto"/>
                <w:sz w:val="18"/>
                <w:szCs w:val="18"/>
              </w:rPr>
              <w:lastRenderedPageBreak/>
              <w:t>ПРИМЕРНЫЙ КАЛЕНДАРНЫЙ ПЛАН ВОСПИТАТЕЛЬНОЙ РАБОТЫ НА</w:t>
            </w:r>
            <w:r w:rsidRPr="00721866">
              <w:rPr>
                <w:rFonts w:eastAsia="Courier New"/>
                <w:color w:val="auto"/>
                <w:sz w:val="18"/>
                <w:szCs w:val="18"/>
              </w:rPr>
              <w:tab/>
              <w:t>УЧЕБНЫЙ ГОД</w:t>
            </w:r>
          </w:p>
          <w:p w:rsidR="00A57638" w:rsidRPr="00721866" w:rsidRDefault="00E235EB">
            <w:pPr>
              <w:pStyle w:val="a6"/>
              <w:framePr w:w="10152" w:h="6346" w:hSpace="451" w:vSpace="10" w:wrap="notBeside" w:vAnchor="text" w:hAnchor="text" w:x="464" w:y="11"/>
              <w:spacing w:line="350" w:lineRule="auto"/>
              <w:ind w:firstLine="0"/>
              <w:jc w:val="center"/>
              <w:rPr>
                <w:color w:val="auto"/>
                <w:sz w:val="18"/>
                <w:szCs w:val="18"/>
              </w:rPr>
            </w:pPr>
            <w:r w:rsidRPr="00721866">
              <w:rPr>
                <w:rFonts w:eastAsia="Courier New"/>
                <w:color w:val="auto"/>
                <w:sz w:val="18"/>
                <w:szCs w:val="18"/>
              </w:rPr>
              <w:t>(ОСНОВНОЕ ОБЩЕЕ ОБРАЗОВАНИЕ)</w:t>
            </w:r>
          </w:p>
        </w:tc>
      </w:tr>
      <w:tr w:rsidR="00A57638" w:rsidRPr="00721866">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rPr>
            </w:pPr>
            <w:r w:rsidRPr="00721866">
              <w:rPr>
                <w:color w:val="auto"/>
              </w:rPr>
              <w:t>Модуль «Ключевые общешкольные дела»</w:t>
            </w: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379"/>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Праздник «День знаний»</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57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33" w:lineRule="auto"/>
              <w:ind w:firstLine="0"/>
              <w:rPr>
                <w:color w:val="auto"/>
                <w:sz w:val="18"/>
                <w:szCs w:val="18"/>
              </w:rPr>
            </w:pPr>
            <w:r w:rsidRPr="00721866">
              <w:rPr>
                <w:rFonts w:eastAsia="Courier New"/>
                <w:color w:val="auto"/>
                <w:sz w:val="18"/>
                <w:szCs w:val="18"/>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57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Новогодний театральный фестиваль учеников, учителей и родителей</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57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Коллективное творческое дело «Школьный подростковый сбор»</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581"/>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Общешкольная научная конференция педагогов и школьников «Яблоко для Йьютона»</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773"/>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Коллективный исследовательский проект разновозрастных команд «Города-герои», посвященный Дню Победы</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1190"/>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Коллективное творческое дело «Праздник Чести школы»: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bl>
    <w:p w:rsidR="00A57638" w:rsidRPr="00EB2D57" w:rsidRDefault="00721866">
      <w:pPr>
        <w:pStyle w:val="ad"/>
        <w:framePr w:w="230" w:h="6379" w:hRule="exact" w:hSpace="12" w:wrap="notBeside" w:vAnchor="text" w:hAnchor="text" w:x="13"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EB2D57">
        <w:trPr>
          <w:trHeight w:hRule="exact" w:val="370"/>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346" w:hSpace="451" w:vSpace="5" w:wrap="notBeside" w:vAnchor="text" w:hAnchor="text" w:x="464" w:y="6"/>
              <w:spacing w:line="240" w:lineRule="auto"/>
              <w:ind w:firstLine="0"/>
              <w:jc w:val="center"/>
              <w:rPr>
                <w:color w:val="auto"/>
              </w:rPr>
            </w:pPr>
            <w:r w:rsidRPr="00721866">
              <w:rPr>
                <w:color w:val="auto"/>
              </w:rPr>
              <w:lastRenderedPageBreak/>
              <w:t>Модуль «Самоуправление»</w:t>
            </w:r>
          </w:p>
        </w:tc>
      </w:tr>
      <w:tr w:rsidR="00A57638" w:rsidRPr="00EB2D57">
        <w:trPr>
          <w:trHeight w:hRule="exact" w:val="36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Выборы представителей классов в Подростковый актив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398"/>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Установочная встреча Подросткового актива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33" w:lineRule="auto"/>
              <w:ind w:firstLine="0"/>
              <w:rPr>
                <w:color w:val="auto"/>
                <w:sz w:val="18"/>
                <w:szCs w:val="18"/>
              </w:rPr>
            </w:pPr>
            <w:r w:rsidRPr="00721866">
              <w:rPr>
                <w:rFonts w:eastAsia="Courier New"/>
                <w:color w:val="auto"/>
                <w:sz w:val="18"/>
                <w:szCs w:val="18"/>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Открытая дискуссия педагогов и подростков «Школа — мой дом?»</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60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Дня учителя в школе</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rsidTr="00721866">
        <w:trPr>
          <w:trHeight w:hRule="exact" w:val="1608"/>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rsidP="00721866">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внутришкольных турниров: по минифутболу, по пионерболу, по баскетболу, по настольному теннису, по шахматам</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bl>
    <w:p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1151</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left="1060" w:firstLine="0"/>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Подготовка, организация и проведение новогодних праздников в школе</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58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33" w:lineRule="auto"/>
              <w:ind w:firstLine="0"/>
              <w:rPr>
                <w:color w:val="auto"/>
                <w:sz w:val="18"/>
                <w:szCs w:val="18"/>
              </w:rPr>
            </w:pPr>
            <w:r w:rsidRPr="00721866">
              <w:rPr>
                <w:rFonts w:eastAsia="Courier New"/>
                <w:color w:val="auto"/>
                <w:sz w:val="18"/>
                <w:szCs w:val="18"/>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Участие в региональном фестивале ученического самоуправления</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389"/>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Итоговый сбор Подросткового актива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389"/>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Отчетная конференция Подросткового актива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rPr>
            </w:pPr>
            <w:r w:rsidRPr="00721866">
              <w:rPr>
                <w:color w:val="auto"/>
              </w:rPr>
              <w:t>Модуль «Профориентация»</w:t>
            </w: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left="1060" w:firstLine="0"/>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Оформление стендов профориентационной направленности</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600"/>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33" w:lineRule="auto"/>
              <w:ind w:firstLine="0"/>
              <w:rPr>
                <w:color w:val="auto"/>
                <w:sz w:val="18"/>
                <w:szCs w:val="18"/>
              </w:rPr>
            </w:pPr>
            <w:r w:rsidRPr="00721866">
              <w:rPr>
                <w:rFonts w:eastAsia="Courier New"/>
                <w:color w:val="auto"/>
                <w:sz w:val="18"/>
                <w:szCs w:val="18"/>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bl>
    <w:p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trPr>
          <w:trHeight w:hRule="exact" w:val="974"/>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lastRenderedPageBreak/>
              <w:t>Циклы профориентационных часов общения:</w:t>
            </w:r>
          </w:p>
          <w:p w:rsidR="00A57638" w:rsidRPr="00721866" w:rsidRDefault="00E235EB" w:rsidP="009579A2">
            <w:pPr>
              <w:pStyle w:val="a6"/>
              <w:framePr w:w="10152" w:h="6350" w:hSpace="451" w:vSpace="5" w:wrap="notBeside" w:vAnchor="text" w:hAnchor="text" w:x="464" w:y="6"/>
              <w:numPr>
                <w:ilvl w:val="0"/>
                <w:numId w:val="141"/>
              </w:numPr>
              <w:tabs>
                <w:tab w:val="left" w:pos="154"/>
              </w:tabs>
              <w:spacing w:line="240" w:lineRule="auto"/>
              <w:ind w:firstLine="0"/>
              <w:rPr>
                <w:color w:val="auto"/>
                <w:sz w:val="18"/>
                <w:szCs w:val="18"/>
              </w:rPr>
            </w:pPr>
            <w:r w:rsidRPr="00721866">
              <w:rPr>
                <w:rFonts w:eastAsia="Courier New"/>
                <w:color w:val="auto"/>
                <w:sz w:val="18"/>
                <w:szCs w:val="18"/>
              </w:rPr>
              <w:t>«Профессии наших родителей»,</w:t>
            </w:r>
          </w:p>
          <w:p w:rsidR="00A57638" w:rsidRPr="00721866" w:rsidRDefault="00E235EB" w:rsidP="009579A2">
            <w:pPr>
              <w:pStyle w:val="a6"/>
              <w:framePr w:w="10152" w:h="6350" w:hSpace="451" w:vSpace="5" w:wrap="notBeside" w:vAnchor="text" w:hAnchor="text" w:x="464" w:y="6"/>
              <w:numPr>
                <w:ilvl w:val="0"/>
                <w:numId w:val="141"/>
              </w:numPr>
              <w:tabs>
                <w:tab w:val="left" w:pos="154"/>
              </w:tabs>
              <w:spacing w:line="240" w:lineRule="auto"/>
              <w:ind w:firstLine="0"/>
              <w:rPr>
                <w:color w:val="auto"/>
                <w:sz w:val="18"/>
                <w:szCs w:val="18"/>
              </w:rPr>
            </w:pPr>
            <w:r w:rsidRPr="00721866">
              <w:rPr>
                <w:rFonts w:eastAsia="Courier New"/>
                <w:color w:val="auto"/>
                <w:sz w:val="18"/>
                <w:szCs w:val="18"/>
              </w:rPr>
              <w:t>«Мир профессий»,</w:t>
            </w:r>
          </w:p>
          <w:p w:rsidR="00A57638" w:rsidRPr="00721866" w:rsidRDefault="00E235EB" w:rsidP="009579A2">
            <w:pPr>
              <w:pStyle w:val="a6"/>
              <w:framePr w:w="10152" w:h="6350" w:hSpace="451" w:vSpace="5" w:wrap="notBeside" w:vAnchor="text" w:hAnchor="text" w:x="464" w:y="6"/>
              <w:numPr>
                <w:ilvl w:val="0"/>
                <w:numId w:val="141"/>
              </w:numPr>
              <w:tabs>
                <w:tab w:val="left" w:pos="154"/>
              </w:tabs>
              <w:spacing w:line="240" w:lineRule="auto"/>
              <w:ind w:firstLine="0"/>
              <w:rPr>
                <w:color w:val="auto"/>
                <w:sz w:val="18"/>
                <w:szCs w:val="18"/>
              </w:rPr>
            </w:pPr>
            <w:r w:rsidRPr="00721866">
              <w:rPr>
                <w:rFonts w:eastAsia="Courier New"/>
                <w:color w:val="auto"/>
                <w:sz w:val="18"/>
                <w:szCs w:val="18"/>
              </w:rPr>
              <w:t>«Жизненный путь»</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71"/>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773"/>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Участие обучающихся в олимпиадах, конкурсах, конференциях, организованных на базе вузов и колледжей</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9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Участие школьников во всероссийских профориентационных проектах «Проектория», «Навигатум», «Поступи онлайн», «Большая перемена», «Билет в будущее», «Шоу профессий».</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Профориентационное онлайн-тестирование.</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374"/>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Экскурсии на предприятия города</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768"/>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71"/>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979"/>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1153</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36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 xml:space="preserve">Подготовка и участие в чемпионате </w:t>
            </w:r>
            <w:r w:rsidRPr="00721866">
              <w:rPr>
                <w:rFonts w:eastAsia="Courier New"/>
                <w:color w:val="auto"/>
                <w:sz w:val="18"/>
                <w:szCs w:val="18"/>
                <w:lang w:val="en-US" w:eastAsia="en-US" w:bidi="en-US"/>
              </w:rPr>
              <w:t>JuniorSkills</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965"/>
        </w:trPr>
        <w:tc>
          <w:tcPr>
            <w:tcW w:w="5266" w:type="dxa"/>
            <w:tcBorders>
              <w:top w:val="single" w:sz="4" w:space="0" w:color="auto"/>
              <w:left w:val="single" w:sz="4" w:space="0" w:color="auto"/>
            </w:tcBorders>
            <w:shd w:val="clear" w:color="auto" w:fill="auto"/>
            <w:vAlign w:val="center"/>
          </w:tcPr>
          <w:p w:rsidR="00721866" w:rsidRDefault="00E235EB">
            <w:pPr>
              <w:pStyle w:val="a6"/>
              <w:framePr w:w="10152" w:h="6014" w:hSpace="24" w:vSpace="24" w:wrap="notBeside" w:vAnchor="text" w:hAnchor="text" w:x="452" w:y="356"/>
              <w:spacing w:line="240" w:lineRule="auto"/>
              <w:ind w:firstLine="0"/>
              <w:rPr>
                <w:rFonts w:eastAsia="Courier New"/>
                <w:color w:val="auto"/>
                <w:sz w:val="18"/>
                <w:szCs w:val="18"/>
              </w:rPr>
            </w:pPr>
            <w:r w:rsidRPr="00721866">
              <w:rPr>
                <w:rFonts w:eastAsia="Courier New"/>
                <w:color w:val="auto"/>
                <w:sz w:val="18"/>
                <w:szCs w:val="18"/>
              </w:rPr>
              <w:t xml:space="preserve">Профориентационные деловые игры: </w:t>
            </w:r>
          </w:p>
          <w:p w:rsidR="00721866" w:rsidRDefault="00E235EB" w:rsidP="009579A2">
            <w:pPr>
              <w:pStyle w:val="a6"/>
              <w:framePr w:w="10152" w:h="6014" w:hSpace="24" w:vSpace="24" w:wrap="notBeside" w:vAnchor="text" w:hAnchor="text" w:x="452" w:y="356"/>
              <w:numPr>
                <w:ilvl w:val="0"/>
                <w:numId w:val="34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«Калейдоскоп профессий», </w:t>
            </w:r>
          </w:p>
          <w:p w:rsidR="00721866" w:rsidRDefault="00E235EB" w:rsidP="009579A2">
            <w:pPr>
              <w:pStyle w:val="a6"/>
              <w:framePr w:w="10152" w:h="6014" w:hSpace="24" w:vSpace="24" w:wrap="notBeside" w:vAnchor="text" w:hAnchor="text" w:x="452" w:y="356"/>
              <w:numPr>
                <w:ilvl w:val="0"/>
                <w:numId w:val="34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«Дороги, которые мы выбираем», </w:t>
            </w:r>
          </w:p>
          <w:p w:rsidR="00A57638" w:rsidRPr="00721866" w:rsidRDefault="00E235EB" w:rsidP="009579A2">
            <w:pPr>
              <w:pStyle w:val="a6"/>
              <w:framePr w:w="10152" w:h="6014" w:hSpace="24" w:vSpace="24" w:wrap="notBeside" w:vAnchor="text" w:hAnchor="text" w:x="452" w:y="356"/>
              <w:numPr>
                <w:ilvl w:val="0"/>
                <w:numId w:val="347"/>
              </w:numPr>
              <w:tabs>
                <w:tab w:val="left" w:pos="284"/>
              </w:tabs>
              <w:spacing w:line="240" w:lineRule="auto"/>
              <w:ind w:firstLine="0"/>
              <w:rPr>
                <w:color w:val="auto"/>
                <w:sz w:val="18"/>
                <w:szCs w:val="18"/>
              </w:rPr>
            </w:pPr>
            <w:r w:rsidRPr="00721866">
              <w:rPr>
                <w:rFonts w:eastAsia="Courier New"/>
                <w:color w:val="auto"/>
                <w:sz w:val="18"/>
                <w:szCs w:val="18"/>
              </w:rPr>
              <w:t>«На распутье»</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763"/>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Посещение тематических профориентационных парков («КидБург», «Мастерславль», «Кидзания», «ФэнтазиГрад», «КидСпейс»)</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rPr>
            </w:pPr>
            <w:r w:rsidRPr="00721866">
              <w:rPr>
                <w:color w:val="auto"/>
              </w:rPr>
              <w:t>Модуль «Школьные медиа»</w:t>
            </w: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56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Организационное собрание членов школьного медиацентра</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Мастер-класс «Я — журналист»</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56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Серия информационно-методических семинаров для школьников медиацентра</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Регулярный выпуск номеров школьной газеты</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974"/>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bl>
    <w:p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trPr>
          <w:trHeight w:hRule="exact" w:val="562"/>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lastRenderedPageBreak/>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758"/>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758"/>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57"/>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57"/>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62"/>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Фестиваль видеороликов для школьного телевидения «Семейная реликвия»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754"/>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bottom"/>
          </w:tcPr>
          <w:p w:rsidR="00A57638" w:rsidRPr="00721866" w:rsidRDefault="00E235EB">
            <w:pPr>
              <w:pStyle w:val="a6"/>
              <w:framePr w:w="10152" w:h="6350" w:hSpace="451" w:vSpace="5" w:wrap="notBeside" w:vAnchor="text" w:hAnchor="text" w:x="464" w:y="6"/>
              <w:spacing w:line="240" w:lineRule="auto"/>
              <w:ind w:firstLine="0"/>
              <w:jc w:val="center"/>
              <w:rPr>
                <w:color w:val="auto"/>
              </w:rPr>
            </w:pPr>
            <w:r w:rsidRPr="00721866">
              <w:rPr>
                <w:color w:val="auto"/>
              </w:rPr>
              <w:t>Модуль «Детские общественные объединения»</w:t>
            </w:r>
          </w:p>
        </w:tc>
      </w:tr>
      <w:tr w:rsidR="00A57638" w:rsidRPr="00721866">
        <w:trPr>
          <w:trHeight w:hRule="exact" w:val="35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562"/>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«1+1»: организационное собрание детских общественных объединений (ДОО), действующих в школе</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66"/>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rsidR="00A57638" w:rsidRPr="00EB2D57" w:rsidRDefault="00E235EB">
      <w:pPr>
        <w:pStyle w:val="ad"/>
        <w:framePr w:w="230" w:h="6379"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1155</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61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Сбор данных о нуждающихся в волонтерской помощи</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60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Детско-взрослая переговорная площадка «Подростковые инициативы по развитию города»</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1603"/>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Реализация запланированных социальных проектов и инициатив ДОО в ближайшем социуме:</w:t>
            </w:r>
          </w:p>
          <w:p w:rsidR="00A57638" w:rsidRPr="00721866" w:rsidRDefault="00E235EB" w:rsidP="009579A2">
            <w:pPr>
              <w:pStyle w:val="a6"/>
              <w:framePr w:w="10152" w:h="6024" w:hSpace="24" w:vSpace="14" w:wrap="notBeside" w:vAnchor="text" w:hAnchor="text" w:x="452" w:y="356"/>
              <w:numPr>
                <w:ilvl w:val="0"/>
                <w:numId w:val="348"/>
              </w:numPr>
              <w:tabs>
                <w:tab w:val="left" w:pos="144"/>
              </w:tabs>
              <w:spacing w:line="240" w:lineRule="auto"/>
              <w:ind w:left="240" w:hanging="240"/>
              <w:rPr>
                <w:color w:val="auto"/>
                <w:sz w:val="18"/>
                <w:szCs w:val="18"/>
              </w:rPr>
            </w:pPr>
            <w:r w:rsidRPr="00721866">
              <w:rPr>
                <w:rFonts w:eastAsia="Courier New"/>
                <w:color w:val="auto"/>
                <w:sz w:val="18"/>
                <w:szCs w:val="18"/>
              </w:rPr>
              <w:t>коллективное творческое дело «Поможем пожилым людям подготовиться к зиме»;</w:t>
            </w:r>
          </w:p>
          <w:p w:rsidR="00A57638" w:rsidRPr="00721866" w:rsidRDefault="00E235EB" w:rsidP="009579A2">
            <w:pPr>
              <w:pStyle w:val="a6"/>
              <w:framePr w:w="10152" w:h="6024" w:hSpace="24" w:vSpace="14" w:wrap="notBeside" w:vAnchor="text" w:hAnchor="text" w:x="452" w:y="356"/>
              <w:numPr>
                <w:ilvl w:val="0"/>
                <w:numId w:val="348"/>
              </w:numPr>
              <w:tabs>
                <w:tab w:val="left" w:pos="144"/>
              </w:tabs>
              <w:spacing w:line="240" w:lineRule="auto"/>
              <w:ind w:left="240" w:hanging="240"/>
              <w:rPr>
                <w:color w:val="auto"/>
                <w:sz w:val="18"/>
                <w:szCs w:val="18"/>
              </w:rPr>
            </w:pPr>
            <w:r w:rsidRPr="00721866">
              <w:rPr>
                <w:rFonts w:eastAsia="Courier New"/>
                <w:color w:val="auto"/>
                <w:sz w:val="18"/>
                <w:szCs w:val="18"/>
              </w:rPr>
              <w:t>акция помощи бездомным животным «Сезоны добра»;</w:t>
            </w:r>
          </w:p>
          <w:p w:rsidR="00A57638" w:rsidRPr="00721866" w:rsidRDefault="00E235EB" w:rsidP="009579A2">
            <w:pPr>
              <w:pStyle w:val="a6"/>
              <w:framePr w:w="10152" w:h="6024" w:hSpace="24" w:vSpace="14" w:wrap="notBeside" w:vAnchor="text" w:hAnchor="text" w:x="452" w:y="356"/>
              <w:numPr>
                <w:ilvl w:val="0"/>
                <w:numId w:val="348"/>
              </w:numPr>
              <w:tabs>
                <w:tab w:val="left" w:pos="144"/>
              </w:tabs>
              <w:spacing w:line="240" w:lineRule="auto"/>
              <w:ind w:firstLine="0"/>
              <w:rPr>
                <w:color w:val="auto"/>
                <w:sz w:val="18"/>
                <w:szCs w:val="18"/>
              </w:rPr>
            </w:pPr>
            <w:r w:rsidRPr="00721866">
              <w:rPr>
                <w:rFonts w:eastAsia="Courier New"/>
                <w:color w:val="auto"/>
                <w:sz w:val="18"/>
                <w:szCs w:val="18"/>
              </w:rPr>
              <w:t>благотворительная акция «Ветеран живет рядом».</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80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80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60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33" w:lineRule="auto"/>
              <w:ind w:firstLine="0"/>
              <w:rPr>
                <w:color w:val="auto"/>
                <w:sz w:val="18"/>
                <w:szCs w:val="18"/>
              </w:rPr>
            </w:pPr>
            <w:r w:rsidRPr="00721866">
              <w:rPr>
                <w:rFonts w:eastAsia="Courier New"/>
                <w:color w:val="auto"/>
                <w:sz w:val="18"/>
                <w:szCs w:val="18"/>
              </w:rPr>
              <w:t>Подготовка и реализация проекта «Каникулы с ДОО».</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619"/>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bl>
    <w:p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lastRenderedPageBreak/>
              <w:t>«Весенний призыв»: рекрутинговая акция в младших подростковых классах</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9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394"/>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rPr>
            </w:pPr>
            <w:r w:rsidRPr="00721866">
              <w:rPr>
                <w:color w:val="auto"/>
              </w:rPr>
              <w:t>Модуль «Экскурсии, экспедиции, походы»</w:t>
            </w:r>
          </w:p>
        </w:tc>
      </w:tr>
      <w:tr w:rsidR="00A57638" w:rsidRPr="00721866">
        <w:trPr>
          <w:trHeight w:hRule="exact" w:val="394"/>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792"/>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9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9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«Золотая осень»: школьный турслет, посвященный Всемирному дню туризма</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9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394"/>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Экологический проект «Придорожный мусор»</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806"/>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Туристско-краеведческие экспедиции по местам боев Великой Отечественной войны, посвященные Дню Победы</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1157</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rPr>
            </w:pPr>
            <w:r w:rsidRPr="00721866">
              <w:rPr>
                <w:color w:val="auto"/>
              </w:rPr>
              <w:lastRenderedPageBreak/>
              <w:t>Модуль «Организация предметно-эстетической среды»</w:t>
            </w:r>
          </w:p>
        </w:tc>
      </w:tr>
      <w:tr w:rsidR="00A57638" w:rsidRPr="00721866">
        <w:trPr>
          <w:trHeight w:hRule="exact" w:val="36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754"/>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955"/>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Создание в вестибюле школы стеллажей свободного книгообмена «Книговорот»: мероприятие, приуроченное к Международному дню школьных библиотек 25 октября</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754"/>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955"/>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557"/>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Конкурс дизайнерских проектов «Озеленение пришкольной территории», реализация проектов-победителей</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557"/>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Экспозиция «Бессмертный полк школы», приуроченная ко Дню Победы</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763"/>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bl>
    <w:p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trPr>
          <w:trHeight w:hRule="exact" w:val="374"/>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336" w:hSpace="451" w:vSpace="5" w:wrap="notBeside" w:vAnchor="text" w:hAnchor="text" w:x="464" w:y="6"/>
              <w:spacing w:line="240" w:lineRule="auto"/>
              <w:ind w:firstLine="0"/>
              <w:jc w:val="center"/>
              <w:rPr>
                <w:color w:val="auto"/>
              </w:rPr>
            </w:pPr>
            <w:r w:rsidRPr="00721866">
              <w:rPr>
                <w:color w:val="auto"/>
              </w:rPr>
              <w:lastRenderedPageBreak/>
              <w:t>Модуль «Работа с родителями»</w:t>
            </w:r>
          </w:p>
        </w:tc>
      </w:tr>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797"/>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239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Блиц-лекции, проводимые в рамках родительских собраний:</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«Что такое рациональное питание школьника»;</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«Простые упражнения для развития внимания и памяти ребенка»;</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«Развивающие настольные игры в семье»;</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«Конфликты и детские истерики: реакции и поведение взрослых»;</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«Гаджеты и психическое здоровье ребенка»;</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«Как развить мотивацию к учению»;</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«Если ребенок стал жертвой буллинга».</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398"/>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Семейная игра «Папа, мама, я — спортивная семья»</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398"/>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Гостиная «Семейные традиции»</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398"/>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Семейный фестиваль «Игры нашего детства»</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605"/>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Семейная викторина «Что? Где? Когда?», посвященная Международному дню пожилых людей 1 октября</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bl>
    <w:p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1159</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EB2D57">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left="1060" w:firstLine="0"/>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Ответственные</w:t>
            </w:r>
          </w:p>
        </w:tc>
      </w:tr>
      <w:tr w:rsidR="00A57638" w:rsidRPr="00EB2D57">
        <w:trPr>
          <w:trHeight w:hRule="exact" w:val="56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r>
      <w:tr w:rsidR="00A57638" w:rsidRPr="00EB2D57">
        <w:trPr>
          <w:trHeight w:hRule="exact" w:val="36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Акция «Бессмертный полк»</w:t>
            </w:r>
          </w:p>
        </w:tc>
        <w:tc>
          <w:tcPr>
            <w:tcW w:w="1646"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r>
      <w:tr w:rsidR="00A57638" w:rsidRPr="00EB2D57">
        <w:trPr>
          <w:trHeight w:hRule="exact" w:val="562"/>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Круглый стол «Влияние родителей на профессиональное самоопределение школьников»</w:t>
            </w:r>
          </w:p>
        </w:tc>
        <w:tc>
          <w:tcPr>
            <w:tcW w:w="1646"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r>
      <w:tr w:rsidR="00A57638" w:rsidRPr="00EB2D57">
        <w:trPr>
          <w:trHeight w:hRule="exact" w:val="156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Создание на школьном сайте вкладки «Родителям» и регулярное обновление материалов ее рубрик:</w:t>
            </w:r>
          </w:p>
          <w:p w:rsidR="00A57638" w:rsidRPr="00721866" w:rsidRDefault="00E235EB" w:rsidP="009579A2">
            <w:pPr>
              <w:pStyle w:val="a6"/>
              <w:framePr w:w="10152" w:h="5616" w:hSpace="24" w:vSpace="355" w:wrap="notBeside" w:vAnchor="text" w:hAnchor="text" w:x="452" w:y="356"/>
              <w:numPr>
                <w:ilvl w:val="0"/>
                <w:numId w:val="349"/>
              </w:numPr>
              <w:tabs>
                <w:tab w:val="left" w:pos="154"/>
              </w:tabs>
              <w:spacing w:line="240" w:lineRule="auto"/>
              <w:ind w:firstLine="0"/>
              <w:rPr>
                <w:color w:val="auto"/>
                <w:sz w:val="18"/>
                <w:szCs w:val="18"/>
              </w:rPr>
            </w:pPr>
            <w:r w:rsidRPr="00721866">
              <w:rPr>
                <w:rFonts w:eastAsia="Courier New"/>
                <w:color w:val="auto"/>
                <w:sz w:val="18"/>
                <w:szCs w:val="18"/>
              </w:rPr>
              <w:t>«Школьные события»,</w:t>
            </w:r>
          </w:p>
          <w:p w:rsidR="00A57638" w:rsidRPr="00721866" w:rsidRDefault="00E235EB" w:rsidP="009579A2">
            <w:pPr>
              <w:pStyle w:val="a6"/>
              <w:framePr w:w="10152" w:h="5616" w:hSpace="24" w:vSpace="355" w:wrap="notBeside" w:vAnchor="text" w:hAnchor="text" w:x="452" w:y="356"/>
              <w:numPr>
                <w:ilvl w:val="0"/>
                <w:numId w:val="349"/>
              </w:numPr>
              <w:tabs>
                <w:tab w:val="left" w:pos="154"/>
              </w:tabs>
              <w:spacing w:line="240" w:lineRule="auto"/>
              <w:ind w:firstLine="0"/>
              <w:rPr>
                <w:color w:val="auto"/>
                <w:sz w:val="18"/>
                <w:szCs w:val="18"/>
              </w:rPr>
            </w:pPr>
            <w:r w:rsidRPr="00721866">
              <w:rPr>
                <w:rFonts w:eastAsia="Courier New"/>
                <w:color w:val="auto"/>
                <w:sz w:val="18"/>
                <w:szCs w:val="18"/>
              </w:rPr>
              <w:t>«Психолого-педагогическая консультация»,</w:t>
            </w:r>
          </w:p>
          <w:p w:rsidR="00A57638" w:rsidRPr="00721866" w:rsidRDefault="00E235EB" w:rsidP="009579A2">
            <w:pPr>
              <w:pStyle w:val="a6"/>
              <w:framePr w:w="10152" w:h="5616" w:hSpace="24" w:vSpace="355" w:wrap="notBeside" w:vAnchor="text" w:hAnchor="text" w:x="452" w:y="356"/>
              <w:numPr>
                <w:ilvl w:val="0"/>
                <w:numId w:val="349"/>
              </w:numPr>
              <w:tabs>
                <w:tab w:val="left" w:pos="154"/>
              </w:tabs>
              <w:spacing w:line="240" w:lineRule="auto"/>
              <w:ind w:firstLine="0"/>
              <w:rPr>
                <w:color w:val="auto"/>
                <w:sz w:val="18"/>
                <w:szCs w:val="18"/>
              </w:rPr>
            </w:pPr>
            <w:r w:rsidRPr="00721866">
              <w:rPr>
                <w:rFonts w:eastAsia="Courier New"/>
                <w:color w:val="auto"/>
                <w:sz w:val="18"/>
                <w:szCs w:val="18"/>
              </w:rPr>
              <w:t>«Выбор профессии»,</w:t>
            </w:r>
          </w:p>
          <w:p w:rsidR="00A57638" w:rsidRPr="00721866" w:rsidRDefault="00E235EB" w:rsidP="009579A2">
            <w:pPr>
              <w:pStyle w:val="a6"/>
              <w:framePr w:w="10152" w:h="5616" w:hSpace="24" w:vSpace="355" w:wrap="notBeside" w:vAnchor="text" w:hAnchor="text" w:x="452" w:y="356"/>
              <w:numPr>
                <w:ilvl w:val="0"/>
                <w:numId w:val="349"/>
              </w:numPr>
              <w:tabs>
                <w:tab w:val="left" w:pos="154"/>
              </w:tabs>
              <w:spacing w:line="240" w:lineRule="auto"/>
              <w:ind w:firstLine="0"/>
              <w:rPr>
                <w:color w:val="auto"/>
                <w:sz w:val="18"/>
                <w:szCs w:val="18"/>
              </w:rPr>
            </w:pPr>
            <w:r w:rsidRPr="00721866">
              <w:rPr>
                <w:rFonts w:eastAsia="Courier New"/>
                <w:color w:val="auto"/>
                <w:sz w:val="18"/>
                <w:szCs w:val="18"/>
              </w:rPr>
              <w:t>«Семейная библиотека»,</w:t>
            </w:r>
          </w:p>
          <w:p w:rsidR="00A57638" w:rsidRPr="00721866" w:rsidRDefault="00E235EB" w:rsidP="009579A2">
            <w:pPr>
              <w:pStyle w:val="a6"/>
              <w:framePr w:w="10152" w:h="5616" w:hSpace="24" w:vSpace="355" w:wrap="notBeside" w:vAnchor="text" w:hAnchor="text" w:x="452" w:y="356"/>
              <w:numPr>
                <w:ilvl w:val="0"/>
                <w:numId w:val="349"/>
              </w:numPr>
              <w:tabs>
                <w:tab w:val="left" w:pos="154"/>
              </w:tabs>
              <w:spacing w:line="240" w:lineRule="auto"/>
              <w:ind w:firstLine="0"/>
              <w:rPr>
                <w:color w:val="auto"/>
                <w:sz w:val="18"/>
                <w:szCs w:val="18"/>
              </w:rPr>
            </w:pPr>
            <w:r w:rsidRPr="00721866">
              <w:rPr>
                <w:rFonts w:eastAsia="Courier New"/>
                <w:color w:val="auto"/>
                <w:sz w:val="18"/>
                <w:szCs w:val="18"/>
              </w:rPr>
              <w:t>«Семейная игротека»</w:t>
            </w:r>
          </w:p>
        </w:tc>
        <w:tc>
          <w:tcPr>
            <w:tcW w:w="1646"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r>
      <w:tr w:rsidR="00A57638" w:rsidRPr="00EB2D5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«Классное руководство»</w:t>
            </w:r>
          </w:p>
        </w:tc>
      </w:tr>
      <w:tr w:rsidR="00A57638" w:rsidRPr="00EB2D57">
        <w:trPr>
          <w:trHeight w:hRule="exact" w:val="365"/>
        </w:trPr>
        <w:tc>
          <w:tcPr>
            <w:tcW w:w="10152" w:type="dxa"/>
            <w:gridSpan w:val="4"/>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индивидуальным планам воспитательной работы классных руководителей</w:t>
            </w:r>
          </w:p>
        </w:tc>
      </w:tr>
      <w:tr w:rsidR="00A57638" w:rsidRPr="00EB2D5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«Школьный урок»</w:t>
            </w:r>
          </w:p>
        </w:tc>
      </w:tr>
      <w:tr w:rsidR="00A57638" w:rsidRPr="00EB2D57">
        <w:trPr>
          <w:trHeight w:hRule="exact" w:val="360"/>
        </w:trPr>
        <w:tc>
          <w:tcPr>
            <w:tcW w:w="10152" w:type="dxa"/>
            <w:gridSpan w:val="4"/>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календарно-тематическим планам учителей-предметников</w:t>
            </w:r>
          </w:p>
        </w:tc>
      </w:tr>
      <w:tr w:rsidR="00A57638" w:rsidRPr="00EB2D5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«Курсы внеурочной деятельности»</w:t>
            </w:r>
          </w:p>
        </w:tc>
      </w:tr>
      <w:tr w:rsidR="00A57638" w:rsidRPr="00EB2D57">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программам и планам внеурочной деятельности педагогов образовательной организации</w:t>
            </w:r>
          </w:p>
        </w:tc>
      </w:tr>
    </w:tbl>
    <w:p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EB2D57" w:rsidRDefault="00E235EB">
      <w:pPr>
        <w:pStyle w:val="ad"/>
        <w:framePr w:w="1152" w:h="250" w:hSpace="9475" w:wrap="notBeside" w:vAnchor="text" w:hAnchor="text" w:x="9476" w:y="1"/>
        <w:rPr>
          <w:color w:val="auto"/>
          <w:sz w:val="20"/>
          <w:szCs w:val="20"/>
        </w:rPr>
      </w:pPr>
      <w:r w:rsidRPr="00EB2D57">
        <w:rPr>
          <w:b w:val="0"/>
          <w:bCs w:val="0"/>
          <w:color w:val="auto"/>
          <w:sz w:val="20"/>
          <w:szCs w:val="20"/>
        </w:rPr>
        <w:t>Окончание</w:t>
      </w:r>
    </w:p>
    <w:p w:rsidR="00A57638" w:rsidRPr="00EB2D57" w:rsidRDefault="00A57638">
      <w:pPr>
        <w:spacing w:line="1" w:lineRule="exact"/>
        <w:rPr>
          <w:color w:val="auto"/>
        </w:rPr>
        <w:sectPr w:rsidR="00A57638" w:rsidRPr="00EB2D57" w:rsidSect="00F25B08">
          <w:headerReference w:type="even" r:id="rId105"/>
          <w:headerReference w:type="default" r:id="rId106"/>
          <w:footerReference w:type="even" r:id="rId107"/>
          <w:footerReference w:type="default" r:id="rId108"/>
          <w:footnotePr>
            <w:numRestart w:val="eachPage"/>
          </w:footnotePr>
          <w:pgSz w:w="12019" w:h="7824" w:orient="landscape"/>
          <w:pgMar w:top="567" w:right="717" w:bottom="426" w:left="675" w:header="283" w:footer="91" w:gutter="0"/>
          <w:cols w:space="720"/>
          <w:noEndnote/>
          <w:docGrid w:linePitch="360"/>
        </w:sectPr>
      </w:pPr>
    </w:p>
    <w:p w:rsidR="00F25B08" w:rsidRPr="00937A53" w:rsidRDefault="00F25B08" w:rsidP="00F25B08">
      <w:pPr>
        <w:autoSpaceDE w:val="0"/>
        <w:autoSpaceDN w:val="0"/>
        <w:spacing w:line="276" w:lineRule="auto"/>
        <w:ind w:left="107" w:firstLine="360"/>
        <w:jc w:val="right"/>
        <w:rPr>
          <w:rFonts w:ascii="Times New Roman" w:eastAsia="Times New Roman" w:hAnsi="Times New Roman" w:cs="Times New Roman"/>
          <w:sz w:val="20"/>
          <w:szCs w:val="20"/>
        </w:rPr>
      </w:pPr>
      <w:bookmarkStart w:id="768" w:name="bookmark1978"/>
      <w:bookmarkStart w:id="769" w:name="_Toc105502822"/>
      <w:r w:rsidRPr="00937A53">
        <w:rPr>
          <w:rFonts w:ascii="Times New Roman" w:eastAsia="Times New Roman" w:hAnsi="Times New Roman" w:cs="Times New Roman"/>
          <w:sz w:val="20"/>
          <w:szCs w:val="20"/>
        </w:rPr>
        <w:lastRenderedPageBreak/>
        <w:t>Приложение №1 к программе воспитания</w:t>
      </w:r>
    </w:p>
    <w:p w:rsidR="00F25B08" w:rsidRPr="00937A53" w:rsidRDefault="00F25B08" w:rsidP="00F25B08">
      <w:pPr>
        <w:autoSpaceDE w:val="0"/>
        <w:autoSpaceDN w:val="0"/>
        <w:jc w:val="both"/>
        <w:rPr>
          <w:rFonts w:ascii="Times New Roman" w:eastAsia="Times New Roman" w:hAnsi="Times New Roman" w:cs="Times New Roman"/>
          <w:sz w:val="20"/>
          <w:szCs w:val="20"/>
        </w:rPr>
      </w:pPr>
    </w:p>
    <w:p w:rsidR="00F25B08" w:rsidRPr="00937A53" w:rsidRDefault="00F25B08" w:rsidP="00F25B08">
      <w:pPr>
        <w:autoSpaceDE w:val="0"/>
        <w:autoSpaceDN w:val="0"/>
        <w:spacing w:before="5" w:after="1"/>
        <w:jc w:val="both"/>
        <w:rPr>
          <w:rFonts w:ascii="Times New Roman" w:eastAsia="Times New Roman" w:hAnsi="Times New Roman" w:cs="Times New Roman"/>
          <w:sz w:val="20"/>
          <w:szCs w:val="20"/>
        </w:rPr>
      </w:pPr>
    </w:p>
    <w:tbl>
      <w:tblPr>
        <w:tblStyle w:val="TableNormal"/>
        <w:tblW w:w="10049"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9"/>
        <w:gridCol w:w="1159"/>
        <w:gridCol w:w="2247"/>
        <w:gridCol w:w="2994"/>
      </w:tblGrid>
      <w:tr w:rsidR="00F25B08" w:rsidRPr="00937A53" w:rsidTr="00B2209C">
        <w:trPr>
          <w:trHeight w:val="1022"/>
        </w:trPr>
        <w:tc>
          <w:tcPr>
            <w:tcW w:w="10049" w:type="dxa"/>
            <w:gridSpan w:val="4"/>
            <w:shd w:val="clear" w:color="auto" w:fill="D9D9D9"/>
          </w:tcPr>
          <w:p w:rsidR="00F25B08" w:rsidRPr="00937A53" w:rsidRDefault="00F25B08" w:rsidP="00B2209C">
            <w:pPr>
              <w:spacing w:before="8"/>
              <w:jc w:val="center"/>
              <w:rPr>
                <w:rFonts w:ascii="Times New Roman" w:eastAsia="Times New Roman" w:hAnsi="Times New Roman"/>
                <w:sz w:val="20"/>
                <w:szCs w:val="20"/>
                <w:lang w:val="ru-RU"/>
              </w:rPr>
            </w:pPr>
          </w:p>
          <w:p w:rsidR="00F25B08" w:rsidRPr="00937A53" w:rsidRDefault="00F25B08" w:rsidP="00B2209C">
            <w:pPr>
              <w:jc w:val="center"/>
              <w:rPr>
                <w:rFonts w:ascii="Times New Roman" w:eastAsia="Times New Roman" w:hAnsi="Times New Roman"/>
                <w:b/>
                <w:sz w:val="20"/>
                <w:szCs w:val="20"/>
                <w:lang w:val="ru-RU"/>
              </w:rPr>
            </w:pPr>
            <w:r w:rsidRPr="00937A53">
              <w:rPr>
                <w:rFonts w:ascii="Times New Roman" w:eastAsia="Times New Roman" w:hAnsi="Times New Roman"/>
                <w:b/>
                <w:sz w:val="20"/>
                <w:szCs w:val="20"/>
                <w:lang w:val="ru-RU"/>
              </w:rPr>
              <w:t>ПЛАН ВОСПИТАТЕЛЬНОЙ РАБОТЫ ШКОЛЫ НА</w:t>
            </w:r>
          </w:p>
          <w:p w:rsidR="00F25B08" w:rsidRPr="0089223E" w:rsidRDefault="00F25B08" w:rsidP="00B2209C">
            <w:pPr>
              <w:jc w:val="center"/>
              <w:rPr>
                <w:rFonts w:ascii="Times New Roman" w:eastAsia="Times New Roman" w:hAnsi="Times New Roman"/>
                <w:b/>
                <w:sz w:val="20"/>
                <w:szCs w:val="20"/>
                <w:lang w:val="ru-RU"/>
              </w:rPr>
            </w:pPr>
            <w:r w:rsidRPr="0089223E">
              <w:rPr>
                <w:rFonts w:ascii="Times New Roman" w:eastAsia="Times New Roman" w:hAnsi="Times New Roman"/>
                <w:b/>
                <w:sz w:val="20"/>
                <w:szCs w:val="20"/>
                <w:lang w:val="ru-RU"/>
              </w:rPr>
              <w:t>5-9КЛАССЫ</w:t>
            </w:r>
          </w:p>
        </w:tc>
      </w:tr>
      <w:tr w:rsidR="00F25B08" w:rsidRPr="00937A53" w:rsidTr="00B2209C">
        <w:trPr>
          <w:trHeight w:val="827"/>
        </w:trPr>
        <w:tc>
          <w:tcPr>
            <w:tcW w:w="10049" w:type="dxa"/>
            <w:gridSpan w:val="4"/>
          </w:tcPr>
          <w:p w:rsidR="00F25B08" w:rsidRPr="0089223E" w:rsidRDefault="00F25B08" w:rsidP="00B2209C">
            <w:pPr>
              <w:spacing w:before="8"/>
              <w:jc w:val="center"/>
              <w:rPr>
                <w:rFonts w:ascii="Times New Roman" w:eastAsia="Times New Roman" w:hAnsi="Times New Roman"/>
                <w:sz w:val="20"/>
                <w:szCs w:val="20"/>
                <w:lang w:val="ru-RU"/>
              </w:rPr>
            </w:pPr>
          </w:p>
          <w:p w:rsidR="00F25B08" w:rsidRPr="00937A53" w:rsidRDefault="00F25B08" w:rsidP="00B2209C">
            <w:pPr>
              <w:jc w:val="center"/>
              <w:rPr>
                <w:rFonts w:ascii="Times New Roman" w:eastAsia="Times New Roman" w:hAnsi="Times New Roman"/>
                <w:b/>
                <w:sz w:val="20"/>
                <w:szCs w:val="20"/>
              </w:rPr>
            </w:pPr>
            <w:r w:rsidRPr="00937A53">
              <w:rPr>
                <w:rFonts w:ascii="Times New Roman" w:eastAsia="Times New Roman" w:hAnsi="Times New Roman"/>
                <w:b/>
                <w:sz w:val="20"/>
                <w:szCs w:val="20"/>
              </w:rPr>
              <w:t>Ключевые общешкольные дела</w:t>
            </w:r>
          </w:p>
        </w:tc>
      </w:tr>
      <w:tr w:rsidR="00F25B08" w:rsidRPr="00937A53" w:rsidTr="00B2209C">
        <w:trPr>
          <w:trHeight w:val="708"/>
        </w:trPr>
        <w:tc>
          <w:tcPr>
            <w:tcW w:w="3649" w:type="dxa"/>
          </w:tcPr>
          <w:p w:rsidR="00F25B08" w:rsidRPr="00937A53" w:rsidRDefault="00F25B08" w:rsidP="00B2209C">
            <w:pPr>
              <w:spacing w:before="3"/>
              <w:ind w:left="164" w:right="91"/>
              <w:jc w:val="center"/>
              <w:rPr>
                <w:rFonts w:ascii="Times New Roman" w:eastAsia="Times New Roman" w:hAnsi="Times New Roman"/>
                <w:sz w:val="20"/>
                <w:szCs w:val="20"/>
              </w:rPr>
            </w:pPr>
          </w:p>
          <w:p w:rsidR="00F25B08" w:rsidRPr="00937A53" w:rsidRDefault="00F25B08" w:rsidP="00B2209C">
            <w:pPr>
              <w:spacing w:before="1"/>
              <w:ind w:left="164" w:right="91"/>
              <w:jc w:val="center"/>
              <w:rPr>
                <w:rFonts w:ascii="Times New Roman" w:eastAsia="Times New Roman" w:hAnsi="Times New Roman"/>
                <w:sz w:val="20"/>
                <w:szCs w:val="20"/>
              </w:rPr>
            </w:pPr>
            <w:r w:rsidRPr="00937A53">
              <w:rPr>
                <w:rFonts w:ascii="Times New Roman" w:eastAsia="Times New Roman" w:hAnsi="Times New Roman"/>
                <w:sz w:val="20"/>
                <w:szCs w:val="20"/>
              </w:rPr>
              <w:t>Дела</w:t>
            </w:r>
          </w:p>
        </w:tc>
        <w:tc>
          <w:tcPr>
            <w:tcW w:w="1159" w:type="dxa"/>
          </w:tcPr>
          <w:p w:rsidR="00F25B08" w:rsidRPr="00937A53" w:rsidRDefault="00F25B08" w:rsidP="00B2209C">
            <w:pPr>
              <w:spacing w:before="3"/>
              <w:ind w:left="64" w:right="101"/>
              <w:jc w:val="center"/>
              <w:rPr>
                <w:rFonts w:ascii="Times New Roman" w:eastAsia="Times New Roman" w:hAnsi="Times New Roman"/>
                <w:sz w:val="20"/>
                <w:szCs w:val="20"/>
              </w:rPr>
            </w:pPr>
          </w:p>
          <w:p w:rsidR="00F25B08" w:rsidRPr="00937A53" w:rsidRDefault="00F25B08" w:rsidP="00B2209C">
            <w:pPr>
              <w:spacing w:before="1"/>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Классы</w:t>
            </w:r>
          </w:p>
        </w:tc>
        <w:tc>
          <w:tcPr>
            <w:tcW w:w="2247" w:type="dxa"/>
          </w:tcPr>
          <w:p w:rsidR="00F25B08" w:rsidRPr="00937A53" w:rsidRDefault="00F25B08" w:rsidP="00B2209C">
            <w:pPr>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Ориентировочное время проведения</w:t>
            </w:r>
          </w:p>
        </w:tc>
        <w:tc>
          <w:tcPr>
            <w:tcW w:w="2994" w:type="dxa"/>
          </w:tcPr>
          <w:p w:rsidR="00F25B08" w:rsidRPr="00937A53" w:rsidRDefault="00F25B08" w:rsidP="00B2209C">
            <w:pPr>
              <w:spacing w:before="3"/>
              <w:ind w:left="64" w:right="101"/>
              <w:jc w:val="center"/>
              <w:rPr>
                <w:rFonts w:ascii="Times New Roman" w:eastAsia="Times New Roman" w:hAnsi="Times New Roman"/>
                <w:sz w:val="20"/>
                <w:szCs w:val="20"/>
              </w:rPr>
            </w:pPr>
          </w:p>
          <w:p w:rsidR="00F25B08" w:rsidRPr="00937A53" w:rsidRDefault="00F25B08" w:rsidP="00B2209C">
            <w:pPr>
              <w:spacing w:before="1"/>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Ответственные</w:t>
            </w:r>
          </w:p>
        </w:tc>
      </w:tr>
      <w:tr w:rsidR="00F25B08" w:rsidRPr="00937A53" w:rsidTr="00B2209C">
        <w:trPr>
          <w:trHeight w:val="828"/>
        </w:trPr>
        <w:tc>
          <w:tcPr>
            <w:tcW w:w="3649" w:type="dxa"/>
          </w:tcPr>
          <w:p w:rsidR="00F25B08" w:rsidRPr="00937A53" w:rsidRDefault="00F25B08" w:rsidP="00B2209C">
            <w:pPr>
              <w:spacing w:before="3"/>
              <w:ind w:left="164" w:right="91"/>
              <w:jc w:val="both"/>
              <w:rPr>
                <w:rFonts w:ascii="Times New Roman" w:eastAsia="Times New Roman" w:hAnsi="Times New Roman"/>
                <w:sz w:val="20"/>
                <w:szCs w:val="20"/>
              </w:rPr>
            </w:pPr>
            <w:r w:rsidRPr="00937A53">
              <w:rPr>
                <w:rFonts w:ascii="Times New Roman" w:eastAsia="Times New Roman" w:hAnsi="Times New Roman"/>
                <w:sz w:val="20"/>
                <w:szCs w:val="20"/>
              </w:rPr>
              <w:t>Торжественная «Праздник первого звонка»</w:t>
            </w:r>
          </w:p>
        </w:tc>
        <w:tc>
          <w:tcPr>
            <w:tcW w:w="1159" w:type="dxa"/>
          </w:tcPr>
          <w:p w:rsidR="00F25B08" w:rsidRPr="00937A53" w:rsidRDefault="00F25B08" w:rsidP="00B2209C">
            <w:pPr>
              <w:spacing w:before="3"/>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5-9</w:t>
            </w:r>
          </w:p>
        </w:tc>
        <w:tc>
          <w:tcPr>
            <w:tcW w:w="2247" w:type="dxa"/>
          </w:tcPr>
          <w:p w:rsidR="00F25B08" w:rsidRPr="00937A53" w:rsidRDefault="00F25B08" w:rsidP="00B2209C">
            <w:pPr>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01.09.</w:t>
            </w:r>
          </w:p>
        </w:tc>
        <w:tc>
          <w:tcPr>
            <w:tcW w:w="2994" w:type="dxa"/>
          </w:tcPr>
          <w:p w:rsidR="00F25B08" w:rsidRPr="00937A53" w:rsidRDefault="00F25B08" w:rsidP="00B2209C">
            <w:pPr>
              <w:spacing w:before="3"/>
              <w:ind w:left="64" w:right="101"/>
              <w:jc w:val="both"/>
              <w:rPr>
                <w:rFonts w:ascii="Times New Roman" w:eastAsia="Times New Roman" w:hAnsi="Times New Roman"/>
                <w:sz w:val="20"/>
                <w:szCs w:val="20"/>
              </w:rPr>
            </w:pPr>
            <w:r w:rsidRPr="00937A53">
              <w:rPr>
                <w:rFonts w:ascii="Times New Roman" w:eastAsia="Times New Roman" w:hAnsi="Times New Roman"/>
                <w:sz w:val="20"/>
                <w:szCs w:val="20"/>
              </w:rPr>
              <w:t>Педагог-организатор</w:t>
            </w:r>
          </w:p>
        </w:tc>
      </w:tr>
      <w:tr w:rsidR="00F25B08" w:rsidRPr="00937A53" w:rsidTr="00B2209C">
        <w:trPr>
          <w:trHeight w:val="278"/>
        </w:trPr>
        <w:tc>
          <w:tcPr>
            <w:tcW w:w="3649" w:type="dxa"/>
          </w:tcPr>
          <w:p w:rsidR="00F25B08" w:rsidRPr="00937A53" w:rsidRDefault="00F25B08" w:rsidP="00B2209C">
            <w:pPr>
              <w:spacing w:line="258" w:lineRule="exact"/>
              <w:ind w:left="164" w:right="91"/>
              <w:jc w:val="both"/>
              <w:rPr>
                <w:rFonts w:ascii="Times New Roman" w:eastAsia="Times New Roman" w:hAnsi="Times New Roman"/>
                <w:sz w:val="20"/>
                <w:szCs w:val="20"/>
              </w:rPr>
            </w:pPr>
            <w:r w:rsidRPr="00937A53">
              <w:rPr>
                <w:rFonts w:ascii="Times New Roman" w:eastAsia="Times New Roman" w:hAnsi="Times New Roman"/>
                <w:sz w:val="20"/>
                <w:szCs w:val="20"/>
              </w:rPr>
              <w:t>Тематические классные часы</w:t>
            </w:r>
          </w:p>
        </w:tc>
        <w:tc>
          <w:tcPr>
            <w:tcW w:w="1159" w:type="dxa"/>
          </w:tcPr>
          <w:p w:rsidR="00F25B08" w:rsidRPr="00937A53" w:rsidRDefault="00F25B08" w:rsidP="00B2209C">
            <w:pPr>
              <w:spacing w:line="258"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5-9</w:t>
            </w:r>
          </w:p>
        </w:tc>
        <w:tc>
          <w:tcPr>
            <w:tcW w:w="2247" w:type="dxa"/>
          </w:tcPr>
          <w:p w:rsidR="00F25B08" w:rsidRPr="00937A53" w:rsidRDefault="00F25B08" w:rsidP="00B2209C">
            <w:pPr>
              <w:spacing w:line="258"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01.09.</w:t>
            </w:r>
          </w:p>
        </w:tc>
        <w:tc>
          <w:tcPr>
            <w:tcW w:w="2994" w:type="dxa"/>
          </w:tcPr>
          <w:p w:rsidR="00F25B08" w:rsidRPr="00937A53" w:rsidRDefault="00F25B08" w:rsidP="00B2209C">
            <w:pPr>
              <w:spacing w:line="258" w:lineRule="exact"/>
              <w:ind w:left="64" w:right="101"/>
              <w:jc w:val="both"/>
              <w:rPr>
                <w:rFonts w:ascii="Times New Roman" w:eastAsia="Times New Roman" w:hAnsi="Times New Roman"/>
                <w:sz w:val="20"/>
                <w:szCs w:val="20"/>
              </w:rPr>
            </w:pPr>
            <w:r w:rsidRPr="00937A53">
              <w:rPr>
                <w:rFonts w:ascii="Times New Roman" w:eastAsia="Times New Roman" w:hAnsi="Times New Roman"/>
                <w:sz w:val="20"/>
                <w:szCs w:val="20"/>
              </w:rPr>
              <w:t>Классные руководители</w:t>
            </w:r>
          </w:p>
        </w:tc>
      </w:tr>
      <w:tr w:rsidR="00F25B08" w:rsidRPr="00937A53" w:rsidTr="00B2209C">
        <w:trPr>
          <w:trHeight w:val="1655"/>
        </w:trPr>
        <w:tc>
          <w:tcPr>
            <w:tcW w:w="3649" w:type="dxa"/>
          </w:tcPr>
          <w:p w:rsidR="00F25B08" w:rsidRPr="00937A53" w:rsidRDefault="00F25B08" w:rsidP="00B2209C">
            <w:pPr>
              <w:ind w:left="164" w:right="91"/>
              <w:jc w:val="both"/>
              <w:rPr>
                <w:rFonts w:ascii="Times New Roman" w:eastAsia="Times New Roman" w:hAnsi="Times New Roman"/>
                <w:sz w:val="20"/>
                <w:szCs w:val="20"/>
                <w:lang w:val="ru-RU"/>
              </w:rPr>
            </w:pPr>
            <w:r w:rsidRPr="00937A53">
              <w:rPr>
                <w:rFonts w:ascii="Times New Roman" w:eastAsia="Times New Roman" w:hAnsi="Times New Roman"/>
                <w:sz w:val="20"/>
                <w:szCs w:val="20"/>
                <w:lang w:val="ru-RU"/>
              </w:rPr>
              <w:t>Мероприятия, посвященные Памятной дате России – 3сентября – День окончания Второй мировой войны (1945год), Дню памяти жертв Беслана.</w:t>
            </w:r>
          </w:p>
        </w:tc>
        <w:tc>
          <w:tcPr>
            <w:tcW w:w="1159" w:type="dxa"/>
          </w:tcPr>
          <w:p w:rsidR="00F25B08" w:rsidRPr="00937A53" w:rsidRDefault="00F25B08" w:rsidP="00B2209C">
            <w:pPr>
              <w:spacing w:line="268"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5-9</w:t>
            </w:r>
          </w:p>
        </w:tc>
        <w:tc>
          <w:tcPr>
            <w:tcW w:w="2247" w:type="dxa"/>
          </w:tcPr>
          <w:p w:rsidR="00F25B08" w:rsidRPr="00937A53" w:rsidRDefault="00F25B08" w:rsidP="00B2209C">
            <w:pPr>
              <w:spacing w:line="268"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03.09.</w:t>
            </w:r>
          </w:p>
        </w:tc>
        <w:tc>
          <w:tcPr>
            <w:tcW w:w="2994" w:type="dxa"/>
          </w:tcPr>
          <w:p w:rsidR="00F25B08" w:rsidRPr="00937A53" w:rsidRDefault="00F25B08" w:rsidP="00B2209C">
            <w:pPr>
              <w:ind w:left="64" w:right="101"/>
              <w:jc w:val="both"/>
              <w:rPr>
                <w:rFonts w:ascii="Times New Roman" w:eastAsia="Times New Roman" w:hAnsi="Times New Roman"/>
                <w:sz w:val="20"/>
                <w:szCs w:val="20"/>
              </w:rPr>
            </w:pPr>
            <w:r w:rsidRPr="00937A53">
              <w:rPr>
                <w:rFonts w:ascii="Times New Roman" w:eastAsia="Times New Roman" w:hAnsi="Times New Roman"/>
                <w:sz w:val="20"/>
                <w:szCs w:val="20"/>
              </w:rPr>
              <w:t>Классные руководители</w:t>
            </w:r>
          </w:p>
        </w:tc>
      </w:tr>
      <w:tr w:rsidR="00F25B08" w:rsidRPr="00937A53" w:rsidTr="00B2209C">
        <w:trPr>
          <w:trHeight w:val="1931"/>
        </w:trPr>
        <w:tc>
          <w:tcPr>
            <w:tcW w:w="3649" w:type="dxa"/>
          </w:tcPr>
          <w:p w:rsidR="00F25B08" w:rsidRPr="00937A53" w:rsidRDefault="00F25B08" w:rsidP="00B2209C">
            <w:pPr>
              <w:spacing w:line="262" w:lineRule="exact"/>
              <w:ind w:left="164" w:right="91"/>
              <w:jc w:val="both"/>
              <w:rPr>
                <w:rFonts w:ascii="Times New Roman" w:eastAsia="Times New Roman" w:hAnsi="Times New Roman"/>
                <w:sz w:val="20"/>
                <w:szCs w:val="20"/>
                <w:lang w:val="ru-RU"/>
              </w:rPr>
            </w:pPr>
            <w:r w:rsidRPr="00937A53">
              <w:rPr>
                <w:rFonts w:ascii="Times New Roman" w:eastAsia="Times New Roman" w:hAnsi="Times New Roman"/>
                <w:sz w:val="20"/>
                <w:szCs w:val="20"/>
                <w:lang w:val="ru-RU"/>
              </w:rPr>
              <w:t>Мероприятия месячников безопасности и гражданской защиты детей (по профилактике ДДТТ, пожарной безопасности, экстремизма, терроризма, безопасность на ж\д транспорте, учебно-тренировочная эвакуация учащихся из здания)</w:t>
            </w:r>
          </w:p>
        </w:tc>
        <w:tc>
          <w:tcPr>
            <w:tcW w:w="1159" w:type="dxa"/>
          </w:tcPr>
          <w:p w:rsidR="00F25B08" w:rsidRPr="00937A53" w:rsidRDefault="00F25B08" w:rsidP="00B2209C">
            <w:pPr>
              <w:spacing w:line="262"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5-9</w:t>
            </w:r>
          </w:p>
        </w:tc>
        <w:tc>
          <w:tcPr>
            <w:tcW w:w="2247" w:type="dxa"/>
          </w:tcPr>
          <w:p w:rsidR="00F25B08" w:rsidRPr="00937A53" w:rsidRDefault="00F25B08" w:rsidP="00B2209C">
            <w:pPr>
              <w:spacing w:line="262"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сентябрь</w:t>
            </w:r>
          </w:p>
        </w:tc>
        <w:tc>
          <w:tcPr>
            <w:tcW w:w="2994" w:type="dxa"/>
          </w:tcPr>
          <w:p w:rsidR="00F25B08" w:rsidRPr="00937A53" w:rsidRDefault="00F25B08" w:rsidP="00B2209C">
            <w:pPr>
              <w:ind w:left="64" w:right="101"/>
              <w:jc w:val="both"/>
              <w:rPr>
                <w:rFonts w:ascii="Times New Roman" w:eastAsia="Times New Roman" w:hAnsi="Times New Roman"/>
                <w:sz w:val="20"/>
                <w:szCs w:val="20"/>
                <w:lang w:val="ru-RU"/>
              </w:rPr>
            </w:pPr>
            <w:r w:rsidRPr="00937A53">
              <w:rPr>
                <w:rFonts w:ascii="Times New Roman" w:eastAsia="Times New Roman" w:hAnsi="Times New Roman"/>
                <w:sz w:val="20"/>
                <w:szCs w:val="20"/>
                <w:lang w:val="ru-RU"/>
              </w:rPr>
              <w:t>Заместитель директора по безопасности, классные руководители, педагог-организатор ОБЖ</w:t>
            </w:r>
          </w:p>
        </w:tc>
      </w:tr>
      <w:tr w:rsidR="00F25B08" w:rsidRPr="00937A53" w:rsidTr="00B2209C">
        <w:trPr>
          <w:trHeight w:val="827"/>
        </w:trPr>
        <w:tc>
          <w:tcPr>
            <w:tcW w:w="3649" w:type="dxa"/>
          </w:tcPr>
          <w:p w:rsidR="00F25B08" w:rsidRPr="00937A53" w:rsidRDefault="00F25B08" w:rsidP="00B2209C">
            <w:pPr>
              <w:ind w:left="164" w:right="91"/>
              <w:jc w:val="both"/>
              <w:rPr>
                <w:rFonts w:ascii="Times New Roman" w:eastAsia="Times New Roman" w:hAnsi="Times New Roman"/>
                <w:sz w:val="20"/>
                <w:szCs w:val="20"/>
                <w:lang w:val="ru-RU"/>
              </w:rPr>
            </w:pPr>
            <w:r w:rsidRPr="00937A53">
              <w:rPr>
                <w:rFonts w:ascii="Times New Roman" w:eastAsia="Times New Roman" w:hAnsi="Times New Roman"/>
                <w:sz w:val="20"/>
                <w:szCs w:val="20"/>
                <w:lang w:val="ru-RU"/>
              </w:rPr>
              <w:t>Открытие школьной спартакиады. Осенний турслет (Кругосветка)</w:t>
            </w:r>
          </w:p>
        </w:tc>
        <w:tc>
          <w:tcPr>
            <w:tcW w:w="1159" w:type="dxa"/>
          </w:tcPr>
          <w:p w:rsidR="00F25B08" w:rsidRPr="00937A53" w:rsidRDefault="00F25B08" w:rsidP="00B2209C">
            <w:pPr>
              <w:spacing w:line="262"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5-9</w:t>
            </w:r>
          </w:p>
        </w:tc>
        <w:tc>
          <w:tcPr>
            <w:tcW w:w="2247" w:type="dxa"/>
          </w:tcPr>
          <w:p w:rsidR="00F25B08" w:rsidRPr="00937A53" w:rsidRDefault="00F25B08" w:rsidP="00B2209C">
            <w:pPr>
              <w:spacing w:line="262"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сентябрь</w:t>
            </w:r>
          </w:p>
        </w:tc>
        <w:tc>
          <w:tcPr>
            <w:tcW w:w="2994" w:type="dxa"/>
          </w:tcPr>
          <w:p w:rsidR="00F25B08" w:rsidRPr="00937A53" w:rsidRDefault="00F25B08" w:rsidP="00B2209C">
            <w:pPr>
              <w:spacing w:line="262" w:lineRule="exact"/>
              <w:ind w:left="64" w:right="101"/>
              <w:jc w:val="both"/>
              <w:rPr>
                <w:rFonts w:ascii="Times New Roman" w:eastAsia="Times New Roman" w:hAnsi="Times New Roman"/>
                <w:sz w:val="20"/>
                <w:szCs w:val="20"/>
              </w:rPr>
            </w:pPr>
            <w:r w:rsidRPr="00937A53">
              <w:rPr>
                <w:rFonts w:ascii="Times New Roman" w:eastAsia="Times New Roman" w:hAnsi="Times New Roman"/>
                <w:sz w:val="20"/>
                <w:szCs w:val="20"/>
              </w:rPr>
              <w:t>Учителя физкультуры</w:t>
            </w:r>
          </w:p>
        </w:tc>
      </w:tr>
      <w:tr w:rsidR="00F25B08" w:rsidRPr="00937A53" w:rsidTr="00B2209C">
        <w:trPr>
          <w:trHeight w:val="2208"/>
        </w:trPr>
        <w:tc>
          <w:tcPr>
            <w:tcW w:w="3649" w:type="dxa"/>
          </w:tcPr>
          <w:p w:rsidR="00F25B08" w:rsidRPr="00937A53" w:rsidRDefault="00F25B08" w:rsidP="00B2209C">
            <w:pPr>
              <w:ind w:left="164" w:right="91"/>
              <w:jc w:val="both"/>
              <w:rPr>
                <w:rFonts w:ascii="Times New Roman" w:eastAsia="Times New Roman" w:hAnsi="Times New Roman"/>
                <w:sz w:val="20"/>
                <w:szCs w:val="20"/>
                <w:lang w:val="ru-RU"/>
              </w:rPr>
            </w:pPr>
            <w:r w:rsidRPr="00937A53">
              <w:rPr>
                <w:rFonts w:ascii="Times New Roman" w:eastAsia="Times New Roman" w:hAnsi="Times New Roman"/>
                <w:sz w:val="20"/>
                <w:szCs w:val="20"/>
                <w:lang w:val="ru-RU"/>
              </w:rPr>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 День памяти жертв политических репрессий. Месячник безопасности на ж\д транспорте.</w:t>
            </w:r>
          </w:p>
        </w:tc>
        <w:tc>
          <w:tcPr>
            <w:tcW w:w="1159" w:type="dxa"/>
          </w:tcPr>
          <w:p w:rsidR="00F25B08" w:rsidRPr="00937A53" w:rsidRDefault="00F25B08" w:rsidP="00B2209C">
            <w:pPr>
              <w:spacing w:line="262"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5-9</w:t>
            </w:r>
          </w:p>
        </w:tc>
        <w:tc>
          <w:tcPr>
            <w:tcW w:w="2247" w:type="dxa"/>
          </w:tcPr>
          <w:p w:rsidR="00F25B08" w:rsidRPr="00937A53" w:rsidRDefault="00F25B08" w:rsidP="00B2209C">
            <w:pPr>
              <w:spacing w:line="262"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октябрь</w:t>
            </w:r>
          </w:p>
          <w:p w:rsidR="00F25B08" w:rsidRPr="00937A53" w:rsidRDefault="00F25B08" w:rsidP="00B2209C">
            <w:pPr>
              <w:spacing w:line="262" w:lineRule="exact"/>
              <w:ind w:left="64" w:right="101"/>
              <w:jc w:val="center"/>
              <w:rPr>
                <w:rFonts w:ascii="Times New Roman" w:eastAsia="Times New Roman" w:hAnsi="Times New Roman"/>
                <w:sz w:val="20"/>
                <w:szCs w:val="20"/>
              </w:rPr>
            </w:pPr>
          </w:p>
          <w:p w:rsidR="00F25B08" w:rsidRPr="00937A53" w:rsidRDefault="00F25B08" w:rsidP="00B2209C">
            <w:pPr>
              <w:spacing w:line="262" w:lineRule="exact"/>
              <w:ind w:left="64" w:right="101"/>
              <w:jc w:val="center"/>
              <w:rPr>
                <w:rFonts w:ascii="Times New Roman" w:eastAsia="Times New Roman" w:hAnsi="Times New Roman"/>
                <w:sz w:val="20"/>
                <w:szCs w:val="20"/>
              </w:rPr>
            </w:pPr>
          </w:p>
          <w:p w:rsidR="00F25B08" w:rsidRPr="00937A53" w:rsidRDefault="00F25B08" w:rsidP="00B2209C">
            <w:pPr>
              <w:spacing w:line="262" w:lineRule="exact"/>
              <w:ind w:left="64" w:right="101"/>
              <w:jc w:val="center"/>
              <w:rPr>
                <w:rFonts w:ascii="Times New Roman" w:eastAsia="Times New Roman" w:hAnsi="Times New Roman"/>
                <w:sz w:val="20"/>
                <w:szCs w:val="20"/>
              </w:rPr>
            </w:pPr>
          </w:p>
          <w:p w:rsidR="00F25B08" w:rsidRPr="00937A53" w:rsidRDefault="00F25B08" w:rsidP="00B2209C">
            <w:pPr>
              <w:spacing w:line="262" w:lineRule="exact"/>
              <w:ind w:left="64" w:right="101"/>
              <w:jc w:val="center"/>
              <w:rPr>
                <w:rFonts w:ascii="Times New Roman" w:eastAsia="Times New Roman" w:hAnsi="Times New Roman"/>
                <w:sz w:val="20"/>
                <w:szCs w:val="20"/>
              </w:rPr>
            </w:pPr>
          </w:p>
          <w:p w:rsidR="00F25B08" w:rsidRPr="00937A53" w:rsidRDefault="00F25B08" w:rsidP="00B2209C">
            <w:pPr>
              <w:spacing w:line="262" w:lineRule="exact"/>
              <w:ind w:left="64" w:right="101"/>
              <w:jc w:val="center"/>
              <w:rPr>
                <w:rFonts w:ascii="Times New Roman" w:eastAsia="Times New Roman" w:hAnsi="Times New Roman"/>
                <w:sz w:val="20"/>
                <w:szCs w:val="20"/>
              </w:rPr>
            </w:pPr>
          </w:p>
          <w:p w:rsidR="00F25B08" w:rsidRPr="00937A53" w:rsidRDefault="00F25B08" w:rsidP="00B2209C">
            <w:pPr>
              <w:spacing w:line="262" w:lineRule="exact"/>
              <w:ind w:left="64" w:right="101"/>
              <w:jc w:val="center"/>
              <w:rPr>
                <w:rFonts w:ascii="Times New Roman" w:eastAsia="Times New Roman" w:hAnsi="Times New Roman"/>
                <w:sz w:val="20"/>
                <w:szCs w:val="20"/>
              </w:rPr>
            </w:pPr>
          </w:p>
          <w:p w:rsidR="00F25B08" w:rsidRPr="00937A53" w:rsidRDefault="00F25B08" w:rsidP="00B2209C">
            <w:pPr>
              <w:spacing w:line="262" w:lineRule="exact"/>
              <w:ind w:left="64" w:right="101"/>
              <w:jc w:val="center"/>
              <w:rPr>
                <w:rFonts w:ascii="Times New Roman" w:eastAsia="Times New Roman" w:hAnsi="Times New Roman"/>
                <w:sz w:val="20"/>
                <w:szCs w:val="20"/>
              </w:rPr>
            </w:pPr>
          </w:p>
          <w:p w:rsidR="00F25B08" w:rsidRPr="00937A53" w:rsidRDefault="00F25B08" w:rsidP="00B2209C">
            <w:pPr>
              <w:spacing w:line="262"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30.10.</w:t>
            </w:r>
          </w:p>
        </w:tc>
        <w:tc>
          <w:tcPr>
            <w:tcW w:w="2994" w:type="dxa"/>
          </w:tcPr>
          <w:p w:rsidR="00F25B08" w:rsidRPr="00937A53" w:rsidRDefault="00F25B08" w:rsidP="00B2209C">
            <w:pPr>
              <w:ind w:left="64" w:right="101"/>
              <w:jc w:val="both"/>
              <w:rPr>
                <w:rFonts w:ascii="Times New Roman" w:eastAsia="Times New Roman" w:hAnsi="Times New Roman"/>
                <w:sz w:val="20"/>
                <w:szCs w:val="20"/>
                <w:lang w:val="ru-RU"/>
              </w:rPr>
            </w:pPr>
            <w:r w:rsidRPr="00937A53">
              <w:rPr>
                <w:rFonts w:ascii="Times New Roman" w:eastAsia="Times New Roman" w:hAnsi="Times New Roman"/>
                <w:sz w:val="20"/>
                <w:szCs w:val="20"/>
                <w:lang w:val="ru-RU"/>
              </w:rPr>
              <w:t>Заместитель директора по ВР, соц. педагог, классные руководители, с приглашением специалистов</w:t>
            </w:r>
          </w:p>
        </w:tc>
      </w:tr>
      <w:tr w:rsidR="00F25B08" w:rsidRPr="00937A53" w:rsidTr="00B2209C">
        <w:trPr>
          <w:trHeight w:val="1931"/>
        </w:trPr>
        <w:tc>
          <w:tcPr>
            <w:tcW w:w="3649" w:type="dxa"/>
          </w:tcPr>
          <w:p w:rsidR="00F25B08" w:rsidRPr="00937A53" w:rsidRDefault="00F25B08" w:rsidP="00B2209C">
            <w:pPr>
              <w:ind w:left="164" w:right="91"/>
              <w:jc w:val="both"/>
              <w:rPr>
                <w:rFonts w:ascii="Times New Roman" w:eastAsia="Times New Roman" w:hAnsi="Times New Roman"/>
                <w:sz w:val="20"/>
                <w:szCs w:val="20"/>
                <w:lang w:val="ru-RU"/>
              </w:rPr>
            </w:pPr>
            <w:r w:rsidRPr="00937A53">
              <w:rPr>
                <w:rFonts w:ascii="Times New Roman" w:eastAsia="Times New Roman" w:hAnsi="Times New Roman"/>
                <w:sz w:val="20"/>
                <w:szCs w:val="20"/>
                <w:lang w:val="ru-RU"/>
              </w:rPr>
              <w:t>День учителя в школе: акция по поздравлению учителей, учителей-ветеранов педагогического труда, День самоуправления, концертная программа, выставка рисунков «Мой любимый учитель».</w:t>
            </w:r>
          </w:p>
        </w:tc>
        <w:tc>
          <w:tcPr>
            <w:tcW w:w="1159" w:type="dxa"/>
          </w:tcPr>
          <w:p w:rsidR="00F25B08" w:rsidRPr="00937A53" w:rsidRDefault="00F25B08" w:rsidP="00B2209C">
            <w:pPr>
              <w:spacing w:line="262"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5-9</w:t>
            </w:r>
          </w:p>
        </w:tc>
        <w:tc>
          <w:tcPr>
            <w:tcW w:w="2247" w:type="dxa"/>
          </w:tcPr>
          <w:p w:rsidR="00F25B08" w:rsidRPr="00937A53" w:rsidRDefault="00F25B08" w:rsidP="00B2209C">
            <w:pPr>
              <w:spacing w:line="262"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октябрь</w:t>
            </w:r>
          </w:p>
        </w:tc>
        <w:tc>
          <w:tcPr>
            <w:tcW w:w="2994" w:type="dxa"/>
          </w:tcPr>
          <w:p w:rsidR="00F25B08" w:rsidRPr="00937A53" w:rsidRDefault="00F25B08" w:rsidP="00B2209C">
            <w:pPr>
              <w:ind w:left="64" w:right="101"/>
              <w:jc w:val="both"/>
              <w:rPr>
                <w:rFonts w:ascii="Times New Roman" w:eastAsia="Times New Roman" w:hAnsi="Times New Roman"/>
                <w:sz w:val="20"/>
                <w:szCs w:val="20"/>
                <w:lang w:val="ru-RU"/>
              </w:rPr>
            </w:pPr>
            <w:r w:rsidRPr="00937A53">
              <w:rPr>
                <w:rFonts w:ascii="Times New Roman" w:eastAsia="Times New Roman" w:hAnsi="Times New Roman"/>
                <w:sz w:val="20"/>
                <w:szCs w:val="20"/>
                <w:lang w:val="ru-RU"/>
              </w:rPr>
              <w:t>Заместитель директора по ВР, педагог-организатор, классные руководители</w:t>
            </w:r>
          </w:p>
        </w:tc>
      </w:tr>
      <w:tr w:rsidR="00F25B08" w:rsidRPr="00937A53" w:rsidTr="00B2209C">
        <w:trPr>
          <w:trHeight w:val="1103"/>
        </w:trPr>
        <w:tc>
          <w:tcPr>
            <w:tcW w:w="3649" w:type="dxa"/>
          </w:tcPr>
          <w:p w:rsidR="00F25B08" w:rsidRPr="00937A53" w:rsidRDefault="00F25B08" w:rsidP="00B2209C">
            <w:pPr>
              <w:ind w:left="164" w:right="91"/>
              <w:jc w:val="both"/>
              <w:rPr>
                <w:rFonts w:ascii="Times New Roman" w:eastAsia="Times New Roman" w:hAnsi="Times New Roman"/>
                <w:sz w:val="20"/>
                <w:szCs w:val="20"/>
                <w:lang w:val="ru-RU"/>
              </w:rPr>
            </w:pPr>
            <w:r w:rsidRPr="00937A53">
              <w:rPr>
                <w:rFonts w:ascii="Times New Roman" w:eastAsia="Times New Roman" w:hAnsi="Times New Roman"/>
                <w:sz w:val="20"/>
                <w:szCs w:val="20"/>
                <w:lang w:val="ru-RU"/>
              </w:rPr>
              <w:t>«Золотая осень»: Фотоконкурс. Праздник «Краски осени».</w:t>
            </w:r>
          </w:p>
          <w:p w:rsidR="00F25B08" w:rsidRPr="00937A53" w:rsidRDefault="00F25B08" w:rsidP="00B2209C">
            <w:pPr>
              <w:spacing w:line="270" w:lineRule="atLeast"/>
              <w:ind w:left="164" w:right="91"/>
              <w:jc w:val="both"/>
              <w:rPr>
                <w:rFonts w:ascii="Times New Roman" w:eastAsia="Times New Roman" w:hAnsi="Times New Roman"/>
                <w:sz w:val="20"/>
                <w:szCs w:val="20"/>
                <w:lang w:val="ru-RU"/>
              </w:rPr>
            </w:pPr>
            <w:r w:rsidRPr="00937A53">
              <w:rPr>
                <w:rFonts w:ascii="Times New Roman" w:eastAsia="Times New Roman" w:hAnsi="Times New Roman"/>
                <w:sz w:val="20"/>
                <w:szCs w:val="20"/>
                <w:lang w:val="ru-RU"/>
              </w:rPr>
              <w:t>Конкурс поделок из природного и бросового материала.</w:t>
            </w:r>
          </w:p>
        </w:tc>
        <w:tc>
          <w:tcPr>
            <w:tcW w:w="1159" w:type="dxa"/>
          </w:tcPr>
          <w:p w:rsidR="00F25B08" w:rsidRPr="00937A53" w:rsidRDefault="00F25B08" w:rsidP="00B2209C">
            <w:pPr>
              <w:spacing w:line="265"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5-7</w:t>
            </w:r>
          </w:p>
        </w:tc>
        <w:tc>
          <w:tcPr>
            <w:tcW w:w="2247" w:type="dxa"/>
          </w:tcPr>
          <w:p w:rsidR="00F25B08" w:rsidRPr="00937A53" w:rsidRDefault="00F25B08" w:rsidP="00B2209C">
            <w:pPr>
              <w:spacing w:line="265"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октябрь</w:t>
            </w:r>
          </w:p>
        </w:tc>
        <w:tc>
          <w:tcPr>
            <w:tcW w:w="2994" w:type="dxa"/>
          </w:tcPr>
          <w:p w:rsidR="00F25B08" w:rsidRPr="00937A53" w:rsidRDefault="00F25B08" w:rsidP="00B2209C">
            <w:pPr>
              <w:ind w:left="64" w:right="101"/>
              <w:jc w:val="both"/>
              <w:rPr>
                <w:rFonts w:ascii="Times New Roman" w:eastAsia="Times New Roman" w:hAnsi="Times New Roman"/>
                <w:sz w:val="20"/>
                <w:szCs w:val="20"/>
              </w:rPr>
            </w:pPr>
            <w:r w:rsidRPr="00937A53">
              <w:rPr>
                <w:rFonts w:ascii="Times New Roman" w:eastAsia="Times New Roman" w:hAnsi="Times New Roman"/>
                <w:sz w:val="20"/>
                <w:szCs w:val="20"/>
              </w:rPr>
              <w:t>Педагог-организатор, классные руководители</w:t>
            </w:r>
          </w:p>
        </w:tc>
      </w:tr>
      <w:tr w:rsidR="00F25B08" w:rsidRPr="00937A53" w:rsidTr="00B2209C">
        <w:trPr>
          <w:trHeight w:val="755"/>
        </w:trPr>
        <w:tc>
          <w:tcPr>
            <w:tcW w:w="3649" w:type="dxa"/>
          </w:tcPr>
          <w:p w:rsidR="00F25B08" w:rsidRPr="00937A53" w:rsidRDefault="00F25B08" w:rsidP="00B2209C">
            <w:pPr>
              <w:ind w:left="164" w:right="91"/>
              <w:jc w:val="both"/>
              <w:rPr>
                <w:rFonts w:ascii="Times New Roman" w:eastAsia="Times New Roman" w:hAnsi="Times New Roman"/>
                <w:sz w:val="20"/>
                <w:szCs w:val="20"/>
              </w:rPr>
            </w:pPr>
            <w:r w:rsidRPr="00937A53">
              <w:rPr>
                <w:rFonts w:ascii="Times New Roman" w:eastAsia="Times New Roman" w:hAnsi="Times New Roman"/>
                <w:sz w:val="20"/>
                <w:szCs w:val="20"/>
              </w:rPr>
              <w:t>Фестиваль «Цвет настроения –Осень»</w:t>
            </w:r>
          </w:p>
        </w:tc>
        <w:tc>
          <w:tcPr>
            <w:tcW w:w="1159" w:type="dxa"/>
          </w:tcPr>
          <w:p w:rsidR="00F25B08" w:rsidRPr="00937A53" w:rsidRDefault="00F25B08" w:rsidP="00B2209C">
            <w:pPr>
              <w:spacing w:line="265"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8-9</w:t>
            </w:r>
          </w:p>
        </w:tc>
        <w:tc>
          <w:tcPr>
            <w:tcW w:w="2247" w:type="dxa"/>
          </w:tcPr>
          <w:p w:rsidR="00F25B08" w:rsidRPr="00937A53" w:rsidRDefault="00F25B08" w:rsidP="00B2209C">
            <w:pPr>
              <w:spacing w:line="265"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октябрь</w:t>
            </w:r>
          </w:p>
        </w:tc>
        <w:tc>
          <w:tcPr>
            <w:tcW w:w="2994" w:type="dxa"/>
          </w:tcPr>
          <w:p w:rsidR="00F25B08" w:rsidRPr="00937A53" w:rsidRDefault="00F25B08" w:rsidP="00B2209C">
            <w:pPr>
              <w:ind w:left="64" w:right="101"/>
              <w:jc w:val="both"/>
              <w:rPr>
                <w:rFonts w:ascii="Times New Roman" w:eastAsia="Times New Roman" w:hAnsi="Times New Roman"/>
                <w:sz w:val="20"/>
                <w:szCs w:val="20"/>
              </w:rPr>
            </w:pPr>
            <w:r w:rsidRPr="00937A53">
              <w:rPr>
                <w:rFonts w:ascii="Times New Roman" w:eastAsia="Times New Roman" w:hAnsi="Times New Roman"/>
                <w:sz w:val="20"/>
                <w:szCs w:val="20"/>
              </w:rPr>
              <w:t>Педагог-организатор, классные руководители</w:t>
            </w:r>
          </w:p>
        </w:tc>
      </w:tr>
      <w:tr w:rsidR="00F25B08" w:rsidRPr="00937A53" w:rsidTr="00B2209C">
        <w:trPr>
          <w:trHeight w:val="1103"/>
        </w:trPr>
        <w:tc>
          <w:tcPr>
            <w:tcW w:w="3649" w:type="dxa"/>
          </w:tcPr>
          <w:p w:rsidR="00F25B08" w:rsidRPr="00937A53" w:rsidRDefault="00F25B08" w:rsidP="00B2209C">
            <w:pPr>
              <w:ind w:left="164" w:right="91"/>
              <w:jc w:val="both"/>
              <w:rPr>
                <w:rFonts w:ascii="Times New Roman" w:eastAsia="Times New Roman" w:hAnsi="Times New Roman"/>
                <w:sz w:val="20"/>
                <w:szCs w:val="20"/>
                <w:lang w:val="ru-RU"/>
              </w:rPr>
            </w:pPr>
            <w:r w:rsidRPr="00937A53">
              <w:rPr>
                <w:rFonts w:ascii="Times New Roman" w:eastAsia="Times New Roman" w:hAnsi="Times New Roman"/>
                <w:sz w:val="20"/>
                <w:szCs w:val="20"/>
                <w:lang w:val="ru-RU"/>
              </w:rPr>
              <w:lastRenderedPageBreak/>
              <w:t>День народного единства «В дружной семье народов»</w:t>
            </w:r>
          </w:p>
        </w:tc>
        <w:tc>
          <w:tcPr>
            <w:tcW w:w="1159" w:type="dxa"/>
          </w:tcPr>
          <w:p w:rsidR="00F25B08" w:rsidRPr="00937A53" w:rsidRDefault="00F25B08" w:rsidP="00B2209C">
            <w:pPr>
              <w:spacing w:line="265"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5-9</w:t>
            </w:r>
          </w:p>
        </w:tc>
        <w:tc>
          <w:tcPr>
            <w:tcW w:w="2247" w:type="dxa"/>
          </w:tcPr>
          <w:p w:rsidR="00F25B08" w:rsidRPr="00937A53" w:rsidRDefault="00F25B08" w:rsidP="00B2209C">
            <w:pPr>
              <w:spacing w:line="265"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04.11.</w:t>
            </w:r>
          </w:p>
        </w:tc>
        <w:tc>
          <w:tcPr>
            <w:tcW w:w="2994" w:type="dxa"/>
          </w:tcPr>
          <w:p w:rsidR="00F25B08" w:rsidRPr="00937A53" w:rsidRDefault="00F25B08" w:rsidP="00B2209C">
            <w:pPr>
              <w:ind w:left="64" w:right="101"/>
              <w:jc w:val="both"/>
              <w:rPr>
                <w:rFonts w:ascii="Times New Roman" w:eastAsia="Times New Roman" w:hAnsi="Times New Roman"/>
                <w:sz w:val="20"/>
                <w:szCs w:val="20"/>
                <w:lang w:val="ru-RU"/>
              </w:rPr>
            </w:pPr>
            <w:r w:rsidRPr="00937A53">
              <w:rPr>
                <w:rFonts w:ascii="Times New Roman" w:eastAsia="Times New Roman" w:hAnsi="Times New Roman"/>
                <w:sz w:val="20"/>
                <w:szCs w:val="20"/>
                <w:lang w:val="ru-RU"/>
              </w:rPr>
              <w:t>Заместитель директора по ВР, педагог-организатор, классные руководители</w:t>
            </w:r>
          </w:p>
        </w:tc>
      </w:tr>
      <w:tr w:rsidR="00F25B08" w:rsidRPr="00937A53" w:rsidTr="00B2209C">
        <w:trPr>
          <w:trHeight w:val="758"/>
        </w:trPr>
        <w:tc>
          <w:tcPr>
            <w:tcW w:w="3649" w:type="dxa"/>
          </w:tcPr>
          <w:p w:rsidR="00F25B08" w:rsidRPr="00937A53" w:rsidRDefault="00F25B08" w:rsidP="00B2209C">
            <w:pPr>
              <w:ind w:left="164" w:right="91"/>
              <w:jc w:val="both"/>
              <w:rPr>
                <w:rFonts w:ascii="Times New Roman" w:eastAsia="Times New Roman" w:hAnsi="Times New Roman"/>
                <w:sz w:val="20"/>
                <w:szCs w:val="20"/>
              </w:rPr>
            </w:pPr>
            <w:r w:rsidRPr="00937A53">
              <w:rPr>
                <w:rFonts w:ascii="Times New Roman" w:eastAsia="Times New Roman" w:hAnsi="Times New Roman"/>
                <w:sz w:val="20"/>
                <w:szCs w:val="20"/>
              </w:rPr>
              <w:t>День толерантности</w:t>
            </w:r>
          </w:p>
        </w:tc>
        <w:tc>
          <w:tcPr>
            <w:tcW w:w="1159" w:type="dxa"/>
          </w:tcPr>
          <w:p w:rsidR="00F25B08" w:rsidRPr="00937A53" w:rsidRDefault="00F25B08" w:rsidP="00B2209C">
            <w:pPr>
              <w:spacing w:line="265"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5-9</w:t>
            </w:r>
          </w:p>
        </w:tc>
        <w:tc>
          <w:tcPr>
            <w:tcW w:w="2247" w:type="dxa"/>
          </w:tcPr>
          <w:p w:rsidR="00F25B08" w:rsidRPr="00937A53" w:rsidRDefault="00F25B08" w:rsidP="00B2209C">
            <w:pPr>
              <w:spacing w:line="265"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16.11.</w:t>
            </w:r>
          </w:p>
        </w:tc>
        <w:tc>
          <w:tcPr>
            <w:tcW w:w="2994" w:type="dxa"/>
          </w:tcPr>
          <w:p w:rsidR="00F25B08" w:rsidRPr="00937A53" w:rsidRDefault="00F25B08" w:rsidP="00B2209C">
            <w:pPr>
              <w:ind w:left="64" w:right="101"/>
              <w:jc w:val="both"/>
              <w:rPr>
                <w:rFonts w:ascii="Times New Roman" w:eastAsia="Times New Roman" w:hAnsi="Times New Roman"/>
                <w:sz w:val="20"/>
                <w:szCs w:val="20"/>
              </w:rPr>
            </w:pPr>
            <w:r w:rsidRPr="00937A53">
              <w:rPr>
                <w:rFonts w:ascii="Times New Roman" w:eastAsia="Times New Roman" w:hAnsi="Times New Roman"/>
                <w:sz w:val="20"/>
                <w:szCs w:val="20"/>
              </w:rPr>
              <w:t>Педагог-психолог, педагог-организатор,</w:t>
            </w:r>
          </w:p>
        </w:tc>
      </w:tr>
      <w:tr w:rsidR="00F25B08" w:rsidRPr="00937A53" w:rsidTr="00B2209C">
        <w:trPr>
          <w:trHeight w:val="2486"/>
        </w:trPr>
        <w:tc>
          <w:tcPr>
            <w:tcW w:w="3649" w:type="dxa"/>
          </w:tcPr>
          <w:p w:rsidR="00F25B08" w:rsidRPr="00937A53" w:rsidRDefault="00F25B08" w:rsidP="00B2209C">
            <w:pPr>
              <w:ind w:left="164" w:right="91"/>
              <w:jc w:val="both"/>
              <w:rPr>
                <w:rFonts w:ascii="Times New Roman" w:eastAsia="Times New Roman" w:hAnsi="Times New Roman"/>
                <w:sz w:val="20"/>
                <w:szCs w:val="20"/>
                <w:lang w:val="ru-RU"/>
              </w:rPr>
            </w:pPr>
            <w:r w:rsidRPr="00937A53">
              <w:rPr>
                <w:rFonts w:ascii="Times New Roman" w:eastAsia="Times New Roman" w:hAnsi="Times New Roman"/>
                <w:sz w:val="20"/>
                <w:szCs w:val="20"/>
                <w:lang w:val="ru-RU"/>
              </w:rPr>
              <w:t>Мероприятия месячника взаимодействия семьи и школы: выставка рисунков, фотографий, акции по поздравлению мам с Днем матери, конкурсная программа «Мама, папа, я –веселая семья!», беседы, общешкольное родительское собрание</w:t>
            </w:r>
          </w:p>
        </w:tc>
        <w:tc>
          <w:tcPr>
            <w:tcW w:w="1159" w:type="dxa"/>
          </w:tcPr>
          <w:p w:rsidR="00F25B08" w:rsidRPr="00937A53" w:rsidRDefault="00F25B08" w:rsidP="00B2209C">
            <w:pPr>
              <w:spacing w:line="264"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5-9</w:t>
            </w:r>
          </w:p>
        </w:tc>
        <w:tc>
          <w:tcPr>
            <w:tcW w:w="2247" w:type="dxa"/>
          </w:tcPr>
          <w:p w:rsidR="00F25B08" w:rsidRPr="00937A53" w:rsidRDefault="00F25B08" w:rsidP="00B2209C">
            <w:pPr>
              <w:spacing w:line="264"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ноябрь</w:t>
            </w:r>
          </w:p>
        </w:tc>
        <w:tc>
          <w:tcPr>
            <w:tcW w:w="2994" w:type="dxa"/>
          </w:tcPr>
          <w:p w:rsidR="00F25B08" w:rsidRPr="00937A53" w:rsidRDefault="00F25B08" w:rsidP="00B2209C">
            <w:pPr>
              <w:ind w:left="64" w:right="101"/>
              <w:jc w:val="both"/>
              <w:rPr>
                <w:rFonts w:ascii="Times New Roman" w:eastAsia="Times New Roman" w:hAnsi="Times New Roman"/>
                <w:sz w:val="20"/>
                <w:szCs w:val="20"/>
                <w:lang w:val="ru-RU"/>
              </w:rPr>
            </w:pPr>
            <w:r w:rsidRPr="00937A53">
              <w:rPr>
                <w:rFonts w:ascii="Times New Roman" w:eastAsia="Times New Roman" w:hAnsi="Times New Roman"/>
                <w:sz w:val="20"/>
                <w:szCs w:val="20"/>
                <w:lang w:val="ru-RU"/>
              </w:rPr>
              <w:t>Заместитель директора по ВР, педагог-организатор, классные руководители</w:t>
            </w:r>
          </w:p>
        </w:tc>
      </w:tr>
      <w:tr w:rsidR="00F25B08" w:rsidRPr="00937A53" w:rsidTr="00B2209C">
        <w:trPr>
          <w:trHeight w:val="950"/>
        </w:trPr>
        <w:tc>
          <w:tcPr>
            <w:tcW w:w="3649" w:type="dxa"/>
          </w:tcPr>
          <w:p w:rsidR="00F25B08" w:rsidRPr="00937A53" w:rsidRDefault="00F25B08" w:rsidP="00B2209C">
            <w:pPr>
              <w:spacing w:line="262" w:lineRule="exact"/>
              <w:ind w:left="164" w:right="91"/>
              <w:jc w:val="both"/>
              <w:rPr>
                <w:rFonts w:ascii="Times New Roman" w:eastAsia="Times New Roman" w:hAnsi="Times New Roman"/>
                <w:sz w:val="20"/>
                <w:szCs w:val="20"/>
                <w:lang w:val="ru-RU"/>
              </w:rPr>
            </w:pPr>
            <w:r w:rsidRPr="00937A53">
              <w:rPr>
                <w:rFonts w:ascii="Times New Roman" w:eastAsia="Times New Roman" w:hAnsi="Times New Roman"/>
                <w:sz w:val="20"/>
                <w:szCs w:val="20"/>
                <w:lang w:val="ru-RU"/>
              </w:rPr>
              <w:t>День правовой защиты детей. Просмотр, обсуждение видеоролика «Наши права».</w:t>
            </w:r>
          </w:p>
        </w:tc>
        <w:tc>
          <w:tcPr>
            <w:tcW w:w="1159" w:type="dxa"/>
          </w:tcPr>
          <w:p w:rsidR="00F25B08" w:rsidRPr="00937A53" w:rsidRDefault="00F25B08" w:rsidP="00B2209C">
            <w:pPr>
              <w:spacing w:line="262"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5-9</w:t>
            </w:r>
          </w:p>
        </w:tc>
        <w:tc>
          <w:tcPr>
            <w:tcW w:w="2247" w:type="dxa"/>
          </w:tcPr>
          <w:p w:rsidR="00F25B08" w:rsidRPr="00937A53" w:rsidRDefault="00F25B08" w:rsidP="00B2209C">
            <w:pPr>
              <w:spacing w:line="262"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ноябрь</w:t>
            </w:r>
          </w:p>
        </w:tc>
        <w:tc>
          <w:tcPr>
            <w:tcW w:w="2994" w:type="dxa"/>
          </w:tcPr>
          <w:p w:rsidR="00F25B08" w:rsidRPr="00937A53" w:rsidRDefault="00F25B08" w:rsidP="00B2209C">
            <w:pPr>
              <w:ind w:left="64" w:right="101"/>
              <w:jc w:val="both"/>
              <w:rPr>
                <w:rFonts w:ascii="Times New Roman" w:eastAsia="Times New Roman" w:hAnsi="Times New Roman"/>
                <w:sz w:val="20"/>
                <w:szCs w:val="20"/>
                <w:lang w:val="ru-RU"/>
              </w:rPr>
            </w:pPr>
            <w:r w:rsidRPr="00937A53">
              <w:rPr>
                <w:rFonts w:ascii="Times New Roman" w:eastAsia="Times New Roman" w:hAnsi="Times New Roman"/>
                <w:sz w:val="20"/>
                <w:szCs w:val="20"/>
                <w:lang w:val="ru-RU"/>
              </w:rPr>
              <w:t>Заместитель директора по ВР, педагог-психолог, классные руководители</w:t>
            </w:r>
          </w:p>
        </w:tc>
      </w:tr>
      <w:tr w:rsidR="00F25B08" w:rsidRPr="00937A53" w:rsidTr="00B2209C">
        <w:trPr>
          <w:trHeight w:val="277"/>
        </w:trPr>
        <w:tc>
          <w:tcPr>
            <w:tcW w:w="3649" w:type="dxa"/>
          </w:tcPr>
          <w:p w:rsidR="00F25B08" w:rsidRPr="00937A53" w:rsidRDefault="00F25B08" w:rsidP="00B2209C">
            <w:pPr>
              <w:spacing w:line="258" w:lineRule="exact"/>
              <w:ind w:left="164" w:right="91"/>
              <w:jc w:val="both"/>
              <w:rPr>
                <w:rFonts w:ascii="Times New Roman" w:eastAsia="Times New Roman" w:hAnsi="Times New Roman"/>
                <w:sz w:val="20"/>
                <w:szCs w:val="20"/>
                <w:lang w:val="ru-RU"/>
              </w:rPr>
            </w:pPr>
            <w:r w:rsidRPr="00937A53">
              <w:rPr>
                <w:rFonts w:ascii="Times New Roman" w:eastAsia="Times New Roman" w:hAnsi="Times New Roman"/>
                <w:sz w:val="20"/>
                <w:szCs w:val="20"/>
                <w:lang w:val="ru-RU"/>
              </w:rPr>
              <w:t>Всемирный день борьбы со СПИДом</w:t>
            </w:r>
          </w:p>
        </w:tc>
        <w:tc>
          <w:tcPr>
            <w:tcW w:w="1159" w:type="dxa"/>
          </w:tcPr>
          <w:p w:rsidR="00F25B08" w:rsidRPr="00937A53" w:rsidRDefault="00F25B08" w:rsidP="00B2209C">
            <w:pPr>
              <w:spacing w:line="258"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5-9</w:t>
            </w:r>
          </w:p>
        </w:tc>
        <w:tc>
          <w:tcPr>
            <w:tcW w:w="2247" w:type="dxa"/>
          </w:tcPr>
          <w:p w:rsidR="00F25B08" w:rsidRPr="00937A53" w:rsidRDefault="00F25B08" w:rsidP="00B2209C">
            <w:pPr>
              <w:spacing w:line="258"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01.12.</w:t>
            </w:r>
          </w:p>
        </w:tc>
        <w:tc>
          <w:tcPr>
            <w:tcW w:w="2994" w:type="dxa"/>
          </w:tcPr>
          <w:p w:rsidR="00F25B08" w:rsidRPr="00937A53" w:rsidRDefault="00F25B08" w:rsidP="00B2209C">
            <w:pPr>
              <w:spacing w:line="258" w:lineRule="exact"/>
              <w:ind w:left="64" w:right="101"/>
              <w:jc w:val="both"/>
              <w:rPr>
                <w:rFonts w:ascii="Times New Roman" w:eastAsia="Times New Roman" w:hAnsi="Times New Roman"/>
                <w:sz w:val="20"/>
                <w:szCs w:val="20"/>
                <w:lang w:val="ru-RU"/>
              </w:rPr>
            </w:pPr>
            <w:r w:rsidRPr="00937A53">
              <w:rPr>
                <w:rFonts w:ascii="Times New Roman" w:eastAsia="Times New Roman" w:hAnsi="Times New Roman"/>
                <w:sz w:val="20"/>
                <w:szCs w:val="20"/>
                <w:lang w:val="ru-RU"/>
              </w:rPr>
              <w:t>Заместитель директора по ВР, педагог-организатор,</w:t>
            </w:r>
          </w:p>
        </w:tc>
      </w:tr>
      <w:tr w:rsidR="00F25B08" w:rsidRPr="00937A53" w:rsidTr="00B2209C">
        <w:trPr>
          <w:trHeight w:val="277"/>
        </w:trPr>
        <w:tc>
          <w:tcPr>
            <w:tcW w:w="3649" w:type="dxa"/>
          </w:tcPr>
          <w:p w:rsidR="00F25B08" w:rsidRPr="00937A53" w:rsidRDefault="00F25B08" w:rsidP="00B2209C">
            <w:pPr>
              <w:spacing w:line="258" w:lineRule="exact"/>
              <w:ind w:left="164" w:right="91"/>
              <w:jc w:val="both"/>
              <w:rPr>
                <w:rFonts w:ascii="Times New Roman" w:eastAsia="Times New Roman" w:hAnsi="Times New Roman"/>
                <w:sz w:val="20"/>
                <w:szCs w:val="20"/>
                <w:lang w:val="ru-RU"/>
              </w:rPr>
            </w:pPr>
            <w:r w:rsidRPr="00937A53">
              <w:rPr>
                <w:rFonts w:ascii="Times New Roman" w:eastAsia="Times New Roman" w:hAnsi="Times New Roman"/>
                <w:sz w:val="20"/>
                <w:szCs w:val="20"/>
                <w:lang w:val="ru-RU"/>
              </w:rPr>
              <w:t>День Неизвестного Солдата и День Героев Отечества</w:t>
            </w:r>
          </w:p>
        </w:tc>
        <w:tc>
          <w:tcPr>
            <w:tcW w:w="1159" w:type="dxa"/>
          </w:tcPr>
          <w:p w:rsidR="00F25B08" w:rsidRPr="00937A53" w:rsidRDefault="00F25B08" w:rsidP="00B2209C">
            <w:pPr>
              <w:spacing w:line="258"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5-9</w:t>
            </w:r>
          </w:p>
        </w:tc>
        <w:tc>
          <w:tcPr>
            <w:tcW w:w="2247" w:type="dxa"/>
          </w:tcPr>
          <w:p w:rsidR="00F25B08" w:rsidRPr="00937A53" w:rsidRDefault="00F25B08" w:rsidP="00B2209C">
            <w:pPr>
              <w:spacing w:line="258"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декабрь</w:t>
            </w:r>
          </w:p>
        </w:tc>
        <w:tc>
          <w:tcPr>
            <w:tcW w:w="2994" w:type="dxa"/>
          </w:tcPr>
          <w:p w:rsidR="00F25B08" w:rsidRPr="00937A53" w:rsidRDefault="00F25B08" w:rsidP="00B2209C">
            <w:pPr>
              <w:spacing w:line="258" w:lineRule="exact"/>
              <w:ind w:left="64" w:right="101"/>
              <w:jc w:val="both"/>
              <w:rPr>
                <w:rFonts w:ascii="Times New Roman" w:eastAsia="Times New Roman" w:hAnsi="Times New Roman"/>
                <w:sz w:val="20"/>
                <w:szCs w:val="20"/>
              </w:rPr>
            </w:pPr>
            <w:r w:rsidRPr="00937A53">
              <w:rPr>
                <w:rFonts w:ascii="Times New Roman" w:eastAsia="Times New Roman" w:hAnsi="Times New Roman"/>
                <w:sz w:val="20"/>
                <w:szCs w:val="20"/>
              </w:rPr>
              <w:t>Классные руководители</w:t>
            </w:r>
          </w:p>
        </w:tc>
      </w:tr>
      <w:tr w:rsidR="00F25B08" w:rsidRPr="00937A53" w:rsidTr="00B2209C">
        <w:trPr>
          <w:trHeight w:val="552"/>
        </w:trPr>
        <w:tc>
          <w:tcPr>
            <w:tcW w:w="3649" w:type="dxa"/>
          </w:tcPr>
          <w:p w:rsidR="00F25B08" w:rsidRPr="00937A53" w:rsidRDefault="00F25B08" w:rsidP="00B2209C">
            <w:pPr>
              <w:spacing w:line="262" w:lineRule="exact"/>
              <w:ind w:left="164" w:right="91"/>
              <w:jc w:val="both"/>
              <w:rPr>
                <w:rFonts w:ascii="Times New Roman" w:eastAsia="Times New Roman" w:hAnsi="Times New Roman"/>
                <w:sz w:val="20"/>
                <w:szCs w:val="20"/>
              </w:rPr>
            </w:pPr>
            <w:r w:rsidRPr="00937A53">
              <w:rPr>
                <w:rFonts w:ascii="Times New Roman" w:eastAsia="Times New Roman" w:hAnsi="Times New Roman"/>
                <w:sz w:val="20"/>
                <w:szCs w:val="20"/>
              </w:rPr>
              <w:t>Мероприятия ко Дню</w:t>
            </w:r>
          </w:p>
          <w:p w:rsidR="00F25B08" w:rsidRPr="00937A53" w:rsidRDefault="00F25B08" w:rsidP="00B2209C">
            <w:pPr>
              <w:spacing w:line="269" w:lineRule="exact"/>
              <w:ind w:left="164" w:right="91"/>
              <w:jc w:val="both"/>
              <w:rPr>
                <w:rFonts w:ascii="Times New Roman" w:eastAsia="Times New Roman" w:hAnsi="Times New Roman"/>
                <w:sz w:val="20"/>
                <w:szCs w:val="20"/>
              </w:rPr>
            </w:pPr>
            <w:r w:rsidRPr="00937A53">
              <w:rPr>
                <w:rFonts w:ascii="Times New Roman" w:eastAsia="Times New Roman" w:hAnsi="Times New Roman"/>
                <w:sz w:val="20"/>
                <w:szCs w:val="20"/>
              </w:rPr>
              <w:t>конституции</w:t>
            </w:r>
          </w:p>
        </w:tc>
        <w:tc>
          <w:tcPr>
            <w:tcW w:w="1159" w:type="dxa"/>
          </w:tcPr>
          <w:p w:rsidR="00F25B08" w:rsidRPr="00937A53" w:rsidRDefault="00F25B08" w:rsidP="00B2209C">
            <w:pPr>
              <w:spacing w:line="262"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5-9</w:t>
            </w:r>
          </w:p>
        </w:tc>
        <w:tc>
          <w:tcPr>
            <w:tcW w:w="2247" w:type="dxa"/>
          </w:tcPr>
          <w:p w:rsidR="00F25B08" w:rsidRPr="00937A53" w:rsidRDefault="00F25B08" w:rsidP="00B2209C">
            <w:pPr>
              <w:spacing w:line="262"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12.12.</w:t>
            </w:r>
          </w:p>
        </w:tc>
        <w:tc>
          <w:tcPr>
            <w:tcW w:w="2994" w:type="dxa"/>
          </w:tcPr>
          <w:p w:rsidR="00F25B08" w:rsidRPr="00937A53" w:rsidRDefault="00F25B08" w:rsidP="00B2209C">
            <w:pPr>
              <w:spacing w:line="262" w:lineRule="exact"/>
              <w:ind w:left="64" w:right="101"/>
              <w:jc w:val="both"/>
              <w:rPr>
                <w:rFonts w:ascii="Times New Roman" w:eastAsia="Times New Roman" w:hAnsi="Times New Roman"/>
                <w:sz w:val="20"/>
                <w:szCs w:val="20"/>
              </w:rPr>
            </w:pPr>
            <w:r w:rsidRPr="00937A53">
              <w:rPr>
                <w:rFonts w:ascii="Times New Roman" w:eastAsia="Times New Roman" w:hAnsi="Times New Roman"/>
                <w:sz w:val="20"/>
                <w:szCs w:val="20"/>
              </w:rPr>
              <w:t>Учителя обществознания</w:t>
            </w:r>
          </w:p>
        </w:tc>
      </w:tr>
      <w:tr w:rsidR="00F25B08" w:rsidRPr="00937A53" w:rsidTr="00B2209C">
        <w:trPr>
          <w:trHeight w:val="1931"/>
        </w:trPr>
        <w:tc>
          <w:tcPr>
            <w:tcW w:w="3649" w:type="dxa"/>
          </w:tcPr>
          <w:p w:rsidR="00F25B08" w:rsidRPr="00937A53" w:rsidRDefault="00F25B08" w:rsidP="00B2209C">
            <w:pPr>
              <w:ind w:left="164" w:right="91"/>
              <w:jc w:val="both"/>
              <w:rPr>
                <w:rFonts w:ascii="Times New Roman" w:eastAsia="Times New Roman" w:hAnsi="Times New Roman"/>
                <w:sz w:val="20"/>
                <w:szCs w:val="20"/>
                <w:lang w:val="ru-RU"/>
              </w:rPr>
            </w:pPr>
            <w:r w:rsidRPr="00937A53">
              <w:rPr>
                <w:rFonts w:ascii="Times New Roman" w:eastAsia="Times New Roman" w:hAnsi="Times New Roman"/>
                <w:sz w:val="20"/>
                <w:szCs w:val="20"/>
                <w:lang w:val="ru-RU"/>
              </w:rPr>
              <w:t>Мероприятия месячника эстетического воспитания в школе. Новый год в школе: украшение кабинетов, оформление окон, конкурс плакатов, поделок, праздничная</w:t>
            </w:r>
          </w:p>
          <w:p w:rsidR="00F25B08" w:rsidRPr="00937A53" w:rsidRDefault="00F25B08" w:rsidP="00B2209C">
            <w:pPr>
              <w:spacing w:line="269" w:lineRule="exact"/>
              <w:ind w:left="164" w:right="91"/>
              <w:jc w:val="both"/>
              <w:rPr>
                <w:rFonts w:ascii="Times New Roman" w:eastAsia="Times New Roman" w:hAnsi="Times New Roman"/>
                <w:sz w:val="20"/>
                <w:szCs w:val="20"/>
              </w:rPr>
            </w:pPr>
            <w:r w:rsidRPr="00937A53">
              <w:rPr>
                <w:rFonts w:ascii="Times New Roman" w:eastAsia="Times New Roman" w:hAnsi="Times New Roman"/>
                <w:sz w:val="20"/>
                <w:szCs w:val="20"/>
              </w:rPr>
              <w:t>программа.</w:t>
            </w:r>
          </w:p>
        </w:tc>
        <w:tc>
          <w:tcPr>
            <w:tcW w:w="1159" w:type="dxa"/>
          </w:tcPr>
          <w:p w:rsidR="00F25B08" w:rsidRPr="00937A53" w:rsidRDefault="00F25B08" w:rsidP="00B2209C">
            <w:pPr>
              <w:spacing w:line="262"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5-9</w:t>
            </w:r>
          </w:p>
        </w:tc>
        <w:tc>
          <w:tcPr>
            <w:tcW w:w="2247" w:type="dxa"/>
          </w:tcPr>
          <w:p w:rsidR="00F25B08" w:rsidRPr="00937A53" w:rsidRDefault="00F25B08" w:rsidP="00B2209C">
            <w:pPr>
              <w:spacing w:line="262"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декабрь</w:t>
            </w:r>
          </w:p>
        </w:tc>
        <w:tc>
          <w:tcPr>
            <w:tcW w:w="2994" w:type="dxa"/>
          </w:tcPr>
          <w:p w:rsidR="00F25B08" w:rsidRPr="00937A53" w:rsidRDefault="00F25B08" w:rsidP="00B2209C">
            <w:pPr>
              <w:ind w:left="64" w:right="101"/>
              <w:jc w:val="both"/>
              <w:rPr>
                <w:rFonts w:ascii="Times New Roman" w:eastAsia="Times New Roman" w:hAnsi="Times New Roman"/>
                <w:sz w:val="20"/>
                <w:szCs w:val="20"/>
                <w:lang w:val="ru-RU"/>
              </w:rPr>
            </w:pPr>
            <w:r w:rsidRPr="00937A53">
              <w:rPr>
                <w:rFonts w:ascii="Times New Roman" w:eastAsia="Times New Roman" w:hAnsi="Times New Roman"/>
                <w:sz w:val="20"/>
                <w:szCs w:val="20"/>
                <w:lang w:val="ru-RU"/>
              </w:rPr>
              <w:t>Заместитель директора по ВР, педагог-организатор, классные руководители</w:t>
            </w:r>
          </w:p>
        </w:tc>
      </w:tr>
      <w:tr w:rsidR="00F25B08" w:rsidRPr="00937A53" w:rsidTr="00B2209C">
        <w:trPr>
          <w:trHeight w:val="551"/>
        </w:trPr>
        <w:tc>
          <w:tcPr>
            <w:tcW w:w="3649" w:type="dxa"/>
          </w:tcPr>
          <w:p w:rsidR="00F25B08" w:rsidRPr="00937A53" w:rsidRDefault="00F25B08" w:rsidP="00B2209C">
            <w:pPr>
              <w:spacing w:line="262" w:lineRule="exact"/>
              <w:ind w:left="164" w:right="91"/>
              <w:jc w:val="both"/>
              <w:rPr>
                <w:rFonts w:ascii="Times New Roman" w:eastAsia="Times New Roman" w:hAnsi="Times New Roman"/>
                <w:sz w:val="20"/>
                <w:szCs w:val="20"/>
              </w:rPr>
            </w:pPr>
            <w:r w:rsidRPr="00937A53">
              <w:rPr>
                <w:rFonts w:ascii="Times New Roman" w:eastAsia="Times New Roman" w:hAnsi="Times New Roman"/>
                <w:sz w:val="20"/>
                <w:szCs w:val="20"/>
              </w:rPr>
              <w:t>Классный час «Блокада Ленинграда»</w:t>
            </w:r>
          </w:p>
        </w:tc>
        <w:tc>
          <w:tcPr>
            <w:tcW w:w="1159" w:type="dxa"/>
          </w:tcPr>
          <w:p w:rsidR="00F25B08" w:rsidRPr="00937A53" w:rsidRDefault="00F25B08" w:rsidP="00B2209C">
            <w:pPr>
              <w:spacing w:line="262"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5-9</w:t>
            </w:r>
          </w:p>
        </w:tc>
        <w:tc>
          <w:tcPr>
            <w:tcW w:w="2247" w:type="dxa"/>
          </w:tcPr>
          <w:p w:rsidR="00F25B08" w:rsidRPr="00937A53" w:rsidRDefault="00F25B08" w:rsidP="00B2209C">
            <w:pPr>
              <w:spacing w:line="262"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январь</w:t>
            </w:r>
          </w:p>
        </w:tc>
        <w:tc>
          <w:tcPr>
            <w:tcW w:w="2994" w:type="dxa"/>
          </w:tcPr>
          <w:p w:rsidR="00F25B08" w:rsidRPr="00937A53" w:rsidRDefault="00F25B08" w:rsidP="00B2209C">
            <w:pPr>
              <w:spacing w:line="262" w:lineRule="exact"/>
              <w:ind w:left="64" w:right="101"/>
              <w:jc w:val="both"/>
              <w:rPr>
                <w:rFonts w:ascii="Times New Roman" w:eastAsia="Times New Roman" w:hAnsi="Times New Roman"/>
                <w:sz w:val="20"/>
                <w:szCs w:val="20"/>
              </w:rPr>
            </w:pPr>
            <w:r w:rsidRPr="00937A53">
              <w:rPr>
                <w:rFonts w:ascii="Times New Roman" w:eastAsia="Times New Roman" w:hAnsi="Times New Roman"/>
                <w:sz w:val="20"/>
                <w:szCs w:val="20"/>
              </w:rPr>
              <w:t>Классные руководители</w:t>
            </w:r>
          </w:p>
        </w:tc>
      </w:tr>
      <w:tr w:rsidR="00F25B08" w:rsidRPr="00937A53" w:rsidTr="00B2209C">
        <w:trPr>
          <w:trHeight w:val="2760"/>
        </w:trPr>
        <w:tc>
          <w:tcPr>
            <w:tcW w:w="3649" w:type="dxa"/>
          </w:tcPr>
          <w:p w:rsidR="00F25B08" w:rsidRPr="00937A53" w:rsidRDefault="00F25B08" w:rsidP="00B2209C">
            <w:pPr>
              <w:spacing w:line="262" w:lineRule="exact"/>
              <w:ind w:left="164" w:right="91"/>
              <w:jc w:val="both"/>
              <w:rPr>
                <w:rFonts w:ascii="Times New Roman" w:eastAsia="Times New Roman" w:hAnsi="Times New Roman"/>
                <w:sz w:val="20"/>
                <w:szCs w:val="20"/>
                <w:lang w:val="ru-RU"/>
              </w:rPr>
            </w:pPr>
            <w:r w:rsidRPr="00937A53">
              <w:rPr>
                <w:rFonts w:ascii="Times New Roman" w:eastAsia="Times New Roman" w:hAnsi="Times New Roman"/>
                <w:sz w:val="20"/>
                <w:szCs w:val="20"/>
                <w:lang w:val="ru-RU"/>
              </w:rPr>
              <w:t>Мероприятия месячника гражданского и патриотического воспитания, праздник песни и строя, соревнование по снайперу, волейболу, спортивная эстафета, акции «Подари тепло солдату», по поздравлению пап и дедушек, мальчиков, конкурс плакатов и рисунков, Уроки мужества.</w:t>
            </w:r>
          </w:p>
        </w:tc>
        <w:tc>
          <w:tcPr>
            <w:tcW w:w="1159" w:type="dxa"/>
          </w:tcPr>
          <w:p w:rsidR="00F25B08" w:rsidRPr="00937A53" w:rsidRDefault="00F25B08" w:rsidP="00B2209C">
            <w:pPr>
              <w:spacing w:line="262"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5-9</w:t>
            </w:r>
          </w:p>
        </w:tc>
        <w:tc>
          <w:tcPr>
            <w:tcW w:w="2247" w:type="dxa"/>
          </w:tcPr>
          <w:p w:rsidR="00F25B08" w:rsidRPr="00937A53" w:rsidRDefault="00F25B08" w:rsidP="00B2209C">
            <w:pPr>
              <w:spacing w:line="262"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февраль</w:t>
            </w:r>
          </w:p>
        </w:tc>
        <w:tc>
          <w:tcPr>
            <w:tcW w:w="2994" w:type="dxa"/>
          </w:tcPr>
          <w:p w:rsidR="00F25B08" w:rsidRPr="00937A53" w:rsidRDefault="00F25B08" w:rsidP="00B2209C">
            <w:pPr>
              <w:ind w:left="64" w:right="101"/>
              <w:jc w:val="both"/>
              <w:rPr>
                <w:rFonts w:ascii="Times New Roman" w:eastAsia="Times New Roman" w:hAnsi="Times New Roman"/>
                <w:sz w:val="20"/>
                <w:szCs w:val="20"/>
                <w:lang w:val="ru-RU"/>
              </w:rPr>
            </w:pPr>
            <w:r w:rsidRPr="00937A53">
              <w:rPr>
                <w:rFonts w:ascii="Times New Roman" w:eastAsia="Times New Roman" w:hAnsi="Times New Roman"/>
                <w:sz w:val="20"/>
                <w:szCs w:val="20"/>
                <w:lang w:val="ru-RU"/>
              </w:rPr>
              <w:t>Заместитель директора по ВР, педагог-организатор, объединение ветеранов воинов-пограничников «Застава», классные руководители, учителя физкультуры</w:t>
            </w:r>
          </w:p>
        </w:tc>
      </w:tr>
      <w:tr w:rsidR="00F25B08" w:rsidRPr="00937A53" w:rsidTr="00B2209C">
        <w:trPr>
          <w:trHeight w:val="947"/>
        </w:trPr>
        <w:tc>
          <w:tcPr>
            <w:tcW w:w="3649" w:type="dxa"/>
          </w:tcPr>
          <w:p w:rsidR="00F25B08" w:rsidRPr="00937A53" w:rsidRDefault="00F25B08" w:rsidP="00B2209C">
            <w:pPr>
              <w:spacing w:line="262" w:lineRule="exact"/>
              <w:ind w:left="164" w:right="91"/>
              <w:jc w:val="both"/>
              <w:rPr>
                <w:rFonts w:ascii="Times New Roman" w:eastAsia="Times New Roman" w:hAnsi="Times New Roman"/>
                <w:sz w:val="20"/>
                <w:szCs w:val="20"/>
                <w:lang w:val="ru-RU"/>
              </w:rPr>
            </w:pPr>
            <w:r w:rsidRPr="00937A53">
              <w:rPr>
                <w:rFonts w:ascii="Times New Roman" w:eastAsia="Times New Roman" w:hAnsi="Times New Roman"/>
                <w:sz w:val="20"/>
                <w:szCs w:val="20"/>
                <w:lang w:val="ru-RU"/>
              </w:rPr>
              <w:t>День памяти о россиянах, исполнявших служебный долг за пределами Отечества</w:t>
            </w:r>
          </w:p>
        </w:tc>
        <w:tc>
          <w:tcPr>
            <w:tcW w:w="1159" w:type="dxa"/>
          </w:tcPr>
          <w:p w:rsidR="00F25B08" w:rsidRPr="00937A53" w:rsidRDefault="00F25B08" w:rsidP="00B2209C">
            <w:pPr>
              <w:spacing w:line="262"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5-9</w:t>
            </w:r>
          </w:p>
        </w:tc>
        <w:tc>
          <w:tcPr>
            <w:tcW w:w="2247" w:type="dxa"/>
          </w:tcPr>
          <w:p w:rsidR="00F25B08" w:rsidRPr="00937A53" w:rsidRDefault="00F25B08" w:rsidP="00B2209C">
            <w:pPr>
              <w:spacing w:line="262"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15.02.</w:t>
            </w:r>
          </w:p>
        </w:tc>
        <w:tc>
          <w:tcPr>
            <w:tcW w:w="2994" w:type="dxa"/>
          </w:tcPr>
          <w:p w:rsidR="00F25B08" w:rsidRPr="00937A53" w:rsidRDefault="00F25B08" w:rsidP="00B2209C">
            <w:pPr>
              <w:ind w:left="64" w:right="101"/>
              <w:jc w:val="both"/>
              <w:rPr>
                <w:rFonts w:ascii="Times New Roman" w:eastAsia="Times New Roman" w:hAnsi="Times New Roman"/>
                <w:sz w:val="20"/>
                <w:szCs w:val="20"/>
              </w:rPr>
            </w:pPr>
            <w:r w:rsidRPr="00937A53">
              <w:rPr>
                <w:rFonts w:ascii="Times New Roman" w:eastAsia="Times New Roman" w:hAnsi="Times New Roman"/>
                <w:sz w:val="20"/>
                <w:szCs w:val="20"/>
              </w:rPr>
              <w:t>Классные руководители</w:t>
            </w:r>
          </w:p>
        </w:tc>
      </w:tr>
      <w:tr w:rsidR="00F25B08" w:rsidRPr="00937A53" w:rsidTr="00B2209C">
        <w:trPr>
          <w:trHeight w:val="1103"/>
        </w:trPr>
        <w:tc>
          <w:tcPr>
            <w:tcW w:w="3649" w:type="dxa"/>
          </w:tcPr>
          <w:p w:rsidR="00F25B08" w:rsidRPr="00937A53" w:rsidRDefault="00F25B08" w:rsidP="00B2209C">
            <w:pPr>
              <w:ind w:left="164" w:right="91"/>
              <w:jc w:val="both"/>
              <w:rPr>
                <w:rFonts w:ascii="Times New Roman" w:eastAsia="Times New Roman" w:hAnsi="Times New Roman"/>
                <w:sz w:val="20"/>
                <w:szCs w:val="20"/>
                <w:lang w:val="ru-RU"/>
              </w:rPr>
            </w:pPr>
            <w:r w:rsidRPr="00937A53">
              <w:rPr>
                <w:rFonts w:ascii="Times New Roman" w:eastAsia="Times New Roman" w:hAnsi="Times New Roman"/>
                <w:sz w:val="20"/>
                <w:szCs w:val="20"/>
                <w:lang w:val="ru-RU"/>
              </w:rPr>
              <w:t>8 Марта в школе: выставка рисунков, акция по поздравлению мам, бабушек, девочек.</w:t>
            </w:r>
          </w:p>
        </w:tc>
        <w:tc>
          <w:tcPr>
            <w:tcW w:w="1159" w:type="dxa"/>
          </w:tcPr>
          <w:p w:rsidR="00F25B08" w:rsidRPr="00937A53" w:rsidRDefault="00F25B08" w:rsidP="00B2209C">
            <w:pPr>
              <w:spacing w:line="262"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5-9</w:t>
            </w:r>
          </w:p>
        </w:tc>
        <w:tc>
          <w:tcPr>
            <w:tcW w:w="2247" w:type="dxa"/>
          </w:tcPr>
          <w:p w:rsidR="00F25B08" w:rsidRPr="00937A53" w:rsidRDefault="00F25B08" w:rsidP="00B2209C">
            <w:pPr>
              <w:spacing w:line="262"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март</w:t>
            </w:r>
          </w:p>
        </w:tc>
        <w:tc>
          <w:tcPr>
            <w:tcW w:w="2994" w:type="dxa"/>
          </w:tcPr>
          <w:p w:rsidR="00F25B08" w:rsidRPr="00937A53" w:rsidRDefault="00F25B08" w:rsidP="00B2209C">
            <w:pPr>
              <w:ind w:left="64" w:right="101"/>
              <w:jc w:val="both"/>
              <w:rPr>
                <w:rFonts w:ascii="Times New Roman" w:eastAsia="Times New Roman" w:hAnsi="Times New Roman"/>
                <w:sz w:val="20"/>
                <w:szCs w:val="20"/>
              </w:rPr>
            </w:pPr>
            <w:r w:rsidRPr="00937A53">
              <w:rPr>
                <w:rFonts w:ascii="Times New Roman" w:eastAsia="Times New Roman" w:hAnsi="Times New Roman"/>
                <w:sz w:val="20"/>
                <w:szCs w:val="20"/>
              </w:rPr>
              <w:t>Педагог-организатор, классные руководители</w:t>
            </w:r>
          </w:p>
        </w:tc>
      </w:tr>
      <w:tr w:rsidR="00F25B08" w:rsidRPr="00937A53" w:rsidTr="00B2209C">
        <w:trPr>
          <w:trHeight w:val="755"/>
        </w:trPr>
        <w:tc>
          <w:tcPr>
            <w:tcW w:w="3649" w:type="dxa"/>
          </w:tcPr>
          <w:p w:rsidR="00F25B08" w:rsidRPr="00937A53" w:rsidRDefault="00F25B08" w:rsidP="00B2209C">
            <w:pPr>
              <w:ind w:left="164" w:right="91"/>
              <w:jc w:val="both"/>
              <w:rPr>
                <w:rFonts w:ascii="Times New Roman" w:eastAsia="Times New Roman" w:hAnsi="Times New Roman"/>
                <w:sz w:val="20"/>
                <w:szCs w:val="20"/>
                <w:lang w:val="ru-RU"/>
              </w:rPr>
            </w:pPr>
            <w:r w:rsidRPr="00937A53">
              <w:rPr>
                <w:rFonts w:ascii="Times New Roman" w:eastAsia="Times New Roman" w:hAnsi="Times New Roman"/>
                <w:sz w:val="20"/>
                <w:szCs w:val="20"/>
                <w:lang w:val="ru-RU"/>
              </w:rPr>
              <w:t>День воссоединения Крыма и России</w:t>
            </w:r>
          </w:p>
        </w:tc>
        <w:tc>
          <w:tcPr>
            <w:tcW w:w="1159" w:type="dxa"/>
          </w:tcPr>
          <w:p w:rsidR="00F25B08" w:rsidRPr="00937A53" w:rsidRDefault="00F25B08" w:rsidP="00B2209C">
            <w:pPr>
              <w:spacing w:line="262"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5-9</w:t>
            </w:r>
          </w:p>
        </w:tc>
        <w:tc>
          <w:tcPr>
            <w:tcW w:w="2247" w:type="dxa"/>
          </w:tcPr>
          <w:p w:rsidR="00F25B08" w:rsidRPr="00937A53" w:rsidRDefault="00F25B08" w:rsidP="00B2209C">
            <w:pPr>
              <w:spacing w:line="262"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март</w:t>
            </w:r>
          </w:p>
        </w:tc>
        <w:tc>
          <w:tcPr>
            <w:tcW w:w="2994" w:type="dxa"/>
          </w:tcPr>
          <w:p w:rsidR="00F25B08" w:rsidRPr="00937A53" w:rsidRDefault="00F25B08" w:rsidP="00B2209C">
            <w:pPr>
              <w:ind w:left="64" w:right="101"/>
              <w:jc w:val="both"/>
              <w:rPr>
                <w:rFonts w:ascii="Times New Roman" w:eastAsia="Times New Roman" w:hAnsi="Times New Roman"/>
                <w:sz w:val="20"/>
                <w:szCs w:val="20"/>
              </w:rPr>
            </w:pPr>
            <w:r w:rsidRPr="00937A53">
              <w:rPr>
                <w:rFonts w:ascii="Times New Roman" w:eastAsia="Times New Roman" w:hAnsi="Times New Roman"/>
                <w:sz w:val="20"/>
                <w:szCs w:val="20"/>
              </w:rPr>
              <w:t>Классные руководители</w:t>
            </w:r>
          </w:p>
        </w:tc>
      </w:tr>
      <w:tr w:rsidR="00F25B08" w:rsidRPr="00937A53" w:rsidTr="00B2209C">
        <w:trPr>
          <w:trHeight w:val="1290"/>
        </w:trPr>
        <w:tc>
          <w:tcPr>
            <w:tcW w:w="3649" w:type="dxa"/>
          </w:tcPr>
          <w:p w:rsidR="00F25B08" w:rsidRPr="00937A53" w:rsidRDefault="00F25B08" w:rsidP="00B2209C">
            <w:pPr>
              <w:ind w:left="164" w:right="91"/>
              <w:jc w:val="both"/>
              <w:rPr>
                <w:rFonts w:ascii="Times New Roman" w:eastAsia="Times New Roman" w:hAnsi="Times New Roman"/>
                <w:sz w:val="20"/>
                <w:szCs w:val="20"/>
              </w:rPr>
            </w:pPr>
            <w:r w:rsidRPr="00937A53">
              <w:rPr>
                <w:rFonts w:ascii="Times New Roman" w:eastAsia="Times New Roman" w:hAnsi="Times New Roman"/>
                <w:sz w:val="20"/>
                <w:szCs w:val="20"/>
                <w:lang w:val="ru-RU"/>
              </w:rPr>
              <w:lastRenderedPageBreak/>
              <w:t xml:space="preserve">Мероприятия месячника нравственного воспитания «Спешите делать добрые дела». </w:t>
            </w:r>
            <w:r w:rsidRPr="00937A53">
              <w:rPr>
                <w:rFonts w:ascii="Times New Roman" w:eastAsia="Times New Roman" w:hAnsi="Times New Roman"/>
                <w:sz w:val="20"/>
                <w:szCs w:val="20"/>
              </w:rPr>
              <w:t>Весенняя неделя добра</w:t>
            </w:r>
          </w:p>
        </w:tc>
        <w:tc>
          <w:tcPr>
            <w:tcW w:w="1159" w:type="dxa"/>
          </w:tcPr>
          <w:p w:rsidR="00F25B08" w:rsidRPr="00937A53" w:rsidRDefault="00F25B08" w:rsidP="00B2209C">
            <w:pPr>
              <w:spacing w:line="262"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5-9</w:t>
            </w:r>
          </w:p>
        </w:tc>
        <w:tc>
          <w:tcPr>
            <w:tcW w:w="2247" w:type="dxa"/>
          </w:tcPr>
          <w:p w:rsidR="00F25B08" w:rsidRPr="00937A53" w:rsidRDefault="00F25B08" w:rsidP="00B2209C">
            <w:pPr>
              <w:spacing w:line="262"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апрель</w:t>
            </w:r>
          </w:p>
        </w:tc>
        <w:tc>
          <w:tcPr>
            <w:tcW w:w="2994" w:type="dxa"/>
          </w:tcPr>
          <w:p w:rsidR="00F25B08" w:rsidRPr="00937A53" w:rsidRDefault="00F25B08" w:rsidP="00B2209C">
            <w:pPr>
              <w:ind w:left="64" w:right="101"/>
              <w:jc w:val="both"/>
              <w:rPr>
                <w:rFonts w:ascii="Times New Roman" w:eastAsia="Times New Roman" w:hAnsi="Times New Roman"/>
                <w:sz w:val="20"/>
                <w:szCs w:val="20"/>
                <w:lang w:val="ru-RU"/>
              </w:rPr>
            </w:pPr>
            <w:r w:rsidRPr="00937A53">
              <w:rPr>
                <w:rFonts w:ascii="Times New Roman" w:eastAsia="Times New Roman" w:hAnsi="Times New Roman"/>
                <w:sz w:val="20"/>
                <w:szCs w:val="20"/>
                <w:lang w:val="ru-RU"/>
              </w:rPr>
              <w:t>Заместитель директора по ВР, педагог-психолог, педагог-организатор, классные руководители</w:t>
            </w:r>
          </w:p>
        </w:tc>
      </w:tr>
      <w:tr w:rsidR="00F25B08" w:rsidRPr="00937A53" w:rsidTr="00B2209C">
        <w:trPr>
          <w:trHeight w:val="827"/>
        </w:trPr>
        <w:tc>
          <w:tcPr>
            <w:tcW w:w="3649" w:type="dxa"/>
          </w:tcPr>
          <w:p w:rsidR="00F25B08" w:rsidRPr="00937A53" w:rsidRDefault="00F25B08" w:rsidP="00B2209C">
            <w:pPr>
              <w:ind w:left="164" w:right="91"/>
              <w:jc w:val="both"/>
              <w:rPr>
                <w:rFonts w:ascii="Times New Roman" w:eastAsia="Times New Roman" w:hAnsi="Times New Roman"/>
                <w:sz w:val="20"/>
                <w:szCs w:val="20"/>
                <w:lang w:val="ru-RU"/>
              </w:rPr>
            </w:pPr>
            <w:r w:rsidRPr="00937A53">
              <w:rPr>
                <w:rFonts w:ascii="Times New Roman" w:eastAsia="Times New Roman" w:hAnsi="Times New Roman"/>
                <w:sz w:val="20"/>
                <w:szCs w:val="20"/>
                <w:lang w:val="ru-RU"/>
              </w:rPr>
              <w:t>День космонавтики: выставка рисунков. Гагаринский урок</w:t>
            </w:r>
          </w:p>
        </w:tc>
        <w:tc>
          <w:tcPr>
            <w:tcW w:w="1159" w:type="dxa"/>
          </w:tcPr>
          <w:p w:rsidR="00F25B08" w:rsidRPr="00937A53" w:rsidRDefault="00F25B08" w:rsidP="00B2209C">
            <w:pPr>
              <w:spacing w:line="265"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5-7</w:t>
            </w:r>
          </w:p>
        </w:tc>
        <w:tc>
          <w:tcPr>
            <w:tcW w:w="2247" w:type="dxa"/>
          </w:tcPr>
          <w:p w:rsidR="00F25B08" w:rsidRPr="00937A53" w:rsidRDefault="00F25B08" w:rsidP="00B2209C">
            <w:pPr>
              <w:spacing w:line="265"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22.04.</w:t>
            </w:r>
          </w:p>
        </w:tc>
        <w:tc>
          <w:tcPr>
            <w:tcW w:w="2994" w:type="dxa"/>
          </w:tcPr>
          <w:p w:rsidR="00F25B08" w:rsidRPr="00937A53" w:rsidRDefault="00F25B08" w:rsidP="00B2209C">
            <w:pPr>
              <w:spacing w:line="265" w:lineRule="exact"/>
              <w:ind w:left="64" w:right="101"/>
              <w:jc w:val="both"/>
              <w:rPr>
                <w:rFonts w:ascii="Times New Roman" w:eastAsia="Times New Roman" w:hAnsi="Times New Roman"/>
                <w:sz w:val="20"/>
                <w:szCs w:val="20"/>
                <w:lang w:val="ru-RU"/>
              </w:rPr>
            </w:pPr>
            <w:r w:rsidRPr="00937A53">
              <w:rPr>
                <w:rFonts w:ascii="Times New Roman" w:eastAsia="Times New Roman" w:hAnsi="Times New Roman"/>
                <w:sz w:val="20"/>
                <w:szCs w:val="20"/>
                <w:lang w:val="ru-RU"/>
              </w:rPr>
              <w:t>Учитель ИЗО, педагог- организатор, классные руководители</w:t>
            </w:r>
          </w:p>
        </w:tc>
      </w:tr>
      <w:tr w:rsidR="00F25B08" w:rsidRPr="00937A53" w:rsidTr="00B2209C">
        <w:trPr>
          <w:trHeight w:val="277"/>
        </w:trPr>
        <w:tc>
          <w:tcPr>
            <w:tcW w:w="3649" w:type="dxa"/>
          </w:tcPr>
          <w:p w:rsidR="00F25B08" w:rsidRPr="00937A53" w:rsidRDefault="00F25B08" w:rsidP="00B2209C">
            <w:pPr>
              <w:spacing w:line="258" w:lineRule="exact"/>
              <w:ind w:left="164" w:right="91"/>
              <w:jc w:val="both"/>
              <w:rPr>
                <w:rFonts w:ascii="Times New Roman" w:eastAsia="Times New Roman" w:hAnsi="Times New Roman"/>
                <w:sz w:val="20"/>
                <w:szCs w:val="20"/>
              </w:rPr>
            </w:pPr>
            <w:r w:rsidRPr="00937A53">
              <w:rPr>
                <w:rFonts w:ascii="Times New Roman" w:eastAsia="Times New Roman" w:hAnsi="Times New Roman"/>
                <w:sz w:val="20"/>
                <w:szCs w:val="20"/>
              </w:rPr>
              <w:t>Конкурс рисунков «Осторожно: огонь!»»</w:t>
            </w:r>
          </w:p>
        </w:tc>
        <w:tc>
          <w:tcPr>
            <w:tcW w:w="1159" w:type="dxa"/>
          </w:tcPr>
          <w:p w:rsidR="00F25B08" w:rsidRPr="00937A53" w:rsidRDefault="00F25B08" w:rsidP="00B2209C">
            <w:pPr>
              <w:spacing w:line="258"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5-7</w:t>
            </w:r>
          </w:p>
        </w:tc>
        <w:tc>
          <w:tcPr>
            <w:tcW w:w="2247" w:type="dxa"/>
          </w:tcPr>
          <w:p w:rsidR="00F25B08" w:rsidRPr="00937A53" w:rsidRDefault="00F25B08" w:rsidP="00B2209C">
            <w:pPr>
              <w:spacing w:line="258"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апрель</w:t>
            </w:r>
          </w:p>
        </w:tc>
        <w:tc>
          <w:tcPr>
            <w:tcW w:w="2994" w:type="dxa"/>
          </w:tcPr>
          <w:p w:rsidR="00F25B08" w:rsidRPr="00937A53" w:rsidRDefault="00F25B08" w:rsidP="00B2209C">
            <w:pPr>
              <w:spacing w:line="258" w:lineRule="exact"/>
              <w:ind w:left="64" w:right="101"/>
              <w:jc w:val="both"/>
              <w:rPr>
                <w:rFonts w:ascii="Times New Roman" w:eastAsia="Times New Roman" w:hAnsi="Times New Roman"/>
                <w:sz w:val="20"/>
                <w:szCs w:val="20"/>
              </w:rPr>
            </w:pPr>
            <w:r w:rsidRPr="00937A53">
              <w:rPr>
                <w:rFonts w:ascii="Times New Roman" w:eastAsia="Times New Roman" w:hAnsi="Times New Roman"/>
                <w:sz w:val="20"/>
                <w:szCs w:val="20"/>
              </w:rPr>
              <w:t>Педагог-организатор</w:t>
            </w:r>
          </w:p>
        </w:tc>
      </w:tr>
      <w:tr w:rsidR="00F25B08" w:rsidRPr="00937A53" w:rsidTr="00B2209C">
        <w:trPr>
          <w:trHeight w:val="277"/>
        </w:trPr>
        <w:tc>
          <w:tcPr>
            <w:tcW w:w="3649" w:type="dxa"/>
          </w:tcPr>
          <w:p w:rsidR="00F25B08" w:rsidRPr="00937A53" w:rsidRDefault="00F25B08" w:rsidP="00B2209C">
            <w:pPr>
              <w:spacing w:line="258" w:lineRule="exact"/>
              <w:ind w:left="164" w:right="91"/>
              <w:jc w:val="both"/>
              <w:rPr>
                <w:rFonts w:ascii="Times New Roman" w:eastAsia="Times New Roman" w:hAnsi="Times New Roman"/>
                <w:sz w:val="20"/>
                <w:szCs w:val="20"/>
              </w:rPr>
            </w:pPr>
            <w:r w:rsidRPr="00937A53">
              <w:rPr>
                <w:rFonts w:ascii="Times New Roman" w:eastAsia="Times New Roman" w:hAnsi="Times New Roman"/>
                <w:sz w:val="20"/>
                <w:szCs w:val="20"/>
              </w:rPr>
              <w:t>День местного самоуправления</w:t>
            </w:r>
          </w:p>
        </w:tc>
        <w:tc>
          <w:tcPr>
            <w:tcW w:w="1159" w:type="dxa"/>
          </w:tcPr>
          <w:p w:rsidR="00F25B08" w:rsidRPr="00937A53" w:rsidRDefault="00F25B08" w:rsidP="00B2209C">
            <w:pPr>
              <w:spacing w:line="258"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8-9</w:t>
            </w:r>
          </w:p>
        </w:tc>
        <w:tc>
          <w:tcPr>
            <w:tcW w:w="2247" w:type="dxa"/>
          </w:tcPr>
          <w:p w:rsidR="00F25B08" w:rsidRPr="00937A53" w:rsidRDefault="00F25B08" w:rsidP="00B2209C">
            <w:pPr>
              <w:spacing w:line="258"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апрель</w:t>
            </w:r>
          </w:p>
        </w:tc>
        <w:tc>
          <w:tcPr>
            <w:tcW w:w="2994" w:type="dxa"/>
          </w:tcPr>
          <w:p w:rsidR="00F25B08" w:rsidRPr="00937A53" w:rsidRDefault="00F25B08" w:rsidP="00B2209C">
            <w:pPr>
              <w:spacing w:line="258" w:lineRule="exact"/>
              <w:ind w:left="64" w:right="101"/>
              <w:jc w:val="both"/>
              <w:rPr>
                <w:rFonts w:ascii="Times New Roman" w:eastAsia="Times New Roman" w:hAnsi="Times New Roman"/>
                <w:sz w:val="20"/>
                <w:szCs w:val="20"/>
              </w:rPr>
            </w:pPr>
            <w:r w:rsidRPr="00937A53">
              <w:rPr>
                <w:rFonts w:ascii="Times New Roman" w:eastAsia="Times New Roman" w:hAnsi="Times New Roman"/>
                <w:sz w:val="20"/>
                <w:szCs w:val="20"/>
              </w:rPr>
              <w:t>Классные руководители</w:t>
            </w:r>
          </w:p>
        </w:tc>
      </w:tr>
      <w:tr w:rsidR="00F25B08" w:rsidRPr="00937A53" w:rsidTr="00B2209C">
        <w:trPr>
          <w:trHeight w:val="827"/>
        </w:trPr>
        <w:tc>
          <w:tcPr>
            <w:tcW w:w="3649" w:type="dxa"/>
          </w:tcPr>
          <w:p w:rsidR="00F25B08" w:rsidRPr="00937A53" w:rsidRDefault="00F25B08" w:rsidP="00B2209C">
            <w:pPr>
              <w:spacing w:line="262" w:lineRule="exact"/>
              <w:ind w:left="164" w:right="91"/>
              <w:jc w:val="both"/>
              <w:rPr>
                <w:rFonts w:ascii="Times New Roman" w:eastAsia="Times New Roman" w:hAnsi="Times New Roman"/>
                <w:sz w:val="20"/>
                <w:szCs w:val="20"/>
                <w:lang w:val="ru-RU"/>
              </w:rPr>
            </w:pPr>
            <w:r w:rsidRPr="00937A53">
              <w:rPr>
                <w:rFonts w:ascii="Times New Roman" w:eastAsia="Times New Roman" w:hAnsi="Times New Roman"/>
                <w:color w:val="1C1C1C"/>
                <w:sz w:val="20"/>
                <w:szCs w:val="20"/>
                <w:lang w:val="ru-RU"/>
              </w:rPr>
              <w:t xml:space="preserve">День Победы: акции «Бессмертный полк», </w:t>
            </w:r>
            <w:r w:rsidRPr="00937A53">
              <w:rPr>
                <w:rFonts w:ascii="Times New Roman" w:eastAsia="Times New Roman" w:hAnsi="Times New Roman"/>
                <w:sz w:val="20"/>
                <w:szCs w:val="20"/>
                <w:lang w:val="ru-RU"/>
              </w:rPr>
              <w:t>проект «Окно Победы» и др.</w:t>
            </w:r>
          </w:p>
        </w:tc>
        <w:tc>
          <w:tcPr>
            <w:tcW w:w="1159" w:type="dxa"/>
          </w:tcPr>
          <w:p w:rsidR="00F25B08" w:rsidRPr="00937A53" w:rsidRDefault="00F25B08" w:rsidP="00B2209C">
            <w:pPr>
              <w:spacing w:line="262"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5-9</w:t>
            </w:r>
          </w:p>
        </w:tc>
        <w:tc>
          <w:tcPr>
            <w:tcW w:w="2247" w:type="dxa"/>
          </w:tcPr>
          <w:p w:rsidR="00F25B08" w:rsidRPr="00937A53" w:rsidRDefault="00F25B08" w:rsidP="00B2209C">
            <w:pPr>
              <w:spacing w:line="262"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май</w:t>
            </w:r>
          </w:p>
        </w:tc>
        <w:tc>
          <w:tcPr>
            <w:tcW w:w="2994" w:type="dxa"/>
          </w:tcPr>
          <w:p w:rsidR="00F25B08" w:rsidRPr="00937A53" w:rsidRDefault="00F25B08" w:rsidP="00B2209C">
            <w:pPr>
              <w:ind w:left="64" w:right="101"/>
              <w:jc w:val="both"/>
              <w:rPr>
                <w:rFonts w:ascii="Times New Roman" w:eastAsia="Times New Roman" w:hAnsi="Times New Roman"/>
                <w:sz w:val="20"/>
                <w:szCs w:val="20"/>
              </w:rPr>
            </w:pPr>
            <w:r w:rsidRPr="00937A53">
              <w:rPr>
                <w:rFonts w:ascii="Times New Roman" w:eastAsia="Times New Roman" w:hAnsi="Times New Roman"/>
                <w:sz w:val="20"/>
                <w:szCs w:val="20"/>
              </w:rPr>
              <w:t>Заместитель директора по ВР</w:t>
            </w:r>
          </w:p>
        </w:tc>
      </w:tr>
      <w:tr w:rsidR="00F25B08" w:rsidRPr="00937A53" w:rsidTr="00B2209C">
        <w:trPr>
          <w:trHeight w:val="827"/>
        </w:trPr>
        <w:tc>
          <w:tcPr>
            <w:tcW w:w="3649" w:type="dxa"/>
          </w:tcPr>
          <w:p w:rsidR="00F25B08" w:rsidRPr="00937A53" w:rsidRDefault="00F25B08" w:rsidP="00B2209C">
            <w:pPr>
              <w:spacing w:line="262" w:lineRule="exact"/>
              <w:ind w:left="164" w:right="91"/>
              <w:jc w:val="both"/>
              <w:rPr>
                <w:rFonts w:ascii="Times New Roman" w:eastAsia="Times New Roman" w:hAnsi="Times New Roman"/>
                <w:color w:val="1C1C1C"/>
                <w:sz w:val="20"/>
                <w:szCs w:val="20"/>
                <w:lang w:val="ru-RU"/>
              </w:rPr>
            </w:pPr>
            <w:r w:rsidRPr="00937A53">
              <w:rPr>
                <w:rFonts w:ascii="Times New Roman" w:eastAsia="Times New Roman" w:hAnsi="Times New Roman"/>
                <w:color w:val="1C1C1C"/>
                <w:sz w:val="20"/>
                <w:szCs w:val="20"/>
                <w:lang w:val="ru-RU"/>
              </w:rPr>
              <w:t>Акция к Международному Дню семьи</w:t>
            </w:r>
          </w:p>
        </w:tc>
        <w:tc>
          <w:tcPr>
            <w:tcW w:w="1159" w:type="dxa"/>
          </w:tcPr>
          <w:p w:rsidR="00F25B08" w:rsidRPr="00937A53" w:rsidRDefault="00F25B08" w:rsidP="00B2209C">
            <w:pPr>
              <w:spacing w:line="262"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5-9</w:t>
            </w:r>
          </w:p>
        </w:tc>
        <w:tc>
          <w:tcPr>
            <w:tcW w:w="2247" w:type="dxa"/>
          </w:tcPr>
          <w:p w:rsidR="00F25B08" w:rsidRPr="00937A53" w:rsidRDefault="00F25B08" w:rsidP="00B2209C">
            <w:pPr>
              <w:spacing w:line="262"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май</w:t>
            </w:r>
          </w:p>
        </w:tc>
        <w:tc>
          <w:tcPr>
            <w:tcW w:w="2994" w:type="dxa"/>
          </w:tcPr>
          <w:p w:rsidR="00F25B08" w:rsidRPr="00937A53" w:rsidRDefault="00F25B08" w:rsidP="00B2209C">
            <w:pPr>
              <w:ind w:left="64" w:right="101"/>
              <w:jc w:val="both"/>
              <w:rPr>
                <w:rFonts w:ascii="Times New Roman" w:eastAsia="Times New Roman" w:hAnsi="Times New Roman"/>
                <w:sz w:val="20"/>
                <w:szCs w:val="20"/>
              </w:rPr>
            </w:pPr>
            <w:r w:rsidRPr="00937A53">
              <w:rPr>
                <w:rFonts w:ascii="Times New Roman" w:eastAsia="Times New Roman" w:hAnsi="Times New Roman"/>
                <w:sz w:val="20"/>
                <w:szCs w:val="20"/>
              </w:rPr>
              <w:t>Классные руководители</w:t>
            </w:r>
          </w:p>
        </w:tc>
      </w:tr>
      <w:tr w:rsidR="00F25B08" w:rsidRPr="00937A53" w:rsidTr="00B2209C">
        <w:trPr>
          <w:trHeight w:val="827"/>
        </w:trPr>
        <w:tc>
          <w:tcPr>
            <w:tcW w:w="3649" w:type="dxa"/>
          </w:tcPr>
          <w:p w:rsidR="00F25B08" w:rsidRPr="00937A53" w:rsidRDefault="00F25B08" w:rsidP="00B2209C">
            <w:pPr>
              <w:spacing w:line="262" w:lineRule="exact"/>
              <w:ind w:left="164" w:right="91"/>
              <w:jc w:val="both"/>
              <w:rPr>
                <w:rFonts w:ascii="Times New Roman" w:eastAsia="Times New Roman" w:hAnsi="Times New Roman"/>
                <w:color w:val="1C1C1C"/>
                <w:sz w:val="20"/>
                <w:szCs w:val="20"/>
                <w:lang w:val="ru-RU"/>
              </w:rPr>
            </w:pPr>
            <w:r w:rsidRPr="00937A53">
              <w:rPr>
                <w:rFonts w:ascii="Times New Roman" w:eastAsia="Times New Roman" w:hAnsi="Times New Roman"/>
                <w:sz w:val="20"/>
                <w:szCs w:val="20"/>
                <w:lang w:val="ru-RU"/>
              </w:rPr>
              <w:t>Акция «Внимание, дети»: школьное мероприятие «День защиты детей</w:t>
            </w:r>
          </w:p>
        </w:tc>
        <w:tc>
          <w:tcPr>
            <w:tcW w:w="1159" w:type="dxa"/>
          </w:tcPr>
          <w:p w:rsidR="00F25B08" w:rsidRPr="00937A53" w:rsidRDefault="00F25B08" w:rsidP="00B2209C">
            <w:pPr>
              <w:spacing w:line="262"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5-9</w:t>
            </w:r>
          </w:p>
        </w:tc>
        <w:tc>
          <w:tcPr>
            <w:tcW w:w="2247" w:type="dxa"/>
          </w:tcPr>
          <w:p w:rsidR="00F25B08" w:rsidRPr="00937A53" w:rsidRDefault="00F25B08" w:rsidP="00B2209C">
            <w:pPr>
              <w:spacing w:line="262"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3 неделя</w:t>
            </w:r>
          </w:p>
        </w:tc>
        <w:tc>
          <w:tcPr>
            <w:tcW w:w="2994" w:type="dxa"/>
          </w:tcPr>
          <w:p w:rsidR="00F25B08" w:rsidRPr="00937A53" w:rsidRDefault="00F25B08" w:rsidP="00B2209C">
            <w:pPr>
              <w:ind w:left="64" w:right="101"/>
              <w:jc w:val="both"/>
              <w:rPr>
                <w:rFonts w:ascii="Times New Roman" w:eastAsia="Times New Roman" w:hAnsi="Times New Roman"/>
                <w:sz w:val="20"/>
                <w:szCs w:val="20"/>
                <w:lang w:val="ru-RU"/>
              </w:rPr>
            </w:pPr>
            <w:r w:rsidRPr="00937A53">
              <w:rPr>
                <w:rFonts w:ascii="Times New Roman" w:eastAsia="Times New Roman" w:hAnsi="Times New Roman"/>
                <w:sz w:val="20"/>
                <w:szCs w:val="20"/>
                <w:lang w:val="ru-RU"/>
              </w:rPr>
              <w:t>Педагог-организатор, учителя физкультуры, классные руководители</w:t>
            </w:r>
          </w:p>
        </w:tc>
      </w:tr>
      <w:tr w:rsidR="00F25B08" w:rsidRPr="00937A53" w:rsidTr="00B2209C">
        <w:trPr>
          <w:trHeight w:val="551"/>
        </w:trPr>
        <w:tc>
          <w:tcPr>
            <w:tcW w:w="3649" w:type="dxa"/>
          </w:tcPr>
          <w:p w:rsidR="00F25B08" w:rsidRPr="00937A53" w:rsidRDefault="00F25B08" w:rsidP="00B2209C">
            <w:pPr>
              <w:spacing w:line="262" w:lineRule="exact"/>
              <w:ind w:left="164" w:right="91"/>
              <w:jc w:val="both"/>
              <w:rPr>
                <w:rFonts w:ascii="Times New Roman" w:eastAsia="Times New Roman" w:hAnsi="Times New Roman"/>
                <w:sz w:val="20"/>
                <w:szCs w:val="20"/>
              </w:rPr>
            </w:pPr>
            <w:r w:rsidRPr="00937A53">
              <w:rPr>
                <w:rFonts w:ascii="Times New Roman" w:eastAsia="Times New Roman" w:hAnsi="Times New Roman"/>
                <w:sz w:val="20"/>
                <w:szCs w:val="20"/>
              </w:rPr>
              <w:t>Праздник «Последнего звонка»</w:t>
            </w:r>
          </w:p>
        </w:tc>
        <w:tc>
          <w:tcPr>
            <w:tcW w:w="1159" w:type="dxa"/>
          </w:tcPr>
          <w:p w:rsidR="00F25B08" w:rsidRPr="00937A53" w:rsidRDefault="00F25B08" w:rsidP="00B2209C">
            <w:pPr>
              <w:spacing w:line="262"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9</w:t>
            </w:r>
          </w:p>
        </w:tc>
        <w:tc>
          <w:tcPr>
            <w:tcW w:w="2247" w:type="dxa"/>
          </w:tcPr>
          <w:p w:rsidR="00F25B08" w:rsidRPr="00937A53" w:rsidRDefault="00F25B08" w:rsidP="00B2209C">
            <w:pPr>
              <w:spacing w:line="262"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май</w:t>
            </w:r>
          </w:p>
        </w:tc>
        <w:tc>
          <w:tcPr>
            <w:tcW w:w="2994" w:type="dxa"/>
          </w:tcPr>
          <w:p w:rsidR="00F25B08" w:rsidRPr="00937A53" w:rsidRDefault="00F25B08" w:rsidP="00B2209C">
            <w:pPr>
              <w:spacing w:line="262" w:lineRule="exact"/>
              <w:ind w:left="64" w:right="101"/>
              <w:jc w:val="both"/>
              <w:rPr>
                <w:rFonts w:ascii="Times New Roman" w:eastAsia="Times New Roman" w:hAnsi="Times New Roman"/>
                <w:sz w:val="20"/>
                <w:szCs w:val="20"/>
              </w:rPr>
            </w:pPr>
            <w:r w:rsidRPr="00937A53">
              <w:rPr>
                <w:rFonts w:ascii="Times New Roman" w:eastAsia="Times New Roman" w:hAnsi="Times New Roman"/>
                <w:sz w:val="20"/>
                <w:szCs w:val="20"/>
              </w:rPr>
              <w:t>Заместитель директора по ВР</w:t>
            </w:r>
          </w:p>
        </w:tc>
      </w:tr>
      <w:tr w:rsidR="00F25B08" w:rsidRPr="00937A53" w:rsidTr="00B2209C">
        <w:trPr>
          <w:trHeight w:val="830"/>
        </w:trPr>
        <w:tc>
          <w:tcPr>
            <w:tcW w:w="10049" w:type="dxa"/>
            <w:gridSpan w:val="4"/>
          </w:tcPr>
          <w:p w:rsidR="00F25B08" w:rsidRPr="00937A53" w:rsidRDefault="00F25B08" w:rsidP="00B2209C">
            <w:pPr>
              <w:spacing w:before="4"/>
              <w:ind w:left="64" w:right="101"/>
              <w:jc w:val="both"/>
              <w:rPr>
                <w:rFonts w:ascii="Times New Roman" w:eastAsia="Times New Roman" w:hAnsi="Times New Roman"/>
                <w:sz w:val="20"/>
                <w:szCs w:val="20"/>
              </w:rPr>
            </w:pPr>
          </w:p>
          <w:p w:rsidR="00F25B08" w:rsidRPr="00937A53" w:rsidRDefault="00F25B08" w:rsidP="00B2209C">
            <w:pPr>
              <w:spacing w:before="1"/>
              <w:ind w:left="64" w:right="101"/>
              <w:jc w:val="center"/>
              <w:rPr>
                <w:rFonts w:ascii="Times New Roman" w:eastAsia="Times New Roman" w:hAnsi="Times New Roman"/>
                <w:b/>
                <w:sz w:val="20"/>
                <w:szCs w:val="20"/>
              </w:rPr>
            </w:pPr>
            <w:r w:rsidRPr="00937A53">
              <w:rPr>
                <w:rFonts w:ascii="Times New Roman" w:eastAsia="Times New Roman" w:hAnsi="Times New Roman"/>
                <w:b/>
                <w:sz w:val="20"/>
                <w:szCs w:val="20"/>
              </w:rPr>
              <w:t>Профориентация</w:t>
            </w:r>
          </w:p>
        </w:tc>
      </w:tr>
      <w:tr w:rsidR="00F25B08" w:rsidRPr="00937A53" w:rsidTr="00B2209C">
        <w:trPr>
          <w:trHeight w:val="827"/>
        </w:trPr>
        <w:tc>
          <w:tcPr>
            <w:tcW w:w="3649" w:type="dxa"/>
          </w:tcPr>
          <w:p w:rsidR="00F25B08" w:rsidRPr="00937A53" w:rsidRDefault="00F25B08" w:rsidP="00B2209C">
            <w:pPr>
              <w:spacing w:before="9"/>
              <w:ind w:left="164" w:right="91"/>
              <w:jc w:val="both"/>
              <w:rPr>
                <w:rFonts w:ascii="Times New Roman" w:eastAsia="Times New Roman" w:hAnsi="Times New Roman"/>
                <w:sz w:val="20"/>
                <w:szCs w:val="20"/>
              </w:rPr>
            </w:pPr>
          </w:p>
          <w:p w:rsidR="00F25B08" w:rsidRPr="00937A53" w:rsidRDefault="00F25B08" w:rsidP="00B2209C">
            <w:pPr>
              <w:ind w:left="164" w:right="91"/>
              <w:jc w:val="center"/>
              <w:rPr>
                <w:rFonts w:ascii="Times New Roman" w:eastAsia="Times New Roman" w:hAnsi="Times New Roman"/>
                <w:sz w:val="20"/>
                <w:szCs w:val="20"/>
              </w:rPr>
            </w:pPr>
            <w:r w:rsidRPr="00937A53">
              <w:rPr>
                <w:rFonts w:ascii="Times New Roman" w:eastAsia="Times New Roman" w:hAnsi="Times New Roman"/>
                <w:sz w:val="20"/>
                <w:szCs w:val="20"/>
              </w:rPr>
              <w:t>Дела,события,мероприятия</w:t>
            </w:r>
          </w:p>
        </w:tc>
        <w:tc>
          <w:tcPr>
            <w:tcW w:w="1159" w:type="dxa"/>
          </w:tcPr>
          <w:p w:rsidR="00F25B08" w:rsidRPr="00937A53" w:rsidRDefault="00F25B08" w:rsidP="00B2209C">
            <w:pPr>
              <w:spacing w:before="9"/>
              <w:ind w:left="64" w:right="101"/>
              <w:jc w:val="center"/>
              <w:rPr>
                <w:rFonts w:ascii="Times New Roman" w:eastAsia="Times New Roman" w:hAnsi="Times New Roman"/>
                <w:sz w:val="20"/>
                <w:szCs w:val="20"/>
              </w:rPr>
            </w:pPr>
          </w:p>
          <w:p w:rsidR="00F25B08" w:rsidRPr="00937A53" w:rsidRDefault="00F25B08" w:rsidP="00B2209C">
            <w:pPr>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Классы</w:t>
            </w:r>
          </w:p>
        </w:tc>
        <w:tc>
          <w:tcPr>
            <w:tcW w:w="2247" w:type="dxa"/>
          </w:tcPr>
          <w:p w:rsidR="00F25B08" w:rsidRPr="00937A53" w:rsidRDefault="00F25B08" w:rsidP="00B2209C">
            <w:pPr>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Ориентировочное время проведения</w:t>
            </w:r>
          </w:p>
        </w:tc>
        <w:tc>
          <w:tcPr>
            <w:tcW w:w="2994" w:type="dxa"/>
          </w:tcPr>
          <w:p w:rsidR="00F25B08" w:rsidRPr="00937A53" w:rsidRDefault="00F25B08" w:rsidP="00B2209C">
            <w:pPr>
              <w:ind w:left="64" w:right="101"/>
              <w:jc w:val="center"/>
              <w:rPr>
                <w:rFonts w:ascii="Times New Roman" w:eastAsia="Times New Roman" w:hAnsi="Times New Roman"/>
                <w:sz w:val="20"/>
                <w:szCs w:val="20"/>
              </w:rPr>
            </w:pPr>
          </w:p>
          <w:p w:rsidR="00F25B08" w:rsidRPr="00937A53" w:rsidRDefault="00F25B08" w:rsidP="00B2209C">
            <w:pPr>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Ответственные</w:t>
            </w:r>
          </w:p>
        </w:tc>
      </w:tr>
      <w:tr w:rsidR="00F25B08" w:rsidRPr="00937A53" w:rsidTr="00B2209C">
        <w:trPr>
          <w:trHeight w:val="553"/>
        </w:trPr>
        <w:tc>
          <w:tcPr>
            <w:tcW w:w="3649" w:type="dxa"/>
          </w:tcPr>
          <w:p w:rsidR="00F25B08" w:rsidRPr="00937A53" w:rsidRDefault="00F25B08" w:rsidP="00B2209C">
            <w:pPr>
              <w:spacing w:line="269" w:lineRule="exact"/>
              <w:ind w:left="164" w:right="91"/>
              <w:jc w:val="both"/>
              <w:rPr>
                <w:rFonts w:ascii="Times New Roman" w:eastAsia="Times New Roman" w:hAnsi="Times New Roman"/>
                <w:sz w:val="20"/>
                <w:szCs w:val="20"/>
              </w:rPr>
            </w:pPr>
            <w:r w:rsidRPr="00937A53">
              <w:rPr>
                <w:rFonts w:ascii="Times New Roman" w:eastAsia="Times New Roman" w:hAnsi="Times New Roman"/>
                <w:sz w:val="20"/>
                <w:szCs w:val="20"/>
              </w:rPr>
              <w:t>Я в мире профессий</w:t>
            </w:r>
          </w:p>
        </w:tc>
        <w:tc>
          <w:tcPr>
            <w:tcW w:w="1159" w:type="dxa"/>
          </w:tcPr>
          <w:p w:rsidR="00F25B08" w:rsidRPr="00937A53" w:rsidRDefault="00F25B08" w:rsidP="00B2209C">
            <w:pPr>
              <w:spacing w:line="265"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8-9</w:t>
            </w:r>
          </w:p>
        </w:tc>
        <w:tc>
          <w:tcPr>
            <w:tcW w:w="2247" w:type="dxa"/>
          </w:tcPr>
          <w:p w:rsidR="00F25B08" w:rsidRPr="00937A53" w:rsidRDefault="00F25B08" w:rsidP="00B2209C">
            <w:pPr>
              <w:spacing w:line="265" w:lineRule="exact"/>
              <w:ind w:left="64" w:right="101"/>
              <w:jc w:val="center"/>
              <w:rPr>
                <w:rFonts w:ascii="Times New Roman" w:eastAsia="Times New Roman" w:hAnsi="Times New Roman"/>
                <w:sz w:val="20"/>
                <w:szCs w:val="20"/>
              </w:rPr>
            </w:pPr>
            <w:r w:rsidRPr="00937A53">
              <w:rPr>
                <w:rFonts w:ascii="Times New Roman" w:eastAsia="Times New Roman" w:hAnsi="Times New Roman"/>
                <w:sz w:val="20"/>
                <w:szCs w:val="20"/>
              </w:rPr>
              <w:t>сентябрь-октябрь</w:t>
            </w:r>
          </w:p>
        </w:tc>
        <w:tc>
          <w:tcPr>
            <w:tcW w:w="2994" w:type="dxa"/>
          </w:tcPr>
          <w:p w:rsidR="00F25B08" w:rsidRPr="00937A53" w:rsidRDefault="00F25B08" w:rsidP="00B2209C">
            <w:pPr>
              <w:spacing w:line="265" w:lineRule="exact"/>
              <w:ind w:left="64" w:right="101"/>
              <w:jc w:val="both"/>
              <w:rPr>
                <w:rFonts w:ascii="Times New Roman" w:eastAsia="Times New Roman" w:hAnsi="Times New Roman"/>
                <w:sz w:val="20"/>
                <w:szCs w:val="20"/>
              </w:rPr>
            </w:pPr>
            <w:r w:rsidRPr="00937A53">
              <w:rPr>
                <w:rFonts w:ascii="Times New Roman" w:eastAsia="Times New Roman" w:hAnsi="Times New Roman"/>
                <w:sz w:val="20"/>
                <w:szCs w:val="20"/>
              </w:rPr>
              <w:t>Педагог-психолог</w:t>
            </w:r>
          </w:p>
        </w:tc>
      </w:tr>
      <w:tr w:rsidR="00F25B08" w:rsidRPr="00937A53" w:rsidTr="00B2209C">
        <w:trPr>
          <w:trHeight w:val="1931"/>
        </w:trPr>
        <w:tc>
          <w:tcPr>
            <w:tcW w:w="3649" w:type="dxa"/>
          </w:tcPr>
          <w:p w:rsidR="00F25B08" w:rsidRPr="00937A53" w:rsidRDefault="00F25B08" w:rsidP="00B2209C">
            <w:pPr>
              <w:ind w:left="164" w:right="91"/>
              <w:jc w:val="both"/>
              <w:rPr>
                <w:rFonts w:ascii="Times New Roman" w:eastAsia="Times New Roman" w:hAnsi="Times New Roman"/>
                <w:sz w:val="20"/>
                <w:szCs w:val="20"/>
                <w:lang w:val="ru-RU"/>
              </w:rPr>
            </w:pPr>
            <w:r w:rsidRPr="00937A53">
              <w:rPr>
                <w:rFonts w:ascii="Times New Roman" w:eastAsia="Times New Roman" w:hAnsi="Times New Roman"/>
                <w:sz w:val="20"/>
                <w:szCs w:val="20"/>
                <w:lang w:val="ru-RU"/>
              </w:rPr>
              <w:t>Мероприятия месячника профориентации в школе «Мир профессий». Конкурс рисунков, профориентационная игра (ПРофХ), просмотр презентаций, диагностика</w:t>
            </w:r>
          </w:p>
        </w:tc>
        <w:tc>
          <w:tcPr>
            <w:tcW w:w="1159" w:type="dxa"/>
          </w:tcPr>
          <w:p w:rsidR="00F25B08" w:rsidRPr="00937A53" w:rsidRDefault="00F25B08" w:rsidP="00B2209C">
            <w:pPr>
              <w:spacing w:line="262" w:lineRule="exact"/>
              <w:ind w:left="64" w:right="100"/>
              <w:jc w:val="center"/>
              <w:rPr>
                <w:rFonts w:ascii="Times New Roman" w:eastAsia="Times New Roman" w:hAnsi="Times New Roman"/>
                <w:sz w:val="20"/>
                <w:szCs w:val="20"/>
              </w:rPr>
            </w:pPr>
            <w:r w:rsidRPr="00937A53">
              <w:rPr>
                <w:rFonts w:ascii="Times New Roman" w:eastAsia="Times New Roman" w:hAnsi="Times New Roman"/>
                <w:sz w:val="20"/>
                <w:szCs w:val="20"/>
              </w:rPr>
              <w:t>9</w:t>
            </w:r>
          </w:p>
        </w:tc>
        <w:tc>
          <w:tcPr>
            <w:tcW w:w="2247" w:type="dxa"/>
          </w:tcPr>
          <w:p w:rsidR="00F25B08" w:rsidRPr="00937A53" w:rsidRDefault="00F25B08" w:rsidP="00B2209C">
            <w:pPr>
              <w:spacing w:line="262" w:lineRule="exact"/>
              <w:ind w:left="64" w:right="100"/>
              <w:jc w:val="center"/>
              <w:rPr>
                <w:rFonts w:ascii="Times New Roman" w:eastAsia="Times New Roman" w:hAnsi="Times New Roman"/>
                <w:sz w:val="20"/>
                <w:szCs w:val="20"/>
              </w:rPr>
            </w:pPr>
            <w:r w:rsidRPr="00937A53">
              <w:rPr>
                <w:rFonts w:ascii="Times New Roman" w:eastAsia="Times New Roman" w:hAnsi="Times New Roman"/>
                <w:sz w:val="20"/>
                <w:szCs w:val="20"/>
              </w:rPr>
              <w:t>январь</w:t>
            </w:r>
          </w:p>
        </w:tc>
        <w:tc>
          <w:tcPr>
            <w:tcW w:w="2994" w:type="dxa"/>
          </w:tcPr>
          <w:p w:rsidR="00F25B08" w:rsidRPr="00937A53" w:rsidRDefault="00F25B08" w:rsidP="00B2209C">
            <w:pPr>
              <w:ind w:left="64" w:right="100"/>
              <w:jc w:val="both"/>
              <w:rPr>
                <w:rFonts w:ascii="Times New Roman" w:eastAsia="Times New Roman" w:hAnsi="Times New Roman"/>
                <w:sz w:val="20"/>
                <w:szCs w:val="20"/>
                <w:lang w:val="ru-RU"/>
              </w:rPr>
            </w:pPr>
            <w:r w:rsidRPr="00937A53">
              <w:rPr>
                <w:rFonts w:ascii="Times New Roman" w:eastAsia="Times New Roman" w:hAnsi="Times New Roman"/>
                <w:sz w:val="20"/>
                <w:szCs w:val="20"/>
                <w:lang w:val="ru-RU"/>
              </w:rPr>
              <w:t>Заместитель директора по ВР, классные руководители</w:t>
            </w:r>
          </w:p>
        </w:tc>
      </w:tr>
      <w:tr w:rsidR="00F25B08" w:rsidRPr="00937A53" w:rsidTr="00B2209C">
        <w:trPr>
          <w:trHeight w:val="827"/>
        </w:trPr>
        <w:tc>
          <w:tcPr>
            <w:tcW w:w="3649" w:type="dxa"/>
          </w:tcPr>
          <w:p w:rsidR="00F25B08" w:rsidRPr="00937A53" w:rsidRDefault="00F25B08" w:rsidP="00B2209C">
            <w:pPr>
              <w:ind w:left="164" w:right="91"/>
              <w:jc w:val="both"/>
              <w:rPr>
                <w:rFonts w:ascii="Times New Roman" w:eastAsia="Times New Roman" w:hAnsi="Times New Roman"/>
                <w:sz w:val="20"/>
                <w:szCs w:val="20"/>
                <w:lang w:val="ru-RU"/>
              </w:rPr>
            </w:pPr>
            <w:r w:rsidRPr="00937A53">
              <w:rPr>
                <w:rFonts w:ascii="Times New Roman" w:eastAsia="Times New Roman" w:hAnsi="Times New Roman"/>
                <w:sz w:val="20"/>
                <w:szCs w:val="20"/>
                <w:lang w:val="ru-RU"/>
              </w:rPr>
              <w:t>Ярмарка учебных мест, дни открытых дверей в средних учебных заведениях.</w:t>
            </w:r>
          </w:p>
        </w:tc>
        <w:tc>
          <w:tcPr>
            <w:tcW w:w="1159" w:type="dxa"/>
          </w:tcPr>
          <w:p w:rsidR="00F25B08" w:rsidRPr="00937A53" w:rsidRDefault="00F25B08" w:rsidP="00B2209C">
            <w:pPr>
              <w:spacing w:line="262" w:lineRule="exact"/>
              <w:ind w:left="64" w:right="100"/>
              <w:jc w:val="center"/>
              <w:rPr>
                <w:rFonts w:ascii="Times New Roman" w:eastAsia="Times New Roman" w:hAnsi="Times New Roman"/>
                <w:sz w:val="20"/>
                <w:szCs w:val="20"/>
              </w:rPr>
            </w:pPr>
            <w:r w:rsidRPr="00937A53">
              <w:rPr>
                <w:rFonts w:ascii="Times New Roman" w:eastAsia="Times New Roman" w:hAnsi="Times New Roman"/>
                <w:sz w:val="20"/>
                <w:szCs w:val="20"/>
              </w:rPr>
              <w:t>9</w:t>
            </w:r>
          </w:p>
        </w:tc>
        <w:tc>
          <w:tcPr>
            <w:tcW w:w="2247" w:type="dxa"/>
          </w:tcPr>
          <w:p w:rsidR="00F25B08" w:rsidRPr="00937A53" w:rsidRDefault="00F25B08" w:rsidP="00B2209C">
            <w:pPr>
              <w:spacing w:line="262" w:lineRule="exact"/>
              <w:ind w:left="64" w:right="100"/>
              <w:jc w:val="center"/>
              <w:rPr>
                <w:rFonts w:ascii="Times New Roman" w:eastAsia="Times New Roman" w:hAnsi="Times New Roman"/>
                <w:sz w:val="20"/>
                <w:szCs w:val="20"/>
              </w:rPr>
            </w:pPr>
            <w:r w:rsidRPr="00937A53">
              <w:rPr>
                <w:rFonts w:ascii="Times New Roman" w:eastAsia="Times New Roman" w:hAnsi="Times New Roman"/>
                <w:sz w:val="20"/>
                <w:szCs w:val="20"/>
              </w:rPr>
              <w:t>апрель</w:t>
            </w:r>
          </w:p>
        </w:tc>
        <w:tc>
          <w:tcPr>
            <w:tcW w:w="2994" w:type="dxa"/>
          </w:tcPr>
          <w:p w:rsidR="00F25B08" w:rsidRPr="00937A53" w:rsidRDefault="00F25B08" w:rsidP="00B2209C">
            <w:pPr>
              <w:ind w:left="64" w:right="100"/>
              <w:jc w:val="both"/>
              <w:rPr>
                <w:rFonts w:ascii="Times New Roman" w:eastAsia="Times New Roman" w:hAnsi="Times New Roman"/>
                <w:sz w:val="20"/>
                <w:szCs w:val="20"/>
                <w:lang w:val="ru-RU"/>
              </w:rPr>
            </w:pPr>
            <w:r w:rsidRPr="00937A53">
              <w:rPr>
                <w:rFonts w:ascii="Times New Roman" w:eastAsia="Times New Roman" w:hAnsi="Times New Roman"/>
                <w:sz w:val="20"/>
                <w:szCs w:val="20"/>
                <w:lang w:val="ru-RU"/>
              </w:rPr>
              <w:t>Заместитель директора по ВР, классные руководители</w:t>
            </w:r>
          </w:p>
        </w:tc>
      </w:tr>
      <w:tr w:rsidR="00F25B08" w:rsidRPr="00937A53" w:rsidTr="00B2209C">
        <w:trPr>
          <w:trHeight w:val="827"/>
        </w:trPr>
        <w:tc>
          <w:tcPr>
            <w:tcW w:w="10049" w:type="dxa"/>
            <w:gridSpan w:val="4"/>
          </w:tcPr>
          <w:p w:rsidR="00F25B08" w:rsidRPr="00937A53" w:rsidRDefault="00F25B08" w:rsidP="00B2209C">
            <w:pPr>
              <w:spacing w:before="1"/>
              <w:ind w:left="64" w:right="100"/>
              <w:jc w:val="center"/>
              <w:rPr>
                <w:rFonts w:ascii="Times New Roman" w:eastAsia="Times New Roman" w:hAnsi="Times New Roman"/>
                <w:b/>
                <w:sz w:val="20"/>
                <w:szCs w:val="20"/>
                <w:lang w:val="ru-RU"/>
              </w:rPr>
            </w:pPr>
          </w:p>
          <w:p w:rsidR="00F25B08" w:rsidRPr="00937A53" w:rsidRDefault="00F25B08" w:rsidP="00B2209C">
            <w:pPr>
              <w:spacing w:before="1"/>
              <w:ind w:left="64" w:right="100"/>
              <w:jc w:val="center"/>
              <w:rPr>
                <w:rFonts w:ascii="Times New Roman" w:eastAsia="Times New Roman" w:hAnsi="Times New Roman"/>
                <w:b/>
                <w:sz w:val="20"/>
                <w:szCs w:val="20"/>
              </w:rPr>
            </w:pPr>
            <w:r w:rsidRPr="00937A53">
              <w:rPr>
                <w:rFonts w:ascii="Times New Roman" w:eastAsia="Times New Roman" w:hAnsi="Times New Roman"/>
                <w:b/>
                <w:sz w:val="20"/>
                <w:szCs w:val="20"/>
              </w:rPr>
              <w:t>Работа с родителями</w:t>
            </w:r>
          </w:p>
        </w:tc>
      </w:tr>
      <w:tr w:rsidR="00F25B08" w:rsidRPr="00937A53" w:rsidTr="00B2209C">
        <w:trPr>
          <w:trHeight w:val="827"/>
        </w:trPr>
        <w:tc>
          <w:tcPr>
            <w:tcW w:w="3649" w:type="dxa"/>
          </w:tcPr>
          <w:p w:rsidR="00F25B08" w:rsidRPr="00937A53" w:rsidRDefault="00F25B08" w:rsidP="00B2209C">
            <w:pPr>
              <w:spacing w:before="9"/>
              <w:ind w:left="164" w:right="91"/>
              <w:jc w:val="center"/>
              <w:rPr>
                <w:rFonts w:ascii="Times New Roman" w:eastAsia="Times New Roman" w:hAnsi="Times New Roman"/>
                <w:sz w:val="20"/>
                <w:szCs w:val="20"/>
              </w:rPr>
            </w:pPr>
          </w:p>
          <w:p w:rsidR="00F25B08" w:rsidRPr="00937A53" w:rsidRDefault="00F25B08" w:rsidP="00B2209C">
            <w:pPr>
              <w:ind w:left="164" w:right="91"/>
              <w:jc w:val="center"/>
              <w:rPr>
                <w:rFonts w:ascii="Times New Roman" w:eastAsia="Times New Roman" w:hAnsi="Times New Roman"/>
                <w:sz w:val="20"/>
                <w:szCs w:val="20"/>
              </w:rPr>
            </w:pPr>
            <w:r w:rsidRPr="00937A53">
              <w:rPr>
                <w:rFonts w:ascii="Times New Roman" w:eastAsia="Times New Roman" w:hAnsi="Times New Roman"/>
                <w:sz w:val="20"/>
                <w:szCs w:val="20"/>
              </w:rPr>
              <w:t>Дела, события, мероприятия</w:t>
            </w:r>
          </w:p>
        </w:tc>
        <w:tc>
          <w:tcPr>
            <w:tcW w:w="1159" w:type="dxa"/>
          </w:tcPr>
          <w:p w:rsidR="00F25B08" w:rsidRPr="00937A53" w:rsidRDefault="00F25B08" w:rsidP="00B2209C">
            <w:pPr>
              <w:spacing w:before="9"/>
              <w:ind w:left="64" w:right="100"/>
              <w:jc w:val="center"/>
              <w:rPr>
                <w:rFonts w:ascii="Times New Roman" w:eastAsia="Times New Roman" w:hAnsi="Times New Roman"/>
                <w:sz w:val="20"/>
                <w:szCs w:val="20"/>
              </w:rPr>
            </w:pPr>
          </w:p>
          <w:p w:rsidR="00F25B08" w:rsidRPr="00937A53" w:rsidRDefault="00F25B08" w:rsidP="00B2209C">
            <w:pPr>
              <w:ind w:left="64" w:right="100"/>
              <w:jc w:val="center"/>
              <w:rPr>
                <w:rFonts w:ascii="Times New Roman" w:eastAsia="Times New Roman" w:hAnsi="Times New Roman"/>
                <w:sz w:val="20"/>
                <w:szCs w:val="20"/>
              </w:rPr>
            </w:pPr>
            <w:r w:rsidRPr="00937A53">
              <w:rPr>
                <w:rFonts w:ascii="Times New Roman" w:eastAsia="Times New Roman" w:hAnsi="Times New Roman"/>
                <w:sz w:val="20"/>
                <w:szCs w:val="20"/>
              </w:rPr>
              <w:t>Классы</w:t>
            </w:r>
          </w:p>
        </w:tc>
        <w:tc>
          <w:tcPr>
            <w:tcW w:w="2247" w:type="dxa"/>
          </w:tcPr>
          <w:p w:rsidR="00F25B08" w:rsidRPr="00937A53" w:rsidRDefault="00F25B08" w:rsidP="00B2209C">
            <w:pPr>
              <w:ind w:left="64" w:right="100"/>
              <w:jc w:val="center"/>
              <w:rPr>
                <w:rFonts w:ascii="Times New Roman" w:eastAsia="Times New Roman" w:hAnsi="Times New Roman"/>
                <w:sz w:val="20"/>
                <w:szCs w:val="20"/>
              </w:rPr>
            </w:pPr>
            <w:r w:rsidRPr="00937A53">
              <w:rPr>
                <w:rFonts w:ascii="Times New Roman" w:eastAsia="Times New Roman" w:hAnsi="Times New Roman"/>
                <w:sz w:val="20"/>
                <w:szCs w:val="20"/>
              </w:rPr>
              <w:t>Ориентировочное время</w:t>
            </w:r>
          </w:p>
          <w:p w:rsidR="00F25B08" w:rsidRPr="00937A53" w:rsidRDefault="00F25B08" w:rsidP="00B2209C">
            <w:pPr>
              <w:spacing w:line="269" w:lineRule="exact"/>
              <w:ind w:left="64" w:right="100"/>
              <w:jc w:val="center"/>
              <w:rPr>
                <w:rFonts w:ascii="Times New Roman" w:eastAsia="Times New Roman" w:hAnsi="Times New Roman"/>
                <w:sz w:val="20"/>
                <w:szCs w:val="20"/>
              </w:rPr>
            </w:pPr>
            <w:r w:rsidRPr="00937A53">
              <w:rPr>
                <w:rFonts w:ascii="Times New Roman" w:eastAsia="Times New Roman" w:hAnsi="Times New Roman"/>
                <w:sz w:val="20"/>
                <w:szCs w:val="20"/>
              </w:rPr>
              <w:t>проведения</w:t>
            </w:r>
          </w:p>
        </w:tc>
        <w:tc>
          <w:tcPr>
            <w:tcW w:w="2994" w:type="dxa"/>
          </w:tcPr>
          <w:p w:rsidR="00F25B08" w:rsidRPr="00937A53" w:rsidRDefault="00F25B08" w:rsidP="00B2209C">
            <w:pPr>
              <w:spacing w:before="9"/>
              <w:ind w:left="64" w:right="100"/>
              <w:jc w:val="both"/>
              <w:rPr>
                <w:rFonts w:ascii="Times New Roman" w:eastAsia="Times New Roman" w:hAnsi="Times New Roman"/>
                <w:sz w:val="20"/>
                <w:szCs w:val="20"/>
              </w:rPr>
            </w:pPr>
          </w:p>
          <w:p w:rsidR="00F25B08" w:rsidRPr="00937A53" w:rsidRDefault="00F25B08" w:rsidP="00B2209C">
            <w:pPr>
              <w:ind w:left="64" w:right="100"/>
              <w:jc w:val="center"/>
              <w:rPr>
                <w:rFonts w:ascii="Times New Roman" w:eastAsia="Times New Roman" w:hAnsi="Times New Roman"/>
                <w:sz w:val="20"/>
                <w:szCs w:val="20"/>
              </w:rPr>
            </w:pPr>
            <w:r w:rsidRPr="00937A53">
              <w:rPr>
                <w:rFonts w:ascii="Times New Roman" w:eastAsia="Times New Roman" w:hAnsi="Times New Roman"/>
                <w:sz w:val="20"/>
                <w:szCs w:val="20"/>
              </w:rPr>
              <w:t>Ответственные</w:t>
            </w:r>
          </w:p>
        </w:tc>
      </w:tr>
      <w:tr w:rsidR="00F25B08" w:rsidRPr="00937A53" w:rsidTr="00B2209C">
        <w:trPr>
          <w:trHeight w:val="827"/>
        </w:trPr>
        <w:tc>
          <w:tcPr>
            <w:tcW w:w="3649" w:type="dxa"/>
          </w:tcPr>
          <w:p w:rsidR="00F25B08" w:rsidRPr="00937A53" w:rsidRDefault="00F25B08" w:rsidP="00B2209C">
            <w:pPr>
              <w:ind w:left="164" w:right="91"/>
              <w:jc w:val="both"/>
              <w:rPr>
                <w:rFonts w:ascii="Times New Roman" w:eastAsia="Times New Roman" w:hAnsi="Times New Roman"/>
                <w:sz w:val="20"/>
                <w:szCs w:val="20"/>
                <w:lang w:val="ru-RU"/>
              </w:rPr>
            </w:pPr>
            <w:r w:rsidRPr="00937A53">
              <w:rPr>
                <w:rFonts w:ascii="Times New Roman" w:eastAsia="Times New Roman" w:hAnsi="Times New Roman"/>
                <w:sz w:val="20"/>
                <w:szCs w:val="20"/>
                <w:lang w:val="ru-RU"/>
              </w:rPr>
              <w:t>Участие родителей в проведении общешкольных, классных мероприятий</w:t>
            </w:r>
          </w:p>
        </w:tc>
        <w:tc>
          <w:tcPr>
            <w:tcW w:w="1159" w:type="dxa"/>
          </w:tcPr>
          <w:p w:rsidR="00F25B08" w:rsidRPr="00937A53" w:rsidRDefault="00F25B08" w:rsidP="00B2209C">
            <w:pPr>
              <w:spacing w:line="262" w:lineRule="exact"/>
              <w:ind w:left="64" w:right="100"/>
              <w:jc w:val="center"/>
              <w:rPr>
                <w:rFonts w:ascii="Times New Roman" w:eastAsia="Times New Roman" w:hAnsi="Times New Roman"/>
                <w:sz w:val="20"/>
                <w:szCs w:val="20"/>
              </w:rPr>
            </w:pPr>
            <w:r w:rsidRPr="00937A53">
              <w:rPr>
                <w:rFonts w:ascii="Times New Roman" w:eastAsia="Times New Roman" w:hAnsi="Times New Roman"/>
                <w:sz w:val="20"/>
                <w:szCs w:val="20"/>
              </w:rPr>
              <w:t>5-9</w:t>
            </w:r>
          </w:p>
        </w:tc>
        <w:tc>
          <w:tcPr>
            <w:tcW w:w="2247" w:type="dxa"/>
          </w:tcPr>
          <w:p w:rsidR="00F25B08" w:rsidRPr="00937A53" w:rsidRDefault="00F25B08" w:rsidP="00B2209C">
            <w:pPr>
              <w:spacing w:line="262" w:lineRule="exact"/>
              <w:ind w:left="64" w:right="100"/>
              <w:jc w:val="center"/>
              <w:rPr>
                <w:rFonts w:ascii="Times New Roman" w:eastAsia="Times New Roman" w:hAnsi="Times New Roman"/>
                <w:sz w:val="20"/>
                <w:szCs w:val="20"/>
              </w:rPr>
            </w:pPr>
            <w:r w:rsidRPr="00937A53">
              <w:rPr>
                <w:rFonts w:ascii="Times New Roman" w:eastAsia="Times New Roman" w:hAnsi="Times New Roman"/>
                <w:sz w:val="20"/>
                <w:szCs w:val="20"/>
              </w:rPr>
              <w:t>В течение года</w:t>
            </w:r>
          </w:p>
        </w:tc>
        <w:tc>
          <w:tcPr>
            <w:tcW w:w="2994" w:type="dxa"/>
          </w:tcPr>
          <w:p w:rsidR="00F25B08" w:rsidRPr="00937A53" w:rsidRDefault="00F25B08" w:rsidP="00B2209C">
            <w:pPr>
              <w:spacing w:line="269" w:lineRule="exact"/>
              <w:ind w:left="64" w:right="100"/>
              <w:jc w:val="both"/>
              <w:rPr>
                <w:rFonts w:ascii="Times New Roman" w:eastAsia="Times New Roman" w:hAnsi="Times New Roman"/>
                <w:sz w:val="20"/>
                <w:szCs w:val="20"/>
              </w:rPr>
            </w:pPr>
            <w:r w:rsidRPr="00937A53">
              <w:rPr>
                <w:rFonts w:ascii="Times New Roman" w:eastAsia="Times New Roman" w:hAnsi="Times New Roman"/>
                <w:sz w:val="20"/>
                <w:szCs w:val="20"/>
              </w:rPr>
              <w:t>Классные руководители</w:t>
            </w:r>
          </w:p>
        </w:tc>
      </w:tr>
      <w:tr w:rsidR="00F25B08" w:rsidRPr="00937A53" w:rsidTr="00B2209C">
        <w:trPr>
          <w:trHeight w:val="551"/>
        </w:trPr>
        <w:tc>
          <w:tcPr>
            <w:tcW w:w="3649" w:type="dxa"/>
          </w:tcPr>
          <w:p w:rsidR="00F25B08" w:rsidRPr="00937A53" w:rsidRDefault="00F25B08" w:rsidP="00B2209C">
            <w:pPr>
              <w:spacing w:line="262" w:lineRule="exact"/>
              <w:ind w:left="164" w:right="91"/>
              <w:jc w:val="both"/>
              <w:rPr>
                <w:rFonts w:ascii="Times New Roman" w:eastAsia="Times New Roman" w:hAnsi="Times New Roman"/>
                <w:sz w:val="20"/>
                <w:szCs w:val="20"/>
              </w:rPr>
            </w:pPr>
            <w:r w:rsidRPr="00937A53">
              <w:rPr>
                <w:rFonts w:ascii="Times New Roman" w:eastAsia="Times New Roman" w:hAnsi="Times New Roman"/>
                <w:sz w:val="20"/>
                <w:szCs w:val="20"/>
              </w:rPr>
              <w:t>Общешкольное родительское собрание</w:t>
            </w:r>
          </w:p>
        </w:tc>
        <w:tc>
          <w:tcPr>
            <w:tcW w:w="1159" w:type="dxa"/>
          </w:tcPr>
          <w:p w:rsidR="00F25B08" w:rsidRPr="00937A53" w:rsidRDefault="00F25B08" w:rsidP="00B2209C">
            <w:pPr>
              <w:spacing w:line="262" w:lineRule="exact"/>
              <w:ind w:left="64" w:right="100"/>
              <w:jc w:val="center"/>
              <w:rPr>
                <w:rFonts w:ascii="Times New Roman" w:eastAsia="Times New Roman" w:hAnsi="Times New Roman"/>
                <w:sz w:val="20"/>
                <w:szCs w:val="20"/>
              </w:rPr>
            </w:pPr>
            <w:r w:rsidRPr="00937A53">
              <w:rPr>
                <w:rFonts w:ascii="Times New Roman" w:eastAsia="Times New Roman" w:hAnsi="Times New Roman"/>
                <w:sz w:val="20"/>
                <w:szCs w:val="20"/>
              </w:rPr>
              <w:t>5-9</w:t>
            </w:r>
          </w:p>
        </w:tc>
        <w:tc>
          <w:tcPr>
            <w:tcW w:w="2247" w:type="dxa"/>
          </w:tcPr>
          <w:p w:rsidR="00F25B08" w:rsidRPr="00937A53" w:rsidRDefault="00F25B08" w:rsidP="00B2209C">
            <w:pPr>
              <w:spacing w:line="262" w:lineRule="exact"/>
              <w:ind w:left="64" w:right="100"/>
              <w:jc w:val="center"/>
              <w:rPr>
                <w:rFonts w:ascii="Times New Roman" w:eastAsia="Times New Roman" w:hAnsi="Times New Roman"/>
                <w:sz w:val="20"/>
                <w:szCs w:val="20"/>
              </w:rPr>
            </w:pPr>
            <w:r w:rsidRPr="00937A53">
              <w:rPr>
                <w:rFonts w:ascii="Times New Roman" w:eastAsia="Times New Roman" w:hAnsi="Times New Roman"/>
                <w:sz w:val="20"/>
                <w:szCs w:val="20"/>
              </w:rPr>
              <w:t>Октябрь, март</w:t>
            </w:r>
          </w:p>
        </w:tc>
        <w:tc>
          <w:tcPr>
            <w:tcW w:w="2994" w:type="dxa"/>
          </w:tcPr>
          <w:p w:rsidR="00F25B08" w:rsidRPr="00937A53" w:rsidRDefault="00F25B08" w:rsidP="00B2209C">
            <w:pPr>
              <w:spacing w:line="262" w:lineRule="exact"/>
              <w:ind w:left="64" w:right="100"/>
              <w:jc w:val="both"/>
              <w:rPr>
                <w:rFonts w:ascii="Times New Roman" w:eastAsia="Times New Roman" w:hAnsi="Times New Roman"/>
                <w:sz w:val="20"/>
                <w:szCs w:val="20"/>
              </w:rPr>
            </w:pPr>
            <w:r w:rsidRPr="00937A53">
              <w:rPr>
                <w:rFonts w:ascii="Times New Roman" w:eastAsia="Times New Roman" w:hAnsi="Times New Roman"/>
                <w:sz w:val="20"/>
                <w:szCs w:val="20"/>
              </w:rPr>
              <w:t>Администрация</w:t>
            </w:r>
          </w:p>
        </w:tc>
      </w:tr>
      <w:tr w:rsidR="00F25B08" w:rsidRPr="00937A53" w:rsidTr="00B2209C">
        <w:trPr>
          <w:trHeight w:val="827"/>
        </w:trPr>
        <w:tc>
          <w:tcPr>
            <w:tcW w:w="3649" w:type="dxa"/>
          </w:tcPr>
          <w:p w:rsidR="00F25B08" w:rsidRPr="00937A53" w:rsidRDefault="00F25B08" w:rsidP="00B2209C">
            <w:pPr>
              <w:ind w:left="164" w:right="91"/>
              <w:jc w:val="both"/>
              <w:rPr>
                <w:rFonts w:ascii="Times New Roman" w:eastAsia="Times New Roman" w:hAnsi="Times New Roman"/>
                <w:sz w:val="20"/>
                <w:szCs w:val="20"/>
                <w:lang w:val="ru-RU"/>
              </w:rPr>
            </w:pPr>
            <w:r w:rsidRPr="00937A53">
              <w:rPr>
                <w:rFonts w:ascii="Times New Roman" w:eastAsia="Times New Roman" w:hAnsi="Times New Roman"/>
                <w:sz w:val="20"/>
                <w:szCs w:val="20"/>
                <w:lang w:val="ru-RU"/>
              </w:rPr>
              <w:t>Педагогическое просвещение родителей по вопросам</w:t>
            </w:r>
          </w:p>
          <w:p w:rsidR="00F25B08" w:rsidRPr="00937A53" w:rsidRDefault="00F25B08" w:rsidP="00B2209C">
            <w:pPr>
              <w:spacing w:line="269" w:lineRule="exact"/>
              <w:ind w:left="164" w:right="91"/>
              <w:jc w:val="both"/>
              <w:rPr>
                <w:rFonts w:ascii="Times New Roman" w:eastAsia="Times New Roman" w:hAnsi="Times New Roman"/>
                <w:sz w:val="20"/>
                <w:szCs w:val="20"/>
                <w:lang w:val="ru-RU"/>
              </w:rPr>
            </w:pPr>
            <w:r w:rsidRPr="00937A53">
              <w:rPr>
                <w:rFonts w:ascii="Times New Roman" w:eastAsia="Times New Roman" w:hAnsi="Times New Roman"/>
                <w:sz w:val="20"/>
                <w:szCs w:val="20"/>
                <w:lang w:val="ru-RU"/>
              </w:rPr>
              <w:t>воспитания детей</w:t>
            </w:r>
          </w:p>
        </w:tc>
        <w:tc>
          <w:tcPr>
            <w:tcW w:w="1159" w:type="dxa"/>
          </w:tcPr>
          <w:p w:rsidR="00F25B08" w:rsidRPr="00937A53" w:rsidRDefault="00F25B08" w:rsidP="00B2209C">
            <w:pPr>
              <w:spacing w:line="262" w:lineRule="exact"/>
              <w:ind w:left="64" w:right="100"/>
              <w:jc w:val="center"/>
              <w:rPr>
                <w:rFonts w:ascii="Times New Roman" w:eastAsia="Times New Roman" w:hAnsi="Times New Roman"/>
                <w:sz w:val="20"/>
                <w:szCs w:val="20"/>
              </w:rPr>
            </w:pPr>
            <w:r w:rsidRPr="00937A53">
              <w:rPr>
                <w:rFonts w:ascii="Times New Roman" w:eastAsia="Times New Roman" w:hAnsi="Times New Roman"/>
                <w:sz w:val="20"/>
                <w:szCs w:val="20"/>
              </w:rPr>
              <w:t>5-9</w:t>
            </w:r>
          </w:p>
        </w:tc>
        <w:tc>
          <w:tcPr>
            <w:tcW w:w="2247" w:type="dxa"/>
          </w:tcPr>
          <w:p w:rsidR="00F25B08" w:rsidRPr="00937A53" w:rsidRDefault="00F25B08" w:rsidP="00B2209C">
            <w:pPr>
              <w:spacing w:line="262" w:lineRule="exact"/>
              <w:ind w:left="64" w:right="100"/>
              <w:jc w:val="center"/>
              <w:rPr>
                <w:rFonts w:ascii="Times New Roman" w:eastAsia="Times New Roman" w:hAnsi="Times New Roman"/>
                <w:sz w:val="20"/>
                <w:szCs w:val="20"/>
              </w:rPr>
            </w:pPr>
            <w:r w:rsidRPr="00937A53">
              <w:rPr>
                <w:rFonts w:ascii="Times New Roman" w:eastAsia="Times New Roman" w:hAnsi="Times New Roman"/>
                <w:sz w:val="20"/>
                <w:szCs w:val="20"/>
              </w:rPr>
              <w:t>1раз/четверть</w:t>
            </w:r>
          </w:p>
        </w:tc>
        <w:tc>
          <w:tcPr>
            <w:tcW w:w="2994" w:type="dxa"/>
          </w:tcPr>
          <w:p w:rsidR="00F25B08" w:rsidRPr="00937A53" w:rsidRDefault="00F25B08" w:rsidP="00B2209C">
            <w:pPr>
              <w:spacing w:line="262" w:lineRule="exact"/>
              <w:ind w:left="64" w:right="100"/>
              <w:jc w:val="both"/>
              <w:rPr>
                <w:rFonts w:ascii="Times New Roman" w:eastAsia="Times New Roman" w:hAnsi="Times New Roman"/>
                <w:sz w:val="20"/>
                <w:szCs w:val="20"/>
              </w:rPr>
            </w:pPr>
            <w:r w:rsidRPr="00937A53">
              <w:rPr>
                <w:rFonts w:ascii="Times New Roman" w:eastAsia="Times New Roman" w:hAnsi="Times New Roman"/>
                <w:sz w:val="20"/>
                <w:szCs w:val="20"/>
              </w:rPr>
              <w:t>Классные руководители</w:t>
            </w:r>
          </w:p>
        </w:tc>
      </w:tr>
      <w:tr w:rsidR="00F25B08" w:rsidRPr="00937A53" w:rsidTr="00B2209C">
        <w:trPr>
          <w:trHeight w:val="554"/>
        </w:trPr>
        <w:tc>
          <w:tcPr>
            <w:tcW w:w="3649" w:type="dxa"/>
          </w:tcPr>
          <w:p w:rsidR="00F25B08" w:rsidRPr="00937A53" w:rsidRDefault="00F25B08" w:rsidP="00B2209C">
            <w:pPr>
              <w:spacing w:line="265" w:lineRule="exact"/>
              <w:ind w:left="164" w:right="91"/>
              <w:jc w:val="both"/>
              <w:rPr>
                <w:rFonts w:ascii="Times New Roman" w:eastAsia="Times New Roman" w:hAnsi="Times New Roman"/>
                <w:sz w:val="20"/>
                <w:szCs w:val="20"/>
                <w:lang w:val="ru-RU"/>
              </w:rPr>
            </w:pPr>
            <w:r w:rsidRPr="00937A53">
              <w:rPr>
                <w:rFonts w:ascii="Times New Roman" w:eastAsia="Times New Roman" w:hAnsi="Times New Roman"/>
                <w:sz w:val="20"/>
                <w:szCs w:val="20"/>
                <w:lang w:val="ru-RU"/>
              </w:rPr>
              <w:lastRenderedPageBreak/>
              <w:t>Информационное оповещение через школьный сайт</w:t>
            </w:r>
          </w:p>
        </w:tc>
        <w:tc>
          <w:tcPr>
            <w:tcW w:w="1159" w:type="dxa"/>
          </w:tcPr>
          <w:p w:rsidR="00F25B08" w:rsidRPr="00937A53" w:rsidRDefault="00F25B08" w:rsidP="00B2209C">
            <w:pPr>
              <w:spacing w:line="265" w:lineRule="exact"/>
              <w:ind w:left="64" w:right="100"/>
              <w:jc w:val="center"/>
              <w:rPr>
                <w:rFonts w:ascii="Times New Roman" w:eastAsia="Times New Roman" w:hAnsi="Times New Roman"/>
                <w:sz w:val="20"/>
                <w:szCs w:val="20"/>
              </w:rPr>
            </w:pPr>
            <w:r w:rsidRPr="00937A53">
              <w:rPr>
                <w:rFonts w:ascii="Times New Roman" w:eastAsia="Times New Roman" w:hAnsi="Times New Roman"/>
                <w:sz w:val="20"/>
                <w:szCs w:val="20"/>
              </w:rPr>
              <w:t>5-9</w:t>
            </w:r>
          </w:p>
        </w:tc>
        <w:tc>
          <w:tcPr>
            <w:tcW w:w="2247" w:type="dxa"/>
          </w:tcPr>
          <w:p w:rsidR="00F25B08" w:rsidRPr="00937A53" w:rsidRDefault="00F25B08" w:rsidP="00B2209C">
            <w:pPr>
              <w:spacing w:line="265" w:lineRule="exact"/>
              <w:ind w:left="64" w:right="100"/>
              <w:jc w:val="center"/>
              <w:rPr>
                <w:rFonts w:ascii="Times New Roman" w:eastAsia="Times New Roman" w:hAnsi="Times New Roman"/>
                <w:sz w:val="20"/>
                <w:szCs w:val="20"/>
              </w:rPr>
            </w:pPr>
            <w:r w:rsidRPr="00937A53">
              <w:rPr>
                <w:rFonts w:ascii="Times New Roman" w:eastAsia="Times New Roman" w:hAnsi="Times New Roman"/>
                <w:sz w:val="20"/>
                <w:szCs w:val="20"/>
              </w:rPr>
              <w:t>В течение года</w:t>
            </w:r>
          </w:p>
        </w:tc>
        <w:tc>
          <w:tcPr>
            <w:tcW w:w="2994" w:type="dxa"/>
          </w:tcPr>
          <w:p w:rsidR="00F25B08" w:rsidRPr="00937A53" w:rsidRDefault="00F25B08" w:rsidP="00B2209C">
            <w:pPr>
              <w:spacing w:line="265" w:lineRule="exact"/>
              <w:ind w:left="64" w:right="100"/>
              <w:jc w:val="both"/>
              <w:rPr>
                <w:rFonts w:ascii="Times New Roman" w:eastAsia="Times New Roman" w:hAnsi="Times New Roman"/>
                <w:sz w:val="20"/>
                <w:szCs w:val="20"/>
              </w:rPr>
            </w:pPr>
            <w:r w:rsidRPr="00937A53">
              <w:rPr>
                <w:rFonts w:ascii="Times New Roman" w:eastAsia="Times New Roman" w:hAnsi="Times New Roman"/>
                <w:sz w:val="20"/>
                <w:szCs w:val="20"/>
              </w:rPr>
              <w:t>Заместитель директора по</w:t>
            </w:r>
          </w:p>
          <w:p w:rsidR="00F25B08" w:rsidRPr="00937A53" w:rsidRDefault="00F25B08" w:rsidP="00B2209C">
            <w:pPr>
              <w:spacing w:line="269" w:lineRule="exact"/>
              <w:ind w:left="64" w:right="100"/>
              <w:jc w:val="both"/>
              <w:rPr>
                <w:rFonts w:ascii="Times New Roman" w:eastAsia="Times New Roman" w:hAnsi="Times New Roman"/>
                <w:sz w:val="20"/>
                <w:szCs w:val="20"/>
              </w:rPr>
            </w:pPr>
            <w:r w:rsidRPr="00937A53">
              <w:rPr>
                <w:rFonts w:ascii="Times New Roman" w:eastAsia="Times New Roman" w:hAnsi="Times New Roman"/>
                <w:sz w:val="20"/>
                <w:szCs w:val="20"/>
              </w:rPr>
              <w:t>ВР</w:t>
            </w:r>
          </w:p>
        </w:tc>
      </w:tr>
      <w:tr w:rsidR="00F25B08" w:rsidRPr="00937A53" w:rsidTr="00B2209C">
        <w:trPr>
          <w:trHeight w:val="275"/>
        </w:trPr>
        <w:tc>
          <w:tcPr>
            <w:tcW w:w="3649" w:type="dxa"/>
          </w:tcPr>
          <w:p w:rsidR="00F25B08" w:rsidRPr="00937A53" w:rsidRDefault="00F25B08" w:rsidP="00B2209C">
            <w:pPr>
              <w:spacing w:line="256" w:lineRule="exact"/>
              <w:ind w:left="164" w:right="91"/>
              <w:jc w:val="both"/>
              <w:rPr>
                <w:rFonts w:ascii="Times New Roman" w:eastAsia="Times New Roman" w:hAnsi="Times New Roman"/>
                <w:sz w:val="20"/>
                <w:szCs w:val="20"/>
              </w:rPr>
            </w:pPr>
            <w:r w:rsidRPr="00937A53">
              <w:rPr>
                <w:rFonts w:ascii="Times New Roman" w:eastAsia="Times New Roman" w:hAnsi="Times New Roman"/>
                <w:sz w:val="20"/>
                <w:szCs w:val="20"/>
              </w:rPr>
              <w:t>Индивидуальные консультации</w:t>
            </w:r>
          </w:p>
        </w:tc>
        <w:tc>
          <w:tcPr>
            <w:tcW w:w="1159" w:type="dxa"/>
          </w:tcPr>
          <w:p w:rsidR="00F25B08" w:rsidRPr="00937A53" w:rsidRDefault="00F25B08" w:rsidP="00B2209C">
            <w:pPr>
              <w:spacing w:line="256" w:lineRule="exact"/>
              <w:ind w:left="64" w:right="100"/>
              <w:jc w:val="center"/>
              <w:rPr>
                <w:rFonts w:ascii="Times New Roman" w:eastAsia="Times New Roman" w:hAnsi="Times New Roman"/>
                <w:sz w:val="20"/>
                <w:szCs w:val="20"/>
              </w:rPr>
            </w:pPr>
            <w:r w:rsidRPr="00937A53">
              <w:rPr>
                <w:rFonts w:ascii="Times New Roman" w:eastAsia="Times New Roman" w:hAnsi="Times New Roman"/>
                <w:sz w:val="20"/>
                <w:szCs w:val="20"/>
              </w:rPr>
              <w:t>5-9</w:t>
            </w:r>
          </w:p>
        </w:tc>
        <w:tc>
          <w:tcPr>
            <w:tcW w:w="2247" w:type="dxa"/>
          </w:tcPr>
          <w:p w:rsidR="00F25B08" w:rsidRPr="00937A53" w:rsidRDefault="00F25B08" w:rsidP="00B2209C">
            <w:pPr>
              <w:spacing w:line="256" w:lineRule="exact"/>
              <w:ind w:left="64" w:right="100"/>
              <w:jc w:val="center"/>
              <w:rPr>
                <w:rFonts w:ascii="Times New Roman" w:eastAsia="Times New Roman" w:hAnsi="Times New Roman"/>
                <w:sz w:val="20"/>
                <w:szCs w:val="20"/>
              </w:rPr>
            </w:pPr>
            <w:r w:rsidRPr="00937A53">
              <w:rPr>
                <w:rFonts w:ascii="Times New Roman" w:eastAsia="Times New Roman" w:hAnsi="Times New Roman"/>
                <w:sz w:val="20"/>
                <w:szCs w:val="20"/>
              </w:rPr>
              <w:t>В течение года</w:t>
            </w:r>
          </w:p>
        </w:tc>
        <w:tc>
          <w:tcPr>
            <w:tcW w:w="2994" w:type="dxa"/>
          </w:tcPr>
          <w:p w:rsidR="00F25B08" w:rsidRPr="00937A53" w:rsidRDefault="00F25B08" w:rsidP="00B2209C">
            <w:pPr>
              <w:spacing w:line="256" w:lineRule="exact"/>
              <w:ind w:left="64" w:right="100"/>
              <w:jc w:val="both"/>
              <w:rPr>
                <w:rFonts w:ascii="Times New Roman" w:eastAsia="Times New Roman" w:hAnsi="Times New Roman"/>
                <w:sz w:val="20"/>
                <w:szCs w:val="20"/>
              </w:rPr>
            </w:pPr>
            <w:r w:rsidRPr="00937A53">
              <w:rPr>
                <w:rFonts w:ascii="Times New Roman" w:eastAsia="Times New Roman" w:hAnsi="Times New Roman"/>
                <w:sz w:val="20"/>
                <w:szCs w:val="20"/>
              </w:rPr>
              <w:t>Классные руководители</w:t>
            </w:r>
          </w:p>
        </w:tc>
      </w:tr>
      <w:tr w:rsidR="00F25B08" w:rsidRPr="00937A53" w:rsidTr="00B2209C">
        <w:trPr>
          <w:trHeight w:val="551"/>
        </w:trPr>
        <w:tc>
          <w:tcPr>
            <w:tcW w:w="3649" w:type="dxa"/>
          </w:tcPr>
          <w:p w:rsidR="00F25B08" w:rsidRPr="00937A53" w:rsidRDefault="00F25B08" w:rsidP="00B2209C">
            <w:pPr>
              <w:spacing w:line="262" w:lineRule="exact"/>
              <w:ind w:left="164" w:right="91"/>
              <w:jc w:val="both"/>
              <w:rPr>
                <w:rFonts w:ascii="Times New Roman" w:eastAsia="Times New Roman" w:hAnsi="Times New Roman"/>
                <w:sz w:val="20"/>
                <w:szCs w:val="20"/>
                <w:lang w:val="ru-RU"/>
              </w:rPr>
            </w:pPr>
            <w:r w:rsidRPr="00937A53">
              <w:rPr>
                <w:rFonts w:ascii="Times New Roman" w:eastAsia="Times New Roman" w:hAnsi="Times New Roman"/>
                <w:sz w:val="20"/>
                <w:szCs w:val="20"/>
                <w:lang w:val="ru-RU"/>
              </w:rPr>
              <w:t>Совместные с детьми походы, экскурсии.</w:t>
            </w:r>
          </w:p>
        </w:tc>
        <w:tc>
          <w:tcPr>
            <w:tcW w:w="1159" w:type="dxa"/>
          </w:tcPr>
          <w:p w:rsidR="00F25B08" w:rsidRPr="00937A53" w:rsidRDefault="00F25B08" w:rsidP="00B2209C">
            <w:pPr>
              <w:spacing w:line="262" w:lineRule="exact"/>
              <w:ind w:left="64" w:right="100"/>
              <w:jc w:val="center"/>
              <w:rPr>
                <w:rFonts w:ascii="Times New Roman" w:eastAsia="Times New Roman" w:hAnsi="Times New Roman"/>
                <w:sz w:val="20"/>
                <w:szCs w:val="20"/>
              </w:rPr>
            </w:pPr>
            <w:r w:rsidRPr="00937A53">
              <w:rPr>
                <w:rFonts w:ascii="Times New Roman" w:eastAsia="Times New Roman" w:hAnsi="Times New Roman"/>
                <w:sz w:val="20"/>
                <w:szCs w:val="20"/>
              </w:rPr>
              <w:t>5-9</w:t>
            </w:r>
          </w:p>
        </w:tc>
        <w:tc>
          <w:tcPr>
            <w:tcW w:w="2247" w:type="dxa"/>
          </w:tcPr>
          <w:p w:rsidR="00F25B08" w:rsidRPr="00937A53" w:rsidRDefault="00F25B08" w:rsidP="00B2209C">
            <w:pPr>
              <w:spacing w:line="262" w:lineRule="exact"/>
              <w:ind w:left="64" w:right="100"/>
              <w:jc w:val="center"/>
              <w:rPr>
                <w:rFonts w:ascii="Times New Roman" w:eastAsia="Times New Roman" w:hAnsi="Times New Roman"/>
                <w:sz w:val="20"/>
                <w:szCs w:val="20"/>
              </w:rPr>
            </w:pPr>
            <w:r w:rsidRPr="00937A53">
              <w:rPr>
                <w:rFonts w:ascii="Times New Roman" w:eastAsia="Times New Roman" w:hAnsi="Times New Roman"/>
                <w:sz w:val="20"/>
                <w:szCs w:val="20"/>
              </w:rPr>
              <w:t>По плану классных руководителей</w:t>
            </w:r>
          </w:p>
        </w:tc>
        <w:tc>
          <w:tcPr>
            <w:tcW w:w="2994" w:type="dxa"/>
          </w:tcPr>
          <w:p w:rsidR="00F25B08" w:rsidRPr="00937A53" w:rsidRDefault="00F25B08" w:rsidP="00B2209C">
            <w:pPr>
              <w:spacing w:line="262" w:lineRule="exact"/>
              <w:ind w:left="64" w:right="100"/>
              <w:jc w:val="both"/>
              <w:rPr>
                <w:rFonts w:ascii="Times New Roman" w:eastAsia="Times New Roman" w:hAnsi="Times New Roman"/>
                <w:sz w:val="20"/>
                <w:szCs w:val="20"/>
              </w:rPr>
            </w:pPr>
            <w:r w:rsidRPr="00937A53">
              <w:rPr>
                <w:rFonts w:ascii="Times New Roman" w:eastAsia="Times New Roman" w:hAnsi="Times New Roman"/>
                <w:sz w:val="20"/>
                <w:szCs w:val="20"/>
              </w:rPr>
              <w:t>Классные руководители</w:t>
            </w:r>
          </w:p>
        </w:tc>
      </w:tr>
      <w:tr w:rsidR="00F25B08" w:rsidRPr="00937A53" w:rsidTr="00B2209C">
        <w:trPr>
          <w:trHeight w:val="1103"/>
        </w:trPr>
        <w:tc>
          <w:tcPr>
            <w:tcW w:w="3649" w:type="dxa"/>
          </w:tcPr>
          <w:p w:rsidR="00F25B08" w:rsidRPr="00937A53" w:rsidRDefault="00F25B08" w:rsidP="00B2209C">
            <w:pPr>
              <w:ind w:left="164" w:right="91"/>
              <w:jc w:val="both"/>
              <w:rPr>
                <w:rFonts w:ascii="Times New Roman" w:eastAsia="Times New Roman" w:hAnsi="Times New Roman"/>
                <w:sz w:val="20"/>
                <w:szCs w:val="20"/>
                <w:lang w:val="ru-RU"/>
              </w:rPr>
            </w:pPr>
            <w:r w:rsidRPr="00937A53">
              <w:rPr>
                <w:rFonts w:ascii="Times New Roman" w:eastAsia="Times New Roman" w:hAnsi="Times New Roman"/>
                <w:spacing w:val="-6"/>
                <w:sz w:val="20"/>
                <w:szCs w:val="20"/>
                <w:lang w:val="ru-RU"/>
              </w:rPr>
              <w:t xml:space="preserve">Работа </w:t>
            </w:r>
            <w:r w:rsidRPr="00937A53">
              <w:rPr>
                <w:rFonts w:ascii="Times New Roman" w:eastAsia="Times New Roman" w:hAnsi="Times New Roman"/>
                <w:spacing w:val="-5"/>
                <w:sz w:val="20"/>
                <w:szCs w:val="20"/>
                <w:lang w:val="ru-RU"/>
              </w:rPr>
              <w:t xml:space="preserve">с </w:t>
            </w:r>
            <w:r w:rsidRPr="00937A53">
              <w:rPr>
                <w:rFonts w:ascii="Times New Roman" w:eastAsia="Times New Roman" w:hAnsi="Times New Roman"/>
                <w:spacing w:val="-3"/>
                <w:sz w:val="20"/>
                <w:szCs w:val="20"/>
                <w:lang w:val="ru-RU"/>
              </w:rPr>
              <w:t xml:space="preserve">семьями ТЖС </w:t>
            </w:r>
            <w:r w:rsidRPr="00937A53">
              <w:rPr>
                <w:rFonts w:ascii="Times New Roman" w:eastAsia="Times New Roman" w:hAnsi="Times New Roman"/>
                <w:spacing w:val="-2"/>
                <w:sz w:val="20"/>
                <w:szCs w:val="20"/>
                <w:lang w:val="ru-RU"/>
              </w:rPr>
              <w:t xml:space="preserve">по </w:t>
            </w:r>
            <w:r w:rsidRPr="00937A53">
              <w:rPr>
                <w:rFonts w:ascii="Times New Roman" w:eastAsia="Times New Roman" w:hAnsi="Times New Roman"/>
                <w:spacing w:val="-6"/>
                <w:sz w:val="20"/>
                <w:szCs w:val="20"/>
                <w:lang w:val="ru-RU"/>
              </w:rPr>
              <w:t xml:space="preserve">вопросам воспитания, обучения </w:t>
            </w:r>
            <w:r w:rsidRPr="00937A53">
              <w:rPr>
                <w:rFonts w:ascii="Times New Roman" w:eastAsia="Times New Roman" w:hAnsi="Times New Roman"/>
                <w:sz w:val="20"/>
                <w:szCs w:val="20"/>
                <w:lang w:val="ru-RU"/>
              </w:rPr>
              <w:t>детей</w:t>
            </w:r>
          </w:p>
        </w:tc>
        <w:tc>
          <w:tcPr>
            <w:tcW w:w="1159" w:type="dxa"/>
          </w:tcPr>
          <w:p w:rsidR="00F25B08" w:rsidRPr="00937A53" w:rsidRDefault="00F25B08" w:rsidP="00B2209C">
            <w:pPr>
              <w:spacing w:line="262" w:lineRule="exact"/>
              <w:ind w:left="64" w:right="100"/>
              <w:jc w:val="center"/>
              <w:rPr>
                <w:rFonts w:ascii="Times New Roman" w:eastAsia="Times New Roman" w:hAnsi="Times New Roman"/>
                <w:sz w:val="20"/>
                <w:szCs w:val="20"/>
              </w:rPr>
            </w:pPr>
            <w:r w:rsidRPr="00937A53">
              <w:rPr>
                <w:rFonts w:ascii="Times New Roman" w:eastAsia="Times New Roman" w:hAnsi="Times New Roman"/>
                <w:sz w:val="20"/>
                <w:szCs w:val="20"/>
              </w:rPr>
              <w:t>5-9</w:t>
            </w:r>
          </w:p>
        </w:tc>
        <w:tc>
          <w:tcPr>
            <w:tcW w:w="2247" w:type="dxa"/>
          </w:tcPr>
          <w:p w:rsidR="00F25B08" w:rsidRPr="00937A53" w:rsidRDefault="00F25B08" w:rsidP="00B2209C">
            <w:pPr>
              <w:ind w:left="64" w:right="100"/>
              <w:jc w:val="center"/>
              <w:rPr>
                <w:rFonts w:ascii="Times New Roman" w:eastAsia="Times New Roman" w:hAnsi="Times New Roman"/>
                <w:sz w:val="20"/>
                <w:szCs w:val="20"/>
              </w:rPr>
            </w:pPr>
            <w:r w:rsidRPr="00937A53">
              <w:rPr>
                <w:rFonts w:ascii="Times New Roman" w:eastAsia="Times New Roman" w:hAnsi="Times New Roman"/>
                <w:sz w:val="20"/>
                <w:szCs w:val="20"/>
              </w:rPr>
              <w:t>По плану</w:t>
            </w:r>
          </w:p>
        </w:tc>
        <w:tc>
          <w:tcPr>
            <w:tcW w:w="2994" w:type="dxa"/>
          </w:tcPr>
          <w:p w:rsidR="00F25B08" w:rsidRPr="00937A53" w:rsidRDefault="00F25B08" w:rsidP="00B2209C">
            <w:pPr>
              <w:ind w:left="64" w:right="100"/>
              <w:jc w:val="both"/>
              <w:rPr>
                <w:rFonts w:ascii="Times New Roman" w:eastAsia="Times New Roman" w:hAnsi="Times New Roman"/>
                <w:sz w:val="20"/>
                <w:szCs w:val="20"/>
              </w:rPr>
            </w:pPr>
            <w:r w:rsidRPr="00937A53">
              <w:rPr>
                <w:rFonts w:ascii="Times New Roman" w:eastAsia="Times New Roman" w:hAnsi="Times New Roman"/>
                <w:sz w:val="20"/>
                <w:szCs w:val="20"/>
              </w:rPr>
              <w:t>Классные руководители</w:t>
            </w:r>
          </w:p>
        </w:tc>
      </w:tr>
      <w:tr w:rsidR="00F25B08" w:rsidRPr="00937A53" w:rsidTr="00B2209C">
        <w:trPr>
          <w:trHeight w:val="1106"/>
        </w:trPr>
        <w:tc>
          <w:tcPr>
            <w:tcW w:w="10049" w:type="dxa"/>
            <w:gridSpan w:val="4"/>
          </w:tcPr>
          <w:p w:rsidR="00F25B08" w:rsidRPr="00937A53" w:rsidRDefault="00F25B08" w:rsidP="00B2209C">
            <w:pPr>
              <w:spacing w:line="267" w:lineRule="exact"/>
              <w:ind w:left="164" w:right="91"/>
              <w:jc w:val="center"/>
              <w:rPr>
                <w:rFonts w:ascii="Times New Roman" w:eastAsia="Times New Roman" w:hAnsi="Times New Roman"/>
                <w:b/>
                <w:sz w:val="20"/>
                <w:szCs w:val="20"/>
                <w:lang w:val="ru-RU"/>
              </w:rPr>
            </w:pPr>
          </w:p>
          <w:p w:rsidR="00F25B08" w:rsidRPr="00937A53" w:rsidRDefault="00F25B08" w:rsidP="00B2209C">
            <w:pPr>
              <w:spacing w:line="267" w:lineRule="exact"/>
              <w:ind w:left="164" w:right="91"/>
              <w:jc w:val="center"/>
              <w:rPr>
                <w:rFonts w:ascii="Times New Roman" w:eastAsia="Times New Roman" w:hAnsi="Times New Roman"/>
                <w:b/>
                <w:sz w:val="20"/>
                <w:szCs w:val="20"/>
                <w:lang w:val="ru-RU"/>
              </w:rPr>
            </w:pPr>
            <w:r w:rsidRPr="00937A53">
              <w:rPr>
                <w:rFonts w:ascii="Times New Roman" w:eastAsia="Times New Roman" w:hAnsi="Times New Roman"/>
                <w:b/>
                <w:sz w:val="20"/>
                <w:szCs w:val="20"/>
                <w:lang w:val="ru-RU"/>
              </w:rPr>
              <w:t>Классное руководство</w:t>
            </w:r>
          </w:p>
          <w:p w:rsidR="00F25B08" w:rsidRPr="00937A53" w:rsidRDefault="00F25B08" w:rsidP="00B2209C">
            <w:pPr>
              <w:ind w:left="164" w:right="91"/>
              <w:jc w:val="center"/>
              <w:rPr>
                <w:rFonts w:ascii="Times New Roman" w:eastAsia="Times New Roman" w:hAnsi="Times New Roman"/>
                <w:sz w:val="20"/>
                <w:szCs w:val="20"/>
                <w:lang w:val="ru-RU"/>
              </w:rPr>
            </w:pPr>
            <w:r w:rsidRPr="00937A53">
              <w:rPr>
                <w:rFonts w:ascii="Times New Roman" w:eastAsia="Times New Roman" w:hAnsi="Times New Roman"/>
                <w:sz w:val="20"/>
                <w:szCs w:val="20"/>
                <w:lang w:val="ru-RU"/>
              </w:rPr>
              <w:t>(согласно индивидуальным планам работыклассных руководителей)</w:t>
            </w:r>
          </w:p>
        </w:tc>
      </w:tr>
      <w:tr w:rsidR="00F25B08" w:rsidRPr="00937A53" w:rsidTr="00B2209C">
        <w:trPr>
          <w:trHeight w:val="1103"/>
        </w:trPr>
        <w:tc>
          <w:tcPr>
            <w:tcW w:w="10049" w:type="dxa"/>
            <w:gridSpan w:val="4"/>
          </w:tcPr>
          <w:p w:rsidR="00F25B08" w:rsidRPr="00937A53" w:rsidRDefault="00F25B08" w:rsidP="00B2209C">
            <w:pPr>
              <w:spacing w:before="2"/>
              <w:ind w:left="164" w:right="91"/>
              <w:jc w:val="center"/>
              <w:rPr>
                <w:rFonts w:ascii="Times New Roman" w:eastAsia="Times New Roman" w:hAnsi="Times New Roman"/>
                <w:sz w:val="20"/>
                <w:szCs w:val="20"/>
                <w:lang w:val="ru-RU"/>
              </w:rPr>
            </w:pPr>
          </w:p>
          <w:p w:rsidR="00F25B08" w:rsidRPr="00937A53" w:rsidRDefault="00F25B08" w:rsidP="00B2209C">
            <w:pPr>
              <w:spacing w:line="274" w:lineRule="exact"/>
              <w:ind w:left="164" w:right="91"/>
              <w:jc w:val="center"/>
              <w:rPr>
                <w:rFonts w:ascii="Times New Roman" w:eastAsia="Times New Roman" w:hAnsi="Times New Roman"/>
                <w:b/>
                <w:sz w:val="20"/>
                <w:szCs w:val="20"/>
                <w:lang w:val="ru-RU"/>
              </w:rPr>
            </w:pPr>
            <w:r w:rsidRPr="00937A53">
              <w:rPr>
                <w:rFonts w:ascii="Times New Roman" w:eastAsia="Times New Roman" w:hAnsi="Times New Roman"/>
                <w:b/>
                <w:sz w:val="20"/>
                <w:szCs w:val="20"/>
                <w:lang w:val="ru-RU"/>
              </w:rPr>
              <w:t>Школьный урок</w:t>
            </w:r>
          </w:p>
          <w:p w:rsidR="00F25B08" w:rsidRPr="00937A53" w:rsidRDefault="00F25B08" w:rsidP="00B2209C">
            <w:pPr>
              <w:spacing w:line="274" w:lineRule="exact"/>
              <w:ind w:left="164" w:right="91"/>
              <w:jc w:val="center"/>
              <w:rPr>
                <w:rFonts w:ascii="Times New Roman" w:eastAsia="Times New Roman" w:hAnsi="Times New Roman"/>
                <w:sz w:val="20"/>
                <w:szCs w:val="20"/>
                <w:lang w:val="ru-RU"/>
              </w:rPr>
            </w:pPr>
            <w:r w:rsidRPr="00937A53">
              <w:rPr>
                <w:rFonts w:ascii="Times New Roman" w:eastAsia="Times New Roman" w:hAnsi="Times New Roman"/>
                <w:sz w:val="20"/>
                <w:szCs w:val="20"/>
                <w:lang w:val="ru-RU"/>
              </w:rPr>
              <w:t>(согласно индивидуальным планам работы учителей-предметников)</w:t>
            </w:r>
          </w:p>
        </w:tc>
      </w:tr>
    </w:tbl>
    <w:p w:rsidR="00F25B08" w:rsidRDefault="00F25B08" w:rsidP="00F25B08">
      <w:bookmarkStart w:id="770" w:name="_GoBack"/>
      <w:bookmarkEnd w:id="770"/>
    </w:p>
    <w:p w:rsidR="00F25B08" w:rsidRDefault="00F25B08" w:rsidP="00721866">
      <w:pPr>
        <w:pStyle w:val="24"/>
        <w:sectPr w:rsidR="00F25B08" w:rsidSect="00676AFA">
          <w:pgSz w:w="11906" w:h="16838"/>
          <w:pgMar w:top="693" w:right="481" w:bottom="1004" w:left="505" w:header="0" w:footer="3" w:gutter="0"/>
          <w:cols w:space="720"/>
          <w:noEndnote/>
          <w:docGrid w:linePitch="360"/>
        </w:sectPr>
      </w:pPr>
    </w:p>
    <w:p w:rsidR="00A57638" w:rsidRPr="00721866" w:rsidRDefault="00E235EB" w:rsidP="00721866">
      <w:pPr>
        <w:pStyle w:val="24"/>
      </w:pPr>
      <w:r w:rsidRPr="00721866">
        <w:lastRenderedPageBreak/>
        <w:t>3.4. ХАРАКТЕРИСТИКА УСЛОВИЙ РЕАЛИЗАЦИИ ПРОГРАММЫ ОСНОВНОГО ОБЩЕГО ОБРАЗОВАНИЯ В СООТВЕТСТВИИ С ТРЕБОВАНИЯМИ ФГОС ООО</w:t>
      </w:r>
      <w:bookmarkEnd w:id="768"/>
      <w:bookmarkEnd w:id="769"/>
    </w:p>
    <w:p w:rsidR="00A57638" w:rsidRPr="00EB2D57" w:rsidRDefault="00E235EB">
      <w:pPr>
        <w:pStyle w:val="13"/>
        <w:spacing w:line="259" w:lineRule="auto"/>
        <w:jc w:val="both"/>
        <w:rPr>
          <w:color w:val="auto"/>
        </w:rPr>
      </w:pPr>
      <w:r w:rsidRPr="00EB2D57">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A57638" w:rsidRPr="00EB2D57" w:rsidRDefault="00E235EB" w:rsidP="009579A2">
      <w:pPr>
        <w:pStyle w:val="13"/>
        <w:numPr>
          <w:ilvl w:val="0"/>
          <w:numId w:val="328"/>
        </w:numPr>
        <w:spacing w:line="288" w:lineRule="auto"/>
        <w:jc w:val="both"/>
        <w:rPr>
          <w:color w:val="auto"/>
        </w:rPr>
      </w:pPr>
      <w:r w:rsidRPr="00EB2D5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57638" w:rsidRPr="00EB2D57" w:rsidRDefault="00E235EB" w:rsidP="009579A2">
      <w:pPr>
        <w:pStyle w:val="13"/>
        <w:numPr>
          <w:ilvl w:val="0"/>
          <w:numId w:val="328"/>
        </w:numPr>
        <w:spacing w:line="266" w:lineRule="auto"/>
        <w:jc w:val="both"/>
        <w:rPr>
          <w:color w:val="auto"/>
        </w:rPr>
      </w:pPr>
      <w:r w:rsidRPr="00EB2D5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EB2D57" w:rsidRDefault="00E235EB" w:rsidP="009579A2">
      <w:pPr>
        <w:pStyle w:val="13"/>
        <w:numPr>
          <w:ilvl w:val="0"/>
          <w:numId w:val="328"/>
        </w:numPr>
        <w:spacing w:line="269" w:lineRule="auto"/>
        <w:jc w:val="both"/>
        <w:rPr>
          <w:color w:val="auto"/>
        </w:rPr>
      </w:pPr>
      <w:r w:rsidRPr="00EB2D57">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EB2D57" w:rsidRDefault="00E235EB" w:rsidP="009579A2">
      <w:pPr>
        <w:pStyle w:val="13"/>
        <w:numPr>
          <w:ilvl w:val="0"/>
          <w:numId w:val="328"/>
        </w:numPr>
        <w:spacing w:line="276" w:lineRule="auto"/>
        <w:jc w:val="both"/>
        <w:rPr>
          <w:color w:val="auto"/>
        </w:rPr>
      </w:pPr>
      <w:r w:rsidRPr="00EB2D5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EB2D57" w:rsidRDefault="00E235EB" w:rsidP="009579A2">
      <w:pPr>
        <w:pStyle w:val="13"/>
        <w:numPr>
          <w:ilvl w:val="0"/>
          <w:numId w:val="328"/>
        </w:numPr>
        <w:spacing w:line="276" w:lineRule="auto"/>
        <w:jc w:val="both"/>
        <w:rPr>
          <w:color w:val="auto"/>
        </w:rPr>
      </w:pPr>
      <w:r w:rsidRPr="00EB2D57">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57638" w:rsidRPr="00EB2D57" w:rsidRDefault="00E235EB" w:rsidP="009579A2">
      <w:pPr>
        <w:pStyle w:val="13"/>
        <w:numPr>
          <w:ilvl w:val="0"/>
          <w:numId w:val="328"/>
        </w:numPr>
        <w:spacing w:line="276" w:lineRule="auto"/>
        <w:jc w:val="both"/>
        <w:rPr>
          <w:color w:val="auto"/>
        </w:rPr>
      </w:pPr>
      <w:r w:rsidRPr="00EB2D5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57638" w:rsidRPr="00EB2D57" w:rsidRDefault="00E235EB" w:rsidP="009579A2">
      <w:pPr>
        <w:pStyle w:val="13"/>
        <w:numPr>
          <w:ilvl w:val="0"/>
          <w:numId w:val="328"/>
        </w:numPr>
        <w:spacing w:line="305" w:lineRule="auto"/>
        <w:jc w:val="both"/>
        <w:rPr>
          <w:color w:val="auto"/>
        </w:rPr>
      </w:pPr>
      <w:r w:rsidRPr="00EB2D57">
        <w:rPr>
          <w:color w:val="auto"/>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EB2D57" w:rsidRDefault="00E235EB" w:rsidP="009579A2">
      <w:pPr>
        <w:pStyle w:val="13"/>
        <w:numPr>
          <w:ilvl w:val="0"/>
          <w:numId w:val="328"/>
        </w:numPr>
        <w:spacing w:line="271" w:lineRule="auto"/>
        <w:jc w:val="both"/>
        <w:rPr>
          <w:color w:val="auto"/>
        </w:rPr>
      </w:pPr>
      <w:r w:rsidRPr="00EB2D5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57638" w:rsidRPr="00EB2D57" w:rsidRDefault="00E235EB" w:rsidP="009579A2">
      <w:pPr>
        <w:pStyle w:val="13"/>
        <w:numPr>
          <w:ilvl w:val="0"/>
          <w:numId w:val="328"/>
        </w:numPr>
        <w:spacing w:line="276" w:lineRule="auto"/>
        <w:jc w:val="both"/>
        <w:rPr>
          <w:color w:val="auto"/>
        </w:rPr>
      </w:pPr>
      <w:r w:rsidRPr="00EB2D5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rsidR="00A57638" w:rsidRPr="00EB2D57" w:rsidRDefault="00E235EB" w:rsidP="009579A2">
      <w:pPr>
        <w:pStyle w:val="13"/>
        <w:numPr>
          <w:ilvl w:val="0"/>
          <w:numId w:val="328"/>
        </w:numPr>
        <w:spacing w:line="271" w:lineRule="auto"/>
        <w:jc w:val="both"/>
        <w:rPr>
          <w:color w:val="auto"/>
        </w:rPr>
      </w:pPr>
      <w:r w:rsidRPr="00EB2D5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A57638" w:rsidRPr="00EB2D57" w:rsidRDefault="00E235EB" w:rsidP="009579A2">
      <w:pPr>
        <w:pStyle w:val="13"/>
        <w:numPr>
          <w:ilvl w:val="0"/>
          <w:numId w:val="328"/>
        </w:numPr>
        <w:spacing w:line="264" w:lineRule="auto"/>
        <w:jc w:val="both"/>
        <w:rPr>
          <w:color w:val="auto"/>
        </w:rPr>
      </w:pPr>
      <w:r w:rsidRPr="00EB2D5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A57638" w:rsidRPr="00EB2D57" w:rsidRDefault="00E235EB" w:rsidP="009579A2">
      <w:pPr>
        <w:pStyle w:val="13"/>
        <w:numPr>
          <w:ilvl w:val="0"/>
          <w:numId w:val="328"/>
        </w:numPr>
        <w:spacing w:line="271" w:lineRule="auto"/>
        <w:jc w:val="both"/>
        <w:rPr>
          <w:color w:val="auto"/>
        </w:rPr>
      </w:pPr>
      <w:r w:rsidRPr="00EB2D57">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Default="00E235EB" w:rsidP="009579A2">
      <w:pPr>
        <w:pStyle w:val="13"/>
        <w:numPr>
          <w:ilvl w:val="0"/>
          <w:numId w:val="328"/>
        </w:numPr>
        <w:spacing w:line="276" w:lineRule="auto"/>
        <w:jc w:val="both"/>
        <w:rPr>
          <w:color w:val="auto"/>
        </w:rPr>
      </w:pPr>
      <w:r w:rsidRPr="00EB2D57">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8A5CED" w:rsidRDefault="008A5CED" w:rsidP="009579A2">
      <w:pPr>
        <w:pStyle w:val="110"/>
        <w:numPr>
          <w:ilvl w:val="0"/>
          <w:numId w:val="328"/>
        </w:numPr>
        <w:shd w:val="clear" w:color="auto" w:fill="auto"/>
        <w:tabs>
          <w:tab w:val="left" w:pos="234"/>
        </w:tabs>
        <w:spacing w:before="0" w:line="240" w:lineRule="exact"/>
        <w:ind w:right="20"/>
        <w:jc w:val="both"/>
      </w:pPr>
      <w:r>
        <w:rPr>
          <w:rStyle w:val="81"/>
        </w:rPr>
        <w:t>При реализации настоящей образовательной программы основного общего образования в рамках сетевого взаимо</w:t>
      </w:r>
      <w:r>
        <w:rPr>
          <w:rStyle w:val="81"/>
        </w:rPr>
        <w:softHyphen/>
        <w:t>действия используются ресурсы иных организаций, на</w:t>
      </w:r>
      <w:r>
        <w:rPr>
          <w:rStyle w:val="81"/>
        </w:rPr>
        <w:softHyphen/>
        <w:t>правленные на обеспечение качества условий образователь</w:t>
      </w:r>
      <w:r>
        <w:rPr>
          <w:rStyle w:val="81"/>
        </w:rPr>
        <w:softHyphen/>
        <w:t>ной деятельности</w:t>
      </w:r>
      <w:r>
        <w:rPr>
          <w:rStyle w:val="81"/>
          <w:vertAlign w:val="superscript"/>
        </w:rPr>
        <w:footnoteReference w:id="34"/>
      </w:r>
      <w:r>
        <w:rPr>
          <w:rStyle w:val="81"/>
        </w:rPr>
        <w:t>.</w:t>
      </w:r>
    </w:p>
    <w:p w:rsidR="008A5CED" w:rsidRDefault="008A5CED" w:rsidP="009579A2">
      <w:pPr>
        <w:pStyle w:val="110"/>
        <w:numPr>
          <w:ilvl w:val="0"/>
          <w:numId w:val="328"/>
        </w:numPr>
        <w:shd w:val="clear" w:color="auto" w:fill="auto"/>
        <w:tabs>
          <w:tab w:val="left" w:pos="234"/>
        </w:tabs>
        <w:spacing w:before="0" w:line="240" w:lineRule="exact"/>
        <w:ind w:right="20"/>
        <w:jc w:val="both"/>
      </w:pPr>
      <w:r>
        <w:rPr>
          <w:rStyle w:val="81"/>
        </w:rPr>
        <w:t>Организациями, предоставляющими ресурсы для реализа</w:t>
      </w:r>
      <w:r>
        <w:rPr>
          <w:rStyle w:val="81"/>
        </w:rPr>
        <w:softHyphen/>
        <w:t>ции настоящей образовательной программы являются:</w:t>
      </w:r>
    </w:p>
    <w:p w:rsidR="008A5CED" w:rsidRDefault="008A5CED" w:rsidP="00244C9E">
      <w:pPr>
        <w:pStyle w:val="13"/>
        <w:tabs>
          <w:tab w:val="left" w:pos="10490"/>
        </w:tabs>
        <w:spacing w:line="276" w:lineRule="auto"/>
        <w:ind w:right="430"/>
        <w:jc w:val="both"/>
        <w:rPr>
          <w:color w:val="auto"/>
        </w:rPr>
      </w:pPr>
    </w:p>
    <w:tbl>
      <w:tblPr>
        <w:tblStyle w:val="afc"/>
        <w:tblW w:w="0" w:type="auto"/>
        <w:tblLook w:val="04A0" w:firstRow="1" w:lastRow="0" w:firstColumn="1" w:lastColumn="0" w:noHBand="0" w:noVBand="1"/>
      </w:tblPr>
      <w:tblGrid>
        <w:gridCol w:w="1808"/>
        <w:gridCol w:w="3348"/>
        <w:gridCol w:w="2633"/>
        <w:gridCol w:w="2633"/>
      </w:tblGrid>
      <w:tr w:rsidR="008A5CED" w:rsidTr="008A5CED">
        <w:tc>
          <w:tcPr>
            <w:tcW w:w="1975" w:type="dxa"/>
          </w:tcPr>
          <w:p w:rsidR="008A5CED" w:rsidRDefault="008A5CED" w:rsidP="008A5CED">
            <w:pPr>
              <w:pStyle w:val="13"/>
              <w:spacing w:line="276" w:lineRule="auto"/>
              <w:ind w:firstLine="0"/>
              <w:jc w:val="both"/>
              <w:rPr>
                <w:color w:val="auto"/>
              </w:rPr>
            </w:pPr>
            <w:r>
              <w:rPr>
                <w:color w:val="auto"/>
              </w:rPr>
              <w:t>№п/п</w:t>
            </w:r>
          </w:p>
        </w:tc>
        <w:tc>
          <w:tcPr>
            <w:tcW w:w="3593" w:type="dxa"/>
          </w:tcPr>
          <w:p w:rsidR="008A5CED" w:rsidRDefault="008A5CED" w:rsidP="008A5CED">
            <w:pPr>
              <w:pStyle w:val="13"/>
              <w:spacing w:line="276" w:lineRule="auto"/>
              <w:ind w:firstLine="0"/>
              <w:jc w:val="both"/>
              <w:rPr>
                <w:color w:val="auto"/>
              </w:rPr>
            </w:pPr>
            <w:r>
              <w:rPr>
                <w:rStyle w:val="785pt"/>
              </w:rPr>
              <w:t>Наименование организации (юридического лица), участвующего в реализации сетевой образовательной программы мероприятия</w:t>
            </w:r>
          </w:p>
        </w:tc>
        <w:tc>
          <w:tcPr>
            <w:tcW w:w="2784" w:type="dxa"/>
          </w:tcPr>
          <w:p w:rsidR="008A5CED" w:rsidRDefault="008A5CED" w:rsidP="008A5CED">
            <w:pPr>
              <w:pStyle w:val="13"/>
              <w:spacing w:line="276" w:lineRule="auto"/>
              <w:ind w:firstLine="0"/>
              <w:jc w:val="both"/>
              <w:rPr>
                <w:color w:val="auto"/>
              </w:rPr>
            </w:pPr>
            <w:r>
              <w:rPr>
                <w:rStyle w:val="785pt"/>
              </w:rPr>
              <w:t>Ресурсы, используемые при реализации основной образовательной программы</w:t>
            </w:r>
            <w:r>
              <w:rPr>
                <w:rStyle w:val="710pt"/>
              </w:rPr>
              <w:t xml:space="preserve"> Сотрудничество с ОУ</w:t>
            </w:r>
          </w:p>
        </w:tc>
        <w:tc>
          <w:tcPr>
            <w:tcW w:w="2784" w:type="dxa"/>
          </w:tcPr>
          <w:p w:rsidR="008A5CED" w:rsidRDefault="008A5CED" w:rsidP="008A5CED">
            <w:pPr>
              <w:pStyle w:val="13"/>
              <w:spacing w:line="276" w:lineRule="auto"/>
              <w:ind w:firstLine="0"/>
              <w:jc w:val="both"/>
              <w:rPr>
                <w:color w:val="auto"/>
              </w:rPr>
            </w:pPr>
            <w:r>
              <w:rPr>
                <w:rStyle w:val="785pt"/>
              </w:rPr>
              <w:t>Основания использования ресурсов (соглашение, договор и т. д.)</w:t>
            </w:r>
            <w:r>
              <w:rPr>
                <w:rStyle w:val="710pt"/>
              </w:rPr>
              <w:t xml:space="preserve"> Итоги</w:t>
            </w:r>
          </w:p>
        </w:tc>
      </w:tr>
      <w:tr w:rsidR="008A5CED" w:rsidTr="008A5CED">
        <w:tc>
          <w:tcPr>
            <w:tcW w:w="1975" w:type="dxa"/>
          </w:tcPr>
          <w:p w:rsidR="008A5CED" w:rsidRDefault="008A5CED" w:rsidP="008A5CED">
            <w:pPr>
              <w:pStyle w:val="13"/>
              <w:spacing w:line="276" w:lineRule="auto"/>
              <w:ind w:firstLine="0"/>
              <w:jc w:val="both"/>
              <w:rPr>
                <w:color w:val="auto"/>
              </w:rPr>
            </w:pPr>
            <w:r>
              <w:rPr>
                <w:color w:val="auto"/>
              </w:rPr>
              <w:t>1</w:t>
            </w:r>
          </w:p>
        </w:tc>
        <w:tc>
          <w:tcPr>
            <w:tcW w:w="3593" w:type="dxa"/>
          </w:tcPr>
          <w:p w:rsidR="008A5CED" w:rsidRDefault="008A5CED" w:rsidP="008A5CED">
            <w:pPr>
              <w:pStyle w:val="13"/>
              <w:spacing w:line="276" w:lineRule="auto"/>
              <w:ind w:firstLine="0"/>
              <w:jc w:val="both"/>
              <w:rPr>
                <w:color w:val="auto"/>
              </w:rPr>
            </w:pPr>
            <w:r>
              <w:rPr>
                <w:rStyle w:val="710pt"/>
              </w:rPr>
              <w:t>Участие в районных и республиканских конкурсах</w:t>
            </w:r>
          </w:p>
        </w:tc>
        <w:tc>
          <w:tcPr>
            <w:tcW w:w="2784" w:type="dxa"/>
          </w:tcPr>
          <w:p w:rsidR="008A5CED" w:rsidRDefault="008A5CED" w:rsidP="008A5CED">
            <w:pPr>
              <w:pStyle w:val="13"/>
              <w:spacing w:line="276" w:lineRule="auto"/>
              <w:ind w:firstLine="0"/>
              <w:jc w:val="both"/>
              <w:rPr>
                <w:color w:val="auto"/>
              </w:rPr>
            </w:pPr>
            <w:r>
              <w:rPr>
                <w:rStyle w:val="710pt"/>
              </w:rPr>
              <w:t>ЦДТ п.Балезино</w:t>
            </w:r>
          </w:p>
        </w:tc>
        <w:tc>
          <w:tcPr>
            <w:tcW w:w="2784" w:type="dxa"/>
          </w:tcPr>
          <w:p w:rsidR="008A5CED" w:rsidRDefault="008A5CED" w:rsidP="008A5CED">
            <w:pPr>
              <w:pStyle w:val="70"/>
              <w:spacing w:line="250" w:lineRule="exact"/>
              <w:ind w:firstLine="0"/>
              <w:jc w:val="both"/>
            </w:pPr>
            <w:r>
              <w:rPr>
                <w:rStyle w:val="710pt"/>
              </w:rPr>
              <w:t>Успешное участие в конкурсах,</w:t>
            </w:r>
          </w:p>
          <w:p w:rsidR="008A5CED" w:rsidRDefault="008A5CED" w:rsidP="008A5CED">
            <w:pPr>
              <w:pStyle w:val="13"/>
              <w:spacing w:line="276" w:lineRule="auto"/>
              <w:ind w:firstLine="0"/>
              <w:jc w:val="both"/>
              <w:rPr>
                <w:color w:val="auto"/>
              </w:rPr>
            </w:pPr>
            <w:r>
              <w:rPr>
                <w:rStyle w:val="710pt"/>
              </w:rPr>
              <w:t>организованных ЦДТ, ИМЦ</w:t>
            </w:r>
          </w:p>
        </w:tc>
      </w:tr>
      <w:tr w:rsidR="008A5CED" w:rsidTr="008A5CED">
        <w:tc>
          <w:tcPr>
            <w:tcW w:w="1975" w:type="dxa"/>
          </w:tcPr>
          <w:p w:rsidR="008A5CED" w:rsidRDefault="008A5CED" w:rsidP="008A5CED">
            <w:pPr>
              <w:pStyle w:val="13"/>
              <w:spacing w:line="276" w:lineRule="auto"/>
              <w:ind w:firstLine="0"/>
              <w:jc w:val="both"/>
              <w:rPr>
                <w:color w:val="auto"/>
              </w:rPr>
            </w:pPr>
            <w:r>
              <w:rPr>
                <w:color w:val="auto"/>
              </w:rPr>
              <w:t>2</w:t>
            </w:r>
          </w:p>
        </w:tc>
        <w:tc>
          <w:tcPr>
            <w:tcW w:w="3593" w:type="dxa"/>
          </w:tcPr>
          <w:p w:rsidR="008A5CED" w:rsidRDefault="008A5CED" w:rsidP="008A5CED">
            <w:pPr>
              <w:pStyle w:val="13"/>
              <w:spacing w:line="276" w:lineRule="auto"/>
              <w:ind w:firstLine="0"/>
              <w:jc w:val="both"/>
              <w:rPr>
                <w:color w:val="auto"/>
              </w:rPr>
            </w:pPr>
            <w:r>
              <w:rPr>
                <w:rStyle w:val="710pt"/>
              </w:rPr>
              <w:t xml:space="preserve">Пробный экзамен по русскому </w:t>
            </w:r>
            <w:r>
              <w:rPr>
                <w:rStyle w:val="710pt"/>
              </w:rPr>
              <w:lastRenderedPageBreak/>
              <w:t>языку</w:t>
            </w:r>
          </w:p>
        </w:tc>
        <w:tc>
          <w:tcPr>
            <w:tcW w:w="2784" w:type="dxa"/>
          </w:tcPr>
          <w:p w:rsidR="008A5CED" w:rsidRDefault="008A5CED" w:rsidP="008A5CED">
            <w:pPr>
              <w:pStyle w:val="70"/>
              <w:spacing w:line="250" w:lineRule="exact"/>
              <w:ind w:left="120" w:firstLine="0"/>
            </w:pPr>
            <w:r>
              <w:rPr>
                <w:rStyle w:val="710pt"/>
              </w:rPr>
              <w:lastRenderedPageBreak/>
              <w:t>МБОУ</w:t>
            </w:r>
          </w:p>
          <w:p w:rsidR="008A5CED" w:rsidRDefault="008A5CED" w:rsidP="008A5CED">
            <w:pPr>
              <w:pStyle w:val="70"/>
              <w:spacing w:line="250" w:lineRule="exact"/>
              <w:ind w:left="120" w:firstLine="0"/>
            </w:pPr>
            <w:r>
              <w:rPr>
                <w:rStyle w:val="710pt"/>
              </w:rPr>
              <w:lastRenderedPageBreak/>
              <w:t>«Балезинская средняя школа №</w:t>
            </w:r>
          </w:p>
          <w:p w:rsidR="008A5CED" w:rsidRDefault="008A5CED" w:rsidP="008A5CED">
            <w:pPr>
              <w:pStyle w:val="13"/>
              <w:spacing w:line="276" w:lineRule="auto"/>
              <w:ind w:firstLine="0"/>
              <w:jc w:val="both"/>
              <w:rPr>
                <w:color w:val="auto"/>
              </w:rPr>
            </w:pPr>
            <w:r>
              <w:rPr>
                <w:rStyle w:val="710pt"/>
              </w:rPr>
              <w:t>5»</w:t>
            </w:r>
          </w:p>
        </w:tc>
        <w:tc>
          <w:tcPr>
            <w:tcW w:w="2784" w:type="dxa"/>
          </w:tcPr>
          <w:p w:rsidR="008A5CED" w:rsidRDefault="008A5CED" w:rsidP="008A5CED">
            <w:pPr>
              <w:pStyle w:val="13"/>
              <w:spacing w:line="276" w:lineRule="auto"/>
              <w:ind w:firstLine="0"/>
              <w:jc w:val="both"/>
              <w:rPr>
                <w:color w:val="auto"/>
              </w:rPr>
            </w:pPr>
            <w:r>
              <w:rPr>
                <w:rStyle w:val="710pt"/>
              </w:rPr>
              <w:lastRenderedPageBreak/>
              <w:t xml:space="preserve">Успешная сдача ЕГЭ в </w:t>
            </w:r>
            <w:r>
              <w:rPr>
                <w:rStyle w:val="710pt"/>
              </w:rPr>
              <w:lastRenderedPageBreak/>
              <w:t>основном этапе выпускных экзаменов</w:t>
            </w:r>
          </w:p>
        </w:tc>
      </w:tr>
      <w:tr w:rsidR="008A5CED" w:rsidTr="008A5CED">
        <w:tc>
          <w:tcPr>
            <w:tcW w:w="1975" w:type="dxa"/>
          </w:tcPr>
          <w:p w:rsidR="008A5CED" w:rsidRDefault="008A5CED" w:rsidP="008A5CED">
            <w:pPr>
              <w:pStyle w:val="13"/>
              <w:spacing w:line="276" w:lineRule="auto"/>
              <w:ind w:firstLine="0"/>
              <w:jc w:val="both"/>
              <w:rPr>
                <w:color w:val="auto"/>
              </w:rPr>
            </w:pPr>
            <w:r>
              <w:rPr>
                <w:color w:val="auto"/>
              </w:rPr>
              <w:lastRenderedPageBreak/>
              <w:t>3</w:t>
            </w:r>
          </w:p>
        </w:tc>
        <w:tc>
          <w:tcPr>
            <w:tcW w:w="3593" w:type="dxa"/>
          </w:tcPr>
          <w:p w:rsidR="008A5CED" w:rsidRDefault="008A5CED" w:rsidP="008A5CED">
            <w:pPr>
              <w:pStyle w:val="70"/>
              <w:spacing w:line="200" w:lineRule="exact"/>
              <w:ind w:firstLine="0"/>
              <w:jc w:val="both"/>
            </w:pPr>
            <w:r>
              <w:rPr>
                <w:rStyle w:val="710pt"/>
              </w:rPr>
              <w:t>Посещение</w:t>
            </w:r>
          </w:p>
          <w:p w:rsidR="008A5CED" w:rsidRDefault="008A5CED" w:rsidP="008A5CED">
            <w:pPr>
              <w:pStyle w:val="13"/>
              <w:spacing w:line="276" w:lineRule="auto"/>
              <w:ind w:firstLine="0"/>
              <w:jc w:val="both"/>
              <w:rPr>
                <w:color w:val="auto"/>
              </w:rPr>
            </w:pPr>
            <w:r>
              <w:rPr>
                <w:rStyle w:val="710pt"/>
              </w:rPr>
              <w:t>кружков</w:t>
            </w:r>
          </w:p>
        </w:tc>
        <w:tc>
          <w:tcPr>
            <w:tcW w:w="2784" w:type="dxa"/>
          </w:tcPr>
          <w:p w:rsidR="008A5CED" w:rsidRDefault="008A5CED" w:rsidP="008A5CED">
            <w:pPr>
              <w:pStyle w:val="13"/>
              <w:spacing w:line="276" w:lineRule="auto"/>
              <w:ind w:firstLine="0"/>
              <w:jc w:val="both"/>
              <w:rPr>
                <w:color w:val="auto"/>
              </w:rPr>
            </w:pPr>
            <w:r>
              <w:rPr>
                <w:color w:val="auto"/>
              </w:rPr>
              <w:t>СДК</w:t>
            </w:r>
          </w:p>
        </w:tc>
        <w:tc>
          <w:tcPr>
            <w:tcW w:w="2784" w:type="dxa"/>
          </w:tcPr>
          <w:p w:rsidR="008A5CED" w:rsidRDefault="008A5CED" w:rsidP="008A5CED">
            <w:pPr>
              <w:pStyle w:val="70"/>
              <w:spacing w:line="250" w:lineRule="exact"/>
              <w:ind w:firstLine="0"/>
              <w:jc w:val="both"/>
            </w:pPr>
            <w:r>
              <w:rPr>
                <w:rStyle w:val="710pt"/>
              </w:rPr>
              <w:t>Успешное</w:t>
            </w:r>
          </w:p>
          <w:p w:rsidR="008A5CED" w:rsidRDefault="008A5CED" w:rsidP="008A5CED">
            <w:pPr>
              <w:pStyle w:val="13"/>
              <w:spacing w:line="276" w:lineRule="auto"/>
              <w:ind w:firstLine="0"/>
              <w:jc w:val="both"/>
              <w:rPr>
                <w:color w:val="auto"/>
              </w:rPr>
            </w:pPr>
            <w:r>
              <w:rPr>
                <w:rStyle w:val="710pt"/>
              </w:rPr>
              <w:t>выступление на сцене ДК</w:t>
            </w:r>
          </w:p>
        </w:tc>
      </w:tr>
    </w:tbl>
    <w:p w:rsidR="008A5CED" w:rsidRDefault="008A5CED" w:rsidP="008A5CED">
      <w:pPr>
        <w:pStyle w:val="13"/>
        <w:spacing w:line="276" w:lineRule="auto"/>
        <w:jc w:val="both"/>
        <w:rPr>
          <w:color w:val="auto"/>
        </w:rPr>
      </w:pPr>
    </w:p>
    <w:p w:rsidR="008A5CED" w:rsidRPr="00EB2D57" w:rsidRDefault="008A5CED" w:rsidP="008A5CED">
      <w:pPr>
        <w:pStyle w:val="13"/>
        <w:spacing w:line="276" w:lineRule="auto"/>
        <w:jc w:val="both"/>
        <w:rPr>
          <w:color w:val="auto"/>
        </w:rPr>
      </w:pPr>
    </w:p>
    <w:p w:rsidR="00852A3F" w:rsidRDefault="00852A3F" w:rsidP="00852A3F">
      <w:pPr>
        <w:spacing w:line="288" w:lineRule="exact"/>
        <w:ind w:left="360" w:right="80"/>
      </w:pPr>
      <w:r>
        <w:rPr>
          <w:rStyle w:val="131"/>
          <w:rFonts w:eastAsia="Courier New"/>
          <w:b w:val="0"/>
          <w:bCs w:val="0"/>
        </w:rPr>
        <w:t>Управление школой осуществляется в соответствии с законом Российской Федерации и Удмуртской Республики «Об образовании в Российской Федерации», Уставом школы на основе сочетания принципов единоначалия и самоуправления.</w:t>
      </w:r>
    </w:p>
    <w:p w:rsidR="00852A3F" w:rsidRPr="00852A3F" w:rsidRDefault="00852A3F" w:rsidP="00852A3F">
      <w:pPr>
        <w:spacing w:line="288" w:lineRule="exact"/>
        <w:ind w:left="360" w:right="80"/>
        <w:rPr>
          <w:color w:val="FF0000"/>
        </w:rPr>
      </w:pPr>
      <w:r>
        <w:rPr>
          <w:rStyle w:val="131"/>
          <w:rFonts w:eastAsia="Courier New"/>
          <w:b w:val="0"/>
          <w:bCs w:val="0"/>
        </w:rPr>
        <w:t>Формами самоуправления являются</w:t>
      </w:r>
      <w:r w:rsidRPr="00852A3F">
        <w:rPr>
          <w:rStyle w:val="131"/>
          <w:rFonts w:eastAsia="Courier New"/>
          <w:b w:val="0"/>
          <w:bCs w:val="0"/>
          <w:color w:val="FF0000"/>
        </w:rPr>
        <w:t>: Совет школы, Педагогический совет школы, Общее собрание трудового коллектива, первичная профсоюзная организация, Ученический совет школы.</w:t>
      </w:r>
    </w:p>
    <w:p w:rsidR="00852A3F" w:rsidRDefault="00852A3F" w:rsidP="00852A3F">
      <w:pPr>
        <w:spacing w:line="288" w:lineRule="exact"/>
        <w:ind w:left="360" w:right="80"/>
      </w:pPr>
      <w:r>
        <w:rPr>
          <w:rStyle w:val="131"/>
          <w:rFonts w:eastAsia="Courier New"/>
          <w:b w:val="0"/>
          <w:bCs w:val="0"/>
        </w:rPr>
        <w:t>Деятельность всех органов самоуправления школы регламентируется локальными актами и зафиксирована в Уставе школы. В практике работы действие органов самоуправления носит системный характер. Принятие всех вопросов, касающихся организации учебно</w:t>
      </w:r>
      <w:r>
        <w:rPr>
          <w:rStyle w:val="131"/>
          <w:rFonts w:eastAsia="Courier New"/>
          <w:b w:val="0"/>
          <w:bCs w:val="0"/>
        </w:rPr>
        <w:softHyphen/>
        <w:t>воспитательного процесса, проходит этапы рассмотрения, принятия решений, планирования и контроля через все вышеуказанные формы самоуправления.</w:t>
      </w:r>
    </w:p>
    <w:p w:rsidR="00A57638" w:rsidRPr="00EB2D57" w:rsidRDefault="00A57638">
      <w:pPr>
        <w:spacing w:after="239" w:line="1" w:lineRule="exact"/>
        <w:rPr>
          <w:color w:val="auto"/>
        </w:rPr>
      </w:pPr>
    </w:p>
    <w:p w:rsidR="00721866" w:rsidRDefault="00721866" w:rsidP="006B14E0">
      <w:bookmarkStart w:id="771" w:name="bookmark1980"/>
    </w:p>
    <w:p w:rsidR="00A57638" w:rsidRPr="00036ADC" w:rsidRDefault="00721866" w:rsidP="00721866">
      <w:pPr>
        <w:pStyle w:val="3"/>
        <w:rPr>
          <w:sz w:val="24"/>
          <w:szCs w:val="24"/>
        </w:rPr>
      </w:pPr>
      <w:bookmarkStart w:id="772" w:name="_Toc105502823"/>
      <w:r>
        <w:t>3.4.1</w:t>
      </w:r>
      <w:r w:rsidRPr="00036ADC">
        <w:rPr>
          <w:sz w:val="24"/>
          <w:szCs w:val="24"/>
        </w:rPr>
        <w:t xml:space="preserve">. </w:t>
      </w:r>
      <w:r w:rsidR="00E235EB" w:rsidRPr="00036ADC">
        <w:rPr>
          <w:sz w:val="24"/>
          <w:szCs w:val="24"/>
        </w:rPr>
        <w:t>Описание кадровых условий реализации основной образовательной программы основного общего образования</w:t>
      </w:r>
      <w:bookmarkEnd w:id="771"/>
      <w:bookmarkEnd w:id="772"/>
    </w:p>
    <w:p w:rsidR="00676AFA" w:rsidRDefault="00676AFA" w:rsidP="00676AFA">
      <w:pPr>
        <w:pStyle w:val="100"/>
        <w:shd w:val="clear" w:color="auto" w:fill="auto"/>
        <w:spacing w:after="0" w:line="269" w:lineRule="exact"/>
        <w:ind w:left="40" w:right="80" w:firstLine="320"/>
        <w:jc w:val="both"/>
      </w:pPr>
      <w: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676AFA" w:rsidRDefault="00676AFA" w:rsidP="00676AFA">
      <w:pPr>
        <w:pStyle w:val="100"/>
        <w:shd w:val="clear" w:color="auto" w:fill="auto"/>
        <w:spacing w:after="0" w:line="250" w:lineRule="exact"/>
        <w:ind w:left="40" w:right="80" w:firstLine="560"/>
        <w:jc w:val="both"/>
      </w:pPr>
      <w: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676AFA" w:rsidRDefault="00676AFA" w:rsidP="00676AFA">
      <w:pPr>
        <w:pStyle w:val="100"/>
        <w:shd w:val="clear" w:color="auto" w:fill="auto"/>
        <w:spacing w:after="0" w:line="254" w:lineRule="exact"/>
        <w:ind w:left="40" w:right="80" w:firstLine="560"/>
        <w:jc w:val="both"/>
      </w:pPr>
      <w:r>
        <w:t>Должностные инструкции составлены в соответствии с Единым квалификационным справочником должностей руководителей, специалистов и служащих (ЕКС), раздел «Квалификационные характеристики должностей работников образования», профессионального стандарта учителя.</w:t>
      </w:r>
    </w:p>
    <w:p w:rsidR="00676AFA" w:rsidRDefault="00676AFA" w:rsidP="00676AFA">
      <w:pPr>
        <w:pStyle w:val="100"/>
        <w:shd w:val="clear" w:color="auto" w:fill="auto"/>
        <w:spacing w:after="0" w:line="250" w:lineRule="exact"/>
        <w:ind w:left="40" w:right="80" w:firstLine="560"/>
        <w:jc w:val="both"/>
      </w:pPr>
      <w: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в соответствии с Графиком прохождения аттестации.</w:t>
      </w:r>
    </w:p>
    <w:p w:rsidR="00676AFA" w:rsidRDefault="00676AFA" w:rsidP="00676AFA">
      <w:pPr>
        <w:pStyle w:val="100"/>
        <w:shd w:val="clear" w:color="auto" w:fill="auto"/>
        <w:spacing w:after="0" w:line="250" w:lineRule="exact"/>
        <w:ind w:left="40" w:right="80" w:firstLine="560"/>
        <w:jc w:val="both"/>
        <w:sectPr w:rsidR="00676AFA" w:rsidSect="00F25B08">
          <w:pgSz w:w="11906" w:h="16838"/>
          <w:pgMar w:top="693" w:right="991" w:bottom="1004" w:left="709" w:header="0" w:footer="3" w:gutter="0"/>
          <w:cols w:space="720"/>
          <w:noEndnote/>
          <w:docGrid w:linePitch="360"/>
        </w:sectPr>
      </w:pPr>
      <w:r>
        <w:t>Проведение аттестации в целях установления квалификационной категории педагогических работников осуществляется аттестационными предметными комиссиями, деятельность которых регламентируется локальным актом Управления образования Администрации МО «Балезинский район»</w:t>
      </w:r>
    </w:p>
    <w:p w:rsidR="00676AFA" w:rsidRDefault="00676AFA" w:rsidP="00676AFA">
      <w:pPr>
        <w:pStyle w:val="100"/>
        <w:shd w:val="clear" w:color="auto" w:fill="auto"/>
        <w:spacing w:after="0" w:line="250" w:lineRule="exact"/>
        <w:ind w:left="20" w:right="20" w:firstLine="560"/>
        <w:jc w:val="both"/>
      </w:pPr>
      <w:r>
        <w:lastRenderedPageBreak/>
        <w:t>Аттестация педагогических работников проводится в соответствии с Порядком, установленным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676AFA" w:rsidRDefault="00676AFA" w:rsidP="00676AFA">
      <w:pPr>
        <w:pStyle w:val="100"/>
        <w:shd w:val="clear" w:color="auto" w:fill="auto"/>
        <w:spacing w:after="0" w:line="220" w:lineRule="exact"/>
        <w:ind w:left="20" w:firstLine="560"/>
        <w:jc w:val="both"/>
      </w:pPr>
      <w:r>
        <w:t>Образовательная организация укомплектована вспомогательным персоналом.</w:t>
      </w:r>
    </w:p>
    <w:p w:rsidR="002A2C44" w:rsidRDefault="002A2C44" w:rsidP="00676AFA">
      <w:pPr>
        <w:pStyle w:val="100"/>
        <w:shd w:val="clear" w:color="auto" w:fill="auto"/>
        <w:spacing w:after="0" w:line="220" w:lineRule="exact"/>
        <w:ind w:left="20" w:firstLine="560"/>
        <w:jc w:val="both"/>
      </w:pPr>
      <w:r>
        <w:t xml:space="preserve">Характеристика </w:t>
      </w:r>
      <w:r w:rsidR="00B243F1">
        <w:t>кадров образовательного учреждения</w:t>
      </w:r>
      <w:r>
        <w:t xml:space="preserve"> </w:t>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4"/>
        <w:gridCol w:w="2205"/>
        <w:gridCol w:w="2205"/>
      </w:tblGrid>
      <w:tr w:rsidR="002A2C44" w:rsidTr="00F25B08">
        <w:tc>
          <w:tcPr>
            <w:tcW w:w="2204" w:type="dxa"/>
          </w:tcPr>
          <w:p w:rsidR="002A2C44" w:rsidRDefault="002A2C44" w:rsidP="00676AFA">
            <w:pPr>
              <w:pStyle w:val="100"/>
              <w:shd w:val="clear" w:color="auto" w:fill="auto"/>
              <w:spacing w:after="0" w:line="220" w:lineRule="exact"/>
              <w:ind w:firstLine="0"/>
              <w:jc w:val="both"/>
            </w:pPr>
            <w:r>
              <w:t>Показатели</w:t>
            </w:r>
          </w:p>
        </w:tc>
        <w:tc>
          <w:tcPr>
            <w:tcW w:w="2205" w:type="dxa"/>
          </w:tcPr>
          <w:p w:rsidR="002A2C44" w:rsidRDefault="002A2C44" w:rsidP="00676AFA">
            <w:pPr>
              <w:pStyle w:val="100"/>
              <w:shd w:val="clear" w:color="auto" w:fill="auto"/>
              <w:spacing w:after="0" w:line="220" w:lineRule="exact"/>
              <w:ind w:firstLine="0"/>
              <w:jc w:val="both"/>
            </w:pPr>
            <w:r>
              <w:t>Всего по школе в 2022-2023 уч г</w:t>
            </w:r>
          </w:p>
        </w:tc>
        <w:tc>
          <w:tcPr>
            <w:tcW w:w="2205" w:type="dxa"/>
          </w:tcPr>
          <w:p w:rsidR="002A2C44" w:rsidRDefault="002A2C44" w:rsidP="00676AFA">
            <w:pPr>
              <w:pStyle w:val="100"/>
              <w:shd w:val="clear" w:color="auto" w:fill="auto"/>
              <w:spacing w:after="0" w:line="220" w:lineRule="exact"/>
              <w:ind w:firstLine="0"/>
              <w:jc w:val="both"/>
            </w:pPr>
            <w:r>
              <w:t xml:space="preserve">Из них реализующих </w:t>
            </w:r>
            <w:r w:rsidR="00C91CB2">
              <w:t xml:space="preserve">ФГОС </w:t>
            </w:r>
            <w:r>
              <w:t>ООО в 2022-2023 уч г</w:t>
            </w:r>
          </w:p>
        </w:tc>
      </w:tr>
      <w:tr w:rsidR="002A2C44" w:rsidTr="00F25B08">
        <w:tc>
          <w:tcPr>
            <w:tcW w:w="2204" w:type="dxa"/>
          </w:tcPr>
          <w:p w:rsidR="002A2C44" w:rsidRDefault="00B243F1" w:rsidP="00C91CB2">
            <w:pPr>
              <w:pStyle w:val="100"/>
              <w:shd w:val="clear" w:color="auto" w:fill="auto"/>
              <w:spacing w:after="0" w:line="220" w:lineRule="exact"/>
              <w:ind w:firstLine="0"/>
            </w:pPr>
            <w:r>
              <w:t>Общее количество педагогических работников/ в т.ч. совместителей</w:t>
            </w:r>
          </w:p>
        </w:tc>
        <w:tc>
          <w:tcPr>
            <w:tcW w:w="2205" w:type="dxa"/>
          </w:tcPr>
          <w:p w:rsidR="002A2C44" w:rsidRDefault="00C91CB2" w:rsidP="00C91CB2">
            <w:pPr>
              <w:pStyle w:val="100"/>
              <w:shd w:val="clear" w:color="auto" w:fill="auto"/>
              <w:spacing w:after="0" w:line="220" w:lineRule="exact"/>
              <w:ind w:firstLine="0"/>
            </w:pPr>
            <w:r>
              <w:t>13</w:t>
            </w:r>
          </w:p>
        </w:tc>
        <w:tc>
          <w:tcPr>
            <w:tcW w:w="2205" w:type="dxa"/>
          </w:tcPr>
          <w:p w:rsidR="002A2C44" w:rsidRDefault="00C91CB2" w:rsidP="00C91CB2">
            <w:pPr>
              <w:pStyle w:val="100"/>
              <w:shd w:val="clear" w:color="auto" w:fill="auto"/>
              <w:spacing w:after="0" w:line="220" w:lineRule="exact"/>
              <w:ind w:firstLine="0"/>
            </w:pPr>
            <w:r>
              <w:t>10</w:t>
            </w:r>
          </w:p>
        </w:tc>
      </w:tr>
      <w:tr w:rsidR="002A2C44" w:rsidTr="00F25B08">
        <w:tc>
          <w:tcPr>
            <w:tcW w:w="2204" w:type="dxa"/>
          </w:tcPr>
          <w:p w:rsidR="002A2C44" w:rsidRDefault="00B243F1" w:rsidP="00C91CB2">
            <w:pPr>
              <w:pStyle w:val="100"/>
              <w:shd w:val="clear" w:color="auto" w:fill="auto"/>
              <w:spacing w:after="0" w:line="220" w:lineRule="exact"/>
              <w:ind w:firstLine="0"/>
            </w:pPr>
            <w:r>
              <w:t>Имеют высшее образование</w:t>
            </w:r>
          </w:p>
        </w:tc>
        <w:tc>
          <w:tcPr>
            <w:tcW w:w="2205" w:type="dxa"/>
          </w:tcPr>
          <w:p w:rsidR="002A2C44" w:rsidRDefault="00C91CB2" w:rsidP="00C91CB2">
            <w:pPr>
              <w:pStyle w:val="100"/>
              <w:shd w:val="clear" w:color="auto" w:fill="auto"/>
              <w:spacing w:after="0" w:line="220" w:lineRule="exact"/>
              <w:ind w:firstLine="0"/>
            </w:pPr>
            <w:r>
              <w:t>9</w:t>
            </w:r>
          </w:p>
        </w:tc>
        <w:tc>
          <w:tcPr>
            <w:tcW w:w="2205" w:type="dxa"/>
          </w:tcPr>
          <w:p w:rsidR="002A2C44" w:rsidRDefault="00C91CB2" w:rsidP="00C91CB2">
            <w:pPr>
              <w:pStyle w:val="100"/>
              <w:shd w:val="clear" w:color="auto" w:fill="auto"/>
              <w:spacing w:after="0" w:line="220" w:lineRule="exact"/>
              <w:ind w:firstLine="0"/>
            </w:pPr>
            <w:r>
              <w:t>8</w:t>
            </w:r>
          </w:p>
        </w:tc>
      </w:tr>
      <w:tr w:rsidR="002A2C44" w:rsidTr="00F25B08">
        <w:tc>
          <w:tcPr>
            <w:tcW w:w="2204" w:type="dxa"/>
          </w:tcPr>
          <w:p w:rsidR="002A2C44" w:rsidRDefault="00B243F1" w:rsidP="00C91CB2">
            <w:pPr>
              <w:pStyle w:val="100"/>
              <w:shd w:val="clear" w:color="auto" w:fill="auto"/>
              <w:spacing w:after="0" w:line="220" w:lineRule="exact"/>
              <w:ind w:firstLine="0"/>
            </w:pPr>
            <w:r>
              <w:t>Имеют среднее специальное образование</w:t>
            </w:r>
          </w:p>
        </w:tc>
        <w:tc>
          <w:tcPr>
            <w:tcW w:w="2205" w:type="dxa"/>
          </w:tcPr>
          <w:p w:rsidR="002A2C44" w:rsidRDefault="00C91CB2" w:rsidP="00C91CB2">
            <w:pPr>
              <w:pStyle w:val="100"/>
              <w:shd w:val="clear" w:color="auto" w:fill="auto"/>
              <w:spacing w:after="0" w:line="220" w:lineRule="exact"/>
              <w:ind w:firstLine="0"/>
            </w:pPr>
            <w:r>
              <w:t>4</w:t>
            </w:r>
          </w:p>
        </w:tc>
        <w:tc>
          <w:tcPr>
            <w:tcW w:w="2205" w:type="dxa"/>
          </w:tcPr>
          <w:p w:rsidR="002A2C44" w:rsidRDefault="00C91CB2" w:rsidP="00C91CB2">
            <w:pPr>
              <w:pStyle w:val="100"/>
              <w:shd w:val="clear" w:color="auto" w:fill="auto"/>
              <w:spacing w:after="0" w:line="220" w:lineRule="exact"/>
              <w:ind w:firstLine="0"/>
            </w:pPr>
            <w:r>
              <w:t>3</w:t>
            </w:r>
          </w:p>
        </w:tc>
      </w:tr>
      <w:tr w:rsidR="00B243F1" w:rsidTr="00F25B08">
        <w:tc>
          <w:tcPr>
            <w:tcW w:w="2204" w:type="dxa"/>
          </w:tcPr>
          <w:p w:rsidR="00B243F1" w:rsidRDefault="00B243F1" w:rsidP="00C91CB2">
            <w:pPr>
              <w:pStyle w:val="100"/>
              <w:shd w:val="clear" w:color="auto" w:fill="auto"/>
              <w:spacing w:after="0" w:line="220" w:lineRule="exact"/>
              <w:ind w:firstLine="0"/>
            </w:pPr>
            <w:r>
              <w:t>Аттестовано</w:t>
            </w:r>
          </w:p>
        </w:tc>
        <w:tc>
          <w:tcPr>
            <w:tcW w:w="2205" w:type="dxa"/>
          </w:tcPr>
          <w:p w:rsidR="00B243F1" w:rsidRDefault="00C91CB2" w:rsidP="00C91CB2">
            <w:pPr>
              <w:pStyle w:val="100"/>
              <w:shd w:val="clear" w:color="auto" w:fill="auto"/>
              <w:spacing w:after="0" w:line="220" w:lineRule="exact"/>
              <w:ind w:firstLine="0"/>
            </w:pPr>
            <w:r>
              <w:t>13</w:t>
            </w:r>
          </w:p>
        </w:tc>
        <w:tc>
          <w:tcPr>
            <w:tcW w:w="2205" w:type="dxa"/>
          </w:tcPr>
          <w:p w:rsidR="00B243F1" w:rsidRDefault="00C91CB2" w:rsidP="00C91CB2">
            <w:pPr>
              <w:pStyle w:val="100"/>
              <w:shd w:val="clear" w:color="auto" w:fill="auto"/>
              <w:spacing w:after="0" w:line="220" w:lineRule="exact"/>
              <w:ind w:firstLine="0"/>
            </w:pPr>
            <w:r>
              <w:t>11</w:t>
            </w:r>
          </w:p>
        </w:tc>
      </w:tr>
      <w:tr w:rsidR="00B243F1" w:rsidTr="00F25B08">
        <w:tc>
          <w:tcPr>
            <w:tcW w:w="2204" w:type="dxa"/>
          </w:tcPr>
          <w:p w:rsidR="00B243F1" w:rsidRDefault="00B243F1" w:rsidP="00C91CB2">
            <w:pPr>
              <w:pStyle w:val="100"/>
              <w:shd w:val="clear" w:color="auto" w:fill="auto"/>
              <w:spacing w:after="0" w:line="220" w:lineRule="exact"/>
              <w:ind w:firstLine="0"/>
            </w:pPr>
            <w:r>
              <w:t>Имеют высшую категорию</w:t>
            </w:r>
          </w:p>
        </w:tc>
        <w:tc>
          <w:tcPr>
            <w:tcW w:w="2205" w:type="dxa"/>
          </w:tcPr>
          <w:p w:rsidR="00B243F1" w:rsidRDefault="00C91CB2" w:rsidP="00C91CB2">
            <w:pPr>
              <w:pStyle w:val="100"/>
              <w:shd w:val="clear" w:color="auto" w:fill="auto"/>
              <w:spacing w:after="0" w:line="220" w:lineRule="exact"/>
              <w:ind w:firstLine="0"/>
            </w:pPr>
            <w:r>
              <w:t>1</w:t>
            </w:r>
          </w:p>
        </w:tc>
        <w:tc>
          <w:tcPr>
            <w:tcW w:w="2205" w:type="dxa"/>
          </w:tcPr>
          <w:p w:rsidR="00B243F1" w:rsidRDefault="00C91CB2" w:rsidP="00C91CB2">
            <w:pPr>
              <w:pStyle w:val="100"/>
              <w:shd w:val="clear" w:color="auto" w:fill="auto"/>
              <w:spacing w:after="0" w:line="220" w:lineRule="exact"/>
              <w:ind w:firstLine="0"/>
            </w:pPr>
            <w:r>
              <w:t>0</w:t>
            </w:r>
          </w:p>
        </w:tc>
      </w:tr>
      <w:tr w:rsidR="00B243F1" w:rsidTr="00F25B08">
        <w:tc>
          <w:tcPr>
            <w:tcW w:w="2204" w:type="dxa"/>
          </w:tcPr>
          <w:p w:rsidR="00B243F1" w:rsidRDefault="00B243F1" w:rsidP="00C91CB2">
            <w:pPr>
              <w:pStyle w:val="100"/>
              <w:shd w:val="clear" w:color="auto" w:fill="auto"/>
              <w:spacing w:after="0" w:line="220" w:lineRule="exact"/>
              <w:ind w:firstLine="0"/>
            </w:pPr>
            <w:r>
              <w:t>Имеют первую категорию</w:t>
            </w:r>
          </w:p>
        </w:tc>
        <w:tc>
          <w:tcPr>
            <w:tcW w:w="2205" w:type="dxa"/>
          </w:tcPr>
          <w:p w:rsidR="00B243F1" w:rsidRDefault="00E22840" w:rsidP="00C91CB2">
            <w:pPr>
              <w:pStyle w:val="100"/>
              <w:shd w:val="clear" w:color="auto" w:fill="auto"/>
              <w:spacing w:after="0" w:line="220" w:lineRule="exact"/>
              <w:ind w:firstLine="0"/>
            </w:pPr>
            <w:r>
              <w:t>4</w:t>
            </w:r>
          </w:p>
        </w:tc>
        <w:tc>
          <w:tcPr>
            <w:tcW w:w="2205" w:type="dxa"/>
          </w:tcPr>
          <w:p w:rsidR="00B243F1" w:rsidRDefault="00E22840" w:rsidP="00C91CB2">
            <w:pPr>
              <w:pStyle w:val="100"/>
              <w:shd w:val="clear" w:color="auto" w:fill="auto"/>
              <w:spacing w:after="0" w:line="220" w:lineRule="exact"/>
              <w:ind w:firstLine="0"/>
            </w:pPr>
            <w:r>
              <w:t>3</w:t>
            </w:r>
          </w:p>
        </w:tc>
      </w:tr>
      <w:tr w:rsidR="00B243F1" w:rsidTr="00F25B08">
        <w:tc>
          <w:tcPr>
            <w:tcW w:w="2204" w:type="dxa"/>
          </w:tcPr>
          <w:p w:rsidR="00B243F1" w:rsidRDefault="00B243F1" w:rsidP="00C91CB2">
            <w:pPr>
              <w:pStyle w:val="100"/>
              <w:shd w:val="clear" w:color="auto" w:fill="auto"/>
              <w:spacing w:after="0" w:line="220" w:lineRule="exact"/>
              <w:ind w:firstLine="0"/>
            </w:pPr>
            <w:r>
              <w:t>Установлено соответствие занимаемой должности</w:t>
            </w:r>
          </w:p>
        </w:tc>
        <w:tc>
          <w:tcPr>
            <w:tcW w:w="2205" w:type="dxa"/>
          </w:tcPr>
          <w:p w:rsidR="00B243F1" w:rsidRDefault="00E22840" w:rsidP="00C91CB2">
            <w:pPr>
              <w:pStyle w:val="100"/>
              <w:shd w:val="clear" w:color="auto" w:fill="auto"/>
              <w:spacing w:after="0" w:line="220" w:lineRule="exact"/>
              <w:ind w:firstLine="0"/>
            </w:pPr>
            <w:r>
              <w:t>8</w:t>
            </w:r>
          </w:p>
        </w:tc>
        <w:tc>
          <w:tcPr>
            <w:tcW w:w="2205" w:type="dxa"/>
          </w:tcPr>
          <w:p w:rsidR="00B243F1" w:rsidRDefault="00E22840" w:rsidP="00C91CB2">
            <w:pPr>
              <w:pStyle w:val="100"/>
              <w:shd w:val="clear" w:color="auto" w:fill="auto"/>
              <w:spacing w:after="0" w:line="220" w:lineRule="exact"/>
              <w:ind w:firstLine="0"/>
            </w:pPr>
            <w:r>
              <w:t>7</w:t>
            </w:r>
          </w:p>
        </w:tc>
      </w:tr>
      <w:tr w:rsidR="00B243F1" w:rsidTr="00F25B08">
        <w:tc>
          <w:tcPr>
            <w:tcW w:w="2204" w:type="dxa"/>
          </w:tcPr>
          <w:p w:rsidR="00B243F1" w:rsidRDefault="00C91CB2" w:rsidP="00C91CB2">
            <w:pPr>
              <w:pStyle w:val="100"/>
              <w:shd w:val="clear" w:color="auto" w:fill="auto"/>
              <w:spacing w:after="0" w:line="220" w:lineRule="exact"/>
              <w:ind w:firstLine="0"/>
            </w:pPr>
            <w:r>
              <w:t>Количество педагогов, имеющих курсы повышения квалификации</w:t>
            </w:r>
          </w:p>
        </w:tc>
        <w:tc>
          <w:tcPr>
            <w:tcW w:w="2205" w:type="dxa"/>
          </w:tcPr>
          <w:p w:rsidR="00B243F1" w:rsidRDefault="00E22840" w:rsidP="00C91CB2">
            <w:pPr>
              <w:pStyle w:val="100"/>
              <w:shd w:val="clear" w:color="auto" w:fill="auto"/>
              <w:spacing w:after="0" w:line="220" w:lineRule="exact"/>
              <w:ind w:firstLine="0"/>
            </w:pPr>
            <w:r>
              <w:t>13</w:t>
            </w:r>
          </w:p>
        </w:tc>
        <w:tc>
          <w:tcPr>
            <w:tcW w:w="2205" w:type="dxa"/>
          </w:tcPr>
          <w:p w:rsidR="00B243F1" w:rsidRDefault="00E22840" w:rsidP="00C91CB2">
            <w:pPr>
              <w:pStyle w:val="100"/>
              <w:shd w:val="clear" w:color="auto" w:fill="auto"/>
              <w:spacing w:after="0" w:line="220" w:lineRule="exact"/>
              <w:ind w:firstLine="0"/>
            </w:pPr>
            <w:r>
              <w:t>11</w:t>
            </w:r>
          </w:p>
        </w:tc>
      </w:tr>
      <w:tr w:rsidR="00C91CB2" w:rsidTr="00F25B08">
        <w:tc>
          <w:tcPr>
            <w:tcW w:w="2204" w:type="dxa"/>
          </w:tcPr>
          <w:p w:rsidR="00C91CB2" w:rsidRDefault="00C91CB2" w:rsidP="00C91CB2">
            <w:pPr>
              <w:pStyle w:val="100"/>
              <w:shd w:val="clear" w:color="auto" w:fill="auto"/>
              <w:spacing w:after="0" w:line="254" w:lineRule="exact"/>
              <w:ind w:firstLine="0"/>
            </w:pPr>
            <w:r>
              <w:t>Число вакансий (указать по каким дисциплинам)</w:t>
            </w:r>
          </w:p>
        </w:tc>
        <w:tc>
          <w:tcPr>
            <w:tcW w:w="2205" w:type="dxa"/>
          </w:tcPr>
          <w:p w:rsidR="00C91CB2" w:rsidRDefault="00E22840" w:rsidP="00C91CB2">
            <w:pPr>
              <w:pStyle w:val="100"/>
              <w:shd w:val="clear" w:color="auto" w:fill="auto"/>
              <w:spacing w:after="0" w:line="220" w:lineRule="exact"/>
              <w:ind w:firstLine="0"/>
            </w:pPr>
            <w:r>
              <w:t>нет</w:t>
            </w:r>
          </w:p>
        </w:tc>
        <w:tc>
          <w:tcPr>
            <w:tcW w:w="2205" w:type="dxa"/>
          </w:tcPr>
          <w:p w:rsidR="00C91CB2" w:rsidRDefault="00E22840" w:rsidP="00C91CB2">
            <w:pPr>
              <w:pStyle w:val="100"/>
              <w:shd w:val="clear" w:color="auto" w:fill="auto"/>
              <w:spacing w:after="0" w:line="220" w:lineRule="exact"/>
              <w:ind w:firstLine="0"/>
            </w:pPr>
            <w:r>
              <w:t>нет</w:t>
            </w:r>
          </w:p>
        </w:tc>
      </w:tr>
    </w:tbl>
    <w:p w:rsidR="002A2C44" w:rsidRDefault="002A2C44" w:rsidP="00676AFA">
      <w:pPr>
        <w:pStyle w:val="100"/>
        <w:shd w:val="clear" w:color="auto" w:fill="auto"/>
        <w:spacing w:after="0" w:line="220" w:lineRule="exact"/>
        <w:ind w:left="20" w:firstLine="560"/>
        <w:jc w:val="both"/>
      </w:pPr>
    </w:p>
    <w:p w:rsidR="00676AFA" w:rsidRDefault="00676AFA" w:rsidP="00676AFA">
      <w:pPr>
        <w:rPr>
          <w:sz w:val="2"/>
          <w:szCs w:val="2"/>
        </w:rPr>
      </w:pPr>
    </w:p>
    <w:p w:rsidR="00676AFA" w:rsidRDefault="00E22840" w:rsidP="00676AFA">
      <w:pPr>
        <w:pStyle w:val="100"/>
        <w:shd w:val="clear" w:color="auto" w:fill="auto"/>
        <w:spacing w:after="0" w:line="250" w:lineRule="exact"/>
        <w:ind w:left="20" w:right="580" w:firstLine="560"/>
        <w:jc w:val="both"/>
      </w:pPr>
      <w:r>
        <w:t xml:space="preserve">Мониторинг </w:t>
      </w:r>
      <w:r w:rsidR="00676AFA">
        <w:t xml:space="preserve"> успешности педагога, заполняемые в конце учебного года, отражают динамику образовательных достижений обучающихся, а также активность и результативность их участия</w:t>
      </w:r>
      <w:r>
        <w:t xml:space="preserve"> в</w:t>
      </w:r>
      <w:r w:rsidR="00676AFA">
        <w:t xml:space="preserve"> образовательных, творческих проектах</w:t>
      </w:r>
      <w:r>
        <w:t>.</w:t>
      </w:r>
      <w:r w:rsidR="00676AFA">
        <w:t xml:space="preserve"> </w:t>
      </w:r>
    </w:p>
    <w:p w:rsidR="00676AFA" w:rsidRDefault="00676AFA" w:rsidP="00676AFA">
      <w:pPr>
        <w:pStyle w:val="100"/>
        <w:shd w:val="clear" w:color="auto" w:fill="auto"/>
        <w:spacing w:after="0" w:line="254" w:lineRule="exact"/>
        <w:ind w:left="20" w:right="580" w:firstLine="560"/>
        <w:jc w:val="both"/>
      </w:pPr>
      <w:r>
        <w:rPr>
          <w:rStyle w:val="afe"/>
        </w:rPr>
        <w:lastRenderedPageBreak/>
        <w:t xml:space="preserve">Ожидаемый результат повышения квалификации </w:t>
      </w:r>
      <w:r>
        <w:t>- профессиональная готовность работников образования к реализации ФГОС ООО:</w:t>
      </w:r>
    </w:p>
    <w:p w:rsidR="00676AFA" w:rsidRDefault="00676AFA" w:rsidP="009579A2">
      <w:pPr>
        <w:pStyle w:val="100"/>
        <w:numPr>
          <w:ilvl w:val="0"/>
          <w:numId w:val="351"/>
        </w:numPr>
        <w:shd w:val="clear" w:color="auto" w:fill="auto"/>
        <w:tabs>
          <w:tab w:val="left" w:pos="298"/>
        </w:tabs>
        <w:spacing w:after="0" w:line="259" w:lineRule="exact"/>
        <w:ind w:left="300" w:right="420" w:hanging="280"/>
        <w:jc w:val="both"/>
      </w:pPr>
      <w:r>
        <w:t>обеспечение оптимального вхождения работников образования в систему ценностей современного образования;</w:t>
      </w:r>
    </w:p>
    <w:p w:rsidR="00676AFA" w:rsidRDefault="00676AFA" w:rsidP="009579A2">
      <w:pPr>
        <w:pStyle w:val="100"/>
        <w:numPr>
          <w:ilvl w:val="0"/>
          <w:numId w:val="351"/>
        </w:numPr>
        <w:shd w:val="clear" w:color="auto" w:fill="auto"/>
        <w:tabs>
          <w:tab w:val="left" w:pos="298"/>
        </w:tabs>
        <w:spacing w:after="0" w:line="259" w:lineRule="exact"/>
        <w:ind w:left="300" w:right="420" w:hanging="280"/>
        <w:jc w:val="both"/>
      </w:pPr>
      <w: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676AFA" w:rsidRDefault="00676AFA" w:rsidP="009579A2">
      <w:pPr>
        <w:pStyle w:val="100"/>
        <w:numPr>
          <w:ilvl w:val="0"/>
          <w:numId w:val="351"/>
        </w:numPr>
        <w:shd w:val="clear" w:color="auto" w:fill="auto"/>
        <w:tabs>
          <w:tab w:val="left" w:pos="298"/>
        </w:tabs>
        <w:spacing w:after="0" w:line="259" w:lineRule="exact"/>
        <w:ind w:left="300" w:right="420" w:hanging="280"/>
        <w:jc w:val="both"/>
      </w:pPr>
      <w:r>
        <w:t>овладение учебно-методическими и информационно-методическими ресурсами, необходимыми для успешного решения задач ФГОС ООО.</w:t>
      </w:r>
    </w:p>
    <w:p w:rsidR="00676AFA" w:rsidRDefault="00676AFA" w:rsidP="00676AFA">
      <w:pPr>
        <w:pStyle w:val="100"/>
        <w:shd w:val="clear" w:color="auto" w:fill="auto"/>
        <w:spacing w:after="0" w:line="250" w:lineRule="exact"/>
        <w:ind w:left="20" w:right="580" w:firstLine="560"/>
        <w:jc w:val="both"/>
      </w:pPr>
      <w: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ведется через ШМО, работу творческих групп, педагогические советы, методические учебы и семинары, вебинары</w:t>
      </w:r>
      <w:r w:rsidR="00E22840">
        <w:t>, курсы повышения квалификации</w:t>
      </w:r>
      <w:r>
        <w:t xml:space="preserve"> и т.д.</w:t>
      </w:r>
    </w:p>
    <w:p w:rsidR="00676AFA" w:rsidRDefault="00676AFA" w:rsidP="00676AFA">
      <w:pPr>
        <w:pStyle w:val="100"/>
        <w:shd w:val="clear" w:color="auto" w:fill="auto"/>
        <w:spacing w:after="0" w:line="259" w:lineRule="exact"/>
        <w:ind w:left="20" w:right="580" w:firstLine="560"/>
        <w:jc w:val="both"/>
      </w:pPr>
      <w:r w:rsidRPr="009809E5">
        <w:rPr>
          <w:color w:val="FF0000"/>
        </w:rPr>
        <w:t>Педагоги участвуют в разработке разделов и компонентов основной образовательной программы образовательной организации</w:t>
      </w:r>
      <w:r>
        <w:t>.</w:t>
      </w:r>
    </w:p>
    <w:p w:rsidR="00A57638" w:rsidRPr="00EB2D57" w:rsidRDefault="00A57638">
      <w:pPr>
        <w:spacing w:after="199" w:line="1" w:lineRule="exact"/>
        <w:rPr>
          <w:color w:val="auto"/>
        </w:rPr>
      </w:pPr>
    </w:p>
    <w:p w:rsidR="00A57638" w:rsidRPr="00EB2D57" w:rsidRDefault="00E235EB">
      <w:pPr>
        <w:pStyle w:val="13"/>
        <w:spacing w:line="240" w:lineRule="auto"/>
        <w:jc w:val="both"/>
        <w:rPr>
          <w:color w:val="auto"/>
        </w:rPr>
      </w:pPr>
      <w:r w:rsidRPr="00EB2D57">
        <w:rPr>
          <w:color w:val="auto"/>
        </w:rP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A57638" w:rsidRPr="00EB2D57" w:rsidRDefault="00E235EB">
      <w:pPr>
        <w:pStyle w:val="13"/>
        <w:jc w:val="both"/>
        <w:rPr>
          <w:color w:val="auto"/>
        </w:rPr>
      </w:pPr>
      <w:r w:rsidRPr="00EB2D57">
        <w:rPr>
          <w:b/>
          <w:bCs/>
          <w:color w:val="auto"/>
          <w:sz w:val="19"/>
          <w:szCs w:val="19"/>
        </w:rPr>
        <w:t xml:space="preserve">Профессиональное развитие и повышение квалификации педагогических работников. </w:t>
      </w:r>
      <w:r w:rsidRPr="00EB2D57">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57638" w:rsidRPr="00EB2D57" w:rsidRDefault="00E235EB">
      <w:pPr>
        <w:pStyle w:val="13"/>
        <w:spacing w:line="240" w:lineRule="auto"/>
        <w:jc w:val="both"/>
        <w:rPr>
          <w:color w:val="auto"/>
        </w:rPr>
      </w:pPr>
      <w:r w:rsidRPr="00EB2D57">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A57638" w:rsidRPr="00EB2D57" w:rsidRDefault="00E235EB">
      <w:pPr>
        <w:pStyle w:val="13"/>
        <w:jc w:val="both"/>
        <w:rPr>
          <w:color w:val="auto"/>
        </w:rPr>
      </w:pPr>
      <w:r w:rsidRPr="00EB2D57">
        <w:rPr>
          <w:color w:val="auto"/>
        </w:rPr>
        <w:t>При этом могут быть использованы различные образовательные организации, имеющие соответствующую лицензию.</w:t>
      </w:r>
    </w:p>
    <w:p w:rsidR="00A57638" w:rsidRPr="00EB2D57" w:rsidRDefault="00E235EB">
      <w:pPr>
        <w:pStyle w:val="13"/>
        <w:jc w:val="both"/>
        <w:rPr>
          <w:color w:val="auto"/>
        </w:rPr>
      </w:pPr>
      <w:r w:rsidRPr="00EB2D57">
        <w:rPr>
          <w:color w:val="auto"/>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w:t>
      </w:r>
      <w:r w:rsidRPr="00EB2D57">
        <w:rPr>
          <w:color w:val="auto"/>
        </w:rPr>
        <w:lastRenderedPageBreak/>
        <w:t>а также определения стимулирующей части фонда оплаты труда.</w:t>
      </w:r>
    </w:p>
    <w:p w:rsidR="00A57638" w:rsidRPr="00EB2D57" w:rsidRDefault="00E235EB">
      <w:pPr>
        <w:pStyle w:val="13"/>
        <w:jc w:val="both"/>
        <w:rPr>
          <w:color w:val="auto"/>
        </w:rPr>
      </w:pPr>
      <w:r w:rsidRPr="00EB2D57">
        <w:rPr>
          <w:color w:val="auto"/>
        </w:rPr>
        <w:t>Ожидаемый результат повышения квалификации — профессиональная готовность работников образования к реализации ФГОС ООО:</w:t>
      </w:r>
    </w:p>
    <w:p w:rsidR="00A57638" w:rsidRPr="00EB2D57" w:rsidRDefault="00E235EB">
      <w:pPr>
        <w:pStyle w:val="13"/>
        <w:ind w:left="240" w:hanging="240"/>
        <w:jc w:val="both"/>
        <w:rPr>
          <w:color w:val="auto"/>
        </w:rPr>
      </w:pPr>
      <w:r w:rsidRPr="00EB2D57">
        <w:rPr>
          <w:color w:val="auto"/>
        </w:rPr>
        <w:t>—обеспечение оптимального вхождения работников образования в систему ценностей современного образования;</w:t>
      </w:r>
    </w:p>
    <w:p w:rsidR="00A57638" w:rsidRPr="00EB2D57" w:rsidRDefault="00E235EB">
      <w:pPr>
        <w:pStyle w:val="13"/>
        <w:ind w:left="240" w:hanging="240"/>
        <w:jc w:val="both"/>
        <w:rPr>
          <w:color w:val="auto"/>
        </w:rPr>
      </w:pPr>
      <w:r w:rsidRPr="00EB2D57">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57638" w:rsidRPr="00EB2D57" w:rsidRDefault="00E235EB">
      <w:pPr>
        <w:pStyle w:val="13"/>
        <w:ind w:left="240" w:hanging="240"/>
        <w:jc w:val="both"/>
        <w:rPr>
          <w:color w:val="auto"/>
        </w:rPr>
      </w:pPr>
      <w:r w:rsidRPr="00EB2D57">
        <w:rPr>
          <w:color w:val="auto"/>
        </w:rPr>
        <w:t>—овладение учебно-методическими и информационно-методическими ресурсами, необходимыми для успешного решения задач ФГОС ООО.</w:t>
      </w:r>
    </w:p>
    <w:p w:rsidR="00A57638" w:rsidRPr="00EB2D57" w:rsidRDefault="00E235EB">
      <w:pPr>
        <w:pStyle w:val="13"/>
        <w:jc w:val="both"/>
        <w:rPr>
          <w:color w:val="auto"/>
        </w:rPr>
      </w:pPr>
      <w:r w:rsidRPr="00EB2D57">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A57638" w:rsidRPr="00EB2D57" w:rsidRDefault="00E235EB">
      <w:pPr>
        <w:pStyle w:val="13"/>
        <w:jc w:val="both"/>
        <w:rPr>
          <w:color w:val="auto"/>
        </w:rPr>
      </w:pPr>
      <w:r w:rsidRPr="00EB2D57">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A57638" w:rsidRDefault="00E235EB">
      <w:pPr>
        <w:pStyle w:val="13"/>
        <w:jc w:val="both"/>
        <w:rPr>
          <w:color w:val="auto"/>
        </w:rPr>
      </w:pPr>
      <w:r w:rsidRPr="00EB2D57">
        <w:rPr>
          <w:color w:val="auto"/>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rsidR="00914C30" w:rsidRDefault="00914C30" w:rsidP="00914C30">
      <w:pPr>
        <w:pStyle w:val="110"/>
        <w:shd w:val="clear" w:color="auto" w:fill="auto"/>
        <w:tabs>
          <w:tab w:val="right" w:pos="6326"/>
        </w:tabs>
        <w:spacing w:before="0" w:line="235" w:lineRule="exact"/>
        <w:ind w:right="20" w:firstLine="240"/>
        <w:jc w:val="both"/>
        <w:sectPr w:rsidR="00914C30" w:rsidSect="00914C30">
          <w:pgSz w:w="8391" w:h="11906"/>
          <w:pgMar w:top="532" w:right="708" w:bottom="820" w:left="818" w:header="0" w:footer="3" w:gutter="0"/>
          <w:cols w:space="720"/>
          <w:noEndnote/>
          <w:docGrid w:linePitch="360"/>
        </w:sectPr>
      </w:pPr>
      <w:r>
        <w:rPr>
          <w:rStyle w:val="81"/>
        </w:rPr>
        <w:t>Для обеспечения реализации программы основного общего образования образовательная организация укомплектована ка</w:t>
      </w:r>
      <w:r>
        <w:rPr>
          <w:rStyle w:val="81"/>
        </w:rPr>
        <w:softHyphen/>
        <w:t>драми, имеющими необходимую квалификацию для решения задач, связанных с достижением целей и задач образователь- ной</w:t>
      </w:r>
      <w:r>
        <w:rPr>
          <w:rStyle w:val="81"/>
        </w:rPr>
        <w:tab/>
        <w:t>деятельности.</w:t>
      </w:r>
    </w:p>
    <w:p w:rsidR="00914C30" w:rsidRDefault="00914C30" w:rsidP="00244C9E">
      <w:pPr>
        <w:pStyle w:val="110"/>
        <w:shd w:val="clear" w:color="auto" w:fill="auto"/>
        <w:tabs>
          <w:tab w:val="left" w:pos="8789"/>
        </w:tabs>
        <w:spacing w:before="0" w:after="353" w:line="226" w:lineRule="exact"/>
        <w:ind w:right="20" w:firstLine="0"/>
        <w:jc w:val="center"/>
      </w:pPr>
      <w:r>
        <w:rPr>
          <w:rStyle w:val="81"/>
        </w:rPr>
        <w:lastRenderedPageBreak/>
        <w:t>Описание кадровых условий реализации основной образовательной программы основного общего образования</w:t>
      </w:r>
    </w:p>
    <w:p w:rsidR="00914C30" w:rsidRDefault="00914C30" w:rsidP="00914C30">
      <w:pPr>
        <w:pStyle w:val="110"/>
        <w:shd w:val="clear" w:color="auto" w:fill="auto"/>
        <w:tabs>
          <w:tab w:val="right" w:pos="6326"/>
        </w:tabs>
        <w:spacing w:before="0" w:line="235" w:lineRule="exact"/>
        <w:ind w:right="20" w:firstLine="240"/>
        <w:jc w:val="both"/>
        <w:rPr>
          <w:rStyle w:val="81"/>
        </w:rPr>
      </w:pPr>
      <w:r>
        <w:rPr>
          <w:rStyle w:val="81"/>
        </w:rPr>
        <w:t>Для обеспечения реализации программы основного общего образования образовательная организация укомплектована ка</w:t>
      </w:r>
      <w:r>
        <w:rPr>
          <w:rStyle w:val="81"/>
        </w:rPr>
        <w:softHyphen/>
        <w:t>драми, имеющими необходимую квалификацию для решения задач, связанных с достижением целей и задач образователь- ной</w:t>
      </w:r>
      <w:r>
        <w:rPr>
          <w:rStyle w:val="81"/>
        </w:rPr>
        <w:tab/>
        <w:t>деятельности.</w:t>
      </w:r>
    </w:p>
    <w:p w:rsidR="00803B21" w:rsidRPr="009809E5" w:rsidRDefault="00803B21" w:rsidP="00803B21">
      <w:pPr>
        <w:jc w:val="center"/>
        <w:rPr>
          <w:rFonts w:ascii="Times New Roman" w:hAnsi="Times New Roman" w:cs="Times New Roman"/>
          <w:b/>
          <w:sz w:val="20"/>
          <w:szCs w:val="20"/>
        </w:rPr>
      </w:pPr>
      <w:r w:rsidRPr="009809E5">
        <w:rPr>
          <w:rFonts w:ascii="Times New Roman" w:hAnsi="Times New Roman" w:cs="Times New Roman"/>
          <w:b/>
          <w:sz w:val="20"/>
          <w:szCs w:val="20"/>
        </w:rPr>
        <w:t>СВЕДЕНИЯ ОБ УЧИТЕЛЯХ ВЕРХ-ЛЮКИНСКОЙ СРЕДНЕЙ ШКОЛЫ</w:t>
      </w:r>
    </w:p>
    <w:p w:rsidR="00803B21" w:rsidRPr="009809E5" w:rsidRDefault="00803B21" w:rsidP="00803B21">
      <w:pPr>
        <w:jc w:val="center"/>
        <w:rPr>
          <w:rFonts w:ascii="Times New Roman" w:hAnsi="Times New Roman" w:cs="Times New Roman"/>
          <w:b/>
          <w:sz w:val="20"/>
          <w:szCs w:val="20"/>
        </w:rPr>
      </w:pPr>
      <w:r w:rsidRPr="009809E5">
        <w:rPr>
          <w:rFonts w:ascii="Times New Roman" w:hAnsi="Times New Roman" w:cs="Times New Roman"/>
          <w:b/>
          <w:sz w:val="20"/>
          <w:szCs w:val="20"/>
        </w:rPr>
        <w:t xml:space="preserve"> НА 2022-2023 УЧЕБНЫЙ ГОД</w:t>
      </w:r>
    </w:p>
    <w:p w:rsidR="00803B21" w:rsidRPr="009809E5" w:rsidRDefault="00803B21" w:rsidP="00803B21">
      <w:pPr>
        <w:rPr>
          <w:rFonts w:ascii="Times New Roman" w:hAnsi="Times New Roman" w:cs="Times New Roman"/>
          <w:sz w:val="20"/>
          <w:szCs w:val="20"/>
        </w:rPr>
      </w:pPr>
    </w:p>
    <w:tbl>
      <w:tblPr>
        <w:tblW w:w="14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276"/>
        <w:gridCol w:w="567"/>
        <w:gridCol w:w="1134"/>
        <w:gridCol w:w="1560"/>
        <w:gridCol w:w="1275"/>
        <w:gridCol w:w="2693"/>
        <w:gridCol w:w="1779"/>
        <w:gridCol w:w="3554"/>
      </w:tblGrid>
      <w:tr w:rsidR="00803B21" w:rsidTr="00F25B08">
        <w:trPr>
          <w:gridAfter w:val="1"/>
          <w:wAfter w:w="3554" w:type="dxa"/>
        </w:trPr>
        <w:tc>
          <w:tcPr>
            <w:tcW w:w="534" w:type="dxa"/>
            <w:shd w:val="clear" w:color="auto" w:fill="auto"/>
          </w:tcPr>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№п/п</w:t>
            </w:r>
          </w:p>
        </w:tc>
        <w:tc>
          <w:tcPr>
            <w:tcW w:w="1276" w:type="dxa"/>
            <w:shd w:val="clear" w:color="auto" w:fill="auto"/>
          </w:tcPr>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Фамилия, имя, отчество учителя</w:t>
            </w:r>
          </w:p>
        </w:tc>
        <w:tc>
          <w:tcPr>
            <w:tcW w:w="567" w:type="dxa"/>
            <w:shd w:val="clear" w:color="auto" w:fill="auto"/>
          </w:tcPr>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Стаж</w:t>
            </w:r>
          </w:p>
        </w:tc>
        <w:tc>
          <w:tcPr>
            <w:tcW w:w="1134" w:type="dxa"/>
            <w:shd w:val="clear" w:color="auto" w:fill="auto"/>
          </w:tcPr>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Образование</w:t>
            </w:r>
          </w:p>
        </w:tc>
        <w:tc>
          <w:tcPr>
            <w:tcW w:w="1560" w:type="dxa"/>
            <w:shd w:val="clear" w:color="auto" w:fill="auto"/>
          </w:tcPr>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Должность,</w:t>
            </w:r>
          </w:p>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предмет</w:t>
            </w:r>
          </w:p>
        </w:tc>
        <w:tc>
          <w:tcPr>
            <w:tcW w:w="1275" w:type="dxa"/>
            <w:shd w:val="clear" w:color="auto" w:fill="auto"/>
          </w:tcPr>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Год прохождения курсов</w:t>
            </w:r>
          </w:p>
        </w:tc>
        <w:tc>
          <w:tcPr>
            <w:tcW w:w="2693" w:type="dxa"/>
            <w:shd w:val="clear" w:color="auto" w:fill="auto"/>
          </w:tcPr>
          <w:p w:rsidR="00803B21" w:rsidRPr="0083314B" w:rsidRDefault="00803B21" w:rsidP="00244C9E">
            <w:pPr>
              <w:tabs>
                <w:tab w:val="left" w:pos="2581"/>
                <w:tab w:val="left" w:pos="2723"/>
                <w:tab w:val="left" w:pos="3272"/>
              </w:tabs>
              <w:ind w:left="1731" w:hanging="1731"/>
              <w:jc w:val="center"/>
              <w:rPr>
                <w:rFonts w:ascii="Times New Roman" w:hAnsi="Times New Roman" w:cs="Times New Roman"/>
                <w:sz w:val="20"/>
                <w:szCs w:val="20"/>
              </w:rPr>
            </w:pPr>
            <w:r w:rsidRPr="0083314B">
              <w:rPr>
                <w:rFonts w:ascii="Times New Roman" w:hAnsi="Times New Roman" w:cs="Times New Roman"/>
                <w:sz w:val="20"/>
                <w:szCs w:val="20"/>
              </w:rPr>
              <w:t>Тема курсов</w:t>
            </w:r>
          </w:p>
        </w:tc>
        <w:tc>
          <w:tcPr>
            <w:tcW w:w="1779" w:type="dxa"/>
            <w:shd w:val="clear" w:color="auto" w:fill="auto"/>
          </w:tcPr>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Количество часов</w:t>
            </w:r>
          </w:p>
        </w:tc>
      </w:tr>
      <w:tr w:rsidR="00803B21" w:rsidTr="00F25B08">
        <w:trPr>
          <w:gridAfter w:val="1"/>
          <w:wAfter w:w="3554" w:type="dxa"/>
          <w:trHeight w:val="630"/>
        </w:trPr>
        <w:tc>
          <w:tcPr>
            <w:tcW w:w="534" w:type="dxa"/>
            <w:vMerge w:val="restart"/>
            <w:shd w:val="clear" w:color="auto" w:fill="auto"/>
          </w:tcPr>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1</w:t>
            </w:r>
          </w:p>
        </w:tc>
        <w:tc>
          <w:tcPr>
            <w:tcW w:w="1276" w:type="dxa"/>
            <w:vMerge w:val="restart"/>
            <w:shd w:val="clear" w:color="auto" w:fill="auto"/>
          </w:tcPr>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Селезнева</w:t>
            </w:r>
          </w:p>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Анастасия Валерьевна</w:t>
            </w:r>
          </w:p>
        </w:tc>
        <w:tc>
          <w:tcPr>
            <w:tcW w:w="567" w:type="dxa"/>
            <w:vMerge w:val="restart"/>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22/18</w:t>
            </w:r>
          </w:p>
        </w:tc>
        <w:tc>
          <w:tcPr>
            <w:tcW w:w="1134" w:type="dxa"/>
            <w:vMerge w:val="restart"/>
            <w:shd w:val="clear" w:color="auto" w:fill="auto"/>
          </w:tcPr>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Иж. училище культуры</w:t>
            </w:r>
          </w:p>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1998</w:t>
            </w:r>
          </w:p>
        </w:tc>
        <w:tc>
          <w:tcPr>
            <w:tcW w:w="1560" w:type="dxa"/>
            <w:vMerge w:val="restart"/>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Директор</w:t>
            </w:r>
          </w:p>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Музыка, ИЗО</w:t>
            </w:r>
          </w:p>
        </w:tc>
        <w:tc>
          <w:tcPr>
            <w:tcW w:w="1275"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29.11.2019</w:t>
            </w: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tc>
        <w:tc>
          <w:tcPr>
            <w:tcW w:w="2693" w:type="dxa"/>
            <w:shd w:val="clear" w:color="auto" w:fill="auto"/>
          </w:tcPr>
          <w:p w:rsidR="00803B21" w:rsidRPr="0083314B" w:rsidRDefault="00803B21" w:rsidP="00F25B08">
            <w:pPr>
              <w:tabs>
                <w:tab w:val="left" w:pos="3552"/>
              </w:tabs>
              <w:rPr>
                <w:rFonts w:ascii="Times New Roman" w:hAnsi="Times New Roman" w:cs="Times New Roman"/>
                <w:sz w:val="20"/>
                <w:szCs w:val="20"/>
              </w:rPr>
            </w:pPr>
            <w:r w:rsidRPr="0083314B">
              <w:rPr>
                <w:rFonts w:ascii="Times New Roman" w:hAnsi="Times New Roman" w:cs="Times New Roman"/>
                <w:sz w:val="20"/>
                <w:szCs w:val="20"/>
              </w:rPr>
              <w:t>Менеджмент в образовательной организации</w:t>
            </w:r>
          </w:p>
        </w:tc>
        <w:tc>
          <w:tcPr>
            <w:tcW w:w="1779" w:type="dxa"/>
            <w:shd w:val="clear" w:color="auto" w:fill="auto"/>
          </w:tcPr>
          <w:p w:rsidR="00803B21" w:rsidRPr="0083314B" w:rsidRDefault="00803B21" w:rsidP="00F25B08">
            <w:pPr>
              <w:rPr>
                <w:rFonts w:ascii="Times New Roman" w:hAnsi="Times New Roman" w:cs="Times New Roman"/>
                <w:sz w:val="20"/>
                <w:szCs w:val="20"/>
              </w:rPr>
            </w:pPr>
            <w:r w:rsidRPr="0083314B">
              <w:rPr>
                <w:rFonts w:ascii="Times New Roman" w:hAnsi="Times New Roman" w:cs="Times New Roman"/>
                <w:sz w:val="20"/>
                <w:szCs w:val="20"/>
              </w:rPr>
              <w:t>520 часо</w:t>
            </w:r>
            <w:r w:rsidR="00F25B08">
              <w:rPr>
                <w:rFonts w:ascii="Times New Roman" w:hAnsi="Times New Roman" w:cs="Times New Roman"/>
                <w:sz w:val="20"/>
                <w:szCs w:val="20"/>
              </w:rPr>
              <w:t>в</w:t>
            </w:r>
          </w:p>
        </w:tc>
      </w:tr>
      <w:tr w:rsidR="00803B21" w:rsidTr="00F25B08">
        <w:trPr>
          <w:gridAfter w:val="1"/>
          <w:wAfter w:w="3554" w:type="dxa"/>
          <w:trHeight w:val="1050"/>
        </w:trPr>
        <w:tc>
          <w:tcPr>
            <w:tcW w:w="534"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276"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567" w:type="dxa"/>
            <w:vMerge/>
            <w:shd w:val="clear" w:color="auto" w:fill="auto"/>
          </w:tcPr>
          <w:p w:rsidR="00803B21" w:rsidRPr="0083314B" w:rsidRDefault="00803B21" w:rsidP="00D958AE">
            <w:pPr>
              <w:rPr>
                <w:rFonts w:ascii="Times New Roman" w:hAnsi="Times New Roman" w:cs="Times New Roman"/>
                <w:sz w:val="20"/>
                <w:szCs w:val="20"/>
              </w:rPr>
            </w:pPr>
          </w:p>
        </w:tc>
        <w:tc>
          <w:tcPr>
            <w:tcW w:w="1134"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560" w:type="dxa"/>
            <w:vMerge/>
            <w:shd w:val="clear" w:color="auto" w:fill="auto"/>
          </w:tcPr>
          <w:p w:rsidR="00803B21" w:rsidRPr="0083314B" w:rsidRDefault="00803B21" w:rsidP="00D958AE">
            <w:pPr>
              <w:rPr>
                <w:rFonts w:ascii="Times New Roman" w:hAnsi="Times New Roman" w:cs="Times New Roman"/>
                <w:sz w:val="20"/>
                <w:szCs w:val="20"/>
              </w:rPr>
            </w:pPr>
          </w:p>
        </w:tc>
        <w:tc>
          <w:tcPr>
            <w:tcW w:w="1275"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25.06.2022</w:t>
            </w:r>
          </w:p>
        </w:tc>
        <w:tc>
          <w:tcPr>
            <w:tcW w:w="2693" w:type="dxa"/>
            <w:shd w:val="clear" w:color="auto" w:fill="auto"/>
          </w:tcPr>
          <w:p w:rsidR="00803B21" w:rsidRPr="0083314B" w:rsidRDefault="00803B21" w:rsidP="00244C9E">
            <w:pPr>
              <w:tabs>
                <w:tab w:val="left" w:pos="3552"/>
              </w:tabs>
              <w:spacing w:line="0" w:lineRule="atLeast"/>
              <w:rPr>
                <w:rFonts w:ascii="Times New Roman" w:hAnsi="Times New Roman" w:cs="Times New Roman"/>
                <w:sz w:val="20"/>
                <w:szCs w:val="20"/>
              </w:rPr>
            </w:pPr>
            <w:r w:rsidRPr="0083314B">
              <w:rPr>
                <w:rFonts w:ascii="Times New Roman" w:hAnsi="Times New Roman" w:cs="Times New Roman"/>
                <w:sz w:val="20"/>
                <w:szCs w:val="20"/>
              </w:rPr>
              <w:t>«Новые ФГОС начального общего образования и основного общего образования: от теоретического осмысления к практическим действиям»,</w:t>
            </w:r>
          </w:p>
        </w:tc>
        <w:tc>
          <w:tcPr>
            <w:tcW w:w="1779"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24 часа</w:t>
            </w:r>
          </w:p>
        </w:tc>
      </w:tr>
      <w:tr w:rsidR="00803B21" w:rsidTr="00F25B08">
        <w:trPr>
          <w:gridAfter w:val="1"/>
          <w:wAfter w:w="3554" w:type="dxa"/>
          <w:trHeight w:val="570"/>
        </w:trPr>
        <w:tc>
          <w:tcPr>
            <w:tcW w:w="534"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276"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567" w:type="dxa"/>
            <w:vMerge/>
            <w:shd w:val="clear" w:color="auto" w:fill="auto"/>
          </w:tcPr>
          <w:p w:rsidR="00803B21" w:rsidRPr="0083314B" w:rsidRDefault="00803B21" w:rsidP="00D958AE">
            <w:pPr>
              <w:rPr>
                <w:rFonts w:ascii="Times New Roman" w:hAnsi="Times New Roman" w:cs="Times New Roman"/>
                <w:sz w:val="20"/>
                <w:szCs w:val="20"/>
              </w:rPr>
            </w:pPr>
          </w:p>
        </w:tc>
        <w:tc>
          <w:tcPr>
            <w:tcW w:w="1134"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560" w:type="dxa"/>
            <w:vMerge/>
            <w:shd w:val="clear" w:color="auto" w:fill="auto"/>
          </w:tcPr>
          <w:p w:rsidR="00803B21" w:rsidRPr="0083314B" w:rsidRDefault="00803B21" w:rsidP="00D958AE">
            <w:pPr>
              <w:rPr>
                <w:rFonts w:ascii="Times New Roman" w:hAnsi="Times New Roman" w:cs="Times New Roman"/>
                <w:sz w:val="20"/>
                <w:szCs w:val="20"/>
              </w:rPr>
            </w:pPr>
          </w:p>
        </w:tc>
        <w:tc>
          <w:tcPr>
            <w:tcW w:w="1275"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29.09.2022</w:t>
            </w:r>
          </w:p>
        </w:tc>
        <w:tc>
          <w:tcPr>
            <w:tcW w:w="2693" w:type="dxa"/>
            <w:shd w:val="clear" w:color="auto" w:fill="auto"/>
          </w:tcPr>
          <w:p w:rsidR="00803B21" w:rsidRPr="0083314B" w:rsidRDefault="00803B21" w:rsidP="00244C9E">
            <w:pPr>
              <w:tabs>
                <w:tab w:val="left" w:pos="3552"/>
              </w:tabs>
              <w:rPr>
                <w:rFonts w:ascii="Times New Roman" w:hAnsi="Times New Roman" w:cs="Times New Roman"/>
                <w:sz w:val="20"/>
                <w:szCs w:val="20"/>
              </w:rPr>
            </w:pPr>
            <w:r w:rsidRPr="0083314B">
              <w:rPr>
                <w:rFonts w:ascii="Times New Roman" w:hAnsi="Times New Roman" w:cs="Times New Roman"/>
                <w:sz w:val="20"/>
                <w:szCs w:val="20"/>
              </w:rPr>
              <w:t>Эффективные приемы и методы работы с детьми с ОВЗ в условиях обновленных ФГОС НОО и ОО</w:t>
            </w:r>
          </w:p>
        </w:tc>
        <w:tc>
          <w:tcPr>
            <w:tcW w:w="1779"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16 часов</w:t>
            </w:r>
          </w:p>
        </w:tc>
      </w:tr>
      <w:tr w:rsidR="00803B21" w:rsidTr="00F25B08">
        <w:trPr>
          <w:gridAfter w:val="1"/>
          <w:wAfter w:w="3554" w:type="dxa"/>
          <w:trHeight w:val="495"/>
        </w:trPr>
        <w:tc>
          <w:tcPr>
            <w:tcW w:w="534" w:type="dxa"/>
            <w:vMerge w:val="restart"/>
            <w:shd w:val="clear" w:color="auto" w:fill="auto"/>
          </w:tcPr>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lastRenderedPageBreak/>
              <w:t>2</w:t>
            </w:r>
          </w:p>
        </w:tc>
        <w:tc>
          <w:tcPr>
            <w:tcW w:w="1276" w:type="dxa"/>
            <w:vMerge w:val="restart"/>
            <w:shd w:val="clear" w:color="auto" w:fill="auto"/>
          </w:tcPr>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Ившина Елена Львовна</w:t>
            </w:r>
          </w:p>
        </w:tc>
        <w:tc>
          <w:tcPr>
            <w:tcW w:w="567" w:type="dxa"/>
            <w:vMerge w:val="restart"/>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30/30</w:t>
            </w:r>
          </w:p>
        </w:tc>
        <w:tc>
          <w:tcPr>
            <w:tcW w:w="1134" w:type="dxa"/>
            <w:vMerge w:val="restart"/>
            <w:shd w:val="clear" w:color="auto" w:fill="auto"/>
          </w:tcPr>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УдГУ</w:t>
            </w:r>
          </w:p>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1992</w:t>
            </w:r>
          </w:p>
        </w:tc>
        <w:tc>
          <w:tcPr>
            <w:tcW w:w="1560" w:type="dxa"/>
            <w:vMerge w:val="restart"/>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Зам директора по УВР</w:t>
            </w:r>
          </w:p>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Удмуртский язык и литература, русский язык и литература</w:t>
            </w:r>
          </w:p>
        </w:tc>
        <w:tc>
          <w:tcPr>
            <w:tcW w:w="1275"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23.08.2018-26.08.2018</w:t>
            </w:r>
          </w:p>
        </w:tc>
        <w:tc>
          <w:tcPr>
            <w:tcW w:w="2693" w:type="dxa"/>
            <w:shd w:val="clear" w:color="auto" w:fill="auto"/>
          </w:tcPr>
          <w:p w:rsidR="00803B21" w:rsidRPr="0083314B" w:rsidRDefault="00803B21" w:rsidP="00244C9E">
            <w:pPr>
              <w:tabs>
                <w:tab w:val="left" w:pos="3552"/>
              </w:tabs>
              <w:rPr>
                <w:rFonts w:ascii="Times New Roman" w:hAnsi="Times New Roman" w:cs="Times New Roman"/>
                <w:sz w:val="20"/>
                <w:szCs w:val="20"/>
              </w:rPr>
            </w:pPr>
            <w:r w:rsidRPr="0083314B">
              <w:rPr>
                <w:rFonts w:ascii="Times New Roman" w:hAnsi="Times New Roman" w:cs="Times New Roman"/>
                <w:sz w:val="20"/>
                <w:szCs w:val="20"/>
              </w:rPr>
              <w:t>Метапредметный подход в обучении- основа ФГОС ОО</w:t>
            </w:r>
          </w:p>
        </w:tc>
        <w:tc>
          <w:tcPr>
            <w:tcW w:w="1779"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18 часов</w:t>
            </w:r>
          </w:p>
          <w:p w:rsidR="00803B21" w:rsidRPr="0083314B" w:rsidRDefault="00803B21" w:rsidP="00D958AE">
            <w:pPr>
              <w:rPr>
                <w:rFonts w:ascii="Times New Roman" w:hAnsi="Times New Roman" w:cs="Times New Roman"/>
                <w:sz w:val="20"/>
                <w:szCs w:val="20"/>
              </w:rPr>
            </w:pPr>
          </w:p>
        </w:tc>
      </w:tr>
      <w:tr w:rsidR="00803B21" w:rsidTr="00F25B08">
        <w:trPr>
          <w:gridAfter w:val="1"/>
          <w:wAfter w:w="3554" w:type="dxa"/>
          <w:trHeight w:val="825"/>
        </w:trPr>
        <w:tc>
          <w:tcPr>
            <w:tcW w:w="534"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276"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567" w:type="dxa"/>
            <w:vMerge/>
            <w:shd w:val="clear" w:color="auto" w:fill="auto"/>
          </w:tcPr>
          <w:p w:rsidR="00803B21" w:rsidRPr="0083314B" w:rsidRDefault="00803B21" w:rsidP="00D958AE">
            <w:pPr>
              <w:rPr>
                <w:rFonts w:ascii="Times New Roman" w:hAnsi="Times New Roman" w:cs="Times New Roman"/>
                <w:sz w:val="20"/>
                <w:szCs w:val="20"/>
              </w:rPr>
            </w:pPr>
          </w:p>
        </w:tc>
        <w:tc>
          <w:tcPr>
            <w:tcW w:w="1134"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560" w:type="dxa"/>
            <w:vMerge/>
            <w:shd w:val="clear" w:color="auto" w:fill="auto"/>
          </w:tcPr>
          <w:p w:rsidR="00803B21" w:rsidRPr="0083314B" w:rsidRDefault="00803B21" w:rsidP="00D958AE">
            <w:pPr>
              <w:rPr>
                <w:rFonts w:ascii="Times New Roman" w:hAnsi="Times New Roman" w:cs="Times New Roman"/>
                <w:sz w:val="20"/>
                <w:szCs w:val="20"/>
              </w:rPr>
            </w:pPr>
          </w:p>
        </w:tc>
        <w:tc>
          <w:tcPr>
            <w:tcW w:w="1275"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27.03.2019-28.03.2019</w:t>
            </w:r>
          </w:p>
          <w:p w:rsidR="00803B21" w:rsidRPr="0083314B" w:rsidRDefault="00803B21" w:rsidP="00D958AE">
            <w:pPr>
              <w:rPr>
                <w:rFonts w:ascii="Times New Roman" w:hAnsi="Times New Roman" w:cs="Times New Roman"/>
                <w:sz w:val="20"/>
                <w:szCs w:val="20"/>
              </w:rPr>
            </w:pPr>
          </w:p>
        </w:tc>
        <w:tc>
          <w:tcPr>
            <w:tcW w:w="2693" w:type="dxa"/>
            <w:shd w:val="clear" w:color="auto" w:fill="auto"/>
          </w:tcPr>
          <w:p w:rsidR="00803B21" w:rsidRPr="0083314B" w:rsidRDefault="00803B21" w:rsidP="00244C9E">
            <w:pPr>
              <w:tabs>
                <w:tab w:val="left" w:pos="3552"/>
              </w:tabs>
              <w:rPr>
                <w:rFonts w:ascii="Times New Roman" w:hAnsi="Times New Roman" w:cs="Times New Roman"/>
                <w:sz w:val="20"/>
                <w:szCs w:val="20"/>
              </w:rPr>
            </w:pPr>
            <w:r w:rsidRPr="0083314B">
              <w:rPr>
                <w:rFonts w:ascii="Times New Roman" w:hAnsi="Times New Roman" w:cs="Times New Roman"/>
                <w:sz w:val="20"/>
                <w:szCs w:val="20"/>
              </w:rPr>
              <w:t>Технология обобщения и презентации эффективного педагогического опыта в процессе проведения стажировки</w:t>
            </w:r>
          </w:p>
        </w:tc>
        <w:tc>
          <w:tcPr>
            <w:tcW w:w="1779" w:type="dxa"/>
            <w:shd w:val="clear" w:color="auto" w:fill="auto"/>
          </w:tcPr>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16 часов</w:t>
            </w:r>
          </w:p>
          <w:p w:rsidR="00803B21" w:rsidRPr="0083314B" w:rsidRDefault="00803B21" w:rsidP="00D958AE">
            <w:pPr>
              <w:rPr>
                <w:rFonts w:ascii="Times New Roman" w:hAnsi="Times New Roman" w:cs="Times New Roman"/>
                <w:sz w:val="20"/>
                <w:szCs w:val="20"/>
              </w:rPr>
            </w:pPr>
          </w:p>
        </w:tc>
      </w:tr>
      <w:tr w:rsidR="00803B21" w:rsidTr="00F25B08">
        <w:trPr>
          <w:gridAfter w:val="1"/>
          <w:wAfter w:w="3554" w:type="dxa"/>
          <w:trHeight w:val="709"/>
        </w:trPr>
        <w:tc>
          <w:tcPr>
            <w:tcW w:w="534"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276"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567" w:type="dxa"/>
            <w:vMerge/>
            <w:shd w:val="clear" w:color="auto" w:fill="auto"/>
          </w:tcPr>
          <w:p w:rsidR="00803B21" w:rsidRPr="0083314B" w:rsidRDefault="00803B21" w:rsidP="00D958AE">
            <w:pPr>
              <w:rPr>
                <w:rFonts w:ascii="Times New Roman" w:hAnsi="Times New Roman" w:cs="Times New Roman"/>
                <w:sz w:val="20"/>
                <w:szCs w:val="20"/>
              </w:rPr>
            </w:pPr>
          </w:p>
        </w:tc>
        <w:tc>
          <w:tcPr>
            <w:tcW w:w="1134"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560" w:type="dxa"/>
            <w:vMerge/>
            <w:shd w:val="clear" w:color="auto" w:fill="auto"/>
          </w:tcPr>
          <w:p w:rsidR="00803B21" w:rsidRPr="0083314B" w:rsidRDefault="00803B21" w:rsidP="00D958AE">
            <w:pPr>
              <w:rPr>
                <w:rFonts w:ascii="Times New Roman" w:hAnsi="Times New Roman" w:cs="Times New Roman"/>
                <w:sz w:val="20"/>
                <w:szCs w:val="20"/>
              </w:rPr>
            </w:pPr>
          </w:p>
        </w:tc>
        <w:tc>
          <w:tcPr>
            <w:tcW w:w="1275"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17.12.2020-23.12.2020</w:t>
            </w:r>
          </w:p>
          <w:p w:rsidR="00803B21" w:rsidRPr="0083314B" w:rsidRDefault="00803B21" w:rsidP="00D958AE">
            <w:pPr>
              <w:rPr>
                <w:rFonts w:ascii="Times New Roman" w:hAnsi="Times New Roman" w:cs="Times New Roman"/>
                <w:sz w:val="20"/>
                <w:szCs w:val="20"/>
              </w:rPr>
            </w:pPr>
          </w:p>
        </w:tc>
        <w:tc>
          <w:tcPr>
            <w:tcW w:w="2693" w:type="dxa"/>
            <w:shd w:val="clear" w:color="auto" w:fill="auto"/>
          </w:tcPr>
          <w:p w:rsidR="00803B21" w:rsidRPr="0083314B" w:rsidRDefault="00803B21" w:rsidP="00244C9E">
            <w:pPr>
              <w:tabs>
                <w:tab w:val="left" w:pos="3552"/>
              </w:tabs>
              <w:rPr>
                <w:rFonts w:ascii="Times New Roman" w:hAnsi="Times New Roman" w:cs="Times New Roman"/>
                <w:sz w:val="20"/>
                <w:szCs w:val="20"/>
              </w:rPr>
            </w:pPr>
            <w:r w:rsidRPr="0083314B">
              <w:rPr>
                <w:rFonts w:ascii="Times New Roman" w:hAnsi="Times New Roman" w:cs="Times New Roman"/>
                <w:sz w:val="20"/>
                <w:szCs w:val="20"/>
              </w:rPr>
              <w:t>Технология управления исследовательской активностью ученика</w:t>
            </w:r>
          </w:p>
        </w:tc>
        <w:tc>
          <w:tcPr>
            <w:tcW w:w="1779"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36 часов</w:t>
            </w:r>
          </w:p>
        </w:tc>
      </w:tr>
      <w:tr w:rsidR="00803B21" w:rsidTr="00F25B08">
        <w:trPr>
          <w:gridAfter w:val="1"/>
          <w:wAfter w:w="3554" w:type="dxa"/>
          <w:trHeight w:val="885"/>
        </w:trPr>
        <w:tc>
          <w:tcPr>
            <w:tcW w:w="534"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276"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567" w:type="dxa"/>
            <w:vMerge/>
            <w:shd w:val="clear" w:color="auto" w:fill="auto"/>
          </w:tcPr>
          <w:p w:rsidR="00803B21" w:rsidRPr="0083314B" w:rsidRDefault="00803B21" w:rsidP="00D958AE">
            <w:pPr>
              <w:rPr>
                <w:rFonts w:ascii="Times New Roman" w:hAnsi="Times New Roman" w:cs="Times New Roman"/>
                <w:sz w:val="20"/>
                <w:szCs w:val="20"/>
              </w:rPr>
            </w:pPr>
          </w:p>
        </w:tc>
        <w:tc>
          <w:tcPr>
            <w:tcW w:w="1134"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560" w:type="dxa"/>
            <w:vMerge/>
            <w:shd w:val="clear" w:color="auto" w:fill="auto"/>
          </w:tcPr>
          <w:p w:rsidR="00803B21" w:rsidRPr="0083314B" w:rsidRDefault="00803B21" w:rsidP="00D958AE">
            <w:pPr>
              <w:rPr>
                <w:rFonts w:ascii="Times New Roman" w:hAnsi="Times New Roman" w:cs="Times New Roman"/>
                <w:sz w:val="20"/>
                <w:szCs w:val="20"/>
              </w:rPr>
            </w:pPr>
          </w:p>
        </w:tc>
        <w:tc>
          <w:tcPr>
            <w:tcW w:w="1275"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17.03.2022-18.03.2022</w:t>
            </w:r>
          </w:p>
        </w:tc>
        <w:tc>
          <w:tcPr>
            <w:tcW w:w="2693" w:type="dxa"/>
            <w:shd w:val="clear" w:color="auto" w:fill="auto"/>
          </w:tcPr>
          <w:p w:rsidR="00803B21" w:rsidRPr="0083314B" w:rsidRDefault="00803B21" w:rsidP="00244C9E">
            <w:pPr>
              <w:tabs>
                <w:tab w:val="left" w:pos="3552"/>
              </w:tabs>
              <w:rPr>
                <w:rFonts w:ascii="Times New Roman" w:hAnsi="Times New Roman" w:cs="Times New Roman"/>
                <w:sz w:val="20"/>
                <w:szCs w:val="20"/>
              </w:rPr>
            </w:pPr>
            <w:r w:rsidRPr="0083314B">
              <w:rPr>
                <w:rFonts w:ascii="Times New Roman" w:hAnsi="Times New Roman" w:cs="Times New Roman"/>
                <w:sz w:val="20"/>
                <w:szCs w:val="20"/>
              </w:rPr>
              <w:t>Планирование деятельности образовательной организации в контексте требований обновленных ФГОС НОО, ОО</w:t>
            </w:r>
          </w:p>
        </w:tc>
        <w:tc>
          <w:tcPr>
            <w:tcW w:w="1779" w:type="dxa"/>
            <w:shd w:val="clear" w:color="auto" w:fill="auto"/>
          </w:tcPr>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16 часов</w:t>
            </w:r>
          </w:p>
        </w:tc>
      </w:tr>
      <w:tr w:rsidR="00803B21" w:rsidTr="00F25B08">
        <w:trPr>
          <w:gridAfter w:val="1"/>
          <w:wAfter w:w="3554" w:type="dxa"/>
          <w:trHeight w:val="480"/>
        </w:trPr>
        <w:tc>
          <w:tcPr>
            <w:tcW w:w="534"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276"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567" w:type="dxa"/>
            <w:vMerge/>
            <w:shd w:val="clear" w:color="auto" w:fill="auto"/>
          </w:tcPr>
          <w:p w:rsidR="00803B21" w:rsidRPr="0083314B" w:rsidRDefault="00803B21" w:rsidP="00D958AE">
            <w:pPr>
              <w:rPr>
                <w:rFonts w:ascii="Times New Roman" w:hAnsi="Times New Roman" w:cs="Times New Roman"/>
                <w:sz w:val="20"/>
                <w:szCs w:val="20"/>
              </w:rPr>
            </w:pPr>
          </w:p>
        </w:tc>
        <w:tc>
          <w:tcPr>
            <w:tcW w:w="1134"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560" w:type="dxa"/>
            <w:vMerge/>
            <w:shd w:val="clear" w:color="auto" w:fill="auto"/>
          </w:tcPr>
          <w:p w:rsidR="00803B21" w:rsidRPr="0083314B" w:rsidRDefault="00803B21" w:rsidP="00D958AE">
            <w:pPr>
              <w:rPr>
                <w:rFonts w:ascii="Times New Roman" w:hAnsi="Times New Roman" w:cs="Times New Roman"/>
                <w:sz w:val="20"/>
                <w:szCs w:val="20"/>
              </w:rPr>
            </w:pPr>
          </w:p>
        </w:tc>
        <w:tc>
          <w:tcPr>
            <w:tcW w:w="1275"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29.09.2022</w:t>
            </w:r>
          </w:p>
        </w:tc>
        <w:tc>
          <w:tcPr>
            <w:tcW w:w="2693" w:type="dxa"/>
            <w:shd w:val="clear" w:color="auto" w:fill="auto"/>
          </w:tcPr>
          <w:p w:rsidR="00803B21" w:rsidRPr="0083314B" w:rsidRDefault="00803B21" w:rsidP="00244C9E">
            <w:pPr>
              <w:tabs>
                <w:tab w:val="left" w:pos="3552"/>
              </w:tabs>
              <w:rPr>
                <w:rFonts w:ascii="Times New Roman" w:hAnsi="Times New Roman" w:cs="Times New Roman"/>
                <w:sz w:val="20"/>
                <w:szCs w:val="20"/>
              </w:rPr>
            </w:pPr>
            <w:r w:rsidRPr="0083314B">
              <w:rPr>
                <w:rFonts w:ascii="Times New Roman" w:hAnsi="Times New Roman" w:cs="Times New Roman"/>
                <w:sz w:val="20"/>
                <w:szCs w:val="20"/>
              </w:rPr>
              <w:t>Эффективные приемы и методы работы с детьми с ОВЗ в условиях обновленных ФГОС НОО и ОО</w:t>
            </w:r>
          </w:p>
        </w:tc>
        <w:tc>
          <w:tcPr>
            <w:tcW w:w="1779"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16 часов</w:t>
            </w:r>
          </w:p>
        </w:tc>
      </w:tr>
      <w:tr w:rsidR="00803B21" w:rsidTr="00F25B08">
        <w:trPr>
          <w:gridAfter w:val="1"/>
          <w:wAfter w:w="3554" w:type="dxa"/>
          <w:trHeight w:val="360"/>
        </w:trPr>
        <w:tc>
          <w:tcPr>
            <w:tcW w:w="534" w:type="dxa"/>
            <w:vMerge w:val="restart"/>
            <w:shd w:val="clear" w:color="auto" w:fill="auto"/>
          </w:tcPr>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3</w:t>
            </w:r>
          </w:p>
        </w:tc>
        <w:tc>
          <w:tcPr>
            <w:tcW w:w="1276" w:type="dxa"/>
            <w:vMerge w:val="restart"/>
            <w:shd w:val="clear" w:color="auto" w:fill="auto"/>
          </w:tcPr>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Богданова</w:t>
            </w:r>
          </w:p>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Ольга</w:t>
            </w:r>
          </w:p>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Александровна</w:t>
            </w:r>
          </w:p>
        </w:tc>
        <w:tc>
          <w:tcPr>
            <w:tcW w:w="567" w:type="dxa"/>
            <w:vMerge w:val="restart"/>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31/31</w:t>
            </w:r>
          </w:p>
        </w:tc>
        <w:tc>
          <w:tcPr>
            <w:tcW w:w="1134" w:type="dxa"/>
            <w:vMerge w:val="restart"/>
            <w:shd w:val="clear" w:color="auto" w:fill="auto"/>
          </w:tcPr>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ГГПИ</w:t>
            </w:r>
          </w:p>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1990</w:t>
            </w:r>
          </w:p>
        </w:tc>
        <w:tc>
          <w:tcPr>
            <w:tcW w:w="1560" w:type="dxa"/>
            <w:vMerge w:val="restart"/>
            <w:shd w:val="clear" w:color="auto" w:fill="auto"/>
          </w:tcPr>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Математика</w:t>
            </w:r>
          </w:p>
        </w:tc>
        <w:tc>
          <w:tcPr>
            <w:tcW w:w="1275"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27.03.2019-28.03.2019</w:t>
            </w: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tc>
        <w:tc>
          <w:tcPr>
            <w:tcW w:w="2693" w:type="dxa"/>
            <w:shd w:val="clear" w:color="auto" w:fill="auto"/>
          </w:tcPr>
          <w:p w:rsidR="00803B21" w:rsidRPr="0083314B" w:rsidRDefault="00803B21" w:rsidP="00244C9E">
            <w:pPr>
              <w:tabs>
                <w:tab w:val="left" w:pos="3552"/>
              </w:tabs>
              <w:rPr>
                <w:rFonts w:ascii="Times New Roman" w:hAnsi="Times New Roman" w:cs="Times New Roman"/>
                <w:sz w:val="20"/>
                <w:szCs w:val="20"/>
              </w:rPr>
            </w:pPr>
            <w:r w:rsidRPr="0083314B">
              <w:rPr>
                <w:rFonts w:ascii="Times New Roman" w:hAnsi="Times New Roman" w:cs="Times New Roman"/>
                <w:sz w:val="20"/>
                <w:szCs w:val="20"/>
              </w:rPr>
              <w:t>Технология обобщения и презентации эффективного педагогического опыта в процессе проведения стажировки</w:t>
            </w:r>
          </w:p>
        </w:tc>
        <w:tc>
          <w:tcPr>
            <w:tcW w:w="1779" w:type="dxa"/>
            <w:shd w:val="clear" w:color="auto" w:fill="auto"/>
          </w:tcPr>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16 часов</w:t>
            </w: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tc>
      </w:tr>
      <w:tr w:rsidR="00803B21" w:rsidTr="00F25B08">
        <w:trPr>
          <w:gridAfter w:val="1"/>
          <w:wAfter w:w="3554" w:type="dxa"/>
          <w:trHeight w:val="703"/>
        </w:trPr>
        <w:tc>
          <w:tcPr>
            <w:tcW w:w="534"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276"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567" w:type="dxa"/>
            <w:vMerge/>
            <w:shd w:val="clear" w:color="auto" w:fill="auto"/>
          </w:tcPr>
          <w:p w:rsidR="00803B21" w:rsidRPr="0083314B" w:rsidRDefault="00803B21" w:rsidP="00D958AE">
            <w:pPr>
              <w:rPr>
                <w:rFonts w:ascii="Times New Roman" w:hAnsi="Times New Roman" w:cs="Times New Roman"/>
                <w:sz w:val="20"/>
                <w:szCs w:val="20"/>
              </w:rPr>
            </w:pPr>
          </w:p>
        </w:tc>
        <w:tc>
          <w:tcPr>
            <w:tcW w:w="1134"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560"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275"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27.10.2020-02.11.2020</w:t>
            </w: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tc>
        <w:tc>
          <w:tcPr>
            <w:tcW w:w="2693" w:type="dxa"/>
            <w:shd w:val="clear" w:color="auto" w:fill="auto"/>
          </w:tcPr>
          <w:p w:rsidR="00803B21" w:rsidRPr="0083314B" w:rsidRDefault="00803B21" w:rsidP="00244C9E">
            <w:pPr>
              <w:tabs>
                <w:tab w:val="left" w:pos="3552"/>
              </w:tabs>
              <w:rPr>
                <w:rFonts w:ascii="Times New Roman" w:hAnsi="Times New Roman" w:cs="Times New Roman"/>
                <w:sz w:val="20"/>
                <w:szCs w:val="20"/>
              </w:rPr>
            </w:pPr>
            <w:r w:rsidRPr="0083314B">
              <w:rPr>
                <w:rFonts w:ascii="Times New Roman" w:hAnsi="Times New Roman" w:cs="Times New Roman"/>
                <w:sz w:val="20"/>
                <w:szCs w:val="20"/>
              </w:rPr>
              <w:t xml:space="preserve">Элементы математического анализа при подготовке учащихся к ЕГЭ по математике ( профильный </w:t>
            </w:r>
            <w:r w:rsidRPr="0083314B">
              <w:rPr>
                <w:rFonts w:ascii="Times New Roman" w:hAnsi="Times New Roman" w:cs="Times New Roman"/>
                <w:sz w:val="20"/>
                <w:szCs w:val="20"/>
              </w:rPr>
              <w:lastRenderedPageBreak/>
              <w:t>уровень)</w:t>
            </w:r>
          </w:p>
        </w:tc>
        <w:tc>
          <w:tcPr>
            <w:tcW w:w="1779"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lastRenderedPageBreak/>
              <w:t>36 часов</w:t>
            </w: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tc>
      </w:tr>
      <w:tr w:rsidR="00803B21" w:rsidTr="00F25B08">
        <w:trPr>
          <w:gridAfter w:val="1"/>
          <w:wAfter w:w="3554" w:type="dxa"/>
          <w:trHeight w:val="632"/>
        </w:trPr>
        <w:tc>
          <w:tcPr>
            <w:tcW w:w="534"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276"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567" w:type="dxa"/>
            <w:vMerge/>
            <w:shd w:val="clear" w:color="auto" w:fill="auto"/>
          </w:tcPr>
          <w:p w:rsidR="00803B21" w:rsidRPr="0083314B" w:rsidRDefault="00803B21" w:rsidP="00D958AE">
            <w:pPr>
              <w:rPr>
                <w:rFonts w:ascii="Times New Roman" w:hAnsi="Times New Roman" w:cs="Times New Roman"/>
                <w:sz w:val="20"/>
                <w:szCs w:val="20"/>
              </w:rPr>
            </w:pPr>
          </w:p>
        </w:tc>
        <w:tc>
          <w:tcPr>
            <w:tcW w:w="1134"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560"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275"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22.10.2020-02.11.2020</w:t>
            </w:r>
          </w:p>
        </w:tc>
        <w:tc>
          <w:tcPr>
            <w:tcW w:w="2693" w:type="dxa"/>
            <w:shd w:val="clear" w:color="auto" w:fill="auto"/>
          </w:tcPr>
          <w:p w:rsidR="00803B21" w:rsidRPr="0083314B" w:rsidRDefault="00803B21" w:rsidP="00244C9E">
            <w:pPr>
              <w:tabs>
                <w:tab w:val="left" w:pos="3552"/>
              </w:tabs>
              <w:rPr>
                <w:rFonts w:ascii="Times New Roman" w:hAnsi="Times New Roman" w:cs="Times New Roman"/>
                <w:sz w:val="20"/>
                <w:szCs w:val="20"/>
              </w:rPr>
            </w:pPr>
            <w:r w:rsidRPr="0083314B">
              <w:rPr>
                <w:rFonts w:ascii="Times New Roman" w:hAnsi="Times New Roman" w:cs="Times New Roman"/>
                <w:sz w:val="20"/>
                <w:szCs w:val="20"/>
              </w:rPr>
              <w:t>Особенности подготовки к сдаче ЕГЭ по математике в условиях реализации ФГОС СОО</w:t>
            </w:r>
          </w:p>
        </w:tc>
        <w:tc>
          <w:tcPr>
            <w:tcW w:w="1779"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36 часов</w:t>
            </w: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tc>
      </w:tr>
      <w:tr w:rsidR="00803B21" w:rsidTr="00F25B08">
        <w:trPr>
          <w:gridAfter w:val="1"/>
          <w:wAfter w:w="3554" w:type="dxa"/>
          <w:trHeight w:val="330"/>
        </w:trPr>
        <w:tc>
          <w:tcPr>
            <w:tcW w:w="534"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276"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567" w:type="dxa"/>
            <w:vMerge/>
            <w:shd w:val="clear" w:color="auto" w:fill="auto"/>
          </w:tcPr>
          <w:p w:rsidR="00803B21" w:rsidRPr="0083314B" w:rsidRDefault="00803B21" w:rsidP="00D958AE">
            <w:pPr>
              <w:rPr>
                <w:rFonts w:ascii="Times New Roman" w:hAnsi="Times New Roman" w:cs="Times New Roman"/>
                <w:sz w:val="20"/>
                <w:szCs w:val="20"/>
              </w:rPr>
            </w:pPr>
          </w:p>
        </w:tc>
        <w:tc>
          <w:tcPr>
            <w:tcW w:w="1134"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560"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275"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29.09.2022</w:t>
            </w:r>
          </w:p>
        </w:tc>
        <w:tc>
          <w:tcPr>
            <w:tcW w:w="2693" w:type="dxa"/>
            <w:shd w:val="clear" w:color="auto" w:fill="auto"/>
          </w:tcPr>
          <w:p w:rsidR="00803B21" w:rsidRPr="0083314B" w:rsidRDefault="00803B21" w:rsidP="00244C9E">
            <w:pPr>
              <w:tabs>
                <w:tab w:val="left" w:pos="3552"/>
              </w:tabs>
              <w:rPr>
                <w:rFonts w:ascii="Times New Roman" w:hAnsi="Times New Roman" w:cs="Times New Roman"/>
                <w:sz w:val="20"/>
                <w:szCs w:val="20"/>
              </w:rPr>
            </w:pPr>
            <w:r w:rsidRPr="0083314B">
              <w:rPr>
                <w:rFonts w:ascii="Times New Roman" w:hAnsi="Times New Roman" w:cs="Times New Roman"/>
                <w:sz w:val="20"/>
                <w:szCs w:val="20"/>
              </w:rPr>
              <w:t>Эффективные приемы и методы работы с детьми с ОВЗ в условиях обновленных ФГОС НОО и ОО</w:t>
            </w:r>
          </w:p>
        </w:tc>
        <w:tc>
          <w:tcPr>
            <w:tcW w:w="1779"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16 часов</w:t>
            </w:r>
          </w:p>
        </w:tc>
      </w:tr>
      <w:tr w:rsidR="00803B21" w:rsidTr="00F25B08">
        <w:trPr>
          <w:gridAfter w:val="1"/>
          <w:wAfter w:w="3554" w:type="dxa"/>
          <w:trHeight w:val="779"/>
        </w:trPr>
        <w:tc>
          <w:tcPr>
            <w:tcW w:w="534" w:type="dxa"/>
            <w:vMerge w:val="restart"/>
            <w:shd w:val="clear" w:color="auto" w:fill="auto"/>
          </w:tcPr>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4</w:t>
            </w:r>
          </w:p>
        </w:tc>
        <w:tc>
          <w:tcPr>
            <w:tcW w:w="1276" w:type="dxa"/>
            <w:vMerge w:val="restart"/>
            <w:shd w:val="clear" w:color="auto" w:fill="auto"/>
          </w:tcPr>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Селезнева Елена Юрьевна</w:t>
            </w:r>
          </w:p>
        </w:tc>
        <w:tc>
          <w:tcPr>
            <w:tcW w:w="567" w:type="dxa"/>
            <w:vMerge w:val="restart"/>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25/25</w:t>
            </w:r>
          </w:p>
        </w:tc>
        <w:tc>
          <w:tcPr>
            <w:tcW w:w="1134" w:type="dxa"/>
            <w:vMerge w:val="restart"/>
            <w:shd w:val="clear" w:color="auto" w:fill="auto"/>
          </w:tcPr>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ГГПИ</w:t>
            </w:r>
          </w:p>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1996</w:t>
            </w:r>
          </w:p>
        </w:tc>
        <w:tc>
          <w:tcPr>
            <w:tcW w:w="1560" w:type="dxa"/>
            <w:vMerge w:val="restart"/>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 xml:space="preserve">Немецкий язык </w:t>
            </w:r>
          </w:p>
        </w:tc>
        <w:tc>
          <w:tcPr>
            <w:tcW w:w="1275"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03.12.2018</w:t>
            </w: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tc>
        <w:tc>
          <w:tcPr>
            <w:tcW w:w="2693" w:type="dxa"/>
            <w:shd w:val="clear" w:color="auto" w:fill="auto"/>
          </w:tcPr>
          <w:p w:rsidR="00803B21" w:rsidRPr="0083314B" w:rsidRDefault="00803B21" w:rsidP="00244C9E">
            <w:pPr>
              <w:tabs>
                <w:tab w:val="left" w:pos="3552"/>
              </w:tabs>
              <w:rPr>
                <w:rFonts w:ascii="Times New Roman" w:hAnsi="Times New Roman" w:cs="Times New Roman"/>
                <w:sz w:val="20"/>
                <w:szCs w:val="20"/>
              </w:rPr>
            </w:pPr>
            <w:r w:rsidRPr="0083314B">
              <w:rPr>
                <w:rFonts w:ascii="Times New Roman" w:hAnsi="Times New Roman" w:cs="Times New Roman"/>
                <w:sz w:val="20"/>
                <w:szCs w:val="20"/>
              </w:rPr>
              <w:t>«</w:t>
            </w:r>
            <w:r w:rsidRPr="0083314B">
              <w:rPr>
                <w:rFonts w:ascii="Times New Roman" w:hAnsi="Times New Roman" w:cs="Times New Roman"/>
                <w:b/>
                <w:sz w:val="20"/>
                <w:szCs w:val="20"/>
              </w:rPr>
              <w:t xml:space="preserve">Особенности реализации </w:t>
            </w:r>
            <w:r>
              <w:rPr>
                <w:b/>
                <w:sz w:val="20"/>
                <w:szCs w:val="20"/>
              </w:rPr>
              <w:t>и</w:t>
            </w:r>
            <w:r w:rsidRPr="0083314B">
              <w:rPr>
                <w:rFonts w:ascii="Times New Roman" w:hAnsi="Times New Roman" w:cs="Times New Roman"/>
                <w:b/>
                <w:sz w:val="20"/>
                <w:szCs w:val="20"/>
              </w:rPr>
              <w:t>нклюзивного образования в образовательных учреждениях»</w:t>
            </w:r>
          </w:p>
        </w:tc>
        <w:tc>
          <w:tcPr>
            <w:tcW w:w="1779" w:type="dxa"/>
            <w:shd w:val="clear" w:color="auto" w:fill="auto"/>
          </w:tcPr>
          <w:p w:rsidR="00803B21" w:rsidRPr="0083314B" w:rsidRDefault="00803B21" w:rsidP="00D958AE">
            <w:pPr>
              <w:tabs>
                <w:tab w:val="left" w:pos="750"/>
                <w:tab w:val="left" w:pos="1260"/>
              </w:tabs>
              <w:rPr>
                <w:rFonts w:ascii="Times New Roman" w:hAnsi="Times New Roman" w:cs="Times New Roman"/>
                <w:sz w:val="20"/>
                <w:szCs w:val="20"/>
              </w:rPr>
            </w:pPr>
            <w:r w:rsidRPr="0083314B">
              <w:rPr>
                <w:rFonts w:ascii="Times New Roman" w:hAnsi="Times New Roman" w:cs="Times New Roman"/>
                <w:sz w:val="20"/>
                <w:szCs w:val="20"/>
              </w:rPr>
              <w:t>36 часов</w:t>
            </w:r>
          </w:p>
        </w:tc>
      </w:tr>
      <w:tr w:rsidR="00803B21" w:rsidTr="00F25B08">
        <w:trPr>
          <w:gridAfter w:val="1"/>
          <w:wAfter w:w="3554" w:type="dxa"/>
          <w:trHeight w:val="551"/>
        </w:trPr>
        <w:tc>
          <w:tcPr>
            <w:tcW w:w="534"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276"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567" w:type="dxa"/>
            <w:vMerge/>
            <w:shd w:val="clear" w:color="auto" w:fill="auto"/>
          </w:tcPr>
          <w:p w:rsidR="00803B21" w:rsidRPr="0083314B" w:rsidRDefault="00803B21" w:rsidP="00D958AE">
            <w:pPr>
              <w:rPr>
                <w:rFonts w:ascii="Times New Roman" w:hAnsi="Times New Roman" w:cs="Times New Roman"/>
                <w:sz w:val="20"/>
                <w:szCs w:val="20"/>
              </w:rPr>
            </w:pPr>
          </w:p>
        </w:tc>
        <w:tc>
          <w:tcPr>
            <w:tcW w:w="1134"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560" w:type="dxa"/>
            <w:vMerge/>
            <w:shd w:val="clear" w:color="auto" w:fill="auto"/>
          </w:tcPr>
          <w:p w:rsidR="00803B21" w:rsidRPr="0083314B" w:rsidRDefault="00803B21" w:rsidP="00D958AE">
            <w:pPr>
              <w:rPr>
                <w:rFonts w:ascii="Times New Roman" w:hAnsi="Times New Roman" w:cs="Times New Roman"/>
                <w:sz w:val="20"/>
                <w:szCs w:val="20"/>
              </w:rPr>
            </w:pPr>
          </w:p>
        </w:tc>
        <w:tc>
          <w:tcPr>
            <w:tcW w:w="1275"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23.08.2018-26.08.2018</w:t>
            </w:r>
          </w:p>
        </w:tc>
        <w:tc>
          <w:tcPr>
            <w:tcW w:w="2693" w:type="dxa"/>
            <w:shd w:val="clear" w:color="auto" w:fill="auto"/>
          </w:tcPr>
          <w:p w:rsidR="00803B21" w:rsidRPr="0083314B" w:rsidRDefault="00803B21" w:rsidP="00244C9E">
            <w:pPr>
              <w:tabs>
                <w:tab w:val="left" w:pos="3552"/>
              </w:tabs>
              <w:rPr>
                <w:rFonts w:ascii="Times New Roman" w:hAnsi="Times New Roman" w:cs="Times New Roman"/>
                <w:sz w:val="20"/>
                <w:szCs w:val="20"/>
              </w:rPr>
            </w:pPr>
            <w:r w:rsidRPr="0083314B">
              <w:rPr>
                <w:rFonts w:ascii="Times New Roman" w:hAnsi="Times New Roman" w:cs="Times New Roman"/>
                <w:sz w:val="20"/>
                <w:szCs w:val="20"/>
              </w:rPr>
              <w:t>Метапредметный подход в обучении- основа ФГОС ОО</w:t>
            </w:r>
          </w:p>
        </w:tc>
        <w:tc>
          <w:tcPr>
            <w:tcW w:w="1779" w:type="dxa"/>
            <w:shd w:val="clear" w:color="auto" w:fill="auto"/>
          </w:tcPr>
          <w:p w:rsidR="00803B21" w:rsidRPr="0083314B" w:rsidRDefault="00803B21" w:rsidP="00D958AE">
            <w:pPr>
              <w:tabs>
                <w:tab w:val="left" w:pos="750"/>
                <w:tab w:val="left" w:pos="1260"/>
              </w:tabs>
              <w:rPr>
                <w:rFonts w:ascii="Times New Roman" w:hAnsi="Times New Roman" w:cs="Times New Roman"/>
                <w:sz w:val="20"/>
                <w:szCs w:val="20"/>
              </w:rPr>
            </w:pPr>
            <w:r w:rsidRPr="0083314B">
              <w:rPr>
                <w:rFonts w:ascii="Times New Roman" w:hAnsi="Times New Roman" w:cs="Times New Roman"/>
                <w:sz w:val="20"/>
                <w:szCs w:val="20"/>
              </w:rPr>
              <w:t>18 часов</w:t>
            </w:r>
          </w:p>
          <w:p w:rsidR="00803B21" w:rsidRPr="0083314B" w:rsidRDefault="00803B21" w:rsidP="00D958AE">
            <w:pPr>
              <w:tabs>
                <w:tab w:val="left" w:pos="750"/>
                <w:tab w:val="left" w:pos="1260"/>
              </w:tabs>
              <w:rPr>
                <w:rFonts w:ascii="Times New Roman" w:hAnsi="Times New Roman" w:cs="Times New Roman"/>
                <w:sz w:val="20"/>
                <w:szCs w:val="20"/>
              </w:rPr>
            </w:pPr>
          </w:p>
        </w:tc>
      </w:tr>
      <w:tr w:rsidR="00803B21" w:rsidTr="00F25B08">
        <w:trPr>
          <w:gridAfter w:val="1"/>
          <w:wAfter w:w="3554" w:type="dxa"/>
          <w:trHeight w:val="1126"/>
        </w:trPr>
        <w:tc>
          <w:tcPr>
            <w:tcW w:w="534"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276"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567" w:type="dxa"/>
            <w:vMerge/>
            <w:shd w:val="clear" w:color="auto" w:fill="auto"/>
          </w:tcPr>
          <w:p w:rsidR="00803B21" w:rsidRPr="0083314B" w:rsidRDefault="00803B21" w:rsidP="00D958AE">
            <w:pPr>
              <w:rPr>
                <w:rFonts w:ascii="Times New Roman" w:hAnsi="Times New Roman" w:cs="Times New Roman"/>
                <w:sz w:val="20"/>
                <w:szCs w:val="20"/>
              </w:rPr>
            </w:pPr>
          </w:p>
        </w:tc>
        <w:tc>
          <w:tcPr>
            <w:tcW w:w="1134"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560" w:type="dxa"/>
            <w:vMerge/>
            <w:shd w:val="clear" w:color="auto" w:fill="auto"/>
          </w:tcPr>
          <w:p w:rsidR="00803B21" w:rsidRPr="0083314B" w:rsidRDefault="00803B21" w:rsidP="00D958AE">
            <w:pPr>
              <w:rPr>
                <w:rFonts w:ascii="Times New Roman" w:hAnsi="Times New Roman" w:cs="Times New Roman"/>
                <w:sz w:val="20"/>
                <w:szCs w:val="20"/>
              </w:rPr>
            </w:pPr>
          </w:p>
        </w:tc>
        <w:tc>
          <w:tcPr>
            <w:tcW w:w="1275"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25.06.2022</w:t>
            </w: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tc>
        <w:tc>
          <w:tcPr>
            <w:tcW w:w="2693" w:type="dxa"/>
            <w:shd w:val="clear" w:color="auto" w:fill="auto"/>
          </w:tcPr>
          <w:p w:rsidR="00803B21" w:rsidRPr="0083314B" w:rsidRDefault="00803B21" w:rsidP="00244C9E">
            <w:pPr>
              <w:tabs>
                <w:tab w:val="left" w:pos="3552"/>
              </w:tabs>
              <w:spacing w:line="0" w:lineRule="atLeast"/>
              <w:rPr>
                <w:rFonts w:ascii="Times New Roman" w:hAnsi="Times New Roman" w:cs="Times New Roman"/>
                <w:b/>
                <w:sz w:val="20"/>
                <w:szCs w:val="20"/>
              </w:rPr>
            </w:pPr>
            <w:r w:rsidRPr="0083314B">
              <w:rPr>
                <w:rFonts w:ascii="Times New Roman" w:hAnsi="Times New Roman" w:cs="Times New Roman"/>
                <w:sz w:val="20"/>
                <w:szCs w:val="20"/>
              </w:rPr>
              <w:t>«Новые ФГОС начального общего образования и основного общего образования: от теоретического осмысления к практическим действия</w:t>
            </w:r>
            <w:r>
              <w:rPr>
                <w:sz w:val="20"/>
                <w:szCs w:val="20"/>
              </w:rPr>
              <w:t>м</w:t>
            </w:r>
            <w:r w:rsidRPr="0083314B">
              <w:rPr>
                <w:b/>
                <w:sz w:val="20"/>
                <w:szCs w:val="20"/>
              </w:rPr>
              <w:t xml:space="preserve"> </w:t>
            </w:r>
          </w:p>
        </w:tc>
        <w:tc>
          <w:tcPr>
            <w:tcW w:w="1779" w:type="dxa"/>
            <w:shd w:val="clear" w:color="auto" w:fill="auto"/>
          </w:tcPr>
          <w:p w:rsidR="00803B21" w:rsidRPr="0083314B" w:rsidRDefault="00803B21" w:rsidP="00D958AE">
            <w:pPr>
              <w:tabs>
                <w:tab w:val="left" w:pos="750"/>
                <w:tab w:val="left" w:pos="1260"/>
              </w:tabs>
              <w:rPr>
                <w:rFonts w:ascii="Times New Roman" w:hAnsi="Times New Roman" w:cs="Times New Roman"/>
                <w:sz w:val="20"/>
                <w:szCs w:val="20"/>
              </w:rPr>
            </w:pPr>
          </w:p>
          <w:p w:rsidR="00803B21" w:rsidRPr="0083314B" w:rsidRDefault="00803B21" w:rsidP="00D958AE">
            <w:pPr>
              <w:tabs>
                <w:tab w:val="left" w:pos="750"/>
                <w:tab w:val="left" w:pos="1260"/>
              </w:tabs>
              <w:rPr>
                <w:rFonts w:ascii="Times New Roman" w:hAnsi="Times New Roman" w:cs="Times New Roman"/>
                <w:sz w:val="20"/>
                <w:szCs w:val="20"/>
              </w:rPr>
            </w:pPr>
            <w:r w:rsidRPr="0083314B">
              <w:rPr>
                <w:rFonts w:ascii="Times New Roman" w:hAnsi="Times New Roman" w:cs="Times New Roman"/>
                <w:sz w:val="20"/>
                <w:szCs w:val="20"/>
              </w:rPr>
              <w:t>24 часа</w:t>
            </w:r>
          </w:p>
        </w:tc>
      </w:tr>
      <w:tr w:rsidR="00803B21" w:rsidTr="00F25B08">
        <w:trPr>
          <w:gridAfter w:val="1"/>
          <w:wAfter w:w="3554" w:type="dxa"/>
          <w:trHeight w:val="1275"/>
        </w:trPr>
        <w:tc>
          <w:tcPr>
            <w:tcW w:w="534" w:type="dxa"/>
            <w:vMerge w:val="restart"/>
            <w:shd w:val="clear" w:color="auto" w:fill="auto"/>
          </w:tcPr>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lastRenderedPageBreak/>
              <w:t>5</w:t>
            </w:r>
          </w:p>
        </w:tc>
        <w:tc>
          <w:tcPr>
            <w:tcW w:w="1276" w:type="dxa"/>
            <w:vMerge w:val="restart"/>
            <w:shd w:val="clear" w:color="auto" w:fill="auto"/>
          </w:tcPr>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Костицына Ирина Калистратовна</w:t>
            </w:r>
          </w:p>
        </w:tc>
        <w:tc>
          <w:tcPr>
            <w:tcW w:w="567" w:type="dxa"/>
            <w:vMerge w:val="restart"/>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27/27</w:t>
            </w:r>
          </w:p>
        </w:tc>
        <w:tc>
          <w:tcPr>
            <w:tcW w:w="1134" w:type="dxa"/>
            <w:vMerge w:val="restart"/>
            <w:shd w:val="clear" w:color="auto" w:fill="auto"/>
          </w:tcPr>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УдГУ</w:t>
            </w:r>
          </w:p>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2003</w:t>
            </w:r>
          </w:p>
        </w:tc>
        <w:tc>
          <w:tcPr>
            <w:tcW w:w="1560" w:type="dxa"/>
            <w:vMerge w:val="restart"/>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Удмуртский язык и литература</w:t>
            </w:r>
          </w:p>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русский язык и литература</w:t>
            </w:r>
          </w:p>
        </w:tc>
        <w:tc>
          <w:tcPr>
            <w:tcW w:w="1275"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19.10.2018</w:t>
            </w: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tc>
        <w:tc>
          <w:tcPr>
            <w:tcW w:w="2693" w:type="dxa"/>
            <w:shd w:val="clear" w:color="auto" w:fill="auto"/>
          </w:tcPr>
          <w:p w:rsidR="00803B21" w:rsidRPr="0083314B" w:rsidRDefault="00803B21" w:rsidP="00244C9E">
            <w:pPr>
              <w:tabs>
                <w:tab w:val="left" w:pos="3552"/>
              </w:tabs>
              <w:rPr>
                <w:rFonts w:ascii="Times New Roman" w:hAnsi="Times New Roman" w:cs="Times New Roman"/>
                <w:sz w:val="20"/>
                <w:szCs w:val="20"/>
              </w:rPr>
            </w:pPr>
            <w:r w:rsidRPr="0083314B">
              <w:rPr>
                <w:rFonts w:ascii="Times New Roman" w:hAnsi="Times New Roman" w:cs="Times New Roman"/>
                <w:sz w:val="20"/>
                <w:szCs w:val="20"/>
              </w:rPr>
              <w:t>Преподавание предметной области в условиях реализации ФГОС ООО и СОО</w:t>
            </w:r>
          </w:p>
          <w:p w:rsidR="00803B21" w:rsidRPr="0083314B" w:rsidRDefault="00803B21" w:rsidP="00244C9E">
            <w:pPr>
              <w:tabs>
                <w:tab w:val="left" w:pos="3552"/>
              </w:tabs>
              <w:rPr>
                <w:rFonts w:ascii="Times New Roman" w:hAnsi="Times New Roman" w:cs="Times New Roman"/>
                <w:sz w:val="20"/>
                <w:szCs w:val="20"/>
              </w:rPr>
            </w:pPr>
            <w:r w:rsidRPr="0083314B">
              <w:rPr>
                <w:rFonts w:ascii="Times New Roman" w:hAnsi="Times New Roman" w:cs="Times New Roman"/>
                <w:sz w:val="20"/>
                <w:szCs w:val="20"/>
              </w:rPr>
              <w:t xml:space="preserve"> ( личностно- ориентированное обучение словесности)</w:t>
            </w:r>
          </w:p>
        </w:tc>
        <w:tc>
          <w:tcPr>
            <w:tcW w:w="1779"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36 часов</w:t>
            </w: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tc>
      </w:tr>
      <w:tr w:rsidR="00803B21" w:rsidTr="00F25B08">
        <w:trPr>
          <w:gridAfter w:val="1"/>
          <w:wAfter w:w="3554" w:type="dxa"/>
          <w:trHeight w:val="544"/>
        </w:trPr>
        <w:tc>
          <w:tcPr>
            <w:tcW w:w="534"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276"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567" w:type="dxa"/>
            <w:vMerge/>
            <w:shd w:val="clear" w:color="auto" w:fill="auto"/>
          </w:tcPr>
          <w:p w:rsidR="00803B21" w:rsidRPr="0083314B" w:rsidRDefault="00803B21" w:rsidP="00D958AE">
            <w:pPr>
              <w:rPr>
                <w:rFonts w:ascii="Times New Roman" w:hAnsi="Times New Roman" w:cs="Times New Roman"/>
                <w:sz w:val="20"/>
                <w:szCs w:val="20"/>
              </w:rPr>
            </w:pPr>
          </w:p>
        </w:tc>
        <w:tc>
          <w:tcPr>
            <w:tcW w:w="1134"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560" w:type="dxa"/>
            <w:vMerge/>
            <w:shd w:val="clear" w:color="auto" w:fill="auto"/>
          </w:tcPr>
          <w:p w:rsidR="00803B21" w:rsidRPr="0083314B" w:rsidRDefault="00803B21" w:rsidP="00D958AE">
            <w:pPr>
              <w:rPr>
                <w:rFonts w:ascii="Times New Roman" w:hAnsi="Times New Roman" w:cs="Times New Roman"/>
                <w:sz w:val="20"/>
                <w:szCs w:val="20"/>
              </w:rPr>
            </w:pPr>
          </w:p>
        </w:tc>
        <w:tc>
          <w:tcPr>
            <w:tcW w:w="1275"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23.08.2018-26.08.2018</w:t>
            </w:r>
          </w:p>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25.06.2022</w:t>
            </w:r>
          </w:p>
        </w:tc>
        <w:tc>
          <w:tcPr>
            <w:tcW w:w="2693" w:type="dxa"/>
            <w:shd w:val="clear" w:color="auto" w:fill="auto"/>
          </w:tcPr>
          <w:p w:rsidR="00803B21" w:rsidRPr="0083314B" w:rsidRDefault="00803B21" w:rsidP="00244C9E">
            <w:pPr>
              <w:tabs>
                <w:tab w:val="left" w:pos="3552"/>
              </w:tabs>
              <w:rPr>
                <w:rFonts w:ascii="Times New Roman" w:hAnsi="Times New Roman" w:cs="Times New Roman"/>
                <w:sz w:val="20"/>
                <w:szCs w:val="20"/>
              </w:rPr>
            </w:pPr>
            <w:r w:rsidRPr="0083314B">
              <w:rPr>
                <w:rFonts w:ascii="Times New Roman" w:hAnsi="Times New Roman" w:cs="Times New Roman"/>
                <w:sz w:val="20"/>
                <w:szCs w:val="20"/>
              </w:rPr>
              <w:t>Метапредметный подход в обучении- основа ФГОС ОО</w:t>
            </w:r>
          </w:p>
          <w:p w:rsidR="00803B21" w:rsidRPr="0083314B" w:rsidRDefault="00803B21" w:rsidP="00244C9E">
            <w:pPr>
              <w:tabs>
                <w:tab w:val="left" w:pos="3552"/>
              </w:tabs>
              <w:rPr>
                <w:rFonts w:ascii="Times New Roman" w:hAnsi="Times New Roman" w:cs="Times New Roman"/>
                <w:sz w:val="20"/>
                <w:szCs w:val="20"/>
              </w:rPr>
            </w:pPr>
            <w:r w:rsidRPr="0083314B">
              <w:rPr>
                <w:rFonts w:ascii="Times New Roman" w:hAnsi="Times New Roman" w:cs="Times New Roman"/>
                <w:sz w:val="20"/>
                <w:szCs w:val="20"/>
              </w:rPr>
              <w:t>«Новые ФГОС начального общего образования и основного общего образования: от теоретического осмысления к практическим действиям»,</w:t>
            </w:r>
          </w:p>
        </w:tc>
        <w:tc>
          <w:tcPr>
            <w:tcW w:w="1779"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18 часов</w:t>
            </w: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24 часа</w:t>
            </w:r>
          </w:p>
        </w:tc>
      </w:tr>
      <w:tr w:rsidR="00803B21" w:rsidTr="00F25B08">
        <w:trPr>
          <w:gridAfter w:val="1"/>
          <w:wAfter w:w="3554" w:type="dxa"/>
          <w:trHeight w:val="758"/>
        </w:trPr>
        <w:tc>
          <w:tcPr>
            <w:tcW w:w="534"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276"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567" w:type="dxa"/>
            <w:vMerge/>
            <w:shd w:val="clear" w:color="auto" w:fill="auto"/>
          </w:tcPr>
          <w:p w:rsidR="00803B21" w:rsidRPr="0083314B" w:rsidRDefault="00803B21" w:rsidP="00D958AE">
            <w:pPr>
              <w:rPr>
                <w:rFonts w:ascii="Times New Roman" w:hAnsi="Times New Roman" w:cs="Times New Roman"/>
                <w:sz w:val="20"/>
                <w:szCs w:val="20"/>
              </w:rPr>
            </w:pPr>
          </w:p>
        </w:tc>
        <w:tc>
          <w:tcPr>
            <w:tcW w:w="1134"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560" w:type="dxa"/>
            <w:vMerge/>
            <w:shd w:val="clear" w:color="auto" w:fill="auto"/>
          </w:tcPr>
          <w:p w:rsidR="00803B21" w:rsidRPr="0083314B" w:rsidRDefault="00803B21" w:rsidP="00D958AE">
            <w:pPr>
              <w:rPr>
                <w:rFonts w:ascii="Times New Roman" w:hAnsi="Times New Roman" w:cs="Times New Roman"/>
                <w:sz w:val="20"/>
                <w:szCs w:val="20"/>
              </w:rPr>
            </w:pPr>
          </w:p>
        </w:tc>
        <w:tc>
          <w:tcPr>
            <w:tcW w:w="1275"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29.09.2022</w:t>
            </w:r>
          </w:p>
        </w:tc>
        <w:tc>
          <w:tcPr>
            <w:tcW w:w="2693" w:type="dxa"/>
            <w:shd w:val="clear" w:color="auto" w:fill="auto"/>
          </w:tcPr>
          <w:p w:rsidR="00803B21" w:rsidRPr="0083314B" w:rsidRDefault="00803B21" w:rsidP="00244C9E">
            <w:pPr>
              <w:tabs>
                <w:tab w:val="left" w:pos="3552"/>
              </w:tabs>
              <w:rPr>
                <w:rFonts w:ascii="Times New Roman" w:hAnsi="Times New Roman" w:cs="Times New Roman"/>
                <w:sz w:val="20"/>
                <w:szCs w:val="20"/>
              </w:rPr>
            </w:pPr>
            <w:r w:rsidRPr="0083314B">
              <w:rPr>
                <w:rFonts w:ascii="Times New Roman" w:hAnsi="Times New Roman" w:cs="Times New Roman"/>
                <w:sz w:val="20"/>
                <w:szCs w:val="20"/>
              </w:rPr>
              <w:t>Эффективные приемы и методы работы с детьми с ОВЗ в условиях обновленных ФГОС НОО и ОО</w:t>
            </w:r>
          </w:p>
        </w:tc>
        <w:tc>
          <w:tcPr>
            <w:tcW w:w="1779"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16 часов</w:t>
            </w:r>
          </w:p>
        </w:tc>
      </w:tr>
      <w:tr w:rsidR="00803B21" w:rsidTr="00F25B08">
        <w:trPr>
          <w:gridAfter w:val="1"/>
          <w:wAfter w:w="3554" w:type="dxa"/>
        </w:trPr>
        <w:tc>
          <w:tcPr>
            <w:tcW w:w="534" w:type="dxa"/>
            <w:shd w:val="clear" w:color="auto" w:fill="auto"/>
          </w:tcPr>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6</w:t>
            </w:r>
          </w:p>
        </w:tc>
        <w:tc>
          <w:tcPr>
            <w:tcW w:w="1276" w:type="dxa"/>
            <w:shd w:val="clear" w:color="auto" w:fill="auto"/>
          </w:tcPr>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Селезнев Александр Сергеевич</w:t>
            </w:r>
          </w:p>
        </w:tc>
        <w:tc>
          <w:tcPr>
            <w:tcW w:w="567"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31/31</w:t>
            </w:r>
          </w:p>
        </w:tc>
        <w:tc>
          <w:tcPr>
            <w:tcW w:w="1134" w:type="dxa"/>
            <w:shd w:val="clear" w:color="auto" w:fill="auto"/>
          </w:tcPr>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ЯПУ</w:t>
            </w:r>
          </w:p>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1990</w:t>
            </w:r>
          </w:p>
        </w:tc>
        <w:tc>
          <w:tcPr>
            <w:tcW w:w="1560"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ОБЖ</w:t>
            </w:r>
          </w:p>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Физическая культура</w:t>
            </w:r>
          </w:p>
        </w:tc>
        <w:tc>
          <w:tcPr>
            <w:tcW w:w="1275"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23.08.2018-26.08.2018</w:t>
            </w:r>
          </w:p>
        </w:tc>
        <w:tc>
          <w:tcPr>
            <w:tcW w:w="2693" w:type="dxa"/>
            <w:shd w:val="clear" w:color="auto" w:fill="auto"/>
          </w:tcPr>
          <w:p w:rsidR="00803B21" w:rsidRPr="0083314B" w:rsidRDefault="00803B21" w:rsidP="00244C9E">
            <w:pPr>
              <w:tabs>
                <w:tab w:val="left" w:pos="3552"/>
              </w:tabs>
              <w:rPr>
                <w:rFonts w:ascii="Times New Roman" w:hAnsi="Times New Roman" w:cs="Times New Roman"/>
                <w:sz w:val="20"/>
                <w:szCs w:val="20"/>
              </w:rPr>
            </w:pPr>
            <w:r w:rsidRPr="0083314B">
              <w:rPr>
                <w:rFonts w:ascii="Times New Roman" w:hAnsi="Times New Roman" w:cs="Times New Roman"/>
                <w:sz w:val="20"/>
                <w:szCs w:val="20"/>
              </w:rPr>
              <w:t>Метапредметный подход в обучении- основа ФГОС ОО</w:t>
            </w:r>
          </w:p>
          <w:p w:rsidR="00803B21" w:rsidRPr="0083314B" w:rsidRDefault="00803B21" w:rsidP="00244C9E">
            <w:pPr>
              <w:tabs>
                <w:tab w:val="left" w:pos="3552"/>
              </w:tabs>
              <w:rPr>
                <w:rFonts w:ascii="Times New Roman" w:hAnsi="Times New Roman" w:cs="Times New Roman"/>
                <w:sz w:val="20"/>
                <w:szCs w:val="20"/>
              </w:rPr>
            </w:pPr>
          </w:p>
        </w:tc>
        <w:tc>
          <w:tcPr>
            <w:tcW w:w="1779"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18 часов</w:t>
            </w:r>
          </w:p>
        </w:tc>
      </w:tr>
      <w:tr w:rsidR="00803B21" w:rsidTr="00F25B08">
        <w:trPr>
          <w:gridAfter w:val="1"/>
          <w:wAfter w:w="3554" w:type="dxa"/>
          <w:trHeight w:val="1600"/>
        </w:trPr>
        <w:tc>
          <w:tcPr>
            <w:tcW w:w="534" w:type="dxa"/>
            <w:vMerge w:val="restart"/>
            <w:shd w:val="clear" w:color="auto" w:fill="auto"/>
          </w:tcPr>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lastRenderedPageBreak/>
              <w:t>7</w:t>
            </w:r>
          </w:p>
        </w:tc>
        <w:tc>
          <w:tcPr>
            <w:tcW w:w="1276" w:type="dxa"/>
            <w:vMerge w:val="restart"/>
            <w:shd w:val="clear" w:color="auto" w:fill="auto"/>
          </w:tcPr>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Першин Василий Анатольевич</w:t>
            </w:r>
          </w:p>
        </w:tc>
        <w:tc>
          <w:tcPr>
            <w:tcW w:w="567" w:type="dxa"/>
            <w:vMerge w:val="restart"/>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31/31</w:t>
            </w:r>
          </w:p>
        </w:tc>
        <w:tc>
          <w:tcPr>
            <w:tcW w:w="1134" w:type="dxa"/>
            <w:vMerge w:val="restart"/>
            <w:shd w:val="clear" w:color="auto" w:fill="auto"/>
          </w:tcPr>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ЯПУ</w:t>
            </w:r>
          </w:p>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1990</w:t>
            </w:r>
          </w:p>
        </w:tc>
        <w:tc>
          <w:tcPr>
            <w:tcW w:w="1560" w:type="dxa"/>
            <w:vMerge w:val="restart"/>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Технология</w:t>
            </w:r>
          </w:p>
        </w:tc>
        <w:tc>
          <w:tcPr>
            <w:tcW w:w="1275"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20.04.2020-30.04.2020</w:t>
            </w: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tc>
        <w:tc>
          <w:tcPr>
            <w:tcW w:w="2693" w:type="dxa"/>
            <w:shd w:val="clear" w:color="auto" w:fill="auto"/>
          </w:tcPr>
          <w:p w:rsidR="00803B21" w:rsidRPr="0083314B" w:rsidRDefault="00803B21" w:rsidP="00244C9E">
            <w:pPr>
              <w:tabs>
                <w:tab w:val="left" w:pos="3552"/>
              </w:tabs>
              <w:rPr>
                <w:rFonts w:ascii="Times New Roman" w:hAnsi="Times New Roman" w:cs="Times New Roman"/>
                <w:sz w:val="20"/>
                <w:szCs w:val="20"/>
              </w:rPr>
            </w:pPr>
            <w:r w:rsidRPr="0083314B">
              <w:rPr>
                <w:rFonts w:ascii="Times New Roman" w:hAnsi="Times New Roman" w:cs="Times New Roman"/>
                <w:sz w:val="20"/>
                <w:szCs w:val="20"/>
              </w:rPr>
              <w:t>Роль воспитателя казачьего кадетского корпуса в реализации концепции патриотическоговоспитания молодежи,воспитательном процессе учебного заведения в свете требований ФГОС</w:t>
            </w:r>
          </w:p>
        </w:tc>
        <w:tc>
          <w:tcPr>
            <w:tcW w:w="1779"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72 часа</w:t>
            </w: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tc>
      </w:tr>
      <w:tr w:rsidR="00803B21" w:rsidTr="00F25B08">
        <w:trPr>
          <w:gridAfter w:val="1"/>
          <w:wAfter w:w="3554" w:type="dxa"/>
          <w:trHeight w:val="970"/>
        </w:trPr>
        <w:tc>
          <w:tcPr>
            <w:tcW w:w="534"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276"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567" w:type="dxa"/>
            <w:vMerge/>
            <w:shd w:val="clear" w:color="auto" w:fill="auto"/>
          </w:tcPr>
          <w:p w:rsidR="00803B21" w:rsidRPr="0083314B" w:rsidRDefault="00803B21" w:rsidP="00D958AE">
            <w:pPr>
              <w:rPr>
                <w:rFonts w:ascii="Times New Roman" w:hAnsi="Times New Roman" w:cs="Times New Roman"/>
                <w:sz w:val="20"/>
                <w:szCs w:val="20"/>
              </w:rPr>
            </w:pPr>
          </w:p>
        </w:tc>
        <w:tc>
          <w:tcPr>
            <w:tcW w:w="1134"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560" w:type="dxa"/>
            <w:vMerge/>
            <w:shd w:val="clear" w:color="auto" w:fill="auto"/>
          </w:tcPr>
          <w:p w:rsidR="00803B21" w:rsidRPr="0083314B" w:rsidRDefault="00803B21" w:rsidP="00D958AE">
            <w:pPr>
              <w:rPr>
                <w:rFonts w:ascii="Times New Roman" w:hAnsi="Times New Roman" w:cs="Times New Roman"/>
                <w:sz w:val="20"/>
                <w:szCs w:val="20"/>
              </w:rPr>
            </w:pPr>
          </w:p>
        </w:tc>
        <w:tc>
          <w:tcPr>
            <w:tcW w:w="1275"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19.03.2018-21.03.2018</w:t>
            </w:r>
          </w:p>
        </w:tc>
        <w:tc>
          <w:tcPr>
            <w:tcW w:w="2693" w:type="dxa"/>
            <w:shd w:val="clear" w:color="auto" w:fill="auto"/>
          </w:tcPr>
          <w:p w:rsidR="00803B21" w:rsidRPr="0083314B" w:rsidRDefault="00803B21" w:rsidP="00244C9E">
            <w:pPr>
              <w:tabs>
                <w:tab w:val="left" w:pos="3552"/>
              </w:tabs>
              <w:rPr>
                <w:rFonts w:ascii="Times New Roman" w:hAnsi="Times New Roman" w:cs="Times New Roman"/>
                <w:sz w:val="20"/>
                <w:szCs w:val="20"/>
              </w:rPr>
            </w:pPr>
            <w:r w:rsidRPr="0083314B">
              <w:rPr>
                <w:rFonts w:ascii="Times New Roman" w:hAnsi="Times New Roman" w:cs="Times New Roman"/>
                <w:sz w:val="20"/>
                <w:szCs w:val="20"/>
              </w:rPr>
              <w:t>Формирование предметных, метапредметных и личностных результатов обучающихся по предмету «Технология»</w:t>
            </w:r>
          </w:p>
        </w:tc>
        <w:tc>
          <w:tcPr>
            <w:tcW w:w="1779"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24 часа</w:t>
            </w:r>
          </w:p>
        </w:tc>
      </w:tr>
      <w:tr w:rsidR="00803B21" w:rsidTr="00F25B08">
        <w:trPr>
          <w:gridAfter w:val="1"/>
          <w:wAfter w:w="3554" w:type="dxa"/>
          <w:trHeight w:val="687"/>
        </w:trPr>
        <w:tc>
          <w:tcPr>
            <w:tcW w:w="534" w:type="dxa"/>
            <w:vMerge w:val="restart"/>
            <w:shd w:val="clear" w:color="auto" w:fill="auto"/>
          </w:tcPr>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8</w:t>
            </w:r>
          </w:p>
        </w:tc>
        <w:tc>
          <w:tcPr>
            <w:tcW w:w="1276" w:type="dxa"/>
            <w:vMerge w:val="restart"/>
            <w:shd w:val="clear" w:color="auto" w:fill="auto"/>
          </w:tcPr>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 xml:space="preserve">Костицына </w:t>
            </w:r>
          </w:p>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Светлана Евгеньевна</w:t>
            </w:r>
          </w:p>
        </w:tc>
        <w:tc>
          <w:tcPr>
            <w:tcW w:w="567" w:type="dxa"/>
            <w:vMerge w:val="restart"/>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31/31</w:t>
            </w:r>
          </w:p>
        </w:tc>
        <w:tc>
          <w:tcPr>
            <w:tcW w:w="1134" w:type="dxa"/>
            <w:vMerge w:val="restart"/>
            <w:shd w:val="clear" w:color="auto" w:fill="auto"/>
          </w:tcPr>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ГГПИ</w:t>
            </w:r>
          </w:p>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1990</w:t>
            </w:r>
          </w:p>
        </w:tc>
        <w:tc>
          <w:tcPr>
            <w:tcW w:w="1560" w:type="dxa"/>
            <w:vMerge w:val="restart"/>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Начальные классы</w:t>
            </w:r>
          </w:p>
        </w:tc>
        <w:tc>
          <w:tcPr>
            <w:tcW w:w="1275"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02.10.2018</w:t>
            </w: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tc>
        <w:tc>
          <w:tcPr>
            <w:tcW w:w="2693" w:type="dxa"/>
            <w:shd w:val="clear" w:color="auto" w:fill="auto"/>
          </w:tcPr>
          <w:p w:rsidR="00803B21" w:rsidRPr="0083314B" w:rsidRDefault="00803B21" w:rsidP="00244C9E">
            <w:pPr>
              <w:tabs>
                <w:tab w:val="left" w:pos="3552"/>
              </w:tabs>
              <w:rPr>
                <w:rFonts w:ascii="Times New Roman" w:hAnsi="Times New Roman" w:cs="Times New Roman"/>
                <w:sz w:val="20"/>
                <w:szCs w:val="20"/>
              </w:rPr>
            </w:pPr>
            <w:r w:rsidRPr="0083314B">
              <w:rPr>
                <w:rFonts w:ascii="Times New Roman" w:hAnsi="Times New Roman" w:cs="Times New Roman"/>
                <w:sz w:val="20"/>
                <w:szCs w:val="20"/>
              </w:rPr>
              <w:t>Логокоррекционные технологии в работе учителя начальных классов в условиях реализации ФГОС НОО</w:t>
            </w:r>
          </w:p>
        </w:tc>
        <w:tc>
          <w:tcPr>
            <w:tcW w:w="1779"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16 часов</w:t>
            </w: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tc>
      </w:tr>
      <w:tr w:rsidR="00803B21" w:rsidTr="00F25B08">
        <w:trPr>
          <w:gridAfter w:val="1"/>
          <w:wAfter w:w="3554" w:type="dxa"/>
          <w:trHeight w:val="757"/>
        </w:trPr>
        <w:tc>
          <w:tcPr>
            <w:tcW w:w="534"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276"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567" w:type="dxa"/>
            <w:vMerge/>
            <w:shd w:val="clear" w:color="auto" w:fill="auto"/>
          </w:tcPr>
          <w:p w:rsidR="00803B21" w:rsidRPr="0083314B" w:rsidRDefault="00803B21" w:rsidP="00D958AE">
            <w:pPr>
              <w:rPr>
                <w:rFonts w:ascii="Times New Roman" w:hAnsi="Times New Roman" w:cs="Times New Roman"/>
                <w:sz w:val="20"/>
                <w:szCs w:val="20"/>
              </w:rPr>
            </w:pPr>
          </w:p>
        </w:tc>
        <w:tc>
          <w:tcPr>
            <w:tcW w:w="1134"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560" w:type="dxa"/>
            <w:vMerge/>
            <w:shd w:val="clear" w:color="auto" w:fill="auto"/>
          </w:tcPr>
          <w:p w:rsidR="00803B21" w:rsidRPr="0083314B" w:rsidRDefault="00803B21" w:rsidP="00D958AE">
            <w:pPr>
              <w:rPr>
                <w:rFonts w:ascii="Times New Roman" w:hAnsi="Times New Roman" w:cs="Times New Roman"/>
                <w:sz w:val="20"/>
                <w:szCs w:val="20"/>
              </w:rPr>
            </w:pPr>
          </w:p>
        </w:tc>
        <w:tc>
          <w:tcPr>
            <w:tcW w:w="1275"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17.06.2019-22.06.2019</w:t>
            </w: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tc>
        <w:tc>
          <w:tcPr>
            <w:tcW w:w="2693" w:type="dxa"/>
            <w:shd w:val="clear" w:color="auto" w:fill="auto"/>
          </w:tcPr>
          <w:p w:rsidR="00803B21" w:rsidRPr="0083314B" w:rsidRDefault="00803B21" w:rsidP="00244C9E">
            <w:pPr>
              <w:tabs>
                <w:tab w:val="left" w:pos="3552"/>
              </w:tabs>
              <w:rPr>
                <w:rFonts w:ascii="Times New Roman" w:hAnsi="Times New Roman" w:cs="Times New Roman"/>
                <w:sz w:val="20"/>
                <w:szCs w:val="20"/>
              </w:rPr>
            </w:pPr>
            <w:r w:rsidRPr="0083314B">
              <w:rPr>
                <w:rFonts w:ascii="Times New Roman" w:hAnsi="Times New Roman" w:cs="Times New Roman"/>
                <w:b/>
                <w:sz w:val="20"/>
                <w:szCs w:val="20"/>
              </w:rPr>
              <w:t>«Особенности реализации инклюзивного образования в образовательных учреждениях»</w:t>
            </w:r>
          </w:p>
        </w:tc>
        <w:tc>
          <w:tcPr>
            <w:tcW w:w="1779"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36 часов</w:t>
            </w: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tc>
      </w:tr>
      <w:tr w:rsidR="00803B21" w:rsidTr="00F25B08">
        <w:trPr>
          <w:gridAfter w:val="1"/>
          <w:wAfter w:w="3554" w:type="dxa"/>
          <w:trHeight w:val="246"/>
        </w:trPr>
        <w:tc>
          <w:tcPr>
            <w:tcW w:w="534"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276"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567" w:type="dxa"/>
            <w:vMerge/>
            <w:shd w:val="clear" w:color="auto" w:fill="auto"/>
          </w:tcPr>
          <w:p w:rsidR="00803B21" w:rsidRPr="0083314B" w:rsidRDefault="00803B21" w:rsidP="00D958AE">
            <w:pPr>
              <w:rPr>
                <w:rFonts w:ascii="Times New Roman" w:hAnsi="Times New Roman" w:cs="Times New Roman"/>
                <w:sz w:val="20"/>
                <w:szCs w:val="20"/>
              </w:rPr>
            </w:pPr>
          </w:p>
        </w:tc>
        <w:tc>
          <w:tcPr>
            <w:tcW w:w="1134"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560" w:type="dxa"/>
            <w:vMerge/>
            <w:shd w:val="clear" w:color="auto" w:fill="auto"/>
          </w:tcPr>
          <w:p w:rsidR="00803B21" w:rsidRPr="0083314B" w:rsidRDefault="00803B21" w:rsidP="00D958AE">
            <w:pPr>
              <w:rPr>
                <w:rFonts w:ascii="Times New Roman" w:hAnsi="Times New Roman" w:cs="Times New Roman"/>
                <w:sz w:val="20"/>
                <w:szCs w:val="20"/>
              </w:rPr>
            </w:pPr>
          </w:p>
        </w:tc>
        <w:tc>
          <w:tcPr>
            <w:tcW w:w="1275"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24.09.21-27.09.21</w:t>
            </w:r>
          </w:p>
        </w:tc>
        <w:tc>
          <w:tcPr>
            <w:tcW w:w="2693" w:type="dxa"/>
            <w:shd w:val="clear" w:color="auto" w:fill="auto"/>
          </w:tcPr>
          <w:p w:rsidR="00803B21" w:rsidRPr="0083314B" w:rsidRDefault="00803B21" w:rsidP="00244C9E">
            <w:pPr>
              <w:tabs>
                <w:tab w:val="left" w:pos="3552"/>
              </w:tabs>
              <w:rPr>
                <w:rFonts w:ascii="Times New Roman" w:hAnsi="Times New Roman" w:cs="Times New Roman"/>
                <w:b/>
                <w:sz w:val="20"/>
                <w:szCs w:val="20"/>
              </w:rPr>
            </w:pPr>
            <w:r w:rsidRPr="0083314B">
              <w:rPr>
                <w:rFonts w:ascii="Times New Roman" w:hAnsi="Times New Roman" w:cs="Times New Roman"/>
                <w:sz w:val="20"/>
                <w:szCs w:val="20"/>
              </w:rPr>
              <w:t>Основы религиозных культур</w:t>
            </w:r>
          </w:p>
        </w:tc>
        <w:tc>
          <w:tcPr>
            <w:tcW w:w="1779"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36 часов</w:t>
            </w:r>
          </w:p>
        </w:tc>
      </w:tr>
      <w:tr w:rsidR="00803B21" w:rsidTr="00F25B08">
        <w:trPr>
          <w:gridAfter w:val="1"/>
          <w:wAfter w:w="3554" w:type="dxa"/>
          <w:trHeight w:val="540"/>
        </w:trPr>
        <w:tc>
          <w:tcPr>
            <w:tcW w:w="534"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276"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567" w:type="dxa"/>
            <w:vMerge/>
            <w:shd w:val="clear" w:color="auto" w:fill="auto"/>
          </w:tcPr>
          <w:p w:rsidR="00803B21" w:rsidRPr="0083314B" w:rsidRDefault="00803B21" w:rsidP="00D958AE">
            <w:pPr>
              <w:rPr>
                <w:rFonts w:ascii="Times New Roman" w:hAnsi="Times New Roman" w:cs="Times New Roman"/>
                <w:sz w:val="20"/>
                <w:szCs w:val="20"/>
              </w:rPr>
            </w:pPr>
          </w:p>
        </w:tc>
        <w:tc>
          <w:tcPr>
            <w:tcW w:w="1134"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560" w:type="dxa"/>
            <w:vMerge/>
            <w:shd w:val="clear" w:color="auto" w:fill="auto"/>
          </w:tcPr>
          <w:p w:rsidR="00803B21" w:rsidRPr="0083314B" w:rsidRDefault="00803B21" w:rsidP="00D958AE">
            <w:pPr>
              <w:rPr>
                <w:rFonts w:ascii="Times New Roman" w:hAnsi="Times New Roman" w:cs="Times New Roman"/>
                <w:sz w:val="20"/>
                <w:szCs w:val="20"/>
              </w:rPr>
            </w:pPr>
          </w:p>
        </w:tc>
        <w:tc>
          <w:tcPr>
            <w:tcW w:w="1275"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29.09.2022</w:t>
            </w:r>
          </w:p>
        </w:tc>
        <w:tc>
          <w:tcPr>
            <w:tcW w:w="2693" w:type="dxa"/>
            <w:shd w:val="clear" w:color="auto" w:fill="auto"/>
          </w:tcPr>
          <w:p w:rsidR="00803B21" w:rsidRPr="0083314B" w:rsidRDefault="00803B21" w:rsidP="00244C9E">
            <w:pPr>
              <w:tabs>
                <w:tab w:val="left" w:pos="3552"/>
              </w:tabs>
              <w:rPr>
                <w:rFonts w:ascii="Times New Roman" w:hAnsi="Times New Roman" w:cs="Times New Roman"/>
                <w:sz w:val="20"/>
                <w:szCs w:val="20"/>
              </w:rPr>
            </w:pPr>
            <w:r w:rsidRPr="0083314B">
              <w:rPr>
                <w:rFonts w:ascii="Times New Roman" w:hAnsi="Times New Roman" w:cs="Times New Roman"/>
                <w:sz w:val="20"/>
                <w:szCs w:val="20"/>
              </w:rPr>
              <w:t xml:space="preserve">Эффективные приемы и методы работы с детьми с ОВЗ в условиях обновленных ФГОС НОО и </w:t>
            </w:r>
            <w:r w:rsidRPr="0083314B">
              <w:rPr>
                <w:rFonts w:ascii="Times New Roman" w:hAnsi="Times New Roman" w:cs="Times New Roman"/>
                <w:sz w:val="20"/>
                <w:szCs w:val="20"/>
              </w:rPr>
              <w:lastRenderedPageBreak/>
              <w:t>ОО</w:t>
            </w:r>
          </w:p>
        </w:tc>
        <w:tc>
          <w:tcPr>
            <w:tcW w:w="1779"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lastRenderedPageBreak/>
              <w:t>16 часов</w:t>
            </w:r>
          </w:p>
        </w:tc>
      </w:tr>
      <w:tr w:rsidR="00803B21" w:rsidTr="00F25B08">
        <w:trPr>
          <w:gridAfter w:val="1"/>
          <w:wAfter w:w="3554" w:type="dxa"/>
          <w:trHeight w:val="726"/>
        </w:trPr>
        <w:tc>
          <w:tcPr>
            <w:tcW w:w="534" w:type="dxa"/>
            <w:vMerge w:val="restart"/>
            <w:shd w:val="clear" w:color="auto" w:fill="auto"/>
          </w:tcPr>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9</w:t>
            </w:r>
          </w:p>
        </w:tc>
        <w:tc>
          <w:tcPr>
            <w:tcW w:w="1276" w:type="dxa"/>
            <w:vMerge w:val="restart"/>
            <w:shd w:val="clear" w:color="auto" w:fill="auto"/>
          </w:tcPr>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Пыжьянова Наталья Михайловна</w:t>
            </w:r>
          </w:p>
        </w:tc>
        <w:tc>
          <w:tcPr>
            <w:tcW w:w="567" w:type="dxa"/>
            <w:vMerge w:val="restart"/>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31/31</w:t>
            </w:r>
          </w:p>
        </w:tc>
        <w:tc>
          <w:tcPr>
            <w:tcW w:w="1134" w:type="dxa"/>
            <w:vMerge w:val="restart"/>
            <w:shd w:val="clear" w:color="auto" w:fill="auto"/>
          </w:tcPr>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ЯПУ</w:t>
            </w:r>
          </w:p>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1990</w:t>
            </w:r>
          </w:p>
        </w:tc>
        <w:tc>
          <w:tcPr>
            <w:tcW w:w="1560" w:type="dxa"/>
            <w:vMerge w:val="restart"/>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География</w:t>
            </w:r>
          </w:p>
        </w:tc>
        <w:tc>
          <w:tcPr>
            <w:tcW w:w="1275"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28.07.2020-31.07.2020</w:t>
            </w:r>
          </w:p>
          <w:p w:rsidR="00803B21" w:rsidRPr="0083314B" w:rsidRDefault="00803B21" w:rsidP="00D958AE">
            <w:pPr>
              <w:rPr>
                <w:rFonts w:ascii="Times New Roman" w:hAnsi="Times New Roman" w:cs="Times New Roman"/>
                <w:sz w:val="20"/>
                <w:szCs w:val="20"/>
              </w:rPr>
            </w:pPr>
          </w:p>
        </w:tc>
        <w:tc>
          <w:tcPr>
            <w:tcW w:w="2693" w:type="dxa"/>
            <w:shd w:val="clear" w:color="auto" w:fill="auto"/>
          </w:tcPr>
          <w:p w:rsidR="00803B21" w:rsidRPr="0083314B" w:rsidRDefault="00803B21" w:rsidP="00244C9E">
            <w:pPr>
              <w:tabs>
                <w:tab w:val="left" w:pos="3552"/>
              </w:tabs>
              <w:rPr>
                <w:rFonts w:ascii="Times New Roman" w:hAnsi="Times New Roman" w:cs="Times New Roman"/>
                <w:sz w:val="20"/>
                <w:szCs w:val="20"/>
              </w:rPr>
            </w:pPr>
            <w:r w:rsidRPr="0083314B">
              <w:rPr>
                <w:rFonts w:ascii="Times New Roman" w:hAnsi="Times New Roman" w:cs="Times New Roman"/>
                <w:sz w:val="20"/>
                <w:szCs w:val="20"/>
              </w:rPr>
              <w:t>Педагогика и методика преподавания географии в условиях реализации ФГОС</w:t>
            </w:r>
          </w:p>
        </w:tc>
        <w:tc>
          <w:tcPr>
            <w:tcW w:w="1779"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36 часов</w:t>
            </w: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tc>
      </w:tr>
      <w:tr w:rsidR="00803B21" w:rsidTr="00F25B08">
        <w:trPr>
          <w:gridAfter w:val="1"/>
          <w:wAfter w:w="3554" w:type="dxa"/>
          <w:trHeight w:val="964"/>
        </w:trPr>
        <w:tc>
          <w:tcPr>
            <w:tcW w:w="534"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276"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567" w:type="dxa"/>
            <w:vMerge/>
            <w:shd w:val="clear" w:color="auto" w:fill="auto"/>
          </w:tcPr>
          <w:p w:rsidR="00803B21" w:rsidRPr="0083314B" w:rsidRDefault="00803B21" w:rsidP="00D958AE">
            <w:pPr>
              <w:rPr>
                <w:rFonts w:ascii="Times New Roman" w:hAnsi="Times New Roman" w:cs="Times New Roman"/>
                <w:sz w:val="20"/>
                <w:szCs w:val="20"/>
              </w:rPr>
            </w:pPr>
          </w:p>
        </w:tc>
        <w:tc>
          <w:tcPr>
            <w:tcW w:w="1134"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560" w:type="dxa"/>
            <w:vMerge/>
            <w:shd w:val="clear" w:color="auto" w:fill="auto"/>
          </w:tcPr>
          <w:p w:rsidR="00803B21" w:rsidRPr="0083314B" w:rsidRDefault="00803B21" w:rsidP="00D958AE">
            <w:pPr>
              <w:rPr>
                <w:rFonts w:ascii="Times New Roman" w:hAnsi="Times New Roman" w:cs="Times New Roman"/>
                <w:sz w:val="20"/>
                <w:szCs w:val="20"/>
              </w:rPr>
            </w:pPr>
          </w:p>
        </w:tc>
        <w:tc>
          <w:tcPr>
            <w:tcW w:w="1275"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31.07.2020-03.08.2020</w:t>
            </w:r>
          </w:p>
        </w:tc>
        <w:tc>
          <w:tcPr>
            <w:tcW w:w="2693" w:type="dxa"/>
            <w:shd w:val="clear" w:color="auto" w:fill="auto"/>
          </w:tcPr>
          <w:p w:rsidR="00803B21" w:rsidRPr="0083314B" w:rsidRDefault="00803B21" w:rsidP="00244C9E">
            <w:pPr>
              <w:tabs>
                <w:tab w:val="left" w:pos="3552"/>
              </w:tabs>
              <w:rPr>
                <w:rFonts w:ascii="Times New Roman" w:hAnsi="Times New Roman" w:cs="Times New Roman"/>
                <w:sz w:val="20"/>
                <w:szCs w:val="20"/>
              </w:rPr>
            </w:pPr>
            <w:r w:rsidRPr="0083314B">
              <w:rPr>
                <w:rFonts w:ascii="Times New Roman" w:hAnsi="Times New Roman" w:cs="Times New Roman"/>
                <w:sz w:val="20"/>
                <w:szCs w:val="20"/>
              </w:rPr>
              <w:t>Методика организации образовательного процесса в начальном общем образовании в соответствии с ФГОС</w:t>
            </w:r>
          </w:p>
        </w:tc>
        <w:tc>
          <w:tcPr>
            <w:tcW w:w="1779"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36 часов</w:t>
            </w: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tc>
      </w:tr>
      <w:tr w:rsidR="00803B21" w:rsidTr="00F25B08">
        <w:trPr>
          <w:gridAfter w:val="1"/>
          <w:wAfter w:w="3554" w:type="dxa"/>
          <w:trHeight w:val="525"/>
        </w:trPr>
        <w:tc>
          <w:tcPr>
            <w:tcW w:w="534"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276"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567" w:type="dxa"/>
            <w:vMerge/>
            <w:shd w:val="clear" w:color="auto" w:fill="auto"/>
          </w:tcPr>
          <w:p w:rsidR="00803B21" w:rsidRPr="0083314B" w:rsidRDefault="00803B21" w:rsidP="00D958AE">
            <w:pPr>
              <w:rPr>
                <w:rFonts w:ascii="Times New Roman" w:hAnsi="Times New Roman" w:cs="Times New Roman"/>
                <w:sz w:val="20"/>
                <w:szCs w:val="20"/>
              </w:rPr>
            </w:pPr>
          </w:p>
        </w:tc>
        <w:tc>
          <w:tcPr>
            <w:tcW w:w="1134"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560" w:type="dxa"/>
            <w:vMerge/>
            <w:shd w:val="clear" w:color="auto" w:fill="auto"/>
          </w:tcPr>
          <w:p w:rsidR="00803B21" w:rsidRPr="0083314B" w:rsidRDefault="00803B21" w:rsidP="00D958AE">
            <w:pPr>
              <w:rPr>
                <w:rFonts w:ascii="Times New Roman" w:hAnsi="Times New Roman" w:cs="Times New Roman"/>
                <w:sz w:val="20"/>
                <w:szCs w:val="20"/>
              </w:rPr>
            </w:pPr>
          </w:p>
        </w:tc>
        <w:tc>
          <w:tcPr>
            <w:tcW w:w="1275"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29.09.2022</w:t>
            </w:r>
          </w:p>
        </w:tc>
        <w:tc>
          <w:tcPr>
            <w:tcW w:w="2693" w:type="dxa"/>
            <w:shd w:val="clear" w:color="auto" w:fill="auto"/>
          </w:tcPr>
          <w:p w:rsidR="00803B21" w:rsidRPr="0083314B" w:rsidRDefault="00803B21" w:rsidP="00244C9E">
            <w:pPr>
              <w:tabs>
                <w:tab w:val="left" w:pos="3552"/>
              </w:tabs>
              <w:rPr>
                <w:rFonts w:ascii="Times New Roman" w:hAnsi="Times New Roman" w:cs="Times New Roman"/>
                <w:sz w:val="20"/>
                <w:szCs w:val="20"/>
              </w:rPr>
            </w:pPr>
            <w:r w:rsidRPr="0083314B">
              <w:rPr>
                <w:rFonts w:ascii="Times New Roman" w:hAnsi="Times New Roman" w:cs="Times New Roman"/>
                <w:sz w:val="20"/>
                <w:szCs w:val="20"/>
              </w:rPr>
              <w:t>Эффективные приемы и методы работы с детьми с ОВЗ в условиях обновленных ФГОС НОО и ОО</w:t>
            </w:r>
          </w:p>
        </w:tc>
        <w:tc>
          <w:tcPr>
            <w:tcW w:w="1779"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16 часов</w:t>
            </w:r>
          </w:p>
        </w:tc>
      </w:tr>
      <w:tr w:rsidR="00803B21" w:rsidTr="00F25B08">
        <w:trPr>
          <w:gridAfter w:val="1"/>
          <w:wAfter w:w="3554" w:type="dxa"/>
          <w:trHeight w:val="615"/>
        </w:trPr>
        <w:tc>
          <w:tcPr>
            <w:tcW w:w="534" w:type="dxa"/>
            <w:vMerge w:val="restart"/>
            <w:shd w:val="clear" w:color="auto" w:fill="auto"/>
          </w:tcPr>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12</w:t>
            </w:r>
          </w:p>
        </w:tc>
        <w:tc>
          <w:tcPr>
            <w:tcW w:w="1276" w:type="dxa"/>
            <w:vMerge w:val="restart"/>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Касаткина  Светлана Борисовна</w:t>
            </w:r>
          </w:p>
        </w:tc>
        <w:tc>
          <w:tcPr>
            <w:tcW w:w="567" w:type="dxa"/>
            <w:vMerge w:val="restart"/>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8/8</w:t>
            </w:r>
          </w:p>
        </w:tc>
        <w:tc>
          <w:tcPr>
            <w:tcW w:w="1134" w:type="dxa"/>
            <w:vMerge w:val="restart"/>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ГГПИ-2013</w:t>
            </w:r>
          </w:p>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КД №55639</w:t>
            </w:r>
          </w:p>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Учитель истории</w:t>
            </w:r>
          </w:p>
        </w:tc>
        <w:tc>
          <w:tcPr>
            <w:tcW w:w="1560" w:type="dxa"/>
            <w:vMerge w:val="restart"/>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История, обществознание</w:t>
            </w:r>
          </w:p>
        </w:tc>
        <w:tc>
          <w:tcPr>
            <w:tcW w:w="1275"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22.05.2020-25.06.2020</w:t>
            </w:r>
          </w:p>
          <w:p w:rsidR="00803B21" w:rsidRPr="0083314B" w:rsidRDefault="00803B21" w:rsidP="00D958AE">
            <w:pPr>
              <w:rPr>
                <w:rFonts w:ascii="Times New Roman" w:hAnsi="Times New Roman" w:cs="Times New Roman"/>
                <w:sz w:val="20"/>
                <w:szCs w:val="20"/>
              </w:rPr>
            </w:pPr>
          </w:p>
        </w:tc>
        <w:tc>
          <w:tcPr>
            <w:tcW w:w="2693" w:type="dxa"/>
            <w:shd w:val="clear" w:color="auto" w:fill="auto"/>
          </w:tcPr>
          <w:p w:rsidR="00803B21" w:rsidRPr="0083314B" w:rsidRDefault="00803B21" w:rsidP="00244C9E">
            <w:pPr>
              <w:tabs>
                <w:tab w:val="left" w:pos="3552"/>
              </w:tabs>
              <w:rPr>
                <w:rFonts w:ascii="Times New Roman" w:hAnsi="Times New Roman" w:cs="Times New Roman"/>
                <w:sz w:val="20"/>
                <w:szCs w:val="20"/>
              </w:rPr>
            </w:pPr>
            <w:r w:rsidRPr="0083314B">
              <w:rPr>
                <w:rFonts w:ascii="Times New Roman" w:hAnsi="Times New Roman" w:cs="Times New Roman"/>
                <w:sz w:val="20"/>
                <w:szCs w:val="20"/>
              </w:rPr>
              <w:t>«Основы религиозных культур и светской этики»</w:t>
            </w:r>
          </w:p>
          <w:p w:rsidR="00803B21" w:rsidRPr="0083314B" w:rsidRDefault="00803B21" w:rsidP="00244C9E">
            <w:pPr>
              <w:tabs>
                <w:tab w:val="left" w:pos="3552"/>
              </w:tabs>
              <w:rPr>
                <w:rFonts w:ascii="Times New Roman" w:hAnsi="Times New Roman" w:cs="Times New Roman"/>
                <w:sz w:val="20"/>
                <w:szCs w:val="20"/>
              </w:rPr>
            </w:pPr>
          </w:p>
        </w:tc>
        <w:tc>
          <w:tcPr>
            <w:tcW w:w="1779"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108 часов</w:t>
            </w:r>
          </w:p>
          <w:p w:rsidR="00803B21" w:rsidRPr="0083314B" w:rsidRDefault="00803B21" w:rsidP="00D958AE">
            <w:pPr>
              <w:rPr>
                <w:rFonts w:ascii="Times New Roman" w:hAnsi="Times New Roman" w:cs="Times New Roman"/>
                <w:sz w:val="20"/>
                <w:szCs w:val="20"/>
              </w:rPr>
            </w:pPr>
          </w:p>
        </w:tc>
      </w:tr>
      <w:tr w:rsidR="00803B21" w:rsidTr="00F25B08">
        <w:trPr>
          <w:gridAfter w:val="1"/>
          <w:wAfter w:w="3554" w:type="dxa"/>
          <w:trHeight w:val="703"/>
        </w:trPr>
        <w:tc>
          <w:tcPr>
            <w:tcW w:w="534"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276" w:type="dxa"/>
            <w:vMerge/>
            <w:shd w:val="clear" w:color="auto" w:fill="auto"/>
          </w:tcPr>
          <w:p w:rsidR="00803B21" w:rsidRPr="0083314B" w:rsidRDefault="00803B21" w:rsidP="00D958AE">
            <w:pPr>
              <w:rPr>
                <w:rFonts w:ascii="Times New Roman" w:hAnsi="Times New Roman" w:cs="Times New Roman"/>
                <w:sz w:val="20"/>
                <w:szCs w:val="20"/>
              </w:rPr>
            </w:pPr>
          </w:p>
        </w:tc>
        <w:tc>
          <w:tcPr>
            <w:tcW w:w="567" w:type="dxa"/>
            <w:vMerge/>
            <w:shd w:val="clear" w:color="auto" w:fill="auto"/>
          </w:tcPr>
          <w:p w:rsidR="00803B21" w:rsidRPr="0083314B" w:rsidRDefault="00803B21" w:rsidP="00D958AE">
            <w:pPr>
              <w:rPr>
                <w:rFonts w:ascii="Times New Roman" w:hAnsi="Times New Roman" w:cs="Times New Roman"/>
                <w:sz w:val="20"/>
                <w:szCs w:val="20"/>
              </w:rPr>
            </w:pPr>
          </w:p>
        </w:tc>
        <w:tc>
          <w:tcPr>
            <w:tcW w:w="1134" w:type="dxa"/>
            <w:vMerge/>
            <w:shd w:val="clear" w:color="auto" w:fill="auto"/>
          </w:tcPr>
          <w:p w:rsidR="00803B21" w:rsidRPr="0083314B" w:rsidRDefault="00803B21" w:rsidP="00D958AE">
            <w:pPr>
              <w:rPr>
                <w:rFonts w:ascii="Times New Roman" w:hAnsi="Times New Roman" w:cs="Times New Roman"/>
                <w:sz w:val="20"/>
                <w:szCs w:val="20"/>
              </w:rPr>
            </w:pPr>
          </w:p>
        </w:tc>
        <w:tc>
          <w:tcPr>
            <w:tcW w:w="1560" w:type="dxa"/>
            <w:vMerge/>
            <w:shd w:val="clear" w:color="auto" w:fill="auto"/>
          </w:tcPr>
          <w:p w:rsidR="00803B21" w:rsidRPr="0083314B" w:rsidRDefault="00803B21" w:rsidP="00D958AE">
            <w:pPr>
              <w:rPr>
                <w:rFonts w:ascii="Times New Roman" w:hAnsi="Times New Roman" w:cs="Times New Roman"/>
                <w:sz w:val="20"/>
                <w:szCs w:val="20"/>
              </w:rPr>
            </w:pPr>
          </w:p>
        </w:tc>
        <w:tc>
          <w:tcPr>
            <w:tcW w:w="1275"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15.01.2020-05.02.2020</w:t>
            </w:r>
          </w:p>
        </w:tc>
        <w:tc>
          <w:tcPr>
            <w:tcW w:w="2693" w:type="dxa"/>
            <w:shd w:val="clear" w:color="auto" w:fill="auto"/>
          </w:tcPr>
          <w:p w:rsidR="00803B21" w:rsidRPr="0083314B" w:rsidRDefault="00803B21" w:rsidP="00244C9E">
            <w:pPr>
              <w:tabs>
                <w:tab w:val="left" w:pos="3552"/>
              </w:tabs>
              <w:rPr>
                <w:rFonts w:ascii="Times New Roman" w:hAnsi="Times New Roman" w:cs="Times New Roman"/>
                <w:sz w:val="20"/>
                <w:szCs w:val="20"/>
              </w:rPr>
            </w:pPr>
            <w:r w:rsidRPr="0083314B">
              <w:rPr>
                <w:rFonts w:ascii="Times New Roman" w:hAnsi="Times New Roman" w:cs="Times New Roman"/>
                <w:sz w:val="20"/>
                <w:szCs w:val="20"/>
              </w:rPr>
              <w:t>Методика преподавания истории и обществознания в общеобразовательной школе</w:t>
            </w:r>
          </w:p>
        </w:tc>
        <w:tc>
          <w:tcPr>
            <w:tcW w:w="1779" w:type="dxa"/>
            <w:shd w:val="clear" w:color="auto" w:fill="auto"/>
          </w:tcPr>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72 часа</w:t>
            </w: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tc>
      </w:tr>
      <w:tr w:rsidR="00803B21" w:rsidTr="00F25B08">
        <w:trPr>
          <w:gridAfter w:val="1"/>
          <w:wAfter w:w="3554" w:type="dxa"/>
          <w:trHeight w:val="630"/>
        </w:trPr>
        <w:tc>
          <w:tcPr>
            <w:tcW w:w="534" w:type="dxa"/>
            <w:vMerge w:val="restart"/>
            <w:shd w:val="clear" w:color="auto" w:fill="auto"/>
          </w:tcPr>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13</w:t>
            </w:r>
          </w:p>
        </w:tc>
        <w:tc>
          <w:tcPr>
            <w:tcW w:w="1276" w:type="dxa"/>
            <w:vMerge w:val="restart"/>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Савинова Марина Ивановна</w:t>
            </w:r>
          </w:p>
        </w:tc>
        <w:tc>
          <w:tcPr>
            <w:tcW w:w="567" w:type="dxa"/>
            <w:vMerge w:val="restart"/>
            <w:shd w:val="clear" w:color="auto" w:fill="auto"/>
          </w:tcPr>
          <w:p w:rsidR="00803B21" w:rsidRPr="0083314B" w:rsidRDefault="00803B21" w:rsidP="00D958AE">
            <w:pPr>
              <w:rPr>
                <w:rFonts w:ascii="Times New Roman" w:hAnsi="Times New Roman" w:cs="Times New Roman"/>
                <w:sz w:val="20"/>
                <w:szCs w:val="20"/>
              </w:rPr>
            </w:pPr>
          </w:p>
        </w:tc>
        <w:tc>
          <w:tcPr>
            <w:tcW w:w="1134" w:type="dxa"/>
            <w:vMerge w:val="restart"/>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ЯПУ2003</w:t>
            </w: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ГГПИ200</w:t>
            </w:r>
            <w:r w:rsidRPr="0083314B">
              <w:rPr>
                <w:rFonts w:ascii="Times New Roman" w:hAnsi="Times New Roman" w:cs="Times New Roman"/>
                <w:sz w:val="20"/>
                <w:szCs w:val="20"/>
              </w:rPr>
              <w:lastRenderedPageBreak/>
              <w:t>8</w:t>
            </w: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УдГУ-2017учитель биологии и химии</w:t>
            </w:r>
          </w:p>
        </w:tc>
        <w:tc>
          <w:tcPr>
            <w:tcW w:w="1560" w:type="dxa"/>
            <w:vMerge w:val="restart"/>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lastRenderedPageBreak/>
              <w:t>Учитель начальных классов</w:t>
            </w:r>
          </w:p>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 xml:space="preserve">Социальный </w:t>
            </w:r>
            <w:r w:rsidRPr="0083314B">
              <w:rPr>
                <w:rFonts w:ascii="Times New Roman" w:hAnsi="Times New Roman" w:cs="Times New Roman"/>
                <w:sz w:val="20"/>
                <w:szCs w:val="20"/>
              </w:rPr>
              <w:lastRenderedPageBreak/>
              <w:t>педагог</w:t>
            </w: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Биология , химия</w:t>
            </w:r>
          </w:p>
        </w:tc>
        <w:tc>
          <w:tcPr>
            <w:tcW w:w="1275"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lastRenderedPageBreak/>
              <w:t>10.01.2019</w:t>
            </w: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tc>
        <w:tc>
          <w:tcPr>
            <w:tcW w:w="2693" w:type="dxa"/>
            <w:shd w:val="clear" w:color="auto" w:fill="auto"/>
          </w:tcPr>
          <w:p w:rsidR="00803B21" w:rsidRPr="0083314B" w:rsidRDefault="00803B21" w:rsidP="00244C9E">
            <w:pPr>
              <w:tabs>
                <w:tab w:val="left" w:pos="3552"/>
              </w:tabs>
              <w:rPr>
                <w:rFonts w:ascii="Times New Roman" w:hAnsi="Times New Roman" w:cs="Times New Roman"/>
                <w:sz w:val="20"/>
                <w:szCs w:val="20"/>
              </w:rPr>
            </w:pPr>
            <w:r w:rsidRPr="0083314B">
              <w:rPr>
                <w:rFonts w:ascii="Times New Roman" w:hAnsi="Times New Roman" w:cs="Times New Roman"/>
                <w:sz w:val="20"/>
                <w:szCs w:val="20"/>
              </w:rPr>
              <w:t>Дидактические аспекты ИКТ, цифровых и сетевых ресурсов в образовательном процессе</w:t>
            </w:r>
          </w:p>
        </w:tc>
        <w:tc>
          <w:tcPr>
            <w:tcW w:w="1779"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36 часов</w:t>
            </w:r>
          </w:p>
          <w:p w:rsidR="00803B21" w:rsidRPr="0083314B" w:rsidRDefault="00803B21" w:rsidP="00D958AE">
            <w:pPr>
              <w:rPr>
                <w:rFonts w:ascii="Times New Roman" w:hAnsi="Times New Roman" w:cs="Times New Roman"/>
                <w:sz w:val="20"/>
                <w:szCs w:val="20"/>
              </w:rPr>
            </w:pPr>
          </w:p>
        </w:tc>
      </w:tr>
      <w:tr w:rsidR="00803B21" w:rsidTr="00F25B08">
        <w:trPr>
          <w:gridAfter w:val="1"/>
          <w:wAfter w:w="3554" w:type="dxa"/>
          <w:trHeight w:val="1575"/>
        </w:trPr>
        <w:tc>
          <w:tcPr>
            <w:tcW w:w="534"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276" w:type="dxa"/>
            <w:vMerge/>
            <w:shd w:val="clear" w:color="auto" w:fill="auto"/>
          </w:tcPr>
          <w:p w:rsidR="00803B21" w:rsidRPr="0083314B" w:rsidRDefault="00803B21" w:rsidP="00D958AE">
            <w:pPr>
              <w:rPr>
                <w:rFonts w:ascii="Times New Roman" w:hAnsi="Times New Roman" w:cs="Times New Roman"/>
                <w:sz w:val="20"/>
                <w:szCs w:val="20"/>
              </w:rPr>
            </w:pPr>
          </w:p>
        </w:tc>
        <w:tc>
          <w:tcPr>
            <w:tcW w:w="567" w:type="dxa"/>
            <w:vMerge/>
            <w:shd w:val="clear" w:color="auto" w:fill="auto"/>
          </w:tcPr>
          <w:p w:rsidR="00803B21" w:rsidRPr="0083314B" w:rsidRDefault="00803B21" w:rsidP="00D958AE">
            <w:pPr>
              <w:rPr>
                <w:rFonts w:ascii="Times New Roman" w:hAnsi="Times New Roman" w:cs="Times New Roman"/>
                <w:sz w:val="20"/>
                <w:szCs w:val="20"/>
              </w:rPr>
            </w:pPr>
          </w:p>
        </w:tc>
        <w:tc>
          <w:tcPr>
            <w:tcW w:w="1134" w:type="dxa"/>
            <w:vMerge/>
            <w:shd w:val="clear" w:color="auto" w:fill="auto"/>
          </w:tcPr>
          <w:p w:rsidR="00803B21" w:rsidRPr="0083314B" w:rsidRDefault="00803B21" w:rsidP="00D958AE">
            <w:pPr>
              <w:rPr>
                <w:rFonts w:ascii="Times New Roman" w:hAnsi="Times New Roman" w:cs="Times New Roman"/>
                <w:sz w:val="20"/>
                <w:szCs w:val="20"/>
              </w:rPr>
            </w:pPr>
          </w:p>
        </w:tc>
        <w:tc>
          <w:tcPr>
            <w:tcW w:w="1560" w:type="dxa"/>
            <w:vMerge/>
            <w:shd w:val="clear" w:color="auto" w:fill="auto"/>
          </w:tcPr>
          <w:p w:rsidR="00803B21" w:rsidRPr="0083314B" w:rsidRDefault="00803B21" w:rsidP="00D958AE">
            <w:pPr>
              <w:rPr>
                <w:rFonts w:ascii="Times New Roman" w:hAnsi="Times New Roman" w:cs="Times New Roman"/>
                <w:sz w:val="20"/>
                <w:szCs w:val="20"/>
              </w:rPr>
            </w:pPr>
          </w:p>
        </w:tc>
        <w:tc>
          <w:tcPr>
            <w:tcW w:w="1275"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02.06.2020-30.11.2020</w:t>
            </w: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tc>
        <w:tc>
          <w:tcPr>
            <w:tcW w:w="2693" w:type="dxa"/>
            <w:shd w:val="clear" w:color="auto" w:fill="auto"/>
          </w:tcPr>
          <w:p w:rsidR="00803B21" w:rsidRPr="0083314B" w:rsidRDefault="00803B21" w:rsidP="00244C9E">
            <w:pPr>
              <w:tabs>
                <w:tab w:val="left" w:pos="3552"/>
              </w:tabs>
              <w:rPr>
                <w:rFonts w:ascii="Times New Roman" w:hAnsi="Times New Roman" w:cs="Times New Roman"/>
                <w:sz w:val="20"/>
                <w:szCs w:val="20"/>
              </w:rPr>
            </w:pPr>
            <w:r w:rsidRPr="0083314B">
              <w:rPr>
                <w:rFonts w:ascii="Times New Roman" w:hAnsi="Times New Roman" w:cs="Times New Roman"/>
                <w:sz w:val="20"/>
                <w:szCs w:val="20"/>
              </w:rPr>
              <w:t>Совершнствование предметных и методических компетенций педагогических работников (в том числе в области формирования функциональной грамотности)  в рамках реализации федерального проекта «Учитель будущего»</w:t>
            </w:r>
          </w:p>
        </w:tc>
        <w:tc>
          <w:tcPr>
            <w:tcW w:w="1779" w:type="dxa"/>
            <w:shd w:val="clear" w:color="auto" w:fill="auto"/>
          </w:tcPr>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112 часов</w:t>
            </w: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tc>
      </w:tr>
      <w:tr w:rsidR="00803B21" w:rsidTr="00F25B08">
        <w:trPr>
          <w:gridAfter w:val="1"/>
          <w:wAfter w:w="3554" w:type="dxa"/>
          <w:trHeight w:val="915"/>
        </w:trPr>
        <w:tc>
          <w:tcPr>
            <w:tcW w:w="534"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276" w:type="dxa"/>
            <w:vMerge/>
            <w:shd w:val="clear" w:color="auto" w:fill="auto"/>
          </w:tcPr>
          <w:p w:rsidR="00803B21" w:rsidRPr="0083314B" w:rsidRDefault="00803B21" w:rsidP="00D958AE">
            <w:pPr>
              <w:rPr>
                <w:rFonts w:ascii="Times New Roman" w:hAnsi="Times New Roman" w:cs="Times New Roman"/>
                <w:sz w:val="20"/>
                <w:szCs w:val="20"/>
              </w:rPr>
            </w:pPr>
          </w:p>
        </w:tc>
        <w:tc>
          <w:tcPr>
            <w:tcW w:w="567" w:type="dxa"/>
            <w:vMerge/>
            <w:shd w:val="clear" w:color="auto" w:fill="auto"/>
          </w:tcPr>
          <w:p w:rsidR="00803B21" w:rsidRPr="0083314B" w:rsidRDefault="00803B21" w:rsidP="00D958AE">
            <w:pPr>
              <w:rPr>
                <w:rFonts w:ascii="Times New Roman" w:hAnsi="Times New Roman" w:cs="Times New Roman"/>
                <w:sz w:val="20"/>
                <w:szCs w:val="20"/>
              </w:rPr>
            </w:pPr>
          </w:p>
        </w:tc>
        <w:tc>
          <w:tcPr>
            <w:tcW w:w="1134" w:type="dxa"/>
            <w:vMerge/>
            <w:shd w:val="clear" w:color="auto" w:fill="auto"/>
          </w:tcPr>
          <w:p w:rsidR="00803B21" w:rsidRPr="0083314B" w:rsidRDefault="00803B21" w:rsidP="00D958AE">
            <w:pPr>
              <w:rPr>
                <w:rFonts w:ascii="Times New Roman" w:hAnsi="Times New Roman" w:cs="Times New Roman"/>
                <w:sz w:val="20"/>
                <w:szCs w:val="20"/>
              </w:rPr>
            </w:pPr>
          </w:p>
        </w:tc>
        <w:tc>
          <w:tcPr>
            <w:tcW w:w="1560" w:type="dxa"/>
            <w:vMerge/>
            <w:shd w:val="clear" w:color="auto" w:fill="auto"/>
          </w:tcPr>
          <w:p w:rsidR="00803B21" w:rsidRPr="0083314B" w:rsidRDefault="00803B21" w:rsidP="00D958AE">
            <w:pPr>
              <w:rPr>
                <w:rFonts w:ascii="Times New Roman" w:hAnsi="Times New Roman" w:cs="Times New Roman"/>
                <w:sz w:val="20"/>
                <w:szCs w:val="20"/>
              </w:rPr>
            </w:pPr>
          </w:p>
        </w:tc>
        <w:tc>
          <w:tcPr>
            <w:tcW w:w="1275"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12.10.2020-22.102020</w:t>
            </w:r>
          </w:p>
        </w:tc>
        <w:tc>
          <w:tcPr>
            <w:tcW w:w="2693" w:type="dxa"/>
            <w:shd w:val="clear" w:color="auto" w:fill="auto"/>
          </w:tcPr>
          <w:p w:rsidR="00803B21" w:rsidRPr="0083314B" w:rsidRDefault="00803B21" w:rsidP="00244C9E">
            <w:pPr>
              <w:tabs>
                <w:tab w:val="left" w:pos="3552"/>
              </w:tabs>
              <w:rPr>
                <w:rFonts w:ascii="Times New Roman" w:hAnsi="Times New Roman" w:cs="Times New Roman"/>
                <w:sz w:val="20"/>
                <w:szCs w:val="20"/>
              </w:rPr>
            </w:pPr>
            <w:r w:rsidRPr="0083314B">
              <w:rPr>
                <w:rFonts w:ascii="Times New Roman" w:hAnsi="Times New Roman" w:cs="Times New Roman"/>
                <w:sz w:val="20"/>
                <w:szCs w:val="20"/>
              </w:rPr>
              <w:t>Некоторые вопросы органической и неорганической химии и методики их преподавания в школьном курсе в соответствии с требованиями ФГОС</w:t>
            </w:r>
          </w:p>
        </w:tc>
        <w:tc>
          <w:tcPr>
            <w:tcW w:w="1779" w:type="dxa"/>
            <w:shd w:val="clear" w:color="auto" w:fill="auto"/>
          </w:tcPr>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24 часа</w:t>
            </w:r>
          </w:p>
        </w:tc>
      </w:tr>
      <w:tr w:rsidR="00803B21" w:rsidTr="00F25B08">
        <w:trPr>
          <w:trHeight w:val="450"/>
        </w:trPr>
        <w:tc>
          <w:tcPr>
            <w:tcW w:w="534"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276" w:type="dxa"/>
            <w:vMerge/>
            <w:shd w:val="clear" w:color="auto" w:fill="auto"/>
          </w:tcPr>
          <w:p w:rsidR="00803B21" w:rsidRPr="0083314B" w:rsidRDefault="00803B21" w:rsidP="00D958AE">
            <w:pPr>
              <w:rPr>
                <w:rFonts w:ascii="Times New Roman" w:hAnsi="Times New Roman" w:cs="Times New Roman"/>
                <w:sz w:val="20"/>
                <w:szCs w:val="20"/>
              </w:rPr>
            </w:pPr>
          </w:p>
        </w:tc>
        <w:tc>
          <w:tcPr>
            <w:tcW w:w="567" w:type="dxa"/>
            <w:vMerge/>
            <w:shd w:val="clear" w:color="auto" w:fill="auto"/>
          </w:tcPr>
          <w:p w:rsidR="00803B21" w:rsidRPr="0083314B" w:rsidRDefault="00803B21" w:rsidP="00D958AE">
            <w:pPr>
              <w:rPr>
                <w:rFonts w:ascii="Times New Roman" w:hAnsi="Times New Roman" w:cs="Times New Roman"/>
                <w:sz w:val="20"/>
                <w:szCs w:val="20"/>
              </w:rPr>
            </w:pPr>
          </w:p>
        </w:tc>
        <w:tc>
          <w:tcPr>
            <w:tcW w:w="1134" w:type="dxa"/>
            <w:vMerge/>
            <w:shd w:val="clear" w:color="auto" w:fill="auto"/>
          </w:tcPr>
          <w:p w:rsidR="00803B21" w:rsidRPr="0083314B" w:rsidRDefault="00803B21" w:rsidP="00D958AE">
            <w:pPr>
              <w:rPr>
                <w:rFonts w:ascii="Times New Roman" w:hAnsi="Times New Roman" w:cs="Times New Roman"/>
                <w:sz w:val="20"/>
                <w:szCs w:val="20"/>
              </w:rPr>
            </w:pPr>
          </w:p>
        </w:tc>
        <w:tc>
          <w:tcPr>
            <w:tcW w:w="1560" w:type="dxa"/>
            <w:vMerge/>
            <w:shd w:val="clear" w:color="auto" w:fill="auto"/>
          </w:tcPr>
          <w:p w:rsidR="00803B21" w:rsidRPr="0083314B" w:rsidRDefault="00803B21" w:rsidP="00D958AE">
            <w:pPr>
              <w:rPr>
                <w:rFonts w:ascii="Times New Roman" w:hAnsi="Times New Roman" w:cs="Times New Roman"/>
                <w:sz w:val="20"/>
                <w:szCs w:val="20"/>
              </w:rPr>
            </w:pPr>
          </w:p>
        </w:tc>
        <w:tc>
          <w:tcPr>
            <w:tcW w:w="1275"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29.09.2022</w:t>
            </w:r>
          </w:p>
        </w:tc>
        <w:tc>
          <w:tcPr>
            <w:tcW w:w="2693" w:type="dxa"/>
            <w:shd w:val="clear" w:color="auto" w:fill="auto"/>
          </w:tcPr>
          <w:p w:rsidR="00803B21" w:rsidRPr="0083314B" w:rsidRDefault="00803B21" w:rsidP="00244C9E">
            <w:pPr>
              <w:tabs>
                <w:tab w:val="left" w:pos="3552"/>
              </w:tabs>
              <w:rPr>
                <w:rFonts w:ascii="Times New Roman" w:hAnsi="Times New Roman" w:cs="Times New Roman"/>
                <w:sz w:val="20"/>
                <w:szCs w:val="20"/>
              </w:rPr>
            </w:pPr>
            <w:r w:rsidRPr="0083314B">
              <w:rPr>
                <w:rFonts w:ascii="Times New Roman" w:hAnsi="Times New Roman" w:cs="Times New Roman"/>
                <w:sz w:val="20"/>
                <w:szCs w:val="20"/>
              </w:rPr>
              <w:t>Эффективные приемы и методы работы с детьми с ОВЗ в условиях обновленных ФГОС НОО и ОО</w:t>
            </w:r>
          </w:p>
        </w:tc>
        <w:tc>
          <w:tcPr>
            <w:tcW w:w="1779"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16 часов</w:t>
            </w:r>
          </w:p>
        </w:tc>
        <w:tc>
          <w:tcPr>
            <w:tcW w:w="3554" w:type="dxa"/>
          </w:tcPr>
          <w:p w:rsidR="00803B21" w:rsidRDefault="00803B21" w:rsidP="00D958AE">
            <w:pPr>
              <w:rPr>
                <w:sz w:val="20"/>
              </w:rPr>
            </w:pPr>
          </w:p>
          <w:p w:rsidR="00803B21" w:rsidRDefault="00803B21" w:rsidP="00D958AE">
            <w:pPr>
              <w:rPr>
                <w:sz w:val="20"/>
              </w:rPr>
            </w:pPr>
          </w:p>
        </w:tc>
      </w:tr>
      <w:tr w:rsidR="00803B21" w:rsidTr="00F25B08">
        <w:trPr>
          <w:gridAfter w:val="1"/>
          <w:wAfter w:w="3554" w:type="dxa"/>
        </w:trPr>
        <w:tc>
          <w:tcPr>
            <w:tcW w:w="534" w:type="dxa"/>
            <w:shd w:val="clear" w:color="auto" w:fill="auto"/>
          </w:tcPr>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14</w:t>
            </w:r>
          </w:p>
        </w:tc>
        <w:tc>
          <w:tcPr>
            <w:tcW w:w="1276"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Зайцева Елена Аркадьевна</w:t>
            </w:r>
          </w:p>
        </w:tc>
        <w:tc>
          <w:tcPr>
            <w:tcW w:w="567"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45/41</w:t>
            </w:r>
          </w:p>
        </w:tc>
        <w:tc>
          <w:tcPr>
            <w:tcW w:w="1134" w:type="dxa"/>
            <w:shd w:val="clear" w:color="auto" w:fill="auto"/>
          </w:tcPr>
          <w:p w:rsidR="00803B21" w:rsidRPr="0083314B" w:rsidRDefault="00803B21" w:rsidP="00D958AE">
            <w:pPr>
              <w:jc w:val="center"/>
              <w:rPr>
                <w:rFonts w:ascii="Times New Roman" w:hAnsi="Times New Roman" w:cs="Times New Roman"/>
                <w:sz w:val="20"/>
                <w:szCs w:val="20"/>
              </w:rPr>
            </w:pPr>
          </w:p>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ЯПУ</w:t>
            </w:r>
          </w:p>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1977</w:t>
            </w:r>
          </w:p>
        </w:tc>
        <w:tc>
          <w:tcPr>
            <w:tcW w:w="1560" w:type="dxa"/>
            <w:shd w:val="clear" w:color="auto" w:fill="auto"/>
          </w:tcPr>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Начальные классы</w:t>
            </w:r>
          </w:p>
        </w:tc>
        <w:tc>
          <w:tcPr>
            <w:tcW w:w="1275"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03.12.2018</w:t>
            </w:r>
          </w:p>
        </w:tc>
        <w:tc>
          <w:tcPr>
            <w:tcW w:w="2693" w:type="dxa"/>
            <w:shd w:val="clear" w:color="auto" w:fill="auto"/>
          </w:tcPr>
          <w:p w:rsidR="00803B21" w:rsidRPr="0083314B" w:rsidRDefault="00803B21" w:rsidP="00244C9E">
            <w:pPr>
              <w:tabs>
                <w:tab w:val="left" w:pos="3552"/>
              </w:tabs>
              <w:rPr>
                <w:rFonts w:ascii="Times New Roman" w:hAnsi="Times New Roman" w:cs="Times New Roman"/>
                <w:sz w:val="20"/>
                <w:szCs w:val="20"/>
              </w:rPr>
            </w:pPr>
            <w:r w:rsidRPr="0083314B">
              <w:rPr>
                <w:rFonts w:ascii="Times New Roman" w:hAnsi="Times New Roman" w:cs="Times New Roman"/>
                <w:sz w:val="20"/>
                <w:szCs w:val="20"/>
              </w:rPr>
              <w:t>Особенности реализации инклюзивного образования в образовательных учреждениях</w:t>
            </w:r>
          </w:p>
        </w:tc>
        <w:tc>
          <w:tcPr>
            <w:tcW w:w="1779"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36 часов</w:t>
            </w:r>
          </w:p>
        </w:tc>
      </w:tr>
      <w:tr w:rsidR="00803B21" w:rsidTr="00F25B08">
        <w:trPr>
          <w:gridAfter w:val="1"/>
          <w:wAfter w:w="3554" w:type="dxa"/>
          <w:trHeight w:val="315"/>
        </w:trPr>
        <w:tc>
          <w:tcPr>
            <w:tcW w:w="534" w:type="dxa"/>
            <w:vMerge w:val="restart"/>
            <w:shd w:val="clear" w:color="auto" w:fill="auto"/>
          </w:tcPr>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15</w:t>
            </w:r>
          </w:p>
        </w:tc>
        <w:tc>
          <w:tcPr>
            <w:tcW w:w="1276" w:type="dxa"/>
            <w:vMerge w:val="restart"/>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 xml:space="preserve">Макарова Яна </w:t>
            </w:r>
            <w:r w:rsidRPr="0083314B">
              <w:rPr>
                <w:rFonts w:ascii="Times New Roman" w:hAnsi="Times New Roman" w:cs="Times New Roman"/>
                <w:sz w:val="20"/>
                <w:szCs w:val="20"/>
              </w:rPr>
              <w:lastRenderedPageBreak/>
              <w:t>Евгеньевна</w:t>
            </w:r>
          </w:p>
        </w:tc>
        <w:tc>
          <w:tcPr>
            <w:tcW w:w="567" w:type="dxa"/>
            <w:vMerge w:val="restart"/>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lastRenderedPageBreak/>
              <w:t>1/1</w:t>
            </w:r>
          </w:p>
        </w:tc>
        <w:tc>
          <w:tcPr>
            <w:tcW w:w="1134" w:type="dxa"/>
            <w:vMerge w:val="restart"/>
            <w:shd w:val="clear" w:color="auto" w:fill="auto"/>
          </w:tcPr>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ГГПИ</w:t>
            </w:r>
          </w:p>
        </w:tc>
        <w:tc>
          <w:tcPr>
            <w:tcW w:w="1560" w:type="dxa"/>
            <w:vMerge w:val="restart"/>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Учитель</w:t>
            </w:r>
          </w:p>
        </w:tc>
        <w:tc>
          <w:tcPr>
            <w:tcW w:w="1275"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2022</w:t>
            </w:r>
          </w:p>
        </w:tc>
        <w:tc>
          <w:tcPr>
            <w:tcW w:w="2693" w:type="dxa"/>
            <w:shd w:val="clear" w:color="auto" w:fill="auto"/>
          </w:tcPr>
          <w:p w:rsidR="00803B21" w:rsidRPr="0083314B" w:rsidRDefault="00803B21" w:rsidP="00244C9E">
            <w:pPr>
              <w:tabs>
                <w:tab w:val="left" w:pos="3552"/>
              </w:tabs>
              <w:rPr>
                <w:rFonts w:ascii="Times New Roman" w:hAnsi="Times New Roman" w:cs="Times New Roman"/>
                <w:sz w:val="20"/>
                <w:szCs w:val="20"/>
              </w:rPr>
            </w:pPr>
            <w:r w:rsidRPr="0083314B">
              <w:rPr>
                <w:rFonts w:ascii="Times New Roman" w:hAnsi="Times New Roman" w:cs="Times New Roman"/>
                <w:sz w:val="20"/>
                <w:szCs w:val="20"/>
              </w:rPr>
              <w:t>Диплом</w:t>
            </w:r>
          </w:p>
        </w:tc>
        <w:tc>
          <w:tcPr>
            <w:tcW w:w="1779" w:type="dxa"/>
            <w:shd w:val="clear" w:color="auto" w:fill="auto"/>
          </w:tcPr>
          <w:p w:rsidR="00803B21" w:rsidRPr="0083314B" w:rsidRDefault="00803B21" w:rsidP="00D958AE">
            <w:pPr>
              <w:rPr>
                <w:rFonts w:ascii="Times New Roman" w:hAnsi="Times New Roman" w:cs="Times New Roman"/>
                <w:sz w:val="20"/>
                <w:szCs w:val="20"/>
              </w:rPr>
            </w:pPr>
          </w:p>
        </w:tc>
      </w:tr>
      <w:tr w:rsidR="00803B21" w:rsidTr="00F25B08">
        <w:trPr>
          <w:gridAfter w:val="1"/>
          <w:wAfter w:w="3554" w:type="dxa"/>
          <w:trHeight w:val="225"/>
        </w:trPr>
        <w:tc>
          <w:tcPr>
            <w:tcW w:w="534"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276" w:type="dxa"/>
            <w:vMerge/>
            <w:shd w:val="clear" w:color="auto" w:fill="auto"/>
          </w:tcPr>
          <w:p w:rsidR="00803B21" w:rsidRPr="0083314B" w:rsidRDefault="00803B21" w:rsidP="00D958AE">
            <w:pPr>
              <w:rPr>
                <w:rFonts w:ascii="Times New Roman" w:hAnsi="Times New Roman" w:cs="Times New Roman"/>
                <w:sz w:val="20"/>
                <w:szCs w:val="20"/>
              </w:rPr>
            </w:pPr>
          </w:p>
        </w:tc>
        <w:tc>
          <w:tcPr>
            <w:tcW w:w="567" w:type="dxa"/>
            <w:vMerge/>
            <w:shd w:val="clear" w:color="auto" w:fill="auto"/>
          </w:tcPr>
          <w:p w:rsidR="00803B21" w:rsidRPr="0083314B" w:rsidRDefault="00803B21" w:rsidP="00D958AE">
            <w:pPr>
              <w:rPr>
                <w:rFonts w:ascii="Times New Roman" w:hAnsi="Times New Roman" w:cs="Times New Roman"/>
                <w:sz w:val="20"/>
                <w:szCs w:val="20"/>
              </w:rPr>
            </w:pPr>
          </w:p>
        </w:tc>
        <w:tc>
          <w:tcPr>
            <w:tcW w:w="1134"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560" w:type="dxa"/>
            <w:vMerge/>
            <w:shd w:val="clear" w:color="auto" w:fill="auto"/>
          </w:tcPr>
          <w:p w:rsidR="00803B21" w:rsidRPr="0083314B" w:rsidRDefault="00803B21" w:rsidP="00D958AE">
            <w:pPr>
              <w:rPr>
                <w:rFonts w:ascii="Times New Roman" w:hAnsi="Times New Roman" w:cs="Times New Roman"/>
                <w:sz w:val="20"/>
                <w:szCs w:val="20"/>
              </w:rPr>
            </w:pPr>
          </w:p>
        </w:tc>
        <w:tc>
          <w:tcPr>
            <w:tcW w:w="1275"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29.09.2022</w:t>
            </w:r>
          </w:p>
        </w:tc>
        <w:tc>
          <w:tcPr>
            <w:tcW w:w="2693" w:type="dxa"/>
            <w:shd w:val="clear" w:color="auto" w:fill="auto"/>
          </w:tcPr>
          <w:p w:rsidR="00803B21" w:rsidRPr="0083314B" w:rsidRDefault="00803B21" w:rsidP="00244C9E">
            <w:pPr>
              <w:tabs>
                <w:tab w:val="left" w:pos="3552"/>
              </w:tabs>
              <w:rPr>
                <w:rFonts w:ascii="Times New Roman" w:hAnsi="Times New Roman" w:cs="Times New Roman"/>
                <w:sz w:val="20"/>
                <w:szCs w:val="20"/>
              </w:rPr>
            </w:pPr>
            <w:r w:rsidRPr="0083314B">
              <w:rPr>
                <w:rFonts w:ascii="Times New Roman" w:hAnsi="Times New Roman" w:cs="Times New Roman"/>
                <w:sz w:val="20"/>
                <w:szCs w:val="20"/>
              </w:rPr>
              <w:t xml:space="preserve">Эффективные приемы и </w:t>
            </w:r>
            <w:r w:rsidRPr="0083314B">
              <w:rPr>
                <w:rFonts w:ascii="Times New Roman" w:hAnsi="Times New Roman" w:cs="Times New Roman"/>
                <w:sz w:val="20"/>
                <w:szCs w:val="20"/>
              </w:rPr>
              <w:lastRenderedPageBreak/>
              <w:t>методы работы с детьми с ОВЗ в условиях обновленных ФГОС НОО и ОО</w:t>
            </w:r>
          </w:p>
        </w:tc>
        <w:tc>
          <w:tcPr>
            <w:tcW w:w="1779"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lastRenderedPageBreak/>
              <w:t>16 часов</w:t>
            </w:r>
          </w:p>
        </w:tc>
      </w:tr>
      <w:tr w:rsidR="00803B21" w:rsidTr="00F25B08">
        <w:trPr>
          <w:gridAfter w:val="1"/>
          <w:wAfter w:w="3554" w:type="dxa"/>
          <w:trHeight w:val="255"/>
        </w:trPr>
        <w:tc>
          <w:tcPr>
            <w:tcW w:w="534" w:type="dxa"/>
            <w:vMerge w:val="restart"/>
            <w:shd w:val="clear" w:color="auto" w:fill="auto"/>
          </w:tcPr>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16</w:t>
            </w:r>
          </w:p>
        </w:tc>
        <w:tc>
          <w:tcPr>
            <w:tcW w:w="1276" w:type="dxa"/>
            <w:vMerge w:val="restart"/>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Волкова Мария Анатольевна</w:t>
            </w:r>
          </w:p>
        </w:tc>
        <w:tc>
          <w:tcPr>
            <w:tcW w:w="567" w:type="dxa"/>
            <w:vMerge w:val="restart"/>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1/1</w:t>
            </w:r>
          </w:p>
        </w:tc>
        <w:tc>
          <w:tcPr>
            <w:tcW w:w="1134" w:type="dxa"/>
            <w:vMerge w:val="restart"/>
            <w:shd w:val="clear" w:color="auto" w:fill="auto"/>
          </w:tcPr>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ГГПИ</w:t>
            </w:r>
          </w:p>
        </w:tc>
        <w:tc>
          <w:tcPr>
            <w:tcW w:w="1560" w:type="dxa"/>
            <w:vMerge w:val="restart"/>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Учитель</w:t>
            </w:r>
          </w:p>
        </w:tc>
        <w:tc>
          <w:tcPr>
            <w:tcW w:w="1275"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2022</w:t>
            </w:r>
          </w:p>
        </w:tc>
        <w:tc>
          <w:tcPr>
            <w:tcW w:w="2693" w:type="dxa"/>
            <w:shd w:val="clear" w:color="auto" w:fill="auto"/>
          </w:tcPr>
          <w:p w:rsidR="00803B21" w:rsidRPr="0083314B" w:rsidRDefault="00803B21" w:rsidP="00244C9E">
            <w:pPr>
              <w:tabs>
                <w:tab w:val="left" w:pos="3552"/>
              </w:tabs>
              <w:rPr>
                <w:rFonts w:ascii="Times New Roman" w:hAnsi="Times New Roman" w:cs="Times New Roman"/>
                <w:sz w:val="20"/>
                <w:szCs w:val="20"/>
              </w:rPr>
            </w:pPr>
            <w:r w:rsidRPr="0083314B">
              <w:rPr>
                <w:rFonts w:ascii="Times New Roman" w:hAnsi="Times New Roman" w:cs="Times New Roman"/>
                <w:sz w:val="20"/>
                <w:szCs w:val="20"/>
              </w:rPr>
              <w:t>Диплом</w:t>
            </w:r>
          </w:p>
        </w:tc>
        <w:tc>
          <w:tcPr>
            <w:tcW w:w="1779" w:type="dxa"/>
            <w:shd w:val="clear" w:color="auto" w:fill="auto"/>
          </w:tcPr>
          <w:p w:rsidR="00803B21" w:rsidRPr="0083314B" w:rsidRDefault="00803B21" w:rsidP="00D958AE">
            <w:pPr>
              <w:rPr>
                <w:rFonts w:ascii="Times New Roman" w:hAnsi="Times New Roman" w:cs="Times New Roman"/>
                <w:sz w:val="20"/>
                <w:szCs w:val="20"/>
              </w:rPr>
            </w:pPr>
          </w:p>
        </w:tc>
      </w:tr>
      <w:tr w:rsidR="00803B21" w:rsidTr="00F25B08">
        <w:trPr>
          <w:gridAfter w:val="1"/>
          <w:wAfter w:w="3554" w:type="dxa"/>
          <w:trHeight w:val="285"/>
        </w:trPr>
        <w:tc>
          <w:tcPr>
            <w:tcW w:w="534"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276" w:type="dxa"/>
            <w:vMerge/>
            <w:shd w:val="clear" w:color="auto" w:fill="auto"/>
          </w:tcPr>
          <w:p w:rsidR="00803B21" w:rsidRPr="0083314B" w:rsidRDefault="00803B21" w:rsidP="00D958AE">
            <w:pPr>
              <w:rPr>
                <w:rFonts w:ascii="Times New Roman" w:hAnsi="Times New Roman" w:cs="Times New Roman"/>
                <w:sz w:val="20"/>
                <w:szCs w:val="20"/>
              </w:rPr>
            </w:pPr>
          </w:p>
        </w:tc>
        <w:tc>
          <w:tcPr>
            <w:tcW w:w="567" w:type="dxa"/>
            <w:vMerge/>
            <w:shd w:val="clear" w:color="auto" w:fill="auto"/>
          </w:tcPr>
          <w:p w:rsidR="00803B21" w:rsidRPr="0083314B" w:rsidRDefault="00803B21" w:rsidP="00D958AE">
            <w:pPr>
              <w:rPr>
                <w:rFonts w:ascii="Times New Roman" w:hAnsi="Times New Roman" w:cs="Times New Roman"/>
                <w:sz w:val="20"/>
                <w:szCs w:val="20"/>
              </w:rPr>
            </w:pPr>
          </w:p>
        </w:tc>
        <w:tc>
          <w:tcPr>
            <w:tcW w:w="1134" w:type="dxa"/>
            <w:vMerge/>
            <w:shd w:val="clear" w:color="auto" w:fill="auto"/>
          </w:tcPr>
          <w:p w:rsidR="00803B21" w:rsidRPr="0083314B" w:rsidRDefault="00803B21" w:rsidP="00D958AE">
            <w:pPr>
              <w:jc w:val="center"/>
              <w:rPr>
                <w:rFonts w:ascii="Times New Roman" w:hAnsi="Times New Roman" w:cs="Times New Roman"/>
                <w:sz w:val="20"/>
                <w:szCs w:val="20"/>
              </w:rPr>
            </w:pPr>
          </w:p>
        </w:tc>
        <w:tc>
          <w:tcPr>
            <w:tcW w:w="1560" w:type="dxa"/>
            <w:vMerge/>
            <w:shd w:val="clear" w:color="auto" w:fill="auto"/>
          </w:tcPr>
          <w:p w:rsidR="00803B21" w:rsidRPr="0083314B" w:rsidRDefault="00803B21" w:rsidP="00D958AE">
            <w:pPr>
              <w:rPr>
                <w:rFonts w:ascii="Times New Roman" w:hAnsi="Times New Roman" w:cs="Times New Roman"/>
                <w:sz w:val="20"/>
                <w:szCs w:val="20"/>
              </w:rPr>
            </w:pPr>
          </w:p>
        </w:tc>
        <w:tc>
          <w:tcPr>
            <w:tcW w:w="1275"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29.09.2022</w:t>
            </w:r>
          </w:p>
        </w:tc>
        <w:tc>
          <w:tcPr>
            <w:tcW w:w="2693" w:type="dxa"/>
            <w:shd w:val="clear" w:color="auto" w:fill="auto"/>
          </w:tcPr>
          <w:p w:rsidR="00803B21" w:rsidRPr="0083314B" w:rsidRDefault="00803B21" w:rsidP="00244C9E">
            <w:pPr>
              <w:tabs>
                <w:tab w:val="left" w:pos="3552"/>
              </w:tabs>
              <w:rPr>
                <w:rFonts w:ascii="Times New Roman" w:hAnsi="Times New Roman" w:cs="Times New Roman"/>
                <w:sz w:val="20"/>
                <w:szCs w:val="20"/>
              </w:rPr>
            </w:pPr>
            <w:r w:rsidRPr="0083314B">
              <w:rPr>
                <w:rFonts w:ascii="Times New Roman" w:hAnsi="Times New Roman" w:cs="Times New Roman"/>
                <w:sz w:val="20"/>
                <w:szCs w:val="20"/>
              </w:rPr>
              <w:t>Эффективные приемы и методы работы с детьми с ОВЗ в условиях обновленных ФГОС НОО и ОО</w:t>
            </w:r>
          </w:p>
        </w:tc>
        <w:tc>
          <w:tcPr>
            <w:tcW w:w="1779"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16 часов</w:t>
            </w:r>
          </w:p>
        </w:tc>
      </w:tr>
      <w:tr w:rsidR="00803B21" w:rsidTr="00F25B08">
        <w:trPr>
          <w:gridAfter w:val="1"/>
          <w:wAfter w:w="3554" w:type="dxa"/>
        </w:trPr>
        <w:tc>
          <w:tcPr>
            <w:tcW w:w="534" w:type="dxa"/>
            <w:shd w:val="clear" w:color="auto" w:fill="auto"/>
          </w:tcPr>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17</w:t>
            </w:r>
          </w:p>
        </w:tc>
        <w:tc>
          <w:tcPr>
            <w:tcW w:w="1276"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Наговицына Галина Калистратовна</w:t>
            </w:r>
          </w:p>
        </w:tc>
        <w:tc>
          <w:tcPr>
            <w:tcW w:w="567"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43/35</w:t>
            </w:r>
          </w:p>
        </w:tc>
        <w:tc>
          <w:tcPr>
            <w:tcW w:w="1134"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Сарапульское педагогическое училище1985</w:t>
            </w:r>
          </w:p>
        </w:tc>
        <w:tc>
          <w:tcPr>
            <w:tcW w:w="1560"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Воспитатель</w:t>
            </w:r>
          </w:p>
        </w:tc>
        <w:tc>
          <w:tcPr>
            <w:tcW w:w="1275"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07.10.2019-12.10.2019</w:t>
            </w: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01.11.2020-30.11.2020</w:t>
            </w: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17 января 2020</w:t>
            </w:r>
          </w:p>
        </w:tc>
        <w:tc>
          <w:tcPr>
            <w:tcW w:w="2693" w:type="dxa"/>
            <w:shd w:val="clear" w:color="auto" w:fill="auto"/>
          </w:tcPr>
          <w:p w:rsidR="00803B21" w:rsidRPr="0083314B" w:rsidRDefault="00803B21" w:rsidP="00244C9E">
            <w:pPr>
              <w:tabs>
                <w:tab w:val="left" w:pos="3552"/>
              </w:tabs>
              <w:rPr>
                <w:rFonts w:ascii="Times New Roman" w:hAnsi="Times New Roman" w:cs="Times New Roman"/>
                <w:sz w:val="20"/>
                <w:szCs w:val="20"/>
              </w:rPr>
            </w:pPr>
            <w:r w:rsidRPr="0083314B">
              <w:rPr>
                <w:rFonts w:ascii="Times New Roman" w:hAnsi="Times New Roman" w:cs="Times New Roman"/>
                <w:sz w:val="20"/>
                <w:szCs w:val="20"/>
              </w:rPr>
              <w:t>Сопровождение детей с ОВЗ в условиях инклюзивного образования</w:t>
            </w:r>
          </w:p>
          <w:p w:rsidR="00803B21" w:rsidRPr="0083314B" w:rsidRDefault="00803B21" w:rsidP="00244C9E">
            <w:pPr>
              <w:tabs>
                <w:tab w:val="left" w:pos="3552"/>
              </w:tabs>
              <w:rPr>
                <w:rFonts w:ascii="Times New Roman" w:hAnsi="Times New Roman" w:cs="Times New Roman"/>
                <w:sz w:val="20"/>
                <w:szCs w:val="20"/>
              </w:rPr>
            </w:pPr>
          </w:p>
          <w:p w:rsidR="00803B21" w:rsidRPr="0083314B" w:rsidRDefault="00803B21" w:rsidP="00244C9E">
            <w:pPr>
              <w:tabs>
                <w:tab w:val="left" w:pos="3552"/>
              </w:tabs>
              <w:rPr>
                <w:rFonts w:ascii="Times New Roman" w:hAnsi="Times New Roman" w:cs="Times New Roman"/>
                <w:sz w:val="20"/>
                <w:szCs w:val="20"/>
              </w:rPr>
            </w:pPr>
            <w:r w:rsidRPr="0083314B">
              <w:rPr>
                <w:rFonts w:ascii="Times New Roman" w:hAnsi="Times New Roman" w:cs="Times New Roman"/>
                <w:sz w:val="20"/>
                <w:szCs w:val="20"/>
              </w:rPr>
              <w:t>Организационно-педагогические основы становления и развития системы нравственно- патриотического воспитания дошкольников</w:t>
            </w:r>
          </w:p>
          <w:p w:rsidR="00803B21" w:rsidRPr="0083314B" w:rsidRDefault="00803B21" w:rsidP="00244C9E">
            <w:pPr>
              <w:tabs>
                <w:tab w:val="left" w:pos="3552"/>
              </w:tabs>
              <w:rPr>
                <w:rFonts w:ascii="Times New Roman" w:hAnsi="Times New Roman" w:cs="Times New Roman"/>
                <w:sz w:val="20"/>
                <w:szCs w:val="20"/>
              </w:rPr>
            </w:pPr>
            <w:r w:rsidRPr="0083314B">
              <w:rPr>
                <w:rFonts w:ascii="Times New Roman" w:hAnsi="Times New Roman" w:cs="Times New Roman"/>
                <w:sz w:val="20"/>
                <w:szCs w:val="20"/>
              </w:rPr>
              <w:t>Использование АИС «Электронный детский сад» в деятельности дошкольных образовательных организаций</w:t>
            </w:r>
          </w:p>
        </w:tc>
        <w:tc>
          <w:tcPr>
            <w:tcW w:w="1779"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36 часов</w:t>
            </w:r>
          </w:p>
          <w:p w:rsidR="00803B21" w:rsidRPr="0083314B" w:rsidRDefault="00803B21" w:rsidP="00D958AE">
            <w:pPr>
              <w:jc w:val="center"/>
              <w:rPr>
                <w:rFonts w:ascii="Times New Roman" w:hAnsi="Times New Roman" w:cs="Times New Roman"/>
                <w:sz w:val="20"/>
                <w:szCs w:val="20"/>
              </w:rPr>
            </w:pPr>
          </w:p>
          <w:p w:rsidR="00803B21" w:rsidRPr="0083314B" w:rsidRDefault="00803B21" w:rsidP="00D958AE">
            <w:pPr>
              <w:jc w:val="cente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36 часов</w:t>
            </w: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8 часов</w:t>
            </w:r>
          </w:p>
          <w:p w:rsidR="00803B21" w:rsidRPr="0083314B" w:rsidRDefault="00803B21" w:rsidP="00D958AE">
            <w:pPr>
              <w:rPr>
                <w:rFonts w:ascii="Times New Roman" w:hAnsi="Times New Roman" w:cs="Times New Roman"/>
                <w:sz w:val="20"/>
                <w:szCs w:val="20"/>
              </w:rPr>
            </w:pPr>
          </w:p>
        </w:tc>
      </w:tr>
      <w:tr w:rsidR="00803B21" w:rsidTr="00F25B08">
        <w:trPr>
          <w:gridAfter w:val="1"/>
          <w:wAfter w:w="3554" w:type="dxa"/>
        </w:trPr>
        <w:tc>
          <w:tcPr>
            <w:tcW w:w="534" w:type="dxa"/>
            <w:shd w:val="clear" w:color="auto" w:fill="auto"/>
          </w:tcPr>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t>18</w:t>
            </w:r>
          </w:p>
        </w:tc>
        <w:tc>
          <w:tcPr>
            <w:tcW w:w="1276"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Ившина Зоя Савельевна</w:t>
            </w:r>
          </w:p>
        </w:tc>
        <w:tc>
          <w:tcPr>
            <w:tcW w:w="567"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37/37</w:t>
            </w:r>
          </w:p>
        </w:tc>
        <w:tc>
          <w:tcPr>
            <w:tcW w:w="1134"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 xml:space="preserve">Сарапульское педагогическое </w:t>
            </w:r>
            <w:r w:rsidRPr="0083314B">
              <w:rPr>
                <w:rFonts w:ascii="Times New Roman" w:hAnsi="Times New Roman" w:cs="Times New Roman"/>
                <w:sz w:val="20"/>
                <w:szCs w:val="20"/>
              </w:rPr>
              <w:lastRenderedPageBreak/>
              <w:t>училище1985</w:t>
            </w:r>
          </w:p>
        </w:tc>
        <w:tc>
          <w:tcPr>
            <w:tcW w:w="1560" w:type="dxa"/>
            <w:shd w:val="clear" w:color="auto" w:fill="auto"/>
          </w:tcPr>
          <w:p w:rsidR="00803B21" w:rsidRPr="0083314B" w:rsidRDefault="00803B21" w:rsidP="00D958AE">
            <w:pPr>
              <w:jc w:val="center"/>
              <w:rPr>
                <w:rFonts w:ascii="Times New Roman" w:hAnsi="Times New Roman" w:cs="Times New Roman"/>
                <w:sz w:val="20"/>
                <w:szCs w:val="20"/>
              </w:rPr>
            </w:pPr>
            <w:r w:rsidRPr="0083314B">
              <w:rPr>
                <w:rFonts w:ascii="Times New Roman" w:hAnsi="Times New Roman" w:cs="Times New Roman"/>
                <w:sz w:val="20"/>
                <w:szCs w:val="20"/>
              </w:rPr>
              <w:lastRenderedPageBreak/>
              <w:t>Воспитатель</w:t>
            </w:r>
          </w:p>
        </w:tc>
        <w:tc>
          <w:tcPr>
            <w:tcW w:w="1275"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07.10.2019-12.10.2019</w:t>
            </w:r>
          </w:p>
          <w:p w:rsidR="00803B21" w:rsidRPr="0083314B" w:rsidRDefault="00803B21" w:rsidP="00D958AE">
            <w:pP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01.11.2020-</w:t>
            </w:r>
            <w:r w:rsidRPr="0083314B">
              <w:rPr>
                <w:rFonts w:ascii="Times New Roman" w:hAnsi="Times New Roman" w:cs="Times New Roman"/>
                <w:sz w:val="20"/>
                <w:szCs w:val="20"/>
              </w:rPr>
              <w:lastRenderedPageBreak/>
              <w:t>30.11.2020</w:t>
            </w:r>
          </w:p>
        </w:tc>
        <w:tc>
          <w:tcPr>
            <w:tcW w:w="2693" w:type="dxa"/>
            <w:shd w:val="clear" w:color="auto" w:fill="auto"/>
          </w:tcPr>
          <w:p w:rsidR="00803B21" w:rsidRPr="0083314B" w:rsidRDefault="00803B21" w:rsidP="00244C9E">
            <w:pPr>
              <w:tabs>
                <w:tab w:val="left" w:pos="3552"/>
              </w:tabs>
              <w:rPr>
                <w:rFonts w:ascii="Times New Roman" w:hAnsi="Times New Roman" w:cs="Times New Roman"/>
                <w:sz w:val="20"/>
                <w:szCs w:val="20"/>
              </w:rPr>
            </w:pPr>
            <w:r w:rsidRPr="0083314B">
              <w:rPr>
                <w:rFonts w:ascii="Times New Roman" w:hAnsi="Times New Roman" w:cs="Times New Roman"/>
                <w:sz w:val="20"/>
                <w:szCs w:val="20"/>
              </w:rPr>
              <w:lastRenderedPageBreak/>
              <w:t>Сопровождение детей с ОВЗ в условиях инклюзивного образования</w:t>
            </w:r>
          </w:p>
          <w:p w:rsidR="00803B21" w:rsidRPr="0083314B" w:rsidRDefault="00803B21" w:rsidP="00244C9E">
            <w:pPr>
              <w:tabs>
                <w:tab w:val="left" w:pos="3552"/>
              </w:tabs>
              <w:rPr>
                <w:rFonts w:ascii="Times New Roman" w:hAnsi="Times New Roman" w:cs="Times New Roman"/>
                <w:sz w:val="20"/>
                <w:szCs w:val="20"/>
              </w:rPr>
            </w:pPr>
          </w:p>
          <w:p w:rsidR="00803B21" w:rsidRPr="0083314B" w:rsidRDefault="00803B21" w:rsidP="00244C9E">
            <w:pPr>
              <w:tabs>
                <w:tab w:val="left" w:pos="3552"/>
              </w:tabs>
              <w:rPr>
                <w:rFonts w:ascii="Times New Roman" w:hAnsi="Times New Roman" w:cs="Times New Roman"/>
                <w:sz w:val="20"/>
                <w:szCs w:val="20"/>
              </w:rPr>
            </w:pPr>
            <w:r w:rsidRPr="0083314B">
              <w:rPr>
                <w:rFonts w:ascii="Times New Roman" w:hAnsi="Times New Roman" w:cs="Times New Roman"/>
                <w:sz w:val="20"/>
                <w:szCs w:val="20"/>
              </w:rPr>
              <w:lastRenderedPageBreak/>
              <w:t>Организационно-педагогические основы становления и развития системы нравственно- патриотического воспитания дошкольников</w:t>
            </w:r>
          </w:p>
        </w:tc>
        <w:tc>
          <w:tcPr>
            <w:tcW w:w="1779" w:type="dxa"/>
            <w:shd w:val="clear" w:color="auto" w:fill="auto"/>
          </w:tcPr>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lastRenderedPageBreak/>
              <w:t>36 часов</w:t>
            </w:r>
          </w:p>
          <w:p w:rsidR="00803B21" w:rsidRPr="0083314B" w:rsidRDefault="00803B21" w:rsidP="00D958AE">
            <w:pPr>
              <w:jc w:val="center"/>
              <w:rPr>
                <w:rFonts w:ascii="Times New Roman" w:hAnsi="Times New Roman" w:cs="Times New Roman"/>
                <w:sz w:val="20"/>
                <w:szCs w:val="20"/>
              </w:rPr>
            </w:pPr>
          </w:p>
          <w:p w:rsidR="00803B21" w:rsidRPr="0083314B" w:rsidRDefault="00803B21" w:rsidP="00D958AE">
            <w:pPr>
              <w:jc w:val="center"/>
              <w:rPr>
                <w:rFonts w:ascii="Times New Roman" w:hAnsi="Times New Roman" w:cs="Times New Roman"/>
                <w:sz w:val="20"/>
                <w:szCs w:val="20"/>
              </w:rPr>
            </w:pPr>
          </w:p>
          <w:p w:rsidR="00803B21" w:rsidRPr="0083314B" w:rsidRDefault="00803B21" w:rsidP="00D958AE">
            <w:pPr>
              <w:rPr>
                <w:rFonts w:ascii="Times New Roman" w:hAnsi="Times New Roman" w:cs="Times New Roman"/>
                <w:sz w:val="20"/>
                <w:szCs w:val="20"/>
              </w:rPr>
            </w:pPr>
            <w:r w:rsidRPr="0083314B">
              <w:rPr>
                <w:rFonts w:ascii="Times New Roman" w:hAnsi="Times New Roman" w:cs="Times New Roman"/>
                <w:sz w:val="20"/>
                <w:szCs w:val="20"/>
              </w:rPr>
              <w:t>36 часов</w:t>
            </w:r>
          </w:p>
        </w:tc>
      </w:tr>
    </w:tbl>
    <w:p w:rsidR="00803B21" w:rsidRDefault="00803B21" w:rsidP="00914C30">
      <w:pPr>
        <w:pStyle w:val="110"/>
        <w:shd w:val="clear" w:color="auto" w:fill="auto"/>
        <w:tabs>
          <w:tab w:val="right" w:pos="6326"/>
        </w:tabs>
        <w:spacing w:before="0" w:line="235" w:lineRule="exact"/>
        <w:ind w:right="20" w:firstLine="240"/>
        <w:jc w:val="both"/>
        <w:rPr>
          <w:rStyle w:val="81"/>
        </w:rPr>
      </w:pPr>
    </w:p>
    <w:p w:rsidR="00803B21" w:rsidRDefault="00803B21" w:rsidP="00914C30">
      <w:pPr>
        <w:pStyle w:val="110"/>
        <w:shd w:val="clear" w:color="auto" w:fill="auto"/>
        <w:tabs>
          <w:tab w:val="right" w:pos="6326"/>
        </w:tabs>
        <w:spacing w:before="0" w:line="235" w:lineRule="exact"/>
        <w:ind w:right="20" w:firstLine="240"/>
        <w:jc w:val="both"/>
        <w:rPr>
          <w:rStyle w:val="81"/>
        </w:rPr>
      </w:pPr>
    </w:p>
    <w:p w:rsidR="00803B21" w:rsidRDefault="00803B21" w:rsidP="00914C30">
      <w:pPr>
        <w:pStyle w:val="110"/>
        <w:shd w:val="clear" w:color="auto" w:fill="auto"/>
        <w:tabs>
          <w:tab w:val="right" w:pos="6326"/>
        </w:tabs>
        <w:spacing w:before="0" w:line="235" w:lineRule="exact"/>
        <w:ind w:right="20" w:firstLine="240"/>
        <w:jc w:val="both"/>
        <w:sectPr w:rsidR="00803B21" w:rsidSect="00244C9E">
          <w:pgSz w:w="11906" w:h="8391" w:orient="landscape"/>
          <w:pgMar w:top="818" w:right="1700" w:bottom="708" w:left="820" w:header="0" w:footer="3" w:gutter="0"/>
          <w:cols w:space="720"/>
          <w:noEndnote/>
          <w:docGrid w:linePitch="360"/>
        </w:sectPr>
      </w:pPr>
    </w:p>
    <w:p w:rsidR="00E779B2" w:rsidRPr="008A5CED" w:rsidRDefault="00E779B2" w:rsidP="006B14E0">
      <w:pPr>
        <w:rPr>
          <w:b/>
        </w:rPr>
      </w:pPr>
      <w:bookmarkStart w:id="773" w:name="bookmark1982"/>
    </w:p>
    <w:p w:rsidR="00A57638" w:rsidRPr="008A5CED" w:rsidRDefault="00E779B2" w:rsidP="00E779B2">
      <w:pPr>
        <w:pStyle w:val="3"/>
        <w:rPr>
          <w:sz w:val="24"/>
          <w:szCs w:val="24"/>
        </w:rPr>
      </w:pPr>
      <w:bookmarkStart w:id="774" w:name="_Toc105502824"/>
      <w:r w:rsidRPr="008A5CED">
        <w:rPr>
          <w:sz w:val="24"/>
          <w:szCs w:val="24"/>
        </w:rPr>
        <w:t xml:space="preserve">3.4.2. </w:t>
      </w:r>
      <w:r w:rsidR="00E235EB" w:rsidRPr="008A5CED">
        <w:rPr>
          <w:sz w:val="24"/>
          <w:szCs w:val="24"/>
        </w:rPr>
        <w:t>Описание психолого-педагогических условий реализации основной образовательной программы основного общего образования</w:t>
      </w:r>
      <w:bookmarkEnd w:id="773"/>
      <w:bookmarkEnd w:id="774"/>
    </w:p>
    <w:p w:rsidR="00A57638" w:rsidRPr="00EB2D57" w:rsidRDefault="00E235EB" w:rsidP="00E779B2">
      <w:pPr>
        <w:pStyle w:val="-"/>
      </w:pPr>
      <w:r w:rsidRPr="00EB2D57">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A57638" w:rsidRPr="00EB2D57" w:rsidRDefault="00E235EB" w:rsidP="00E779B2">
      <w:pPr>
        <w:pStyle w:val="-"/>
      </w:pPr>
      <w:r w:rsidRPr="00EB2D57">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A57638" w:rsidRPr="00EB2D57" w:rsidRDefault="00E235EB" w:rsidP="00E779B2">
      <w:pPr>
        <w:pStyle w:val="-"/>
      </w:pPr>
      <w:r w:rsidRPr="00EB2D57">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A57638" w:rsidRPr="00EB2D57" w:rsidRDefault="00E235EB" w:rsidP="00E779B2">
      <w:pPr>
        <w:pStyle w:val="-"/>
      </w:pPr>
      <w:r w:rsidRPr="00EB2D57">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A57638" w:rsidRPr="00EB2D57" w:rsidRDefault="00E235EB" w:rsidP="00E779B2">
      <w:pPr>
        <w:pStyle w:val="-"/>
      </w:pPr>
      <w:r w:rsidRPr="00EB2D57">
        <w:t>профилактику формирования у обучающихся девиантных форм поведения, агрессии и повышенной тревожности.</w:t>
      </w:r>
    </w:p>
    <w:p w:rsidR="00A57638" w:rsidRPr="00EB2D57" w:rsidRDefault="00E235EB" w:rsidP="00E779B2">
      <w:pPr>
        <w:pStyle w:val="-"/>
      </w:pPr>
      <w:r w:rsidRPr="00EB2D57">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w:t>
      </w:r>
      <w:r w:rsidR="00424F6E">
        <w:t xml:space="preserve"> (0,25 ст</w:t>
      </w:r>
      <w:r w:rsidRPr="00EB2D57">
        <w:t>);</w:t>
      </w:r>
    </w:p>
    <w:p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rsidR="00A57638" w:rsidRPr="00EB2D57" w:rsidRDefault="00E235EB">
      <w:pPr>
        <w:pStyle w:val="13"/>
        <w:spacing w:line="240" w:lineRule="auto"/>
        <w:ind w:left="240" w:hanging="240"/>
        <w:jc w:val="both"/>
        <w:rPr>
          <w:color w:val="auto"/>
        </w:rPr>
      </w:pPr>
      <w:r w:rsidRPr="00EB2D57">
        <w:rPr>
          <w:color w:val="auto"/>
        </w:rPr>
        <w:t>—сохранение и укрепление психологического благополучия и психического здоровья обучающихся;</w:t>
      </w:r>
    </w:p>
    <w:p w:rsidR="00A57638" w:rsidRPr="00EB2D57" w:rsidRDefault="00E235EB">
      <w:pPr>
        <w:pStyle w:val="13"/>
        <w:spacing w:line="240" w:lineRule="auto"/>
        <w:ind w:firstLine="0"/>
        <w:jc w:val="both"/>
        <w:rPr>
          <w:color w:val="auto"/>
        </w:rPr>
      </w:pPr>
      <w:r w:rsidRPr="00EB2D57">
        <w:rPr>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A57638" w:rsidRPr="00EB2D57" w:rsidRDefault="00E235EB">
      <w:pPr>
        <w:pStyle w:val="13"/>
        <w:spacing w:line="240" w:lineRule="auto"/>
        <w:ind w:left="240" w:hanging="240"/>
        <w:jc w:val="both"/>
        <w:rPr>
          <w:color w:val="auto"/>
        </w:rPr>
      </w:pPr>
      <w:r w:rsidRPr="00EB2D57">
        <w:rPr>
          <w:color w:val="auto"/>
        </w:rPr>
        <w:t xml:space="preserve">—мониторинг возможностей и способностей обучающихся, выявление, </w:t>
      </w:r>
      <w:r w:rsidRPr="00EB2D57">
        <w:rPr>
          <w:color w:val="auto"/>
        </w:rPr>
        <w:lastRenderedPageBreak/>
        <w:t>поддержка и сопровождение одаренных детей, обучающихся с ОВЗ;</w:t>
      </w:r>
    </w:p>
    <w:p w:rsidR="00A57638" w:rsidRPr="00EB2D57" w:rsidRDefault="00E235EB">
      <w:pPr>
        <w:pStyle w:val="13"/>
        <w:spacing w:line="240" w:lineRule="auto"/>
        <w:ind w:left="240" w:hanging="240"/>
        <w:jc w:val="both"/>
        <w:rPr>
          <w:color w:val="auto"/>
        </w:rPr>
      </w:pPr>
      <w:r w:rsidRPr="00EB2D57">
        <w:rPr>
          <w:color w:val="auto"/>
        </w:rPr>
        <w:t>—создание условий для последующего профессионального самоопределения;</w:t>
      </w:r>
    </w:p>
    <w:p w:rsidR="00A57638" w:rsidRPr="00EB2D57" w:rsidRDefault="00E235EB">
      <w:pPr>
        <w:pStyle w:val="13"/>
        <w:spacing w:line="240" w:lineRule="auto"/>
        <w:ind w:left="240" w:hanging="240"/>
        <w:jc w:val="both"/>
        <w:rPr>
          <w:color w:val="auto"/>
        </w:rPr>
      </w:pPr>
      <w:r w:rsidRPr="00EB2D57">
        <w:rPr>
          <w:color w:val="auto"/>
        </w:rPr>
        <w:t>—формирование коммуникативных навыков в разновозрастной среде и среде сверстников;</w:t>
      </w:r>
    </w:p>
    <w:p w:rsidR="00A57638" w:rsidRPr="00EB2D57" w:rsidRDefault="00E235EB">
      <w:pPr>
        <w:pStyle w:val="13"/>
        <w:spacing w:line="240" w:lineRule="auto"/>
        <w:ind w:left="240" w:hanging="240"/>
        <w:jc w:val="both"/>
        <w:rPr>
          <w:color w:val="auto"/>
        </w:rPr>
      </w:pPr>
      <w:r w:rsidRPr="00EB2D57">
        <w:rPr>
          <w:color w:val="auto"/>
        </w:rPr>
        <w:t>—поддержка детских объединений, ученического самоуправления;</w:t>
      </w:r>
    </w:p>
    <w:p w:rsidR="00A57638" w:rsidRPr="00EB2D57" w:rsidRDefault="00E235EB">
      <w:pPr>
        <w:pStyle w:val="13"/>
        <w:spacing w:line="240" w:lineRule="auto"/>
        <w:ind w:left="240" w:hanging="240"/>
        <w:jc w:val="both"/>
        <w:rPr>
          <w:color w:val="auto"/>
        </w:rPr>
      </w:pPr>
      <w:r w:rsidRPr="00EB2D57">
        <w:rPr>
          <w:color w:val="auto"/>
        </w:rPr>
        <w:t>—формирование психологической культуры поведения в информационной среде;</w:t>
      </w:r>
    </w:p>
    <w:p w:rsidR="00A57638" w:rsidRPr="00EB2D57" w:rsidRDefault="00E235EB">
      <w:pPr>
        <w:pStyle w:val="13"/>
        <w:spacing w:line="240" w:lineRule="auto"/>
        <w:ind w:left="240" w:hanging="240"/>
        <w:jc w:val="both"/>
        <w:rPr>
          <w:color w:val="auto"/>
        </w:rPr>
      </w:pPr>
      <w:r w:rsidRPr="00EB2D57">
        <w:rPr>
          <w:color w:val="auto"/>
        </w:rPr>
        <w:t>—развитие психологической культуры в области использования ИКТ;</w:t>
      </w:r>
    </w:p>
    <w:p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A57638" w:rsidRPr="00EB2D57" w:rsidRDefault="00E235EB">
      <w:pPr>
        <w:pStyle w:val="13"/>
        <w:spacing w:line="240" w:lineRule="auto"/>
        <w:ind w:left="240" w:hanging="240"/>
        <w:jc w:val="both"/>
        <w:rPr>
          <w:color w:val="auto"/>
        </w:rPr>
      </w:pPr>
      <w:r w:rsidRPr="00EB2D57">
        <w:rPr>
          <w:color w:val="auto"/>
        </w:rPr>
        <w:t>—обучающихся, испытывающих трудности в освоении программы основного общего образования, развитии и социально</w:t>
      </w:r>
      <w:r w:rsidR="00424F6E">
        <w:rPr>
          <w:color w:val="auto"/>
        </w:rPr>
        <w:t xml:space="preserve">й адаптации </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—обучающихся, проявляющих индивидуальные способности, </w:t>
      </w:r>
      <w:r w:rsidR="00424F6E">
        <w:rPr>
          <w:color w:val="auto"/>
        </w:rPr>
        <w:t xml:space="preserve">и одаренных </w:t>
      </w:r>
      <w:r w:rsidRPr="00EB2D57">
        <w:rPr>
          <w:color w:val="auto"/>
        </w:rPr>
        <w:t>);</w:t>
      </w:r>
    </w:p>
    <w:p w:rsidR="00A57638" w:rsidRPr="00EB2D57" w:rsidRDefault="00E235EB">
      <w:pPr>
        <w:pStyle w:val="13"/>
        <w:spacing w:line="240" w:lineRule="auto"/>
        <w:ind w:firstLine="0"/>
        <w:jc w:val="both"/>
        <w:rPr>
          <w:color w:val="auto"/>
        </w:rPr>
      </w:pPr>
      <w:r w:rsidRPr="00EB2D57">
        <w:rPr>
          <w:color w:val="auto"/>
        </w:rPr>
        <w:t>—обучаю</w:t>
      </w:r>
      <w:r w:rsidR="00424F6E">
        <w:rPr>
          <w:color w:val="auto"/>
        </w:rPr>
        <w:t>щихся с ОВЗ (2 чел</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A57638" w:rsidRPr="00EB2D57" w:rsidRDefault="00E235EB">
      <w:pPr>
        <w:pStyle w:val="13"/>
        <w:ind w:left="240" w:hanging="240"/>
        <w:jc w:val="both"/>
        <w:rPr>
          <w:color w:val="auto"/>
        </w:rPr>
      </w:pPr>
      <w:r w:rsidRPr="00EB2D57">
        <w:rPr>
          <w:color w:val="auto"/>
        </w:rPr>
        <w:t>—родителей (законных представителей) несовершеннолетних обучающихся (указать при наличии).</w:t>
      </w:r>
    </w:p>
    <w:p w:rsidR="00A57638" w:rsidRPr="00EB2D57" w:rsidRDefault="00E235EB">
      <w:pPr>
        <w:pStyle w:val="13"/>
        <w:jc w:val="both"/>
        <w:rPr>
          <w:color w:val="auto"/>
        </w:rPr>
      </w:pPr>
      <w:r w:rsidRPr="00EB2D57">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A57638" w:rsidRPr="00EB2D57" w:rsidRDefault="00E235EB">
      <w:pPr>
        <w:pStyle w:val="13"/>
        <w:jc w:val="both"/>
        <w:rPr>
          <w:color w:val="auto"/>
        </w:rPr>
      </w:pPr>
      <w:r w:rsidRPr="00EB2D57">
        <w:rPr>
          <w:color w:val="auto"/>
        </w:rPr>
        <w:t>В процессе реализации основной образовательной программы используются такие формы психолого-педагогического сопровождения как:</w:t>
      </w:r>
    </w:p>
    <w:p w:rsidR="00A57638" w:rsidRPr="00EB2D57" w:rsidRDefault="00E235EB" w:rsidP="009579A2">
      <w:pPr>
        <w:pStyle w:val="13"/>
        <w:numPr>
          <w:ilvl w:val="0"/>
          <w:numId w:val="329"/>
        </w:numPr>
        <w:spacing w:line="276" w:lineRule="auto"/>
        <w:jc w:val="both"/>
        <w:rPr>
          <w:color w:val="auto"/>
        </w:rPr>
      </w:pPr>
      <w:r w:rsidRPr="00EB2D57">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57638" w:rsidRPr="00EB2D57" w:rsidRDefault="00E235EB" w:rsidP="00E779B2">
      <w:pPr>
        <w:pStyle w:val="13"/>
        <w:ind w:left="709" w:firstLine="0"/>
        <w:jc w:val="both"/>
        <w:rPr>
          <w:color w:val="auto"/>
        </w:rPr>
      </w:pPr>
      <w:r w:rsidRPr="00EB2D57">
        <w:rPr>
          <w:i/>
          <w:iCs/>
          <w:color w:val="auto"/>
        </w:rPr>
        <w:t>(краткое описание диагностических процедур, методик, графика проведения — при наличии)</w:t>
      </w:r>
    </w:p>
    <w:p w:rsidR="00A57638" w:rsidRPr="00EB2D57" w:rsidRDefault="00E235EB" w:rsidP="009579A2">
      <w:pPr>
        <w:pStyle w:val="13"/>
        <w:numPr>
          <w:ilvl w:val="0"/>
          <w:numId w:val="329"/>
        </w:numPr>
        <w:spacing w:line="276" w:lineRule="auto"/>
        <w:jc w:val="both"/>
        <w:rPr>
          <w:color w:val="auto"/>
        </w:rPr>
      </w:pPr>
      <w:r w:rsidRPr="00EB2D57">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A57638" w:rsidRPr="00EB2D57" w:rsidRDefault="00E235EB" w:rsidP="00E779B2">
      <w:pPr>
        <w:pStyle w:val="13"/>
        <w:ind w:left="709" w:firstLine="0"/>
        <w:jc w:val="both"/>
        <w:rPr>
          <w:color w:val="auto"/>
        </w:rPr>
      </w:pPr>
      <w:r w:rsidRPr="00EB2D57">
        <w:rPr>
          <w:i/>
          <w:iCs/>
          <w:color w:val="auto"/>
        </w:rPr>
        <w:t>(расписание консультаций и сотрудников, уполномоченных их проводить)</w:t>
      </w:r>
    </w:p>
    <w:p w:rsidR="00A57638" w:rsidRPr="00EB2D57" w:rsidRDefault="00E235EB" w:rsidP="009579A2">
      <w:pPr>
        <w:pStyle w:val="13"/>
        <w:numPr>
          <w:ilvl w:val="0"/>
          <w:numId w:val="329"/>
        </w:numPr>
        <w:spacing w:line="283" w:lineRule="auto"/>
        <w:jc w:val="both"/>
        <w:rPr>
          <w:color w:val="auto"/>
        </w:rPr>
      </w:pPr>
      <w:r w:rsidRPr="00EB2D57">
        <w:rPr>
          <w:color w:val="auto"/>
        </w:rPr>
        <w:t xml:space="preserve">профилактика, экспертиза, развивающая работа, просвещение, коррекционная работа, осуществляемая в течение всего учебного </w:t>
      </w:r>
      <w:r w:rsidRPr="00EB2D57">
        <w:rPr>
          <w:color w:val="auto"/>
        </w:rPr>
        <w:lastRenderedPageBreak/>
        <w:t>времени.</w:t>
      </w:r>
    </w:p>
    <w:p w:rsidR="00A57638" w:rsidRDefault="00E235EB" w:rsidP="00E779B2">
      <w:pPr>
        <w:pStyle w:val="13"/>
        <w:spacing w:after="140"/>
        <w:ind w:left="709" w:firstLine="0"/>
        <w:jc w:val="both"/>
        <w:rPr>
          <w:i/>
          <w:iCs/>
          <w:color w:val="auto"/>
        </w:rPr>
      </w:pPr>
      <w:r w:rsidRPr="00EB2D57">
        <w:rPr>
          <w:i/>
          <w:iCs/>
          <w:color w:val="auto"/>
        </w:rPr>
        <w:t>(план-график проведения мероприятий — при наличии)</w:t>
      </w:r>
    </w:p>
    <w:p w:rsidR="00244C9E" w:rsidRDefault="00244C9E" w:rsidP="00244C9E">
      <w:pPr>
        <w:pStyle w:val="241"/>
        <w:shd w:val="clear" w:color="auto" w:fill="auto"/>
        <w:spacing w:after="82" w:line="220" w:lineRule="exact"/>
        <w:ind w:left="80" w:firstLine="540"/>
      </w:pPr>
      <w:r>
        <w:t xml:space="preserve">Основными формами психолого-педагогического сопровождения </w:t>
      </w:r>
      <w:r>
        <w:rPr>
          <w:rStyle w:val="242"/>
        </w:rPr>
        <w:t>могут выступать:</w:t>
      </w:r>
    </w:p>
    <w:p w:rsidR="00244C9E" w:rsidRDefault="00244C9E" w:rsidP="009579A2">
      <w:pPr>
        <w:pStyle w:val="100"/>
        <w:numPr>
          <w:ilvl w:val="0"/>
          <w:numId w:val="351"/>
        </w:numPr>
        <w:shd w:val="clear" w:color="auto" w:fill="auto"/>
        <w:tabs>
          <w:tab w:val="left" w:pos="358"/>
        </w:tabs>
        <w:spacing w:after="0" w:line="254" w:lineRule="exact"/>
        <w:ind w:left="380" w:right="360" w:hanging="300"/>
        <w:jc w:val="both"/>
      </w:pPr>
      <w: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244C9E" w:rsidRDefault="00244C9E" w:rsidP="009579A2">
      <w:pPr>
        <w:pStyle w:val="100"/>
        <w:numPr>
          <w:ilvl w:val="0"/>
          <w:numId w:val="351"/>
        </w:numPr>
        <w:shd w:val="clear" w:color="auto" w:fill="auto"/>
        <w:tabs>
          <w:tab w:val="left" w:pos="358"/>
        </w:tabs>
        <w:spacing w:after="0" w:line="254" w:lineRule="exact"/>
        <w:ind w:left="380" w:right="360" w:hanging="300"/>
        <w:jc w:val="both"/>
      </w:pPr>
      <w: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244C9E" w:rsidRDefault="00244C9E" w:rsidP="009579A2">
      <w:pPr>
        <w:pStyle w:val="100"/>
        <w:numPr>
          <w:ilvl w:val="0"/>
          <w:numId w:val="351"/>
        </w:numPr>
        <w:shd w:val="clear" w:color="auto" w:fill="auto"/>
        <w:tabs>
          <w:tab w:val="left" w:pos="358"/>
        </w:tabs>
        <w:spacing w:after="0" w:line="254" w:lineRule="exact"/>
        <w:ind w:left="380" w:right="360" w:hanging="300"/>
        <w:jc w:val="both"/>
      </w:pPr>
      <w:r>
        <w:t>профилактика, экспертиза, развивающая работа, просвещение, коррекционная работа, осуществляемая в течение всего учебного времени.</w:t>
      </w:r>
    </w:p>
    <w:p w:rsidR="00244C9E" w:rsidRDefault="00244C9E" w:rsidP="00244C9E">
      <w:pPr>
        <w:pStyle w:val="241"/>
        <w:shd w:val="clear" w:color="auto" w:fill="auto"/>
        <w:spacing w:after="26" w:line="220" w:lineRule="exact"/>
        <w:ind w:left="80" w:firstLine="540"/>
      </w:pPr>
      <w:r>
        <w:t xml:space="preserve">К основным направлениям психолого-педагогического сопровождения </w:t>
      </w:r>
      <w:r>
        <w:rPr>
          <w:rStyle w:val="242"/>
        </w:rPr>
        <w:t>можно отнести:</w:t>
      </w:r>
    </w:p>
    <w:p w:rsidR="00244C9E" w:rsidRDefault="00244C9E" w:rsidP="009579A2">
      <w:pPr>
        <w:pStyle w:val="100"/>
        <w:numPr>
          <w:ilvl w:val="0"/>
          <w:numId w:val="351"/>
        </w:numPr>
        <w:shd w:val="clear" w:color="auto" w:fill="auto"/>
        <w:tabs>
          <w:tab w:val="left" w:pos="358"/>
        </w:tabs>
        <w:spacing w:after="0" w:line="264" w:lineRule="exact"/>
        <w:ind w:left="380" w:hanging="300"/>
        <w:jc w:val="both"/>
      </w:pPr>
      <w:r>
        <w:t>сохранение и укрепление психологического здоровья;</w:t>
      </w:r>
    </w:p>
    <w:p w:rsidR="00244C9E" w:rsidRDefault="00244C9E" w:rsidP="009579A2">
      <w:pPr>
        <w:pStyle w:val="100"/>
        <w:numPr>
          <w:ilvl w:val="0"/>
          <w:numId w:val="351"/>
        </w:numPr>
        <w:shd w:val="clear" w:color="auto" w:fill="auto"/>
        <w:tabs>
          <w:tab w:val="left" w:pos="358"/>
        </w:tabs>
        <w:spacing w:after="0" w:line="264" w:lineRule="exact"/>
        <w:ind w:left="380" w:hanging="300"/>
        <w:jc w:val="both"/>
      </w:pPr>
      <w:r>
        <w:t>мониторинг возможностей и способностей обучающихся;</w:t>
      </w:r>
    </w:p>
    <w:p w:rsidR="00244C9E" w:rsidRDefault="00244C9E" w:rsidP="009579A2">
      <w:pPr>
        <w:pStyle w:val="100"/>
        <w:numPr>
          <w:ilvl w:val="0"/>
          <w:numId w:val="351"/>
        </w:numPr>
        <w:shd w:val="clear" w:color="auto" w:fill="auto"/>
        <w:tabs>
          <w:tab w:val="left" w:pos="358"/>
        </w:tabs>
        <w:spacing w:after="0" w:line="264" w:lineRule="exact"/>
        <w:ind w:left="380" w:hanging="300"/>
        <w:jc w:val="both"/>
      </w:pPr>
      <w:r>
        <w:t>психолого-педагогическую поддержку участников олимпиадного движения;</w:t>
      </w:r>
    </w:p>
    <w:p w:rsidR="00244C9E" w:rsidRDefault="00244C9E" w:rsidP="009579A2">
      <w:pPr>
        <w:pStyle w:val="100"/>
        <w:numPr>
          <w:ilvl w:val="0"/>
          <w:numId w:val="351"/>
        </w:numPr>
        <w:shd w:val="clear" w:color="auto" w:fill="auto"/>
        <w:tabs>
          <w:tab w:val="left" w:pos="358"/>
        </w:tabs>
        <w:spacing w:after="0" w:line="264" w:lineRule="exact"/>
        <w:ind w:left="380" w:hanging="300"/>
        <w:jc w:val="both"/>
      </w:pPr>
      <w:r>
        <w:t>формирование у обучающихся понимания ценности здоровья и безопасного образа жизни;</w:t>
      </w:r>
    </w:p>
    <w:p w:rsidR="00244C9E" w:rsidRDefault="00244C9E" w:rsidP="009579A2">
      <w:pPr>
        <w:pStyle w:val="100"/>
        <w:numPr>
          <w:ilvl w:val="0"/>
          <w:numId w:val="351"/>
        </w:numPr>
        <w:shd w:val="clear" w:color="auto" w:fill="auto"/>
        <w:tabs>
          <w:tab w:val="left" w:pos="358"/>
        </w:tabs>
        <w:spacing w:after="0" w:line="264" w:lineRule="exact"/>
        <w:ind w:left="380" w:hanging="300"/>
        <w:jc w:val="both"/>
      </w:pPr>
      <w:r>
        <w:t>развитие экологической культуры;</w:t>
      </w:r>
    </w:p>
    <w:p w:rsidR="00244C9E" w:rsidRDefault="00244C9E" w:rsidP="009579A2">
      <w:pPr>
        <w:pStyle w:val="100"/>
        <w:numPr>
          <w:ilvl w:val="0"/>
          <w:numId w:val="351"/>
        </w:numPr>
        <w:shd w:val="clear" w:color="auto" w:fill="auto"/>
        <w:tabs>
          <w:tab w:val="left" w:pos="358"/>
        </w:tabs>
        <w:spacing w:after="0" w:line="264" w:lineRule="exact"/>
        <w:ind w:left="380" w:right="360" w:hanging="300"/>
        <w:jc w:val="both"/>
      </w:pPr>
      <w:r>
        <w:t>выявление и поддержку детей с особыми образовательными потребностями и особыми возможностями здоровья;</w:t>
      </w:r>
    </w:p>
    <w:p w:rsidR="00244C9E" w:rsidRDefault="00244C9E" w:rsidP="009579A2">
      <w:pPr>
        <w:pStyle w:val="100"/>
        <w:numPr>
          <w:ilvl w:val="0"/>
          <w:numId w:val="351"/>
        </w:numPr>
        <w:shd w:val="clear" w:color="auto" w:fill="auto"/>
        <w:tabs>
          <w:tab w:val="left" w:pos="358"/>
        </w:tabs>
        <w:spacing w:after="0" w:line="264" w:lineRule="exact"/>
        <w:ind w:left="380" w:hanging="300"/>
        <w:jc w:val="both"/>
      </w:pPr>
      <w:r>
        <w:t>формирование коммуникативных навыков в разновозрастной среде и среде сверстников;</w:t>
      </w:r>
    </w:p>
    <w:p w:rsidR="00244C9E" w:rsidRDefault="00244C9E" w:rsidP="009579A2">
      <w:pPr>
        <w:pStyle w:val="100"/>
        <w:numPr>
          <w:ilvl w:val="0"/>
          <w:numId w:val="351"/>
        </w:numPr>
        <w:shd w:val="clear" w:color="auto" w:fill="auto"/>
        <w:tabs>
          <w:tab w:val="left" w:pos="358"/>
        </w:tabs>
        <w:spacing w:after="0" w:line="264" w:lineRule="exact"/>
        <w:ind w:left="380" w:hanging="300"/>
        <w:jc w:val="both"/>
      </w:pPr>
      <w:r>
        <w:t>поддержку детских объединений и ученического самоуправления;</w:t>
      </w:r>
    </w:p>
    <w:p w:rsidR="00244C9E" w:rsidRDefault="00244C9E" w:rsidP="009579A2">
      <w:pPr>
        <w:pStyle w:val="100"/>
        <w:numPr>
          <w:ilvl w:val="0"/>
          <w:numId w:val="351"/>
        </w:numPr>
        <w:shd w:val="clear" w:color="auto" w:fill="auto"/>
        <w:tabs>
          <w:tab w:val="left" w:pos="358"/>
        </w:tabs>
        <w:spacing w:after="0" w:line="264" w:lineRule="exact"/>
        <w:ind w:left="380" w:hanging="300"/>
        <w:jc w:val="both"/>
      </w:pPr>
      <w:r>
        <w:t>выявление и поддержку детей, проявивших выдающиеся способности.</w:t>
      </w:r>
    </w:p>
    <w:p w:rsidR="00244C9E" w:rsidRDefault="00244C9E" w:rsidP="00244C9E">
      <w:pPr>
        <w:pStyle w:val="100"/>
        <w:shd w:val="clear" w:color="auto" w:fill="auto"/>
        <w:spacing w:after="0" w:line="254" w:lineRule="exact"/>
        <w:ind w:left="80" w:right="360" w:firstLine="540"/>
        <w:jc w:val="both"/>
      </w:pPr>
      <w: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244C9E" w:rsidRDefault="00244C9E" w:rsidP="00244C9E">
      <w:pPr>
        <w:pStyle w:val="100"/>
        <w:shd w:val="clear" w:color="auto" w:fill="auto"/>
        <w:spacing w:after="0" w:line="254" w:lineRule="exact"/>
        <w:ind w:left="80" w:right="20" w:firstLine="300"/>
        <w:jc w:val="both"/>
      </w:pPr>
      <w:r>
        <w:t>В образовательной организации психолого-педагогическое со- провождение реализации программы основного общего образования осуществляется педагогом-психологом (0,25);</w:t>
      </w:r>
    </w:p>
    <w:p w:rsidR="00244C9E" w:rsidRDefault="00244C9E" w:rsidP="00244C9E">
      <w:pPr>
        <w:pStyle w:val="100"/>
        <w:shd w:val="clear" w:color="auto" w:fill="auto"/>
        <w:spacing w:after="0" w:line="254" w:lineRule="exact"/>
        <w:ind w:left="80" w:right="20" w:firstLine="300"/>
        <w:jc w:val="both"/>
      </w:pPr>
      <w:r>
        <w:t xml:space="preserve">В процессе реализации основной образовательной програм— </w:t>
      </w:r>
      <w:r>
        <w:lastRenderedPageBreak/>
        <w:t>мы основного общего образования образовательной организа— цией обеспечивается психолого-педагогическое сопровождение участников образовательных отношений посредством систем ной деятельности и отдельных мероприятий, обеспечивающих:</w:t>
      </w:r>
    </w:p>
    <w:p w:rsidR="00244C9E" w:rsidRDefault="00244C9E" w:rsidP="00244C9E">
      <w:pPr>
        <w:pStyle w:val="100"/>
        <w:shd w:val="clear" w:color="auto" w:fill="auto"/>
        <w:spacing w:after="0" w:line="254" w:lineRule="exact"/>
        <w:ind w:left="380" w:hanging="300"/>
        <w:jc w:val="both"/>
      </w:pPr>
      <w:r>
        <w:t>—формирование и развитие психологопедагогической компетентности;</w:t>
      </w:r>
    </w:p>
    <w:p w:rsidR="00244C9E" w:rsidRDefault="00244C9E" w:rsidP="00244C9E">
      <w:pPr>
        <w:pStyle w:val="100"/>
        <w:shd w:val="clear" w:color="auto" w:fill="auto"/>
        <w:spacing w:after="0" w:line="254" w:lineRule="exact"/>
        <w:ind w:left="380" w:right="1520" w:hanging="300"/>
        <w:jc w:val="left"/>
      </w:pPr>
      <w:r>
        <w:t>—сохранение и укрепление психологического благополучия и психического здоровья обучающихся;</w:t>
      </w:r>
    </w:p>
    <w:p w:rsidR="00244C9E" w:rsidRDefault="00244C9E" w:rsidP="00244C9E">
      <w:pPr>
        <w:pStyle w:val="100"/>
        <w:shd w:val="clear" w:color="auto" w:fill="auto"/>
        <w:spacing w:after="0" w:line="220" w:lineRule="exact"/>
        <w:ind w:left="380" w:hanging="300"/>
        <w:jc w:val="both"/>
      </w:pPr>
      <w:r>
        <w:t>—поддержка и сопровождение детско-родительских отношений;</w:t>
      </w:r>
    </w:p>
    <w:p w:rsidR="00244C9E" w:rsidRDefault="00244C9E" w:rsidP="00244C9E">
      <w:pPr>
        <w:pStyle w:val="100"/>
        <w:shd w:val="clear" w:color="auto" w:fill="auto"/>
        <w:spacing w:after="0" w:line="254" w:lineRule="exact"/>
        <w:ind w:left="380" w:hanging="300"/>
        <w:jc w:val="both"/>
      </w:pPr>
      <w:r>
        <w:t>—формирование ценности здоровья и безопасного образа жизни;</w:t>
      </w:r>
    </w:p>
    <w:p w:rsidR="00244C9E" w:rsidRDefault="00244C9E" w:rsidP="00244C9E">
      <w:pPr>
        <w:pStyle w:val="100"/>
        <w:shd w:val="clear" w:color="auto" w:fill="auto"/>
        <w:spacing w:after="0" w:line="254" w:lineRule="exact"/>
        <w:ind w:left="380" w:right="20" w:hanging="300"/>
        <w:jc w:val="left"/>
      </w:pPr>
      <w:r>
        <w:t>—дифференциация и индивидуализация обучения и воспитания с учетом особенностей когнитивного и эмоционального развития обучающихся;</w:t>
      </w:r>
    </w:p>
    <w:p w:rsidR="00244C9E" w:rsidRDefault="00244C9E" w:rsidP="00244C9E">
      <w:pPr>
        <w:pStyle w:val="100"/>
        <w:shd w:val="clear" w:color="auto" w:fill="auto"/>
        <w:spacing w:after="0" w:line="254" w:lineRule="exact"/>
        <w:ind w:left="380" w:right="20" w:hanging="300"/>
        <w:jc w:val="left"/>
      </w:pPr>
      <w:r>
        <w:t xml:space="preserve">—мониторинг возможностей и способностей обучающихся, вы явление, поддержка и сопровождение одаренных детей, обучающихся с </w:t>
      </w:r>
      <w:r>
        <w:rPr>
          <w:lang w:val="en-US"/>
        </w:rPr>
        <w:t>OB</w:t>
      </w:r>
      <w:r w:rsidRPr="006D2FE7">
        <w:t>3;</w:t>
      </w:r>
    </w:p>
    <w:p w:rsidR="00244C9E" w:rsidRDefault="00244C9E" w:rsidP="00244C9E">
      <w:pPr>
        <w:pStyle w:val="100"/>
        <w:shd w:val="clear" w:color="auto" w:fill="auto"/>
        <w:spacing w:after="0" w:line="254" w:lineRule="exact"/>
        <w:ind w:left="380" w:hanging="300"/>
        <w:jc w:val="both"/>
      </w:pPr>
      <w:r>
        <w:t>—создание условий для последующего профессионального са моопределения;</w:t>
      </w:r>
    </w:p>
    <w:p w:rsidR="00244C9E" w:rsidRDefault="00244C9E" w:rsidP="00244C9E">
      <w:pPr>
        <w:pStyle w:val="100"/>
        <w:shd w:val="clear" w:color="auto" w:fill="auto"/>
        <w:spacing w:after="0" w:line="254" w:lineRule="exact"/>
        <w:ind w:left="380" w:hanging="300"/>
        <w:jc w:val="both"/>
      </w:pPr>
      <w:r>
        <w:t>—формирование коммуникативных навыков в разновозрастной среде и среде сверстников;</w:t>
      </w:r>
    </w:p>
    <w:p w:rsidR="00244C9E" w:rsidRDefault="00244C9E" w:rsidP="00244C9E">
      <w:pPr>
        <w:pStyle w:val="100"/>
        <w:shd w:val="clear" w:color="auto" w:fill="auto"/>
        <w:spacing w:after="0" w:line="254" w:lineRule="exact"/>
        <w:ind w:left="380" w:hanging="300"/>
        <w:jc w:val="both"/>
      </w:pPr>
      <w:r>
        <w:t>—поддержка детских объединений, ученического самоуправления;</w:t>
      </w:r>
    </w:p>
    <w:p w:rsidR="00244C9E" w:rsidRDefault="00244C9E" w:rsidP="00244C9E">
      <w:pPr>
        <w:pStyle w:val="100"/>
        <w:shd w:val="clear" w:color="auto" w:fill="auto"/>
        <w:spacing w:after="0" w:line="254" w:lineRule="exact"/>
        <w:ind w:left="380" w:hanging="300"/>
        <w:jc w:val="both"/>
      </w:pPr>
      <w:r>
        <w:t>—формирование психологической культуры поведения в информационной среде;</w:t>
      </w:r>
    </w:p>
    <w:p w:rsidR="00244C9E" w:rsidRDefault="00244C9E" w:rsidP="00244C9E">
      <w:pPr>
        <w:pStyle w:val="100"/>
        <w:shd w:val="clear" w:color="auto" w:fill="auto"/>
        <w:spacing w:after="0" w:line="254" w:lineRule="exact"/>
        <w:ind w:left="380" w:hanging="300"/>
        <w:jc w:val="both"/>
      </w:pPr>
      <w:r>
        <w:t>—развитие психологической культуры в области использования ИКТ;</w:t>
      </w:r>
    </w:p>
    <w:p w:rsidR="00244C9E" w:rsidRDefault="00244C9E" w:rsidP="00244C9E">
      <w:pPr>
        <w:pStyle w:val="100"/>
        <w:shd w:val="clear" w:color="auto" w:fill="auto"/>
        <w:spacing w:after="0" w:line="254" w:lineRule="exact"/>
        <w:ind w:left="80" w:right="20" w:firstLine="300"/>
        <w:jc w:val="both"/>
      </w:pPr>
      <w: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244C9E" w:rsidRPr="00244C9E" w:rsidRDefault="00244C9E" w:rsidP="00244C9E">
      <w:pPr>
        <w:spacing w:line="312" w:lineRule="exact"/>
        <w:ind w:left="80"/>
        <w:rPr>
          <w:rFonts w:ascii="Times New Roman" w:hAnsi="Times New Roman" w:cs="Times New Roman"/>
        </w:rPr>
      </w:pPr>
      <w:r>
        <w:rPr>
          <w:rStyle w:val="211pt"/>
          <w:rFonts w:eastAsia="Courier New"/>
        </w:rPr>
        <w:t>—</w:t>
      </w:r>
      <w:r w:rsidRPr="00244C9E">
        <w:rPr>
          <w:rStyle w:val="211pt"/>
          <w:rFonts w:eastAsia="Courier New"/>
          <w:b w:val="0"/>
        </w:rPr>
        <w:t>обучающихся, испытывающих трудности в освоении программы основного общего</w:t>
      </w:r>
      <w:r w:rsidRPr="00244C9E">
        <w:rPr>
          <w:rStyle w:val="211pt"/>
          <w:rFonts w:eastAsia="Courier New"/>
        </w:rPr>
        <w:t xml:space="preserve"> </w:t>
      </w:r>
      <w:r w:rsidRPr="00244C9E">
        <w:rPr>
          <w:rFonts w:ascii="Times New Roman" w:hAnsi="Times New Roman" w:cs="Times New Roman"/>
        </w:rPr>
        <w:t>образования, раз</w:t>
      </w:r>
      <w:r>
        <w:rPr>
          <w:rFonts w:ascii="Times New Roman" w:hAnsi="Times New Roman" w:cs="Times New Roman"/>
        </w:rPr>
        <w:t>витии и социальной адаптации (11</w:t>
      </w:r>
      <w:r w:rsidRPr="00244C9E">
        <w:rPr>
          <w:rFonts w:ascii="Times New Roman" w:hAnsi="Times New Roman" w:cs="Times New Roman"/>
        </w:rPr>
        <w:t>);</w:t>
      </w:r>
    </w:p>
    <w:p w:rsidR="00244C9E" w:rsidRDefault="00244C9E" w:rsidP="00244C9E">
      <w:pPr>
        <w:pStyle w:val="100"/>
        <w:shd w:val="clear" w:color="auto" w:fill="auto"/>
        <w:spacing w:after="0" w:line="264" w:lineRule="exact"/>
        <w:ind w:left="340" w:hanging="320"/>
        <w:jc w:val="both"/>
      </w:pPr>
      <w:r>
        <w:t>—обучающихся, проявляющих индивидуальные способности, и одаренных (9);</w:t>
      </w:r>
    </w:p>
    <w:p w:rsidR="00244C9E" w:rsidRDefault="00244C9E" w:rsidP="00244C9E">
      <w:pPr>
        <w:pStyle w:val="100"/>
        <w:shd w:val="clear" w:color="auto" w:fill="auto"/>
        <w:spacing w:after="0" w:line="264" w:lineRule="exact"/>
        <w:ind w:left="340" w:hanging="320"/>
        <w:jc w:val="both"/>
      </w:pPr>
      <w:r>
        <w:t xml:space="preserve">—обучающихся с </w:t>
      </w:r>
      <w:r>
        <w:rPr>
          <w:lang w:val="en-US"/>
        </w:rPr>
        <w:t>OB</w:t>
      </w:r>
      <w:r w:rsidRPr="006D2FE7">
        <w:t xml:space="preserve">3 </w:t>
      </w:r>
      <w:r>
        <w:t>(1);</w:t>
      </w:r>
    </w:p>
    <w:p w:rsidR="00244C9E" w:rsidRDefault="00244C9E" w:rsidP="00244C9E">
      <w:pPr>
        <w:pStyle w:val="100"/>
        <w:shd w:val="clear" w:color="auto" w:fill="auto"/>
        <w:spacing w:after="0" w:line="259" w:lineRule="exact"/>
        <w:ind w:left="340" w:right="20" w:hanging="320"/>
        <w:jc w:val="both"/>
      </w:pPr>
      <w: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(11);</w:t>
      </w:r>
    </w:p>
    <w:p w:rsidR="00244C9E" w:rsidRDefault="00244C9E" w:rsidP="00244C9E">
      <w:pPr>
        <w:pStyle w:val="100"/>
        <w:shd w:val="clear" w:color="auto" w:fill="auto"/>
        <w:spacing w:after="0" w:line="259" w:lineRule="exact"/>
        <w:ind w:left="340" w:right="20" w:hanging="320"/>
        <w:jc w:val="both"/>
      </w:pPr>
      <w:r>
        <w:lastRenderedPageBreak/>
        <w:t>—родителей (законных представителей) несовершеннолетних обучающихся (указать при наличии).</w:t>
      </w:r>
    </w:p>
    <w:p w:rsidR="00244C9E" w:rsidRDefault="00244C9E" w:rsidP="00244C9E">
      <w:pPr>
        <w:pStyle w:val="100"/>
        <w:shd w:val="clear" w:color="auto" w:fill="auto"/>
        <w:spacing w:after="0" w:line="259" w:lineRule="exact"/>
        <w:ind w:left="20" w:right="20" w:firstLine="320"/>
        <w:jc w:val="both"/>
      </w:pPr>
      <w: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244C9E" w:rsidRDefault="00244C9E" w:rsidP="00244C9E">
      <w:pPr>
        <w:pStyle w:val="100"/>
        <w:shd w:val="clear" w:color="auto" w:fill="auto"/>
        <w:spacing w:after="0" w:line="259" w:lineRule="exact"/>
        <w:ind w:left="20" w:right="20" w:firstLine="320"/>
        <w:jc w:val="both"/>
      </w:pPr>
      <w:r>
        <w:t>В процессе реализации основной образовательной программы используются такие формы психолого-педагогического сопровождения как:</w:t>
      </w:r>
    </w:p>
    <w:p w:rsidR="00244C9E" w:rsidRDefault="00244C9E" w:rsidP="009579A2">
      <w:pPr>
        <w:pStyle w:val="100"/>
        <w:numPr>
          <w:ilvl w:val="0"/>
          <w:numId w:val="351"/>
        </w:numPr>
        <w:shd w:val="clear" w:color="auto" w:fill="auto"/>
        <w:tabs>
          <w:tab w:val="left" w:pos="226"/>
        </w:tabs>
        <w:spacing w:after="0" w:line="254" w:lineRule="exact"/>
        <w:ind w:left="340" w:right="20" w:hanging="320"/>
        <w:jc w:val="both"/>
      </w:pPr>
      <w: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244C9E" w:rsidRDefault="00244C9E" w:rsidP="009579A2">
      <w:pPr>
        <w:pStyle w:val="100"/>
        <w:numPr>
          <w:ilvl w:val="0"/>
          <w:numId w:val="351"/>
        </w:numPr>
        <w:shd w:val="clear" w:color="auto" w:fill="auto"/>
        <w:tabs>
          <w:tab w:val="left" w:pos="226"/>
        </w:tabs>
        <w:spacing w:after="0" w:line="254" w:lineRule="exact"/>
        <w:ind w:left="340" w:right="20" w:hanging="320"/>
        <w:jc w:val="left"/>
      </w:pPr>
      <w:r>
        <w:t xml:space="preserve">консультирование педагогов и родителей, которое осуществляется учителем и психологом с учетом результатов диагно- стики, а также администрацией образовательной организации; </w:t>
      </w:r>
      <w:r>
        <w:rPr>
          <w:rStyle w:val="115pt"/>
        </w:rPr>
        <w:t>(</w:t>
      </w:r>
      <w:r w:rsidRPr="00244C9E">
        <w:rPr>
          <w:rStyle w:val="115pt"/>
          <w:sz w:val="20"/>
          <w:szCs w:val="20"/>
        </w:rPr>
        <w:t>расписание консульта</w:t>
      </w:r>
      <w:r>
        <w:rPr>
          <w:rStyle w:val="115pt"/>
          <w:sz w:val="20"/>
          <w:szCs w:val="20"/>
        </w:rPr>
        <w:t>ций и сотрудников, уполномоченных</w:t>
      </w:r>
      <w:r w:rsidRPr="00244C9E">
        <w:rPr>
          <w:rStyle w:val="115pt"/>
          <w:sz w:val="20"/>
          <w:szCs w:val="20"/>
        </w:rPr>
        <w:t xml:space="preserve"> их проводить</w:t>
      </w:r>
      <w:r>
        <w:rPr>
          <w:rStyle w:val="115pt"/>
        </w:rPr>
        <w:t>)</w:t>
      </w:r>
    </w:p>
    <w:p w:rsidR="00244C9E" w:rsidRDefault="00244C9E" w:rsidP="009579A2">
      <w:pPr>
        <w:pStyle w:val="100"/>
        <w:numPr>
          <w:ilvl w:val="0"/>
          <w:numId w:val="351"/>
        </w:numPr>
        <w:shd w:val="clear" w:color="auto" w:fill="auto"/>
        <w:tabs>
          <w:tab w:val="left" w:pos="226"/>
        </w:tabs>
        <w:spacing w:after="0" w:line="254" w:lineRule="exact"/>
        <w:ind w:left="340" w:right="20" w:hanging="320"/>
        <w:jc w:val="both"/>
      </w:pPr>
      <w:r>
        <w:t>профилактика, экспертиза, развивающая работа, просвещение, коррекционная работа, осуществляемая в течение всего учебного времени.</w:t>
      </w:r>
    </w:p>
    <w:p w:rsidR="00244C9E" w:rsidRDefault="00244C9E" w:rsidP="00244C9E">
      <w:pPr>
        <w:spacing w:after="221" w:line="254" w:lineRule="exact"/>
        <w:ind w:left="20" w:firstLine="320"/>
      </w:pPr>
      <w:r>
        <w:rPr>
          <w:rStyle w:val="30"/>
          <w:rFonts w:eastAsia="Courier New"/>
          <w:i w:val="0"/>
          <w:iCs w:val="0"/>
        </w:rPr>
        <w:t>(план-график проведения мероприятий</w:t>
      </w:r>
      <w:r>
        <w:rPr>
          <w:rStyle w:val="311pt"/>
          <w:rFonts w:eastAsia="Tahoma"/>
        </w:rPr>
        <w:t xml:space="preserve"> — </w:t>
      </w:r>
      <w:r>
        <w:rPr>
          <w:rStyle w:val="30"/>
          <w:rFonts w:eastAsia="Courier New"/>
          <w:i w:val="0"/>
          <w:iCs w:val="0"/>
        </w:rPr>
        <w:t>при наличии)</w:t>
      </w:r>
    </w:p>
    <w:p w:rsidR="00244C9E" w:rsidRPr="00EB2D57" w:rsidRDefault="00244C9E" w:rsidP="00E779B2">
      <w:pPr>
        <w:pStyle w:val="13"/>
        <w:spacing w:after="140"/>
        <w:ind w:left="709" w:firstLine="0"/>
        <w:jc w:val="both"/>
        <w:rPr>
          <w:color w:val="auto"/>
        </w:rPr>
      </w:pPr>
    </w:p>
    <w:p w:rsidR="00E779B2" w:rsidRDefault="00E779B2" w:rsidP="006B14E0">
      <w:bookmarkStart w:id="775" w:name="bookmark1984"/>
    </w:p>
    <w:p w:rsidR="00A57638" w:rsidRPr="008A5CED" w:rsidRDefault="00E235EB" w:rsidP="00E779B2">
      <w:pPr>
        <w:pStyle w:val="3"/>
        <w:rPr>
          <w:sz w:val="24"/>
          <w:szCs w:val="24"/>
        </w:rPr>
      </w:pPr>
      <w:bookmarkStart w:id="776" w:name="_Toc105502825"/>
      <w:r w:rsidRPr="008A5CED">
        <w:rPr>
          <w:sz w:val="24"/>
          <w:szCs w:val="24"/>
        </w:rPr>
        <w:t>3.4.3. Финансово-экономические условия реализации образовательной программы основного общего образования</w:t>
      </w:r>
      <w:bookmarkEnd w:id="775"/>
      <w:bookmarkEnd w:id="776"/>
    </w:p>
    <w:p w:rsidR="00396DFB" w:rsidRDefault="00396DFB" w:rsidP="00396DFB">
      <w:pPr>
        <w:pStyle w:val="70"/>
        <w:tabs>
          <w:tab w:val="left" w:pos="3330"/>
        </w:tabs>
        <w:spacing w:line="274" w:lineRule="exact"/>
        <w:ind w:left="140" w:right="20" w:firstLine="320"/>
        <w:jc w:val="both"/>
      </w:pPr>
      <w:bookmarkStart w:id="777" w:name="bookmark1986"/>
      <w: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w:t>
      </w:r>
      <w:r>
        <w:tab/>
        <w:t>общего образования. Объем</w:t>
      </w:r>
    </w:p>
    <w:p w:rsidR="00396DFB" w:rsidRDefault="00396DFB" w:rsidP="00396DFB">
      <w:pPr>
        <w:pStyle w:val="70"/>
        <w:tabs>
          <w:tab w:val="left" w:pos="3330"/>
          <w:tab w:val="right" w:pos="6765"/>
        </w:tabs>
        <w:spacing w:line="274" w:lineRule="exact"/>
        <w:ind w:left="140" w:firstLine="0"/>
        <w:jc w:val="both"/>
      </w:pPr>
      <w:r>
        <w:t>действующих расходных</w:t>
      </w:r>
      <w:r>
        <w:tab/>
        <w:t>обязательств</w:t>
      </w:r>
      <w:r>
        <w:tab/>
        <w:t>отражается в</w:t>
      </w:r>
    </w:p>
    <w:p w:rsidR="00396DFB" w:rsidRDefault="00396DFB" w:rsidP="00396DFB">
      <w:pPr>
        <w:pStyle w:val="70"/>
        <w:spacing w:line="274" w:lineRule="exact"/>
        <w:ind w:left="140" w:firstLine="0"/>
        <w:jc w:val="both"/>
      </w:pPr>
      <w:r>
        <w:t>Муниципальном задании образовательной организации.</w:t>
      </w:r>
    </w:p>
    <w:p w:rsidR="00396DFB" w:rsidRDefault="00396DFB" w:rsidP="00396DFB">
      <w:pPr>
        <w:pStyle w:val="70"/>
        <w:spacing w:line="274" w:lineRule="exact"/>
        <w:ind w:left="140" w:right="20" w:firstLine="320"/>
        <w:jc w:val="both"/>
      </w:pPr>
      <w: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МОиНУР</w:t>
      </w:r>
    </w:p>
    <w:p w:rsidR="00396DFB" w:rsidRDefault="00396DFB" w:rsidP="00396DFB">
      <w:pPr>
        <w:pStyle w:val="70"/>
        <w:tabs>
          <w:tab w:val="left" w:pos="3330"/>
          <w:tab w:val="right" w:pos="6765"/>
        </w:tabs>
        <w:spacing w:line="274" w:lineRule="exact"/>
        <w:ind w:left="140" w:firstLine="320"/>
        <w:jc w:val="both"/>
      </w:pPr>
      <w:r>
        <w:lastRenderedPageBreak/>
        <w:t>Норматив затрат на</w:t>
      </w:r>
      <w:r>
        <w:tab/>
        <w:t>реализацию</w:t>
      </w:r>
      <w:r>
        <w:tab/>
        <w:t>образовательной</w:t>
      </w:r>
    </w:p>
    <w:p w:rsidR="00396DFB" w:rsidRDefault="00396DFB" w:rsidP="00396DFB">
      <w:pPr>
        <w:pStyle w:val="70"/>
        <w:tabs>
          <w:tab w:val="left" w:pos="3330"/>
          <w:tab w:val="right" w:pos="6765"/>
        </w:tabs>
        <w:spacing w:line="274" w:lineRule="exact"/>
        <w:ind w:left="140" w:firstLine="0"/>
        <w:jc w:val="both"/>
      </w:pPr>
      <w:r>
        <w:t>программы основного общего</w:t>
      </w:r>
      <w:r>
        <w:tab/>
        <w:t>образования -</w:t>
      </w:r>
      <w:r>
        <w:tab/>
        <w:t>гарантированный</w:t>
      </w:r>
    </w:p>
    <w:p w:rsidR="00396DFB" w:rsidRDefault="00396DFB" w:rsidP="00396DFB">
      <w:pPr>
        <w:pStyle w:val="70"/>
        <w:spacing w:line="274" w:lineRule="exact"/>
        <w:ind w:left="140" w:right="20" w:firstLine="0"/>
        <w:jc w:val="both"/>
      </w:pPr>
      <w:r>
        <w:t>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396DFB" w:rsidRPr="00C353EA" w:rsidRDefault="00396DFB" w:rsidP="009579A2">
      <w:pPr>
        <w:pStyle w:val="70"/>
        <w:numPr>
          <w:ilvl w:val="0"/>
          <w:numId w:val="355"/>
        </w:numPr>
        <w:tabs>
          <w:tab w:val="left" w:pos="428"/>
        </w:tabs>
        <w:spacing w:line="226" w:lineRule="exact"/>
        <w:ind w:left="140" w:right="20" w:firstLine="320"/>
        <w:jc w:val="both"/>
        <w:rPr>
          <w:sz w:val="20"/>
          <w:szCs w:val="20"/>
        </w:rPr>
      </w:pPr>
      <w:r>
        <w:t>расходы на оплату труда работников, реализующих</w:t>
      </w:r>
      <w:r w:rsidRPr="00C353EA">
        <w:rPr>
          <w:rStyle w:val="3115pt"/>
          <w:rFonts w:eastAsia="Courier New"/>
          <w:sz w:val="20"/>
          <w:szCs w:val="20"/>
        </w:rPr>
        <w:t xml:space="preserve">образовательную программу основного общего </w:t>
      </w:r>
      <w:r w:rsidR="00C353EA">
        <w:rPr>
          <w:rStyle w:val="3115pt"/>
          <w:rFonts w:eastAsia="Courier New"/>
          <w:sz w:val="20"/>
          <w:szCs w:val="20"/>
        </w:rPr>
        <w:t>о</w:t>
      </w:r>
      <w:r w:rsidRPr="00C353EA">
        <w:rPr>
          <w:sz w:val="20"/>
          <w:szCs w:val="20"/>
        </w:rPr>
        <w:t>бразования;</w:t>
      </w:r>
    </w:p>
    <w:p w:rsidR="00396DFB" w:rsidRDefault="00396DFB" w:rsidP="009579A2">
      <w:pPr>
        <w:pStyle w:val="70"/>
        <w:numPr>
          <w:ilvl w:val="0"/>
          <w:numId w:val="355"/>
        </w:numPr>
        <w:tabs>
          <w:tab w:val="left" w:pos="303"/>
        </w:tabs>
        <w:spacing w:line="274" w:lineRule="exact"/>
        <w:ind w:left="20" w:right="20" w:firstLine="0"/>
        <w:jc w:val="both"/>
      </w:pPr>
      <w:r>
        <w:t>расходы на приобретение учебников и учебных пособий, средств обучения, игр, игрушек;</w:t>
      </w:r>
    </w:p>
    <w:p w:rsidR="00396DFB" w:rsidRDefault="00396DFB" w:rsidP="009579A2">
      <w:pPr>
        <w:pStyle w:val="70"/>
        <w:numPr>
          <w:ilvl w:val="0"/>
          <w:numId w:val="355"/>
        </w:numPr>
        <w:tabs>
          <w:tab w:val="left" w:pos="303"/>
        </w:tabs>
        <w:spacing w:line="274" w:lineRule="exact"/>
        <w:ind w:left="360" w:right="20" w:hanging="360"/>
        <w:jc w:val="both"/>
      </w:pPr>
      <w:r>
        <w:t>прочие расходы (за исключением расходов на содержание зданий и оплату коммунальных услуг, осуществляемых из местных бюджетов).</w:t>
      </w:r>
    </w:p>
    <w:p w:rsidR="00396DFB" w:rsidRDefault="00396DFB" w:rsidP="00396DFB">
      <w:pPr>
        <w:pStyle w:val="70"/>
        <w:spacing w:line="274" w:lineRule="exact"/>
        <w:ind w:left="20" w:right="20" w:firstLine="360"/>
        <w:jc w:val="both"/>
      </w:pPr>
      <w: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396DFB" w:rsidRDefault="00396DFB" w:rsidP="00396DFB">
      <w:pPr>
        <w:pStyle w:val="70"/>
        <w:spacing w:line="274" w:lineRule="exact"/>
        <w:ind w:left="20" w:right="20" w:firstLine="360"/>
        <w:jc w:val="both"/>
      </w:pPr>
      <w: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396DFB" w:rsidRDefault="00396DFB" w:rsidP="00396DFB">
      <w:pPr>
        <w:pStyle w:val="70"/>
        <w:spacing w:line="274" w:lineRule="exact"/>
        <w:ind w:left="20" w:right="20" w:firstLine="360"/>
        <w:jc w:val="both"/>
      </w:pPr>
      <w: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Управления образования Администрации МО «Балезинский район».</w:t>
      </w:r>
    </w:p>
    <w:p w:rsidR="00396DFB" w:rsidRDefault="00396DFB" w:rsidP="00396DFB">
      <w:pPr>
        <w:pStyle w:val="70"/>
        <w:spacing w:line="274" w:lineRule="exact"/>
        <w:ind w:left="20" w:right="20" w:firstLine="360"/>
        <w:jc w:val="both"/>
      </w:pPr>
      <w: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w:t>
      </w:r>
      <w:r w:rsidR="00C353EA">
        <w:t>Муниципального бюджетного общеобразовательного учреждения «Верх-Люкинская средняя общеобразовательнаяшкола»</w:t>
      </w:r>
    </w:p>
    <w:p w:rsidR="00396DFB" w:rsidRPr="00C353EA" w:rsidRDefault="00396DFB" w:rsidP="00C353EA">
      <w:pPr>
        <w:spacing w:line="235" w:lineRule="exact"/>
        <w:ind w:left="20" w:right="20" w:firstLine="360"/>
        <w:rPr>
          <w:rFonts w:ascii="Times New Roman" w:hAnsi="Times New Roman" w:cs="Times New Roman"/>
          <w:sz w:val="20"/>
          <w:szCs w:val="20"/>
        </w:rPr>
      </w:pPr>
      <w:r w:rsidRPr="00C353EA">
        <w:rPr>
          <w:rStyle w:val="3115pt"/>
          <w:rFonts w:eastAsia="Courier New"/>
          <w:sz w:val="20"/>
          <w:szCs w:val="20"/>
        </w:rPr>
        <w:t xml:space="preserve">Размеры, порядок и условия осуществления </w:t>
      </w:r>
      <w:r w:rsidRPr="00C353EA">
        <w:rPr>
          <w:rStyle w:val="7"/>
          <w:rFonts w:eastAsia="Courier New"/>
          <w:sz w:val="20"/>
          <w:szCs w:val="20"/>
        </w:rPr>
        <w:t xml:space="preserve">стимулирующих выплат определяются локальным нормативным актом Положение об оплате </w:t>
      </w:r>
      <w:r w:rsidRPr="00C353EA">
        <w:rPr>
          <w:rStyle w:val="7"/>
          <w:rFonts w:eastAsia="Courier New"/>
          <w:sz w:val="20"/>
          <w:szCs w:val="20"/>
        </w:rPr>
        <w:lastRenderedPageBreak/>
        <w:t xml:space="preserve">труда работников </w:t>
      </w:r>
      <w:r w:rsidR="00C353EA" w:rsidRPr="00C353EA">
        <w:rPr>
          <w:rFonts w:ascii="Times New Roman" w:hAnsi="Times New Roman" w:cs="Times New Roman"/>
          <w:sz w:val="20"/>
          <w:szCs w:val="20"/>
        </w:rPr>
        <w:t xml:space="preserve">Муниципального бюджетного общеобразовательного учреждения «Верх-Люкинская средняя общеобразовательнаяшкола </w:t>
      </w:r>
      <w:r w:rsidRPr="00C353EA">
        <w:rPr>
          <w:rFonts w:ascii="Times New Roman" w:hAnsi="Times New Roman" w:cs="Times New Roman"/>
          <w:sz w:val="20"/>
          <w:szCs w:val="20"/>
        </w:rPr>
        <w:t>Образовательная организация самостоятельно определяет:</w:t>
      </w:r>
    </w:p>
    <w:p w:rsidR="00396DFB" w:rsidRDefault="00396DFB" w:rsidP="009579A2">
      <w:pPr>
        <w:pStyle w:val="70"/>
        <w:numPr>
          <w:ilvl w:val="0"/>
          <w:numId w:val="355"/>
        </w:numPr>
        <w:tabs>
          <w:tab w:val="left" w:pos="318"/>
        </w:tabs>
        <w:spacing w:line="274" w:lineRule="exact"/>
        <w:ind w:left="380" w:right="40" w:hanging="360"/>
        <w:jc w:val="both"/>
      </w:pPr>
      <w:r>
        <w:t>соотношение базовой и стимулирующей части фонда оплаты труда;</w:t>
      </w:r>
    </w:p>
    <w:p w:rsidR="00396DFB" w:rsidRDefault="00396DFB" w:rsidP="009579A2">
      <w:pPr>
        <w:pStyle w:val="70"/>
        <w:numPr>
          <w:ilvl w:val="0"/>
          <w:numId w:val="355"/>
        </w:numPr>
        <w:tabs>
          <w:tab w:val="left" w:pos="318"/>
        </w:tabs>
        <w:spacing w:line="274" w:lineRule="exact"/>
        <w:ind w:left="380" w:hanging="360"/>
        <w:jc w:val="both"/>
      </w:pPr>
      <w:r>
        <w:t>соотношение фонда оплаты труда руководящего,</w:t>
      </w:r>
    </w:p>
    <w:p w:rsidR="00396DFB" w:rsidRDefault="00396DFB" w:rsidP="00396DFB">
      <w:pPr>
        <w:pStyle w:val="70"/>
        <w:tabs>
          <w:tab w:val="right" w:pos="6586"/>
        </w:tabs>
        <w:spacing w:line="274" w:lineRule="exact"/>
        <w:ind w:left="20" w:firstLine="360"/>
        <w:jc w:val="both"/>
      </w:pPr>
      <w:r>
        <w:t>педагогического,административно-хозяйственного,</w:t>
      </w:r>
    </w:p>
    <w:p w:rsidR="00396DFB" w:rsidRDefault="00396DFB" w:rsidP="00396DFB">
      <w:pPr>
        <w:pStyle w:val="70"/>
        <w:spacing w:line="274" w:lineRule="exact"/>
        <w:ind w:left="20" w:firstLine="360"/>
        <w:jc w:val="both"/>
      </w:pPr>
      <w:r>
        <w:t>производственного, учебно-вспомогательного персонала;</w:t>
      </w:r>
    </w:p>
    <w:p w:rsidR="00396DFB" w:rsidRDefault="00396DFB" w:rsidP="009579A2">
      <w:pPr>
        <w:pStyle w:val="70"/>
        <w:numPr>
          <w:ilvl w:val="0"/>
          <w:numId w:val="355"/>
        </w:numPr>
        <w:tabs>
          <w:tab w:val="left" w:pos="318"/>
        </w:tabs>
        <w:spacing w:line="274" w:lineRule="exact"/>
        <w:ind w:left="380" w:right="40" w:hanging="360"/>
        <w:jc w:val="both"/>
      </w:pPr>
      <w:r>
        <w:t>соотношение общей и специальной частей внутри базовой части фонда оплаты труда;</w:t>
      </w:r>
    </w:p>
    <w:p w:rsidR="00396DFB" w:rsidRDefault="00396DFB" w:rsidP="009579A2">
      <w:pPr>
        <w:pStyle w:val="70"/>
        <w:numPr>
          <w:ilvl w:val="0"/>
          <w:numId w:val="355"/>
        </w:numPr>
        <w:tabs>
          <w:tab w:val="left" w:pos="318"/>
        </w:tabs>
        <w:spacing w:line="274" w:lineRule="exact"/>
        <w:ind w:left="380" w:right="40" w:hanging="360"/>
        <w:jc w:val="both"/>
      </w:pPr>
      <w: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396DFB" w:rsidRDefault="00396DFB" w:rsidP="00396DFB">
      <w:pPr>
        <w:pStyle w:val="70"/>
        <w:spacing w:line="274" w:lineRule="exact"/>
        <w:ind w:left="20" w:right="40" w:firstLine="360"/>
        <w:jc w:val="both"/>
      </w:pPr>
      <w:r>
        <w:t>В распределении стимулирующей части фонда оплаты труда учитывается мнение выборного органа первичной профсоюзной организации.</w:t>
      </w:r>
    </w:p>
    <w:p w:rsidR="00396DFB" w:rsidRDefault="00396DFB" w:rsidP="00396DFB">
      <w:pPr>
        <w:pStyle w:val="70"/>
        <w:spacing w:line="274" w:lineRule="exact"/>
        <w:ind w:left="20" w:right="40" w:firstLine="360"/>
        <w:jc w:val="both"/>
      </w:pPr>
      <w: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E779B2" w:rsidRDefault="00396DFB" w:rsidP="00B048C4">
      <w:pPr>
        <w:pStyle w:val="70"/>
        <w:spacing w:line="274" w:lineRule="exact"/>
        <w:ind w:left="20" w:right="40" w:firstLine="360"/>
        <w:jc w:val="both"/>
      </w:pPr>
      <w:r>
        <w:t>Определение нормативных затрат на оказание государственной услуги осуществляется на основе Муниципального задания</w:t>
      </w:r>
      <w:r w:rsidR="00B048C4">
        <w:t>.</w:t>
      </w:r>
    </w:p>
    <w:p w:rsidR="00B048C4" w:rsidRDefault="00B048C4" w:rsidP="00E779B2">
      <w:pPr>
        <w:pStyle w:val="af5"/>
      </w:pPr>
    </w:p>
    <w:p w:rsidR="00B048C4" w:rsidRDefault="00B048C4" w:rsidP="00E779B2">
      <w:pPr>
        <w:pStyle w:val="af5"/>
      </w:pPr>
    </w:p>
    <w:p w:rsidR="00A57638" w:rsidRPr="00B048C4" w:rsidRDefault="00E235EB" w:rsidP="00E779B2">
      <w:pPr>
        <w:pStyle w:val="af5"/>
        <w:rPr>
          <w:sz w:val="22"/>
          <w:szCs w:val="22"/>
        </w:rPr>
      </w:pPr>
      <w:r w:rsidRPr="00B048C4">
        <w:rPr>
          <w:sz w:val="22"/>
          <w:szCs w:val="22"/>
        </w:rPr>
        <w:t>Материально-техническое и учебно-методическое обеспечение программы основного общего образования</w:t>
      </w:r>
      <w:bookmarkEnd w:id="777"/>
    </w:p>
    <w:p w:rsidR="00E779B2" w:rsidRPr="00B048C4" w:rsidRDefault="00E779B2" w:rsidP="00E779B2">
      <w:pPr>
        <w:pStyle w:val="af5"/>
        <w:rPr>
          <w:sz w:val="22"/>
          <w:szCs w:val="22"/>
        </w:rPr>
      </w:pPr>
      <w:bookmarkStart w:id="778" w:name="bookmark1988"/>
    </w:p>
    <w:p w:rsidR="00A57638" w:rsidRPr="00B048C4" w:rsidRDefault="00E235EB" w:rsidP="00E779B2">
      <w:pPr>
        <w:pStyle w:val="af5"/>
        <w:rPr>
          <w:sz w:val="22"/>
          <w:szCs w:val="22"/>
        </w:rPr>
      </w:pPr>
      <w:r w:rsidRPr="00B048C4">
        <w:rPr>
          <w:sz w:val="22"/>
          <w:szCs w:val="22"/>
        </w:rPr>
        <w:t>Информационно-образовательная среда</w:t>
      </w:r>
      <w:bookmarkEnd w:id="778"/>
    </w:p>
    <w:p w:rsidR="00A57638" w:rsidRPr="00EB2D57" w:rsidRDefault="00E235EB">
      <w:pPr>
        <w:pStyle w:val="13"/>
        <w:jc w:val="both"/>
        <w:rPr>
          <w:color w:val="auto"/>
        </w:rPr>
      </w:pPr>
      <w:r w:rsidRPr="00EB2D57">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A57638" w:rsidRPr="00EB2D57" w:rsidRDefault="00E235EB">
      <w:pPr>
        <w:pStyle w:val="13"/>
        <w:jc w:val="both"/>
        <w:rPr>
          <w:color w:val="auto"/>
        </w:rPr>
      </w:pPr>
      <w:r w:rsidRPr="00EB2D57">
        <w:rPr>
          <w:color w:val="auto"/>
        </w:rPr>
        <w:t>Основными компонентами ИОС образовательной организации являются:</w:t>
      </w:r>
    </w:p>
    <w:p w:rsidR="00A57638" w:rsidRPr="00EB2D57" w:rsidRDefault="00E235EB" w:rsidP="009579A2">
      <w:pPr>
        <w:pStyle w:val="13"/>
        <w:numPr>
          <w:ilvl w:val="0"/>
          <w:numId w:val="330"/>
        </w:numPr>
        <w:spacing w:line="269" w:lineRule="auto"/>
        <w:jc w:val="both"/>
        <w:rPr>
          <w:color w:val="auto"/>
        </w:rPr>
      </w:pPr>
      <w:r w:rsidRPr="00EB2D57">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A57638" w:rsidRPr="00EB2D57" w:rsidRDefault="00E235EB" w:rsidP="009579A2">
      <w:pPr>
        <w:pStyle w:val="13"/>
        <w:numPr>
          <w:ilvl w:val="0"/>
          <w:numId w:val="330"/>
        </w:numPr>
        <w:spacing w:line="283" w:lineRule="auto"/>
        <w:jc w:val="both"/>
        <w:rPr>
          <w:color w:val="auto"/>
        </w:rPr>
      </w:pPr>
      <w:r w:rsidRPr="00EB2D57">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rsidR="00A57638" w:rsidRPr="00EB2D57" w:rsidRDefault="00E235EB" w:rsidP="009579A2">
      <w:pPr>
        <w:pStyle w:val="13"/>
        <w:numPr>
          <w:ilvl w:val="0"/>
          <w:numId w:val="330"/>
        </w:numPr>
        <w:spacing w:line="283" w:lineRule="auto"/>
        <w:jc w:val="both"/>
        <w:rPr>
          <w:color w:val="auto"/>
        </w:rPr>
      </w:pPr>
      <w:r w:rsidRPr="00EB2D57">
        <w:rPr>
          <w:color w:val="auto"/>
        </w:rPr>
        <w:t>учебно-наглядные пособия (средства натурного фонда, модели, печатные, экранно-звуковые средства, мультимедийные средства);</w:t>
      </w:r>
    </w:p>
    <w:p w:rsidR="00A57638" w:rsidRPr="00EB2D57" w:rsidRDefault="00E235EB" w:rsidP="009579A2">
      <w:pPr>
        <w:pStyle w:val="13"/>
        <w:numPr>
          <w:ilvl w:val="0"/>
          <w:numId w:val="330"/>
        </w:numPr>
        <w:spacing w:line="276" w:lineRule="auto"/>
        <w:jc w:val="both"/>
        <w:rPr>
          <w:color w:val="auto"/>
        </w:rPr>
      </w:pPr>
      <w:r w:rsidRPr="00EB2D57">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A57638" w:rsidRPr="00EB2D57" w:rsidRDefault="00E235EB" w:rsidP="009579A2">
      <w:pPr>
        <w:pStyle w:val="13"/>
        <w:numPr>
          <w:ilvl w:val="0"/>
          <w:numId w:val="330"/>
        </w:numPr>
        <w:spacing w:line="360" w:lineRule="auto"/>
        <w:jc w:val="both"/>
        <w:rPr>
          <w:color w:val="auto"/>
        </w:rPr>
      </w:pPr>
      <w:r w:rsidRPr="00EB2D57">
        <w:rPr>
          <w:color w:val="auto"/>
        </w:rPr>
        <w:t>информационно-телекоммуникационная инфраструктура;</w:t>
      </w:r>
    </w:p>
    <w:p w:rsidR="00A57638" w:rsidRPr="00EB2D57" w:rsidRDefault="00E235EB" w:rsidP="009579A2">
      <w:pPr>
        <w:pStyle w:val="13"/>
        <w:numPr>
          <w:ilvl w:val="0"/>
          <w:numId w:val="330"/>
        </w:numPr>
        <w:spacing w:line="300" w:lineRule="auto"/>
        <w:jc w:val="both"/>
        <w:rPr>
          <w:color w:val="auto"/>
        </w:rPr>
      </w:pPr>
      <w:r w:rsidRPr="00EB2D57">
        <w:rPr>
          <w:color w:val="auto"/>
        </w:rPr>
        <w:t>технические средства, обеспечивающие функционирование информационно-образовательной среды;</w:t>
      </w:r>
    </w:p>
    <w:p w:rsidR="00A57638" w:rsidRPr="00EB2D57" w:rsidRDefault="00E235EB" w:rsidP="009579A2">
      <w:pPr>
        <w:pStyle w:val="13"/>
        <w:numPr>
          <w:ilvl w:val="0"/>
          <w:numId w:val="330"/>
        </w:numPr>
        <w:spacing w:line="300" w:lineRule="auto"/>
        <w:jc w:val="both"/>
        <w:rPr>
          <w:color w:val="auto"/>
        </w:rPr>
      </w:pPr>
      <w:r w:rsidRPr="00EB2D57">
        <w:rPr>
          <w:color w:val="auto"/>
        </w:rPr>
        <w:t>программные инструменты, обеспечивающие функционирование информационно-образовательной среды;</w:t>
      </w:r>
    </w:p>
    <w:p w:rsidR="00A57638" w:rsidRPr="00EB2D57" w:rsidRDefault="00E235EB" w:rsidP="009579A2">
      <w:pPr>
        <w:pStyle w:val="13"/>
        <w:numPr>
          <w:ilvl w:val="0"/>
          <w:numId w:val="330"/>
        </w:numPr>
        <w:spacing w:line="300" w:lineRule="auto"/>
        <w:jc w:val="both"/>
        <w:rPr>
          <w:color w:val="auto"/>
        </w:rPr>
      </w:pPr>
      <w:r w:rsidRPr="00EB2D57">
        <w:rPr>
          <w:rFonts w:ascii="Arial" w:eastAsia="Arial" w:hAnsi="Arial" w:cs="Arial"/>
          <w:color w:val="auto"/>
          <w:sz w:val="14"/>
          <w:szCs w:val="14"/>
        </w:rPr>
        <w:t xml:space="preserve"> </w:t>
      </w:r>
      <w:r w:rsidRPr="00EB2D57">
        <w:rPr>
          <w:color w:val="auto"/>
        </w:rPr>
        <w:t>служба технической поддержки функционирования информационно-образовательной среды.</w:t>
      </w:r>
    </w:p>
    <w:p w:rsidR="00A57638" w:rsidRPr="00EB2D57" w:rsidRDefault="00E235EB">
      <w:pPr>
        <w:pStyle w:val="13"/>
        <w:jc w:val="both"/>
        <w:rPr>
          <w:color w:val="auto"/>
        </w:rPr>
      </w:pPr>
      <w:r w:rsidRPr="00EB2D57">
        <w:rPr>
          <w:color w:val="auto"/>
        </w:rPr>
        <w:t>ИОС образовательной организации предоставляет для участников образовательного процесса возможность:</w:t>
      </w:r>
    </w:p>
    <w:p w:rsidR="00A57638" w:rsidRPr="00EB2D57" w:rsidRDefault="00E235EB" w:rsidP="009579A2">
      <w:pPr>
        <w:pStyle w:val="13"/>
        <w:numPr>
          <w:ilvl w:val="0"/>
          <w:numId w:val="331"/>
        </w:numPr>
        <w:spacing w:line="283" w:lineRule="auto"/>
        <w:jc w:val="both"/>
        <w:rPr>
          <w:color w:val="auto"/>
        </w:rPr>
      </w:pPr>
      <w:r w:rsidRPr="00EB2D57">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A57638" w:rsidRPr="00EB2D57" w:rsidRDefault="00E235EB" w:rsidP="009579A2">
      <w:pPr>
        <w:pStyle w:val="13"/>
        <w:numPr>
          <w:ilvl w:val="0"/>
          <w:numId w:val="331"/>
        </w:numPr>
        <w:spacing w:line="259" w:lineRule="auto"/>
        <w:jc w:val="both"/>
        <w:rPr>
          <w:color w:val="auto"/>
        </w:rPr>
      </w:pPr>
      <w:r w:rsidRPr="00EB2D57">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A57638" w:rsidRPr="00EB2D57" w:rsidRDefault="00E235EB" w:rsidP="009579A2">
      <w:pPr>
        <w:pStyle w:val="13"/>
        <w:numPr>
          <w:ilvl w:val="0"/>
          <w:numId w:val="331"/>
        </w:numPr>
        <w:spacing w:line="259" w:lineRule="auto"/>
        <w:jc w:val="both"/>
        <w:rPr>
          <w:color w:val="auto"/>
        </w:rPr>
      </w:pPr>
      <w:r w:rsidRPr="00EB2D57">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EB2D57" w:rsidRDefault="00E235EB" w:rsidP="009579A2">
      <w:pPr>
        <w:pStyle w:val="13"/>
        <w:numPr>
          <w:ilvl w:val="0"/>
          <w:numId w:val="331"/>
        </w:numPr>
        <w:spacing w:line="259" w:lineRule="auto"/>
        <w:jc w:val="both"/>
        <w:rPr>
          <w:color w:val="auto"/>
        </w:rPr>
      </w:pPr>
      <w:r w:rsidRPr="00EB2D57">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EB2D57" w:rsidRDefault="00E235EB" w:rsidP="009579A2">
      <w:pPr>
        <w:pStyle w:val="13"/>
        <w:numPr>
          <w:ilvl w:val="0"/>
          <w:numId w:val="331"/>
        </w:numPr>
        <w:spacing w:line="259" w:lineRule="auto"/>
        <w:jc w:val="both"/>
        <w:rPr>
          <w:color w:val="auto"/>
        </w:rPr>
      </w:pPr>
      <w:r w:rsidRPr="00EB2D57">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A57638" w:rsidRPr="00EB2D57" w:rsidRDefault="00E235EB" w:rsidP="009579A2">
      <w:pPr>
        <w:pStyle w:val="13"/>
        <w:numPr>
          <w:ilvl w:val="0"/>
          <w:numId w:val="331"/>
        </w:numPr>
        <w:spacing w:line="259" w:lineRule="auto"/>
        <w:jc w:val="both"/>
        <w:rPr>
          <w:color w:val="auto"/>
        </w:rPr>
      </w:pPr>
      <w:r w:rsidRPr="00EB2D57">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EB2D57" w:rsidRDefault="00E235EB" w:rsidP="009579A2">
      <w:pPr>
        <w:pStyle w:val="13"/>
        <w:numPr>
          <w:ilvl w:val="0"/>
          <w:numId w:val="331"/>
        </w:numPr>
        <w:spacing w:line="259" w:lineRule="auto"/>
        <w:jc w:val="both"/>
        <w:rPr>
          <w:color w:val="auto"/>
        </w:rPr>
      </w:pPr>
      <w:r w:rsidRPr="00EB2D57">
        <w:rPr>
          <w:color w:val="auto"/>
        </w:rPr>
        <w:t>формирования у обучающихся опыта самостоятельной образовательной и общественной деятельности;</w:t>
      </w:r>
    </w:p>
    <w:p w:rsidR="00A57638" w:rsidRPr="00EB2D57" w:rsidRDefault="00E235EB" w:rsidP="009579A2">
      <w:pPr>
        <w:pStyle w:val="13"/>
        <w:numPr>
          <w:ilvl w:val="0"/>
          <w:numId w:val="331"/>
        </w:numPr>
        <w:spacing w:line="259" w:lineRule="auto"/>
        <w:jc w:val="both"/>
        <w:rPr>
          <w:color w:val="auto"/>
        </w:rPr>
      </w:pPr>
      <w:r w:rsidRPr="00EB2D57">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rsidR="00A57638" w:rsidRPr="00EB2D57" w:rsidRDefault="00E235EB" w:rsidP="009579A2">
      <w:pPr>
        <w:pStyle w:val="13"/>
        <w:numPr>
          <w:ilvl w:val="0"/>
          <w:numId w:val="331"/>
        </w:numPr>
        <w:spacing w:line="259" w:lineRule="auto"/>
        <w:jc w:val="both"/>
        <w:rPr>
          <w:color w:val="auto"/>
        </w:rPr>
      </w:pPr>
      <w:r w:rsidRPr="00EB2D57">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A57638" w:rsidRPr="00EB2D57" w:rsidRDefault="00E235EB" w:rsidP="009579A2">
      <w:pPr>
        <w:pStyle w:val="13"/>
        <w:numPr>
          <w:ilvl w:val="0"/>
          <w:numId w:val="331"/>
        </w:numPr>
        <w:spacing w:line="259" w:lineRule="auto"/>
        <w:jc w:val="both"/>
        <w:rPr>
          <w:color w:val="auto"/>
        </w:rPr>
      </w:pPr>
      <w:r w:rsidRPr="00EB2D57">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A57638" w:rsidRPr="00EB2D57" w:rsidRDefault="00E235EB" w:rsidP="009579A2">
      <w:pPr>
        <w:pStyle w:val="13"/>
        <w:numPr>
          <w:ilvl w:val="0"/>
          <w:numId w:val="331"/>
        </w:numPr>
        <w:spacing w:line="252" w:lineRule="auto"/>
        <w:jc w:val="both"/>
        <w:rPr>
          <w:color w:val="auto"/>
        </w:rPr>
      </w:pPr>
      <w:r w:rsidRPr="00EB2D57">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EB2D57" w:rsidRDefault="00E235EB" w:rsidP="009579A2">
      <w:pPr>
        <w:pStyle w:val="13"/>
        <w:numPr>
          <w:ilvl w:val="0"/>
          <w:numId w:val="331"/>
        </w:numPr>
        <w:spacing w:line="252" w:lineRule="auto"/>
        <w:jc w:val="both"/>
        <w:rPr>
          <w:color w:val="auto"/>
        </w:rPr>
      </w:pPr>
      <w:r w:rsidRPr="00EB2D57">
        <w:rPr>
          <w:color w:val="auto"/>
        </w:rPr>
        <w:t>эффективного управления организацией с использованием ИКТ, современных механизмов финансирования.</w:t>
      </w:r>
    </w:p>
    <w:p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организации обеспечивает:</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C27DE6">
        <w:rPr>
          <w:i/>
          <w:iCs/>
          <w:color w:val="FF0000"/>
        </w:rPr>
        <w:t>(</w:t>
      </w:r>
      <w:r w:rsidR="00C353EA" w:rsidRPr="00C353EA">
        <w:rPr>
          <w:i/>
          <w:iCs/>
          <w:color w:val="FF0000"/>
        </w:rPr>
        <w:t xml:space="preserve">https://ciur.ru/blz/blz_svl </w:t>
      </w:r>
      <w:r w:rsidRPr="00EB2D57">
        <w:rPr>
          <w:i/>
          <w:iCs/>
          <w:color w:val="auto"/>
        </w:rPr>
        <w:t>соответствующая информация)</w:t>
      </w:r>
      <w:r w:rsidRPr="00EB2D57">
        <w:rPr>
          <w:color w:val="auto"/>
        </w:rPr>
        <w:t>;</w:t>
      </w:r>
    </w:p>
    <w:p w:rsidR="00A57638" w:rsidRPr="00EB2D57" w:rsidRDefault="00E235EB" w:rsidP="009579A2">
      <w:pPr>
        <w:pStyle w:val="13"/>
        <w:numPr>
          <w:ilvl w:val="0"/>
          <w:numId w:val="332"/>
        </w:numPr>
        <w:spacing w:line="252" w:lineRule="auto"/>
        <w:jc w:val="both"/>
        <w:rPr>
          <w:color w:val="auto"/>
        </w:rPr>
      </w:pPr>
      <w:r w:rsidRPr="00EB2D57">
        <w:rPr>
          <w:color w:val="auto"/>
        </w:rPr>
        <w:t>формирование и хранение электронного портфолио обучающегося, в том числе его работ и оценок за эти работы;</w:t>
      </w:r>
    </w:p>
    <w:p w:rsidR="00A57638" w:rsidRPr="00EB2D57" w:rsidRDefault="00E235EB" w:rsidP="009579A2">
      <w:pPr>
        <w:pStyle w:val="13"/>
        <w:numPr>
          <w:ilvl w:val="0"/>
          <w:numId w:val="332"/>
        </w:numPr>
        <w:spacing w:line="252" w:lineRule="auto"/>
        <w:jc w:val="both"/>
        <w:rPr>
          <w:color w:val="auto"/>
        </w:rPr>
      </w:pPr>
      <w:r w:rsidRPr="00EB2D57">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A57638" w:rsidRPr="00EB2D57" w:rsidRDefault="00E235EB" w:rsidP="009579A2">
      <w:pPr>
        <w:pStyle w:val="13"/>
        <w:numPr>
          <w:ilvl w:val="0"/>
          <w:numId w:val="332"/>
        </w:numPr>
        <w:spacing w:line="252" w:lineRule="auto"/>
        <w:jc w:val="both"/>
        <w:rPr>
          <w:color w:val="auto"/>
        </w:rPr>
      </w:pPr>
      <w:r w:rsidRPr="00EB2D57">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A57638" w:rsidRPr="00EB2D57" w:rsidRDefault="00E235EB" w:rsidP="009579A2">
      <w:pPr>
        <w:pStyle w:val="13"/>
        <w:numPr>
          <w:ilvl w:val="0"/>
          <w:numId w:val="332"/>
        </w:numPr>
        <w:spacing w:line="252" w:lineRule="auto"/>
        <w:jc w:val="both"/>
        <w:rPr>
          <w:color w:val="auto"/>
        </w:rPr>
      </w:pPr>
      <w:r w:rsidRPr="00EB2D57">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позволяет обучающимся осуществить:</w:t>
      </w:r>
    </w:p>
    <w:p w:rsidR="00A57638" w:rsidRPr="00EB2D57" w:rsidRDefault="00E235EB" w:rsidP="009579A2">
      <w:pPr>
        <w:pStyle w:val="13"/>
        <w:numPr>
          <w:ilvl w:val="0"/>
          <w:numId w:val="333"/>
        </w:numPr>
        <w:spacing w:line="252" w:lineRule="auto"/>
        <w:jc w:val="both"/>
        <w:rPr>
          <w:color w:val="auto"/>
        </w:rPr>
      </w:pPr>
      <w:r w:rsidRPr="00EB2D57">
        <w:rPr>
          <w:color w:val="auto"/>
        </w:rPr>
        <w:t>поиск и получение информации в локальной сети организации и Глобальной сети — Интернете в соответствии с учебной задачей;</w:t>
      </w:r>
    </w:p>
    <w:p w:rsidR="00A57638" w:rsidRPr="00EB2D57" w:rsidRDefault="00E235EB" w:rsidP="009579A2">
      <w:pPr>
        <w:pStyle w:val="13"/>
        <w:numPr>
          <w:ilvl w:val="0"/>
          <w:numId w:val="333"/>
        </w:numPr>
        <w:spacing w:line="252" w:lineRule="auto"/>
        <w:jc w:val="both"/>
        <w:rPr>
          <w:color w:val="auto"/>
        </w:rPr>
      </w:pPr>
      <w:r w:rsidRPr="00EB2D57">
        <w:rPr>
          <w:color w:val="auto"/>
        </w:rPr>
        <w:t>обработку информации для выступления с аудио-, видео- и графическим сопровождением;</w:t>
      </w:r>
    </w:p>
    <w:p w:rsidR="00A57638" w:rsidRPr="00EB2D57" w:rsidRDefault="00E235EB" w:rsidP="009579A2">
      <w:pPr>
        <w:pStyle w:val="13"/>
        <w:numPr>
          <w:ilvl w:val="0"/>
          <w:numId w:val="333"/>
        </w:numPr>
        <w:spacing w:line="252" w:lineRule="auto"/>
        <w:jc w:val="both"/>
        <w:rPr>
          <w:color w:val="auto"/>
        </w:rPr>
      </w:pPr>
      <w:r w:rsidRPr="00EB2D57">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rsidR="00A57638" w:rsidRPr="00EB2D57" w:rsidRDefault="00E235EB" w:rsidP="009579A2">
      <w:pPr>
        <w:pStyle w:val="13"/>
        <w:numPr>
          <w:ilvl w:val="0"/>
          <w:numId w:val="333"/>
        </w:numPr>
        <w:spacing w:line="252" w:lineRule="auto"/>
        <w:jc w:val="both"/>
        <w:rPr>
          <w:color w:val="auto"/>
        </w:rPr>
      </w:pPr>
      <w:r w:rsidRPr="00EB2D57">
        <w:rPr>
          <w:color w:val="auto"/>
        </w:rPr>
        <w:t>выпуск школьных печатных изданий, радиопередач;</w:t>
      </w:r>
    </w:p>
    <w:p w:rsidR="00A57638" w:rsidRPr="00EB2D57" w:rsidRDefault="00E235EB" w:rsidP="009579A2">
      <w:pPr>
        <w:pStyle w:val="13"/>
        <w:numPr>
          <w:ilvl w:val="0"/>
          <w:numId w:val="333"/>
        </w:numPr>
        <w:spacing w:line="252" w:lineRule="auto"/>
        <w:jc w:val="both"/>
        <w:rPr>
          <w:color w:val="auto"/>
        </w:rPr>
      </w:pPr>
      <w:r w:rsidRPr="00EB2D57">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A57638" w:rsidRPr="00EB2D57" w:rsidRDefault="00E235EB">
      <w:pPr>
        <w:pStyle w:val="13"/>
        <w:spacing w:line="252" w:lineRule="auto"/>
        <w:jc w:val="both"/>
        <w:rPr>
          <w:color w:val="auto"/>
        </w:rPr>
      </w:pPr>
      <w:r w:rsidRPr="00EB2D57">
        <w:rPr>
          <w:color w:val="auto"/>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B048C4" w:rsidRDefault="00E235EB">
      <w:pPr>
        <w:pStyle w:val="13"/>
        <w:jc w:val="both"/>
        <w:rPr>
          <w:color w:val="auto"/>
        </w:rPr>
      </w:pPr>
      <w:r w:rsidRPr="00EB2D57">
        <w:rPr>
          <w:color w:val="auto"/>
        </w:rPr>
        <w:t>Функционирование электронной информационно-образовательной среды соответствует законодательству Российской Федерации</w:t>
      </w:r>
      <w:r w:rsidRPr="00EB2D57">
        <w:rPr>
          <w:color w:val="auto"/>
          <w:vertAlign w:val="superscript"/>
        </w:rPr>
        <w:footnoteReference w:id="35"/>
      </w:r>
      <w:r w:rsidRPr="00EB2D57">
        <w:rPr>
          <w:color w:val="auto"/>
        </w:rPr>
        <w:t>.</w:t>
      </w:r>
    </w:p>
    <w:p w:rsidR="00B048C4" w:rsidRPr="00B048C4" w:rsidRDefault="00B048C4" w:rsidP="00B048C4">
      <w:pPr>
        <w:tabs>
          <w:tab w:val="left" w:pos="4326"/>
          <w:tab w:val="right" w:pos="6250"/>
        </w:tabs>
        <w:spacing w:line="240" w:lineRule="exact"/>
        <w:ind w:left="20" w:firstLine="240"/>
        <w:rPr>
          <w:rStyle w:val="30"/>
          <w:rFonts w:eastAsia="Courier New"/>
          <w:sz w:val="20"/>
          <w:szCs w:val="20"/>
        </w:rPr>
      </w:pPr>
      <w:r>
        <w:rPr>
          <w:rStyle w:val="30"/>
          <w:rFonts w:eastAsia="Courier New"/>
          <w:sz w:val="20"/>
          <w:szCs w:val="20"/>
        </w:rPr>
        <w:lastRenderedPageBreak/>
        <w:t xml:space="preserve">Информационно-образовательная среда </w:t>
      </w:r>
      <w:r w:rsidRPr="00B048C4">
        <w:rPr>
          <w:rStyle w:val="30"/>
          <w:rFonts w:eastAsia="Courier New"/>
          <w:sz w:val="20"/>
          <w:szCs w:val="20"/>
        </w:rPr>
        <w:t xml:space="preserve">Муниципального </w:t>
      </w:r>
      <w:r>
        <w:rPr>
          <w:rStyle w:val="30"/>
          <w:rFonts w:eastAsia="Courier New"/>
          <w:sz w:val="20"/>
          <w:szCs w:val="20"/>
        </w:rPr>
        <w:t xml:space="preserve">бюджетного общеобразовательного учреждения </w:t>
      </w:r>
      <w:r w:rsidRPr="00B048C4">
        <w:rPr>
          <w:rStyle w:val="30"/>
          <w:rFonts w:eastAsia="Courier New"/>
          <w:sz w:val="20"/>
          <w:szCs w:val="20"/>
        </w:rPr>
        <w:t>«</w:t>
      </w:r>
      <w:r>
        <w:rPr>
          <w:rStyle w:val="30"/>
          <w:rFonts w:eastAsia="Courier New"/>
          <w:sz w:val="20"/>
          <w:szCs w:val="20"/>
        </w:rPr>
        <w:t>Верх-Люкинская</w:t>
      </w:r>
      <w:r w:rsidRPr="00B048C4">
        <w:rPr>
          <w:rStyle w:val="30"/>
          <w:rFonts w:eastAsia="Courier New"/>
          <w:sz w:val="20"/>
          <w:szCs w:val="20"/>
        </w:rPr>
        <w:t xml:space="preserve"> средняя</w:t>
      </w:r>
      <w:r>
        <w:rPr>
          <w:rStyle w:val="30"/>
          <w:rFonts w:eastAsia="Courier New"/>
          <w:sz w:val="20"/>
          <w:szCs w:val="20"/>
        </w:rPr>
        <w:t>общеобразовательная</w:t>
      </w:r>
      <w:r w:rsidRPr="00B048C4">
        <w:rPr>
          <w:rStyle w:val="30"/>
          <w:rFonts w:eastAsia="Courier New"/>
          <w:sz w:val="20"/>
          <w:szCs w:val="20"/>
        </w:rPr>
        <w:t xml:space="preserve"> школа» обеспечивает реализацию особых образовательных потребностей детей с ОВЗ.</w:t>
      </w:r>
    </w:p>
    <w:p w:rsidR="00B048C4" w:rsidRPr="00EB2D57" w:rsidRDefault="00B048C4" w:rsidP="00B048C4">
      <w:pPr>
        <w:spacing w:line="240" w:lineRule="exact"/>
        <w:ind w:left="20" w:right="20"/>
        <w:rPr>
          <w:color w:val="auto"/>
        </w:rPr>
      </w:pPr>
    </w:p>
    <w:p w:rsidR="00A57638" w:rsidRPr="00B048C4" w:rsidRDefault="00E235EB" w:rsidP="00592BB5">
      <w:pPr>
        <w:pStyle w:val="af5"/>
        <w:tabs>
          <w:tab w:val="left" w:pos="6379"/>
        </w:tabs>
        <w:rPr>
          <w:rFonts w:ascii="Times New Roman" w:hAnsi="Times New Roman" w:cs="Times New Roman"/>
          <w:sz w:val="22"/>
          <w:szCs w:val="22"/>
        </w:rPr>
      </w:pPr>
      <w:r w:rsidRPr="00B048C4">
        <w:rPr>
          <w:rFonts w:ascii="Times New Roman" w:hAnsi="Times New Roman" w:cs="Times New Roman"/>
          <w:sz w:val="22"/>
          <w:szCs w:val="22"/>
        </w:rPr>
        <w:t>Материально-технические условия реализации основной образовательной программы основного общего образования</w:t>
      </w:r>
    </w:p>
    <w:p w:rsidR="00E779B2" w:rsidRDefault="00E779B2">
      <w:pPr>
        <w:pStyle w:val="13"/>
        <w:spacing w:line="185" w:lineRule="auto"/>
        <w:ind w:firstLine="0"/>
        <w:jc w:val="right"/>
        <w:rPr>
          <w:color w:val="auto"/>
        </w:rPr>
      </w:pPr>
      <w:r>
        <w:rPr>
          <w:color w:val="auto"/>
        </w:rPr>
        <w:t xml:space="preserve">  </w:t>
      </w:r>
    </w:p>
    <w:p w:rsidR="00E779B2" w:rsidRDefault="00E779B2">
      <w:pPr>
        <w:pStyle w:val="13"/>
        <w:spacing w:line="185" w:lineRule="auto"/>
        <w:ind w:firstLine="0"/>
        <w:jc w:val="right"/>
        <w:rPr>
          <w:color w:val="auto"/>
        </w:rPr>
      </w:pPr>
    </w:p>
    <w:p w:rsidR="009B3D47" w:rsidRDefault="009B3D47">
      <w:pPr>
        <w:rPr>
          <w:rFonts w:ascii="Times New Roman" w:hAnsi="Times New Roman" w:cs="Times New Roman"/>
          <w:b/>
          <w:color w:val="auto"/>
        </w:rPr>
      </w:pPr>
      <w:r w:rsidRPr="009B3D47">
        <w:rPr>
          <w:rFonts w:ascii="Times New Roman" w:hAnsi="Times New Roman" w:cs="Times New Roman"/>
          <w:b/>
          <w:color w:val="auto"/>
        </w:rPr>
        <w:t>Характеристика информационно-образовательной среды</w:t>
      </w:r>
      <w:r>
        <w:rPr>
          <w:rFonts w:ascii="Times New Roman" w:hAnsi="Times New Roman" w:cs="Times New Roman"/>
          <w:b/>
          <w:color w:val="auto"/>
        </w:rPr>
        <w:t>.</w:t>
      </w:r>
    </w:p>
    <w:p w:rsidR="009B3D47" w:rsidRDefault="009B3D47">
      <w:pPr>
        <w:rPr>
          <w:rFonts w:ascii="Times New Roman" w:hAnsi="Times New Roman" w:cs="Times New Roman"/>
          <w:b/>
          <w:color w:val="auto"/>
        </w:rPr>
      </w:pPr>
    </w:p>
    <w:tbl>
      <w:tblPr>
        <w:tblStyle w:val="afc"/>
        <w:tblW w:w="0" w:type="auto"/>
        <w:tblLook w:val="04A0" w:firstRow="1" w:lastRow="0" w:firstColumn="1" w:lastColumn="0" w:noHBand="0" w:noVBand="1"/>
      </w:tblPr>
      <w:tblGrid>
        <w:gridCol w:w="3307"/>
        <w:gridCol w:w="3308"/>
      </w:tblGrid>
      <w:tr w:rsidR="009B3D47" w:rsidTr="009B3D47">
        <w:tc>
          <w:tcPr>
            <w:tcW w:w="3307" w:type="dxa"/>
          </w:tcPr>
          <w:p w:rsidR="009B3D47" w:rsidRDefault="009B3D47">
            <w:pPr>
              <w:rPr>
                <w:rFonts w:ascii="Times New Roman" w:hAnsi="Times New Roman" w:cs="Times New Roman"/>
                <w:b/>
                <w:color w:val="auto"/>
              </w:rPr>
            </w:pPr>
            <w:r>
              <w:rPr>
                <w:rStyle w:val="710pt"/>
                <w:rFonts w:eastAsia="Courier New"/>
              </w:rPr>
              <w:t>Книжный фонд основной (всего экземпляров)</w:t>
            </w:r>
          </w:p>
        </w:tc>
        <w:tc>
          <w:tcPr>
            <w:tcW w:w="3308" w:type="dxa"/>
          </w:tcPr>
          <w:p w:rsidR="009B3D47" w:rsidRDefault="009B3D47">
            <w:pPr>
              <w:rPr>
                <w:rFonts w:ascii="Times New Roman" w:hAnsi="Times New Roman" w:cs="Times New Roman"/>
                <w:b/>
                <w:color w:val="auto"/>
              </w:rPr>
            </w:pPr>
          </w:p>
        </w:tc>
      </w:tr>
      <w:tr w:rsidR="009B3D47" w:rsidTr="009B3D47">
        <w:tc>
          <w:tcPr>
            <w:tcW w:w="3307" w:type="dxa"/>
          </w:tcPr>
          <w:p w:rsidR="009B3D47" w:rsidRDefault="009B3D47">
            <w:pPr>
              <w:rPr>
                <w:rFonts w:ascii="Times New Roman" w:hAnsi="Times New Roman" w:cs="Times New Roman"/>
                <w:b/>
                <w:color w:val="auto"/>
              </w:rPr>
            </w:pPr>
            <w:r>
              <w:rPr>
                <w:rStyle w:val="710pt"/>
                <w:rFonts w:eastAsia="Courier New"/>
              </w:rPr>
              <w:t>в т.ч.</w:t>
            </w:r>
          </w:p>
        </w:tc>
        <w:tc>
          <w:tcPr>
            <w:tcW w:w="3308" w:type="dxa"/>
          </w:tcPr>
          <w:p w:rsidR="009B3D47" w:rsidRDefault="009B3D47">
            <w:pPr>
              <w:rPr>
                <w:rFonts w:ascii="Times New Roman" w:hAnsi="Times New Roman" w:cs="Times New Roman"/>
                <w:b/>
                <w:color w:val="auto"/>
              </w:rPr>
            </w:pPr>
          </w:p>
        </w:tc>
      </w:tr>
      <w:tr w:rsidR="009B3D47" w:rsidTr="009B3D47">
        <w:tc>
          <w:tcPr>
            <w:tcW w:w="3307" w:type="dxa"/>
          </w:tcPr>
          <w:p w:rsidR="009B3D47" w:rsidRDefault="009B3D47">
            <w:pPr>
              <w:rPr>
                <w:rFonts w:ascii="Times New Roman" w:hAnsi="Times New Roman" w:cs="Times New Roman"/>
                <w:b/>
                <w:color w:val="auto"/>
              </w:rPr>
            </w:pPr>
            <w:r>
              <w:rPr>
                <w:rStyle w:val="710pt"/>
                <w:rFonts w:eastAsia="Courier New"/>
              </w:rPr>
              <w:t>учебники</w:t>
            </w:r>
          </w:p>
        </w:tc>
        <w:tc>
          <w:tcPr>
            <w:tcW w:w="3308" w:type="dxa"/>
          </w:tcPr>
          <w:p w:rsidR="009B3D47" w:rsidRDefault="009B3D47">
            <w:pPr>
              <w:rPr>
                <w:rFonts w:ascii="Times New Roman" w:hAnsi="Times New Roman" w:cs="Times New Roman"/>
                <w:b/>
                <w:color w:val="auto"/>
              </w:rPr>
            </w:pPr>
          </w:p>
        </w:tc>
      </w:tr>
      <w:tr w:rsidR="009B3D47" w:rsidTr="009B3D47">
        <w:tc>
          <w:tcPr>
            <w:tcW w:w="3307" w:type="dxa"/>
          </w:tcPr>
          <w:p w:rsidR="009B3D47" w:rsidRDefault="009B3D47">
            <w:pPr>
              <w:rPr>
                <w:rFonts w:ascii="Times New Roman" w:hAnsi="Times New Roman" w:cs="Times New Roman"/>
                <w:b/>
                <w:color w:val="auto"/>
              </w:rPr>
            </w:pPr>
            <w:r>
              <w:rPr>
                <w:rStyle w:val="710pt"/>
                <w:rFonts w:eastAsia="Courier New"/>
              </w:rPr>
              <w:t>учебные пособия</w:t>
            </w:r>
          </w:p>
        </w:tc>
        <w:tc>
          <w:tcPr>
            <w:tcW w:w="3308" w:type="dxa"/>
          </w:tcPr>
          <w:p w:rsidR="009B3D47" w:rsidRDefault="009B3D47">
            <w:pPr>
              <w:rPr>
                <w:rFonts w:ascii="Times New Roman" w:hAnsi="Times New Roman" w:cs="Times New Roman"/>
                <w:b/>
                <w:color w:val="auto"/>
              </w:rPr>
            </w:pPr>
          </w:p>
        </w:tc>
      </w:tr>
      <w:tr w:rsidR="009B3D47" w:rsidTr="009B3D47">
        <w:tc>
          <w:tcPr>
            <w:tcW w:w="3307" w:type="dxa"/>
          </w:tcPr>
          <w:p w:rsidR="009B3D47" w:rsidRDefault="009B3D47">
            <w:pPr>
              <w:rPr>
                <w:rFonts w:ascii="Times New Roman" w:hAnsi="Times New Roman" w:cs="Times New Roman"/>
                <w:b/>
                <w:color w:val="auto"/>
              </w:rPr>
            </w:pPr>
            <w:r>
              <w:rPr>
                <w:rStyle w:val="710pt"/>
                <w:rFonts w:eastAsia="Courier New"/>
              </w:rPr>
              <w:t>художественная литература</w:t>
            </w:r>
          </w:p>
        </w:tc>
        <w:tc>
          <w:tcPr>
            <w:tcW w:w="3308" w:type="dxa"/>
          </w:tcPr>
          <w:p w:rsidR="009B3D47" w:rsidRDefault="009B3D47">
            <w:pPr>
              <w:rPr>
                <w:rFonts w:ascii="Times New Roman" w:hAnsi="Times New Roman" w:cs="Times New Roman"/>
                <w:b/>
                <w:color w:val="auto"/>
              </w:rPr>
            </w:pPr>
          </w:p>
        </w:tc>
      </w:tr>
      <w:tr w:rsidR="009B3D47" w:rsidTr="009B3D47">
        <w:tc>
          <w:tcPr>
            <w:tcW w:w="3307" w:type="dxa"/>
          </w:tcPr>
          <w:p w:rsidR="009B3D47" w:rsidRDefault="009B3D47">
            <w:pPr>
              <w:rPr>
                <w:rFonts w:ascii="Times New Roman" w:hAnsi="Times New Roman" w:cs="Times New Roman"/>
                <w:b/>
                <w:color w:val="auto"/>
              </w:rPr>
            </w:pPr>
            <w:r>
              <w:rPr>
                <w:rStyle w:val="710pt"/>
                <w:rFonts w:eastAsia="Courier New"/>
              </w:rPr>
              <w:t>справочный материал</w:t>
            </w:r>
          </w:p>
        </w:tc>
        <w:tc>
          <w:tcPr>
            <w:tcW w:w="3308" w:type="dxa"/>
          </w:tcPr>
          <w:p w:rsidR="009B3D47" w:rsidRDefault="009B3D47">
            <w:pPr>
              <w:rPr>
                <w:rFonts w:ascii="Times New Roman" w:hAnsi="Times New Roman" w:cs="Times New Roman"/>
                <w:b/>
                <w:color w:val="auto"/>
              </w:rPr>
            </w:pPr>
          </w:p>
        </w:tc>
      </w:tr>
      <w:tr w:rsidR="009B3D47" w:rsidTr="009B3D47">
        <w:tc>
          <w:tcPr>
            <w:tcW w:w="3307" w:type="dxa"/>
          </w:tcPr>
          <w:p w:rsidR="009B3D47" w:rsidRDefault="009B3D47">
            <w:pPr>
              <w:rPr>
                <w:rFonts w:ascii="Times New Roman" w:hAnsi="Times New Roman" w:cs="Times New Roman"/>
                <w:b/>
                <w:color w:val="auto"/>
              </w:rPr>
            </w:pPr>
            <w:r>
              <w:rPr>
                <w:rStyle w:val="710pt"/>
                <w:rFonts w:eastAsia="Courier New"/>
              </w:rPr>
              <w:t>Движение фонда</w:t>
            </w:r>
          </w:p>
        </w:tc>
        <w:tc>
          <w:tcPr>
            <w:tcW w:w="3308" w:type="dxa"/>
          </w:tcPr>
          <w:p w:rsidR="009B3D47" w:rsidRDefault="009B3D47">
            <w:pPr>
              <w:rPr>
                <w:rFonts w:ascii="Times New Roman" w:hAnsi="Times New Roman" w:cs="Times New Roman"/>
                <w:b/>
                <w:color w:val="auto"/>
              </w:rPr>
            </w:pPr>
          </w:p>
        </w:tc>
      </w:tr>
      <w:tr w:rsidR="009B3D47" w:rsidTr="009B3D47">
        <w:tc>
          <w:tcPr>
            <w:tcW w:w="3307" w:type="dxa"/>
          </w:tcPr>
          <w:p w:rsidR="009B3D47" w:rsidRDefault="009B3D47">
            <w:pPr>
              <w:rPr>
                <w:rFonts w:ascii="Times New Roman" w:hAnsi="Times New Roman" w:cs="Times New Roman"/>
                <w:b/>
                <w:color w:val="auto"/>
              </w:rPr>
            </w:pPr>
            <w:r>
              <w:rPr>
                <w:rStyle w:val="710pt"/>
                <w:rFonts w:eastAsia="Courier New"/>
              </w:rPr>
              <w:t>Поступило всего за 2021 год</w:t>
            </w:r>
          </w:p>
        </w:tc>
        <w:tc>
          <w:tcPr>
            <w:tcW w:w="3308" w:type="dxa"/>
          </w:tcPr>
          <w:p w:rsidR="009B3D47" w:rsidRDefault="009B3D47">
            <w:pPr>
              <w:rPr>
                <w:rFonts w:ascii="Times New Roman" w:hAnsi="Times New Roman" w:cs="Times New Roman"/>
                <w:b/>
                <w:color w:val="auto"/>
              </w:rPr>
            </w:pPr>
          </w:p>
        </w:tc>
      </w:tr>
      <w:tr w:rsidR="009B3D47" w:rsidTr="009B3D47">
        <w:tc>
          <w:tcPr>
            <w:tcW w:w="3307" w:type="dxa"/>
          </w:tcPr>
          <w:p w:rsidR="009B3D47" w:rsidRDefault="009B3D47">
            <w:pPr>
              <w:rPr>
                <w:rFonts w:ascii="Times New Roman" w:hAnsi="Times New Roman" w:cs="Times New Roman"/>
                <w:b/>
                <w:color w:val="auto"/>
              </w:rPr>
            </w:pPr>
            <w:r>
              <w:rPr>
                <w:rStyle w:val="710pt"/>
                <w:rFonts w:eastAsia="Courier New"/>
              </w:rPr>
              <w:t>Выбыло всего за 2021 год</w:t>
            </w:r>
          </w:p>
        </w:tc>
        <w:tc>
          <w:tcPr>
            <w:tcW w:w="3308" w:type="dxa"/>
          </w:tcPr>
          <w:p w:rsidR="009B3D47" w:rsidRDefault="009B3D47">
            <w:pPr>
              <w:rPr>
                <w:rFonts w:ascii="Times New Roman" w:hAnsi="Times New Roman" w:cs="Times New Roman"/>
                <w:b/>
                <w:color w:val="auto"/>
              </w:rPr>
            </w:pPr>
          </w:p>
        </w:tc>
      </w:tr>
      <w:tr w:rsidR="009B3D47" w:rsidTr="009B3D47">
        <w:tc>
          <w:tcPr>
            <w:tcW w:w="3307" w:type="dxa"/>
          </w:tcPr>
          <w:p w:rsidR="009B3D47" w:rsidRDefault="009B3D47">
            <w:pPr>
              <w:rPr>
                <w:rFonts w:ascii="Times New Roman" w:hAnsi="Times New Roman" w:cs="Times New Roman"/>
                <w:b/>
                <w:color w:val="auto"/>
              </w:rPr>
            </w:pPr>
            <w:r>
              <w:rPr>
                <w:rStyle w:val="710pt"/>
                <w:rFonts w:eastAsia="Courier New"/>
              </w:rPr>
              <w:t>Периодика за 2021 г. (кол-во наименований)</w:t>
            </w:r>
          </w:p>
        </w:tc>
        <w:tc>
          <w:tcPr>
            <w:tcW w:w="3308" w:type="dxa"/>
          </w:tcPr>
          <w:p w:rsidR="009B3D47" w:rsidRDefault="009B3D47">
            <w:pPr>
              <w:rPr>
                <w:rStyle w:val="710pt"/>
                <w:rFonts w:eastAsia="Courier New"/>
              </w:rPr>
            </w:pPr>
            <w:r>
              <w:rPr>
                <w:rStyle w:val="710pt"/>
                <w:rFonts w:eastAsia="Courier New"/>
              </w:rPr>
              <w:t>2 (районная газета «Вперёд»)</w:t>
            </w:r>
          </w:p>
          <w:p w:rsidR="009B3D47" w:rsidRDefault="009B3D47">
            <w:pPr>
              <w:rPr>
                <w:rFonts w:ascii="Times New Roman" w:hAnsi="Times New Roman" w:cs="Times New Roman"/>
                <w:b/>
                <w:color w:val="auto"/>
              </w:rPr>
            </w:pPr>
            <w:r>
              <w:rPr>
                <w:rStyle w:val="710pt"/>
                <w:rFonts w:eastAsia="Courier New"/>
              </w:rPr>
              <w:t>«Удмурт дунне»</w:t>
            </w:r>
          </w:p>
        </w:tc>
      </w:tr>
      <w:tr w:rsidR="009B3D47" w:rsidTr="009B3D47">
        <w:tc>
          <w:tcPr>
            <w:tcW w:w="3307" w:type="dxa"/>
          </w:tcPr>
          <w:p w:rsidR="009B3D47" w:rsidRDefault="009B3D47">
            <w:pPr>
              <w:rPr>
                <w:rFonts w:ascii="Times New Roman" w:hAnsi="Times New Roman" w:cs="Times New Roman"/>
                <w:b/>
                <w:color w:val="auto"/>
              </w:rPr>
            </w:pPr>
            <w:r>
              <w:rPr>
                <w:rStyle w:val="710pt"/>
                <w:rFonts w:eastAsia="Courier New"/>
              </w:rPr>
              <w:t>Фонд электронных изданий (диски)</w:t>
            </w:r>
          </w:p>
        </w:tc>
        <w:tc>
          <w:tcPr>
            <w:tcW w:w="3308" w:type="dxa"/>
          </w:tcPr>
          <w:p w:rsidR="009B3D47" w:rsidRDefault="009B3D47">
            <w:pPr>
              <w:rPr>
                <w:rFonts w:ascii="Times New Roman" w:hAnsi="Times New Roman" w:cs="Times New Roman"/>
                <w:b/>
                <w:color w:val="auto"/>
              </w:rPr>
            </w:pPr>
          </w:p>
        </w:tc>
      </w:tr>
      <w:tr w:rsidR="009B3D47" w:rsidTr="009B3D47">
        <w:tc>
          <w:tcPr>
            <w:tcW w:w="3307" w:type="dxa"/>
          </w:tcPr>
          <w:p w:rsidR="009B3D47" w:rsidRPr="009B3D47" w:rsidRDefault="009B3D47">
            <w:pPr>
              <w:rPr>
                <w:rFonts w:ascii="Times New Roman" w:hAnsi="Times New Roman" w:cs="Times New Roman"/>
                <w:color w:val="auto"/>
                <w:sz w:val="20"/>
                <w:szCs w:val="20"/>
              </w:rPr>
            </w:pPr>
            <w:r w:rsidRPr="009B3D47">
              <w:rPr>
                <w:rFonts w:ascii="Times New Roman" w:hAnsi="Times New Roman" w:cs="Times New Roman"/>
                <w:color w:val="auto"/>
                <w:sz w:val="20"/>
                <w:szCs w:val="20"/>
              </w:rPr>
              <w:t>Материально-техническое обеспечение</w:t>
            </w:r>
          </w:p>
        </w:tc>
        <w:tc>
          <w:tcPr>
            <w:tcW w:w="3308" w:type="dxa"/>
          </w:tcPr>
          <w:p w:rsidR="009B3D47" w:rsidRDefault="009B3D47">
            <w:pPr>
              <w:rPr>
                <w:rFonts w:ascii="Times New Roman" w:hAnsi="Times New Roman" w:cs="Times New Roman"/>
                <w:b/>
                <w:color w:val="auto"/>
              </w:rPr>
            </w:pPr>
          </w:p>
        </w:tc>
      </w:tr>
      <w:tr w:rsidR="009B3D47" w:rsidTr="009B3D47">
        <w:trPr>
          <w:trHeight w:val="184"/>
        </w:trPr>
        <w:tc>
          <w:tcPr>
            <w:tcW w:w="3307" w:type="dxa"/>
          </w:tcPr>
          <w:p w:rsidR="009B3D47" w:rsidRDefault="009B3D47">
            <w:pPr>
              <w:rPr>
                <w:rFonts w:ascii="Times New Roman" w:hAnsi="Times New Roman" w:cs="Times New Roman"/>
                <w:b/>
                <w:color w:val="auto"/>
              </w:rPr>
            </w:pPr>
            <w:r>
              <w:rPr>
                <w:rStyle w:val="710pt"/>
                <w:rFonts w:eastAsia="Courier New"/>
              </w:rPr>
              <w:t>Кол-во компьютеров в библиотеке</w:t>
            </w:r>
          </w:p>
        </w:tc>
        <w:tc>
          <w:tcPr>
            <w:tcW w:w="3308" w:type="dxa"/>
          </w:tcPr>
          <w:p w:rsidR="009B3D47" w:rsidRDefault="009B3D47">
            <w:pPr>
              <w:rPr>
                <w:rFonts w:ascii="Times New Roman" w:hAnsi="Times New Roman" w:cs="Times New Roman"/>
                <w:b/>
                <w:color w:val="auto"/>
              </w:rPr>
            </w:pPr>
            <w:r>
              <w:rPr>
                <w:rFonts w:ascii="Times New Roman" w:hAnsi="Times New Roman" w:cs="Times New Roman"/>
                <w:b/>
                <w:color w:val="auto"/>
              </w:rPr>
              <w:t>1</w:t>
            </w:r>
          </w:p>
        </w:tc>
      </w:tr>
      <w:tr w:rsidR="009B3D47" w:rsidTr="009B3D47">
        <w:tc>
          <w:tcPr>
            <w:tcW w:w="3307" w:type="dxa"/>
          </w:tcPr>
          <w:p w:rsidR="009B3D47" w:rsidRDefault="00A84B6B">
            <w:pPr>
              <w:rPr>
                <w:rFonts w:ascii="Times New Roman" w:hAnsi="Times New Roman" w:cs="Times New Roman"/>
                <w:b/>
                <w:color w:val="auto"/>
              </w:rPr>
            </w:pPr>
            <w:r>
              <w:rPr>
                <w:rStyle w:val="710pt"/>
                <w:rFonts w:eastAsia="Courier New"/>
              </w:rPr>
              <w:t>в т.ч. для читателей</w:t>
            </w:r>
          </w:p>
        </w:tc>
        <w:tc>
          <w:tcPr>
            <w:tcW w:w="3308" w:type="dxa"/>
          </w:tcPr>
          <w:p w:rsidR="009B3D47" w:rsidRDefault="00A84B6B">
            <w:pPr>
              <w:rPr>
                <w:rFonts w:ascii="Times New Roman" w:hAnsi="Times New Roman" w:cs="Times New Roman"/>
                <w:b/>
                <w:color w:val="auto"/>
              </w:rPr>
            </w:pPr>
            <w:r>
              <w:rPr>
                <w:rFonts w:ascii="Times New Roman" w:hAnsi="Times New Roman" w:cs="Times New Roman"/>
                <w:b/>
                <w:color w:val="auto"/>
              </w:rPr>
              <w:t>1</w:t>
            </w:r>
          </w:p>
        </w:tc>
      </w:tr>
      <w:tr w:rsidR="00A84B6B" w:rsidTr="009B3D47">
        <w:tc>
          <w:tcPr>
            <w:tcW w:w="3307" w:type="dxa"/>
          </w:tcPr>
          <w:p w:rsidR="00A84B6B" w:rsidRDefault="00A84B6B">
            <w:pPr>
              <w:rPr>
                <w:rStyle w:val="710pt"/>
                <w:rFonts w:eastAsia="Courier New"/>
              </w:rPr>
            </w:pPr>
            <w:r>
              <w:rPr>
                <w:rStyle w:val="710pt"/>
                <w:rFonts w:eastAsia="Courier New"/>
              </w:rPr>
              <w:t>Доступ в Интернет в библиотеке (да/нет)</w:t>
            </w:r>
          </w:p>
        </w:tc>
        <w:tc>
          <w:tcPr>
            <w:tcW w:w="3308" w:type="dxa"/>
          </w:tcPr>
          <w:p w:rsidR="00A84B6B" w:rsidRDefault="00A84B6B">
            <w:pPr>
              <w:rPr>
                <w:rFonts w:ascii="Times New Roman" w:hAnsi="Times New Roman" w:cs="Times New Roman"/>
                <w:b/>
                <w:color w:val="auto"/>
              </w:rPr>
            </w:pPr>
            <w:r>
              <w:rPr>
                <w:rFonts w:ascii="Times New Roman" w:hAnsi="Times New Roman" w:cs="Times New Roman"/>
                <w:b/>
                <w:color w:val="auto"/>
              </w:rPr>
              <w:t>да</w:t>
            </w:r>
          </w:p>
        </w:tc>
      </w:tr>
      <w:tr w:rsidR="00A84B6B" w:rsidTr="009B3D47">
        <w:tc>
          <w:tcPr>
            <w:tcW w:w="3307" w:type="dxa"/>
          </w:tcPr>
          <w:p w:rsidR="00A84B6B" w:rsidRDefault="00A84B6B">
            <w:pPr>
              <w:rPr>
                <w:rStyle w:val="710pt"/>
                <w:rFonts w:eastAsia="Courier New"/>
              </w:rPr>
            </w:pPr>
            <w:r>
              <w:rPr>
                <w:rStyle w:val="710pt"/>
                <w:rFonts w:eastAsia="Courier New"/>
              </w:rPr>
              <w:t>Наличие принтера в библиотеке (да/нет), кол-во</w:t>
            </w:r>
          </w:p>
        </w:tc>
        <w:tc>
          <w:tcPr>
            <w:tcW w:w="3308" w:type="dxa"/>
          </w:tcPr>
          <w:p w:rsidR="00A84B6B" w:rsidRDefault="00A84B6B">
            <w:pPr>
              <w:rPr>
                <w:rFonts w:ascii="Times New Roman" w:hAnsi="Times New Roman" w:cs="Times New Roman"/>
                <w:b/>
                <w:color w:val="auto"/>
              </w:rPr>
            </w:pPr>
          </w:p>
        </w:tc>
      </w:tr>
      <w:tr w:rsidR="00A84B6B" w:rsidTr="009B3D47">
        <w:tc>
          <w:tcPr>
            <w:tcW w:w="3307" w:type="dxa"/>
          </w:tcPr>
          <w:p w:rsidR="00A84B6B" w:rsidRDefault="00A84B6B">
            <w:pPr>
              <w:rPr>
                <w:rStyle w:val="710pt"/>
                <w:rFonts w:eastAsia="Courier New"/>
              </w:rPr>
            </w:pPr>
            <w:r>
              <w:rPr>
                <w:rStyle w:val="710pt"/>
                <w:rFonts w:eastAsia="Courier New"/>
              </w:rPr>
              <w:t>Наличие сканера в библиотеке (да/нет), кол-во</w:t>
            </w:r>
          </w:p>
        </w:tc>
        <w:tc>
          <w:tcPr>
            <w:tcW w:w="3308" w:type="dxa"/>
          </w:tcPr>
          <w:p w:rsidR="00A84B6B" w:rsidRDefault="00A84B6B">
            <w:pPr>
              <w:rPr>
                <w:rFonts w:ascii="Times New Roman" w:hAnsi="Times New Roman" w:cs="Times New Roman"/>
                <w:b/>
                <w:color w:val="auto"/>
              </w:rPr>
            </w:pPr>
          </w:p>
        </w:tc>
      </w:tr>
      <w:tr w:rsidR="00A84B6B" w:rsidTr="009B3D47">
        <w:tc>
          <w:tcPr>
            <w:tcW w:w="3307" w:type="dxa"/>
          </w:tcPr>
          <w:p w:rsidR="00A84B6B" w:rsidRDefault="00A84B6B">
            <w:pPr>
              <w:rPr>
                <w:rStyle w:val="710pt"/>
                <w:rFonts w:eastAsia="Courier New"/>
              </w:rPr>
            </w:pPr>
            <w:r>
              <w:rPr>
                <w:rStyle w:val="710pt"/>
                <w:rFonts w:eastAsia="Courier New"/>
              </w:rPr>
              <w:t>Наличие переферийного оборудования в библиотеке (проектор, мультимедийная доска и т.д.) в библиотеке (да/нет, перечислить)</w:t>
            </w:r>
          </w:p>
        </w:tc>
        <w:tc>
          <w:tcPr>
            <w:tcW w:w="3308" w:type="dxa"/>
          </w:tcPr>
          <w:p w:rsidR="00A84B6B" w:rsidRDefault="00A84B6B">
            <w:pPr>
              <w:rPr>
                <w:rFonts w:ascii="Times New Roman" w:hAnsi="Times New Roman" w:cs="Times New Roman"/>
                <w:b/>
                <w:color w:val="auto"/>
              </w:rPr>
            </w:pPr>
          </w:p>
        </w:tc>
      </w:tr>
    </w:tbl>
    <w:p w:rsidR="00E779B2" w:rsidRPr="009B3D47" w:rsidRDefault="00E779B2">
      <w:pPr>
        <w:rPr>
          <w:rFonts w:ascii="Times New Roman" w:eastAsia="Times New Roman" w:hAnsi="Times New Roman" w:cs="Times New Roman"/>
          <w:b/>
          <w:color w:val="auto"/>
          <w:sz w:val="20"/>
          <w:szCs w:val="20"/>
        </w:rPr>
      </w:pPr>
      <w:r w:rsidRPr="009B3D47">
        <w:rPr>
          <w:rFonts w:ascii="Times New Roman" w:hAnsi="Times New Roman" w:cs="Times New Roman"/>
          <w:b/>
          <w:color w:val="auto"/>
        </w:rPr>
        <w:br w:type="page"/>
      </w:r>
    </w:p>
    <w:p w:rsidR="002F0835" w:rsidRDefault="002F0835" w:rsidP="002F0835">
      <w:pPr>
        <w:pStyle w:val="100"/>
        <w:shd w:val="clear" w:color="auto" w:fill="auto"/>
        <w:spacing w:after="0" w:line="250" w:lineRule="exact"/>
        <w:ind w:left="20" w:right="20" w:firstLine="580"/>
        <w:jc w:val="both"/>
      </w:pPr>
      <w:r>
        <w:lastRenderedPageBreak/>
        <w:t>Библиотека, как структурное подразделение общеобразовательного учреждения, является неотъемлемой частью в процессе обучения и воспитания школы.</w:t>
      </w:r>
    </w:p>
    <w:p w:rsidR="002F0835" w:rsidRDefault="002F0835" w:rsidP="002F0835">
      <w:pPr>
        <w:pStyle w:val="100"/>
        <w:shd w:val="clear" w:color="auto" w:fill="auto"/>
        <w:spacing w:after="0" w:line="250" w:lineRule="exact"/>
        <w:ind w:left="20" w:right="20" w:firstLine="580"/>
        <w:jc w:val="both"/>
      </w:pPr>
      <w:r>
        <w:t>С внедрением в учебный процесс новых образовательных стандартов меняется место и роль школьной библиотеки. Она преобразована в информационно-библиотечный центр с рабочими зонами, оборудованными читальными залами и книгохранилищами, обеспечивающими сохранность книжного фонда, медиатекой», который реализует Программу читательской компетентности.</w:t>
      </w:r>
    </w:p>
    <w:p w:rsidR="002F0835" w:rsidRDefault="002F0835" w:rsidP="002F0835">
      <w:pPr>
        <w:pStyle w:val="100"/>
        <w:shd w:val="clear" w:color="auto" w:fill="auto"/>
        <w:spacing w:after="0" w:line="250" w:lineRule="exact"/>
        <w:ind w:left="20" w:right="20" w:firstLine="580"/>
        <w:jc w:val="both"/>
      </w:pPr>
      <w:r>
        <w:t>Информационное обеспечение образовательного процесса направлено на поэтапное формирование единой информационной-образовательной среды, позволяющей автоматизировать и повысить интенсивность обмена информацией в управленческом, образовательном, научном, воспитательном и других процессах.</w:t>
      </w:r>
    </w:p>
    <w:p w:rsidR="002F0835" w:rsidRDefault="002F0835" w:rsidP="002F0835">
      <w:pPr>
        <w:pStyle w:val="100"/>
        <w:shd w:val="clear" w:color="auto" w:fill="auto"/>
        <w:spacing w:after="0" w:line="254" w:lineRule="exact"/>
        <w:ind w:left="20" w:right="20" w:firstLine="580"/>
        <w:jc w:val="both"/>
      </w:pPr>
      <w:r>
        <w:t>Одним из важных факторов успешного обучения является наличие учебников. Школа выполнила поставленную перед собой задачу и обеспечила учебниками всех обучающихся 5 -9 классов на 100%.</w:t>
      </w:r>
    </w:p>
    <w:tbl>
      <w:tblPr>
        <w:tblStyle w:val="afc"/>
        <w:tblW w:w="0" w:type="auto"/>
        <w:tblInd w:w="20" w:type="dxa"/>
        <w:tblLook w:val="04A0" w:firstRow="1" w:lastRow="0" w:firstColumn="1" w:lastColumn="0" w:noHBand="0" w:noVBand="1"/>
      </w:tblPr>
      <w:tblGrid>
        <w:gridCol w:w="3297"/>
        <w:gridCol w:w="3298"/>
      </w:tblGrid>
      <w:tr w:rsidR="002F0835" w:rsidTr="002F0835">
        <w:tc>
          <w:tcPr>
            <w:tcW w:w="3297" w:type="dxa"/>
          </w:tcPr>
          <w:p w:rsidR="002F0835" w:rsidRDefault="002F0835" w:rsidP="002F0835">
            <w:pPr>
              <w:pStyle w:val="100"/>
              <w:shd w:val="clear" w:color="auto" w:fill="auto"/>
              <w:spacing w:after="0" w:line="254" w:lineRule="exact"/>
              <w:ind w:right="20" w:firstLine="0"/>
            </w:pPr>
            <w:r>
              <w:t>Класс</w:t>
            </w:r>
          </w:p>
        </w:tc>
        <w:tc>
          <w:tcPr>
            <w:tcW w:w="3298" w:type="dxa"/>
          </w:tcPr>
          <w:p w:rsidR="002F0835" w:rsidRDefault="002F0835" w:rsidP="002F0835">
            <w:pPr>
              <w:pStyle w:val="100"/>
              <w:shd w:val="clear" w:color="auto" w:fill="auto"/>
              <w:spacing w:after="0" w:line="254" w:lineRule="exact"/>
              <w:ind w:right="20" w:firstLine="0"/>
            </w:pPr>
            <w:r>
              <w:t>%</w:t>
            </w:r>
          </w:p>
        </w:tc>
      </w:tr>
      <w:tr w:rsidR="002F0835" w:rsidTr="002F0835">
        <w:tc>
          <w:tcPr>
            <w:tcW w:w="3297" w:type="dxa"/>
          </w:tcPr>
          <w:p w:rsidR="002F0835" w:rsidRDefault="002F0835" w:rsidP="002F0835">
            <w:pPr>
              <w:pStyle w:val="100"/>
              <w:shd w:val="clear" w:color="auto" w:fill="auto"/>
              <w:spacing w:after="0" w:line="254" w:lineRule="exact"/>
              <w:ind w:right="20" w:firstLine="0"/>
            </w:pPr>
            <w:r>
              <w:t>5</w:t>
            </w:r>
          </w:p>
        </w:tc>
        <w:tc>
          <w:tcPr>
            <w:tcW w:w="3298" w:type="dxa"/>
          </w:tcPr>
          <w:p w:rsidR="002F0835" w:rsidRDefault="002F0835" w:rsidP="002F0835">
            <w:pPr>
              <w:pStyle w:val="100"/>
              <w:shd w:val="clear" w:color="auto" w:fill="auto"/>
              <w:spacing w:after="0" w:line="254" w:lineRule="exact"/>
              <w:ind w:right="20" w:firstLine="0"/>
            </w:pPr>
            <w:r>
              <w:t>100</w:t>
            </w:r>
          </w:p>
        </w:tc>
      </w:tr>
      <w:tr w:rsidR="002F0835" w:rsidTr="002F0835">
        <w:tc>
          <w:tcPr>
            <w:tcW w:w="3297" w:type="dxa"/>
          </w:tcPr>
          <w:p w:rsidR="002F0835" w:rsidRDefault="002F0835" w:rsidP="002F0835">
            <w:pPr>
              <w:pStyle w:val="100"/>
              <w:shd w:val="clear" w:color="auto" w:fill="auto"/>
              <w:spacing w:after="0" w:line="254" w:lineRule="exact"/>
              <w:ind w:right="20" w:firstLine="0"/>
            </w:pPr>
            <w:r>
              <w:t>6</w:t>
            </w:r>
          </w:p>
        </w:tc>
        <w:tc>
          <w:tcPr>
            <w:tcW w:w="3298" w:type="dxa"/>
          </w:tcPr>
          <w:p w:rsidR="002F0835" w:rsidRDefault="002F0835" w:rsidP="002F0835">
            <w:pPr>
              <w:jc w:val="center"/>
            </w:pPr>
            <w:r w:rsidRPr="00BE6EA4">
              <w:t>100</w:t>
            </w:r>
          </w:p>
        </w:tc>
      </w:tr>
      <w:tr w:rsidR="002F0835" w:rsidTr="002F0835">
        <w:tc>
          <w:tcPr>
            <w:tcW w:w="3297" w:type="dxa"/>
          </w:tcPr>
          <w:p w:rsidR="002F0835" w:rsidRDefault="002F0835" w:rsidP="002F0835">
            <w:pPr>
              <w:pStyle w:val="100"/>
              <w:shd w:val="clear" w:color="auto" w:fill="auto"/>
              <w:spacing w:after="0" w:line="254" w:lineRule="exact"/>
              <w:ind w:right="20" w:firstLine="0"/>
            </w:pPr>
            <w:r>
              <w:t>7</w:t>
            </w:r>
          </w:p>
        </w:tc>
        <w:tc>
          <w:tcPr>
            <w:tcW w:w="3298" w:type="dxa"/>
          </w:tcPr>
          <w:p w:rsidR="002F0835" w:rsidRDefault="002F0835" w:rsidP="002F0835">
            <w:pPr>
              <w:jc w:val="center"/>
            </w:pPr>
            <w:r w:rsidRPr="00BE6EA4">
              <w:t>100</w:t>
            </w:r>
          </w:p>
        </w:tc>
      </w:tr>
      <w:tr w:rsidR="002F0835" w:rsidTr="002F0835">
        <w:tc>
          <w:tcPr>
            <w:tcW w:w="3297" w:type="dxa"/>
          </w:tcPr>
          <w:p w:rsidR="002F0835" w:rsidRDefault="002F0835" w:rsidP="002F0835">
            <w:pPr>
              <w:pStyle w:val="100"/>
              <w:shd w:val="clear" w:color="auto" w:fill="auto"/>
              <w:spacing w:after="0" w:line="254" w:lineRule="exact"/>
              <w:ind w:right="20" w:firstLine="0"/>
            </w:pPr>
            <w:r>
              <w:t>8</w:t>
            </w:r>
          </w:p>
        </w:tc>
        <w:tc>
          <w:tcPr>
            <w:tcW w:w="3298" w:type="dxa"/>
          </w:tcPr>
          <w:p w:rsidR="002F0835" w:rsidRDefault="002F0835" w:rsidP="002F0835">
            <w:pPr>
              <w:jc w:val="center"/>
            </w:pPr>
            <w:r w:rsidRPr="00BE6EA4">
              <w:t>100</w:t>
            </w:r>
          </w:p>
        </w:tc>
      </w:tr>
      <w:tr w:rsidR="002F0835" w:rsidTr="002F0835">
        <w:tc>
          <w:tcPr>
            <w:tcW w:w="3297" w:type="dxa"/>
          </w:tcPr>
          <w:p w:rsidR="002F0835" w:rsidRDefault="002F0835" w:rsidP="002F0835">
            <w:pPr>
              <w:pStyle w:val="100"/>
              <w:shd w:val="clear" w:color="auto" w:fill="auto"/>
              <w:spacing w:after="0" w:line="254" w:lineRule="exact"/>
              <w:ind w:right="20" w:firstLine="0"/>
            </w:pPr>
            <w:r>
              <w:t>9</w:t>
            </w:r>
          </w:p>
        </w:tc>
        <w:tc>
          <w:tcPr>
            <w:tcW w:w="3298" w:type="dxa"/>
          </w:tcPr>
          <w:p w:rsidR="002F0835" w:rsidRDefault="002F0835" w:rsidP="002F0835">
            <w:pPr>
              <w:jc w:val="center"/>
            </w:pPr>
            <w:r w:rsidRPr="00BE6EA4">
              <w:t>100</w:t>
            </w:r>
          </w:p>
        </w:tc>
      </w:tr>
    </w:tbl>
    <w:p w:rsidR="002F0835" w:rsidRDefault="002F0835" w:rsidP="002F0835">
      <w:pPr>
        <w:pStyle w:val="100"/>
        <w:shd w:val="clear" w:color="auto" w:fill="auto"/>
        <w:spacing w:after="0" w:line="254" w:lineRule="exact"/>
        <w:ind w:left="20" w:right="20" w:firstLine="580"/>
        <w:jc w:val="both"/>
      </w:pPr>
    </w:p>
    <w:p w:rsidR="00A84B6B" w:rsidRDefault="00A84B6B" w:rsidP="00A84B6B">
      <w:pPr>
        <w:pStyle w:val="110"/>
        <w:shd w:val="clear" w:color="auto" w:fill="auto"/>
        <w:spacing w:before="0" w:line="250" w:lineRule="exact"/>
        <w:ind w:left="20" w:right="220" w:firstLine="700"/>
        <w:jc w:val="both"/>
      </w:pPr>
      <w:r>
        <w:rPr>
          <w:rStyle w:val="91"/>
        </w:rPr>
        <w:t>Необходимо отметить, что художественная и методическая литература устарела, так как данная часть фонда не обновляется. В большей степени учителя пользуются своей личной библиотекой и используют Интернет-сайты.</w:t>
      </w:r>
    </w:p>
    <w:p w:rsidR="00A84B6B" w:rsidRDefault="00A84B6B" w:rsidP="00A84B6B">
      <w:pPr>
        <w:pStyle w:val="13"/>
        <w:spacing w:line="185" w:lineRule="auto"/>
        <w:ind w:firstLine="0"/>
        <w:rPr>
          <w:color w:val="auto"/>
        </w:rPr>
      </w:pPr>
      <w:r>
        <w:rPr>
          <w:rStyle w:val="91"/>
        </w:rPr>
        <w:t>Учебно-методическое и информационное обеспечение реализации ООП направлено на обеспечение широкого, постоянного и устойчивого доступа для всех участников образовательного процесса к любой информации. Образовательное учреждение обеспечено учебниками и учебниками с электронными приложениями, являющимися их составной частью, учебно-методической литературой и материалами по всем учебным дисциплинам ООП. В школе имеется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описано все учебно-методическое и информационное обеспечение для реализации целей и задач обучения в классе. В школе имеется локальная компьютерная сеть и доступ в Интернет. Скорость Интернета составляет от 50- Мбит/с. Имеется сайт образовательного учреждения</w:t>
      </w:r>
      <w:r w:rsidRPr="00A84B6B">
        <w:rPr>
          <w:rStyle w:val="91"/>
        </w:rPr>
        <w:t>https://ciur.ru/blz/blz_svl</w:t>
      </w:r>
    </w:p>
    <w:p w:rsidR="00A84B6B" w:rsidRDefault="00A84B6B">
      <w:pPr>
        <w:pStyle w:val="13"/>
        <w:spacing w:line="185" w:lineRule="auto"/>
        <w:ind w:firstLine="0"/>
        <w:jc w:val="right"/>
        <w:rPr>
          <w:color w:val="auto"/>
        </w:rPr>
      </w:pPr>
    </w:p>
    <w:p w:rsidR="002F0835" w:rsidRDefault="002F0835">
      <w:pPr>
        <w:pStyle w:val="13"/>
        <w:spacing w:line="185" w:lineRule="auto"/>
        <w:ind w:firstLine="0"/>
        <w:jc w:val="right"/>
        <w:rPr>
          <w:color w:val="auto"/>
        </w:rPr>
      </w:pPr>
    </w:p>
    <w:p w:rsidR="002F0835" w:rsidRDefault="002F0835">
      <w:pPr>
        <w:pStyle w:val="13"/>
        <w:spacing w:line="185" w:lineRule="auto"/>
        <w:ind w:firstLine="0"/>
        <w:jc w:val="right"/>
        <w:rPr>
          <w:color w:val="auto"/>
        </w:rPr>
      </w:pPr>
    </w:p>
    <w:p w:rsidR="002F0835" w:rsidRDefault="002F0835">
      <w:pPr>
        <w:pStyle w:val="13"/>
        <w:spacing w:line="185" w:lineRule="auto"/>
        <w:ind w:firstLine="0"/>
        <w:jc w:val="right"/>
        <w:rPr>
          <w:color w:val="auto"/>
        </w:rPr>
      </w:pPr>
    </w:p>
    <w:p w:rsidR="00A84B6B" w:rsidRPr="00A84B6B" w:rsidRDefault="00A84B6B" w:rsidP="00A84B6B">
      <w:pPr>
        <w:pStyle w:val="110"/>
        <w:shd w:val="clear" w:color="auto" w:fill="auto"/>
        <w:spacing w:before="0" w:line="106" w:lineRule="exact"/>
        <w:ind w:left="40" w:right="20" w:firstLine="0"/>
        <w:rPr>
          <w:color w:val="FF0000"/>
        </w:rPr>
      </w:pPr>
      <w:r w:rsidRPr="00A84B6B">
        <w:rPr>
          <w:color w:val="FF0000"/>
        </w:rPr>
        <w:t xml:space="preserve"> </w:t>
      </w:r>
      <w:r w:rsidRPr="00A84B6B">
        <w:rPr>
          <w:rStyle w:val="91"/>
          <w:color w:val="FF0000"/>
        </w:rPr>
        <w:t>Материально-техническое обеспечение Школы позволяет реализовывать</w:t>
      </w:r>
    </w:p>
    <w:p w:rsidR="00A84B6B" w:rsidRDefault="00A84B6B" w:rsidP="00A84B6B">
      <w:pPr>
        <w:pStyle w:val="110"/>
        <w:shd w:val="clear" w:color="auto" w:fill="auto"/>
        <w:spacing w:before="0" w:line="250" w:lineRule="exact"/>
        <w:ind w:left="40" w:right="20" w:firstLine="0"/>
        <w:rPr>
          <w:rStyle w:val="91"/>
          <w:color w:val="FF0000"/>
        </w:rPr>
      </w:pPr>
      <w:r w:rsidRPr="00A84B6B">
        <w:rPr>
          <w:rStyle w:val="91"/>
          <w:color w:val="FF0000"/>
        </w:rPr>
        <w:t xml:space="preserve">в полной мере образовательные программы. </w:t>
      </w:r>
      <w:r w:rsidRPr="00A84B6B">
        <w:rPr>
          <w:color w:val="FF0000"/>
        </w:rPr>
        <w:t xml:space="preserve">Образовательный процесс ведется в двухэтажном здании </w:t>
      </w:r>
      <w:r w:rsidRPr="00A84B6B">
        <w:rPr>
          <w:rStyle w:val="91"/>
          <w:color w:val="FF0000"/>
        </w:rPr>
        <w:t xml:space="preserve">на </w:t>
      </w:r>
      <w:r>
        <w:rPr>
          <w:rStyle w:val="91"/>
          <w:color w:val="FF0000"/>
        </w:rPr>
        <w:t>__ мест (год постройки 198</w:t>
      </w:r>
      <w:r w:rsidR="002D0423">
        <w:rPr>
          <w:rStyle w:val="91"/>
          <w:color w:val="FF0000"/>
        </w:rPr>
        <w:t xml:space="preserve">9) </w:t>
      </w:r>
    </w:p>
    <w:p w:rsidR="002D0423" w:rsidRDefault="002D0423" w:rsidP="00A84B6B">
      <w:pPr>
        <w:pStyle w:val="110"/>
        <w:shd w:val="clear" w:color="auto" w:fill="auto"/>
        <w:spacing w:before="0" w:line="250" w:lineRule="exact"/>
        <w:ind w:left="40" w:right="20" w:firstLine="0"/>
      </w:pPr>
      <w:r>
        <w:t>Занятия проводятся в 11 учебных кабинетах, имеются 2лаборантские комнаты (химия, физика, информатика). Для работы в группе продленного дня выделено отдельное помещение, где есть место для игр и самоподготовки.</w:t>
      </w:r>
    </w:p>
    <w:p w:rsidR="002D0423" w:rsidRDefault="002D0423" w:rsidP="002D0423">
      <w:pPr>
        <w:pStyle w:val="100"/>
        <w:shd w:val="clear" w:color="auto" w:fill="auto"/>
        <w:spacing w:after="0" w:line="250" w:lineRule="exact"/>
        <w:ind w:left="40" w:right="300" w:firstLine="500"/>
        <w:jc w:val="both"/>
      </w:pPr>
      <w:r>
        <w:t xml:space="preserve">Для ведения специальных дисциплин, таких как физика, химия, биология есть специальное оборудование для проведения лабораторных работ и исследований. В школе имеются </w:t>
      </w:r>
      <w:r w:rsidRPr="002D0423">
        <w:rPr>
          <w:color w:val="FF0000"/>
        </w:rPr>
        <w:t>1 цифровой микроскоп, 2 микроскопа лабораторных</w:t>
      </w:r>
      <w:r>
        <w:t xml:space="preserve"> ученических. В кабинетах начальной школы имеется  музыкальный центр,телевизор, 2 ноутбука.  </w:t>
      </w:r>
    </w:p>
    <w:p w:rsidR="002D0423" w:rsidRDefault="002D0423" w:rsidP="002D0423">
      <w:pPr>
        <w:pStyle w:val="100"/>
        <w:shd w:val="clear" w:color="auto" w:fill="auto"/>
        <w:spacing w:after="0" w:line="250" w:lineRule="exact"/>
        <w:ind w:left="40" w:right="300" w:firstLine="500"/>
        <w:jc w:val="both"/>
      </w:pPr>
      <w:r>
        <w:t xml:space="preserve"> Оборудован  кабинет информатики, в котором есть выход в Интернет. </w:t>
      </w:r>
    </w:p>
    <w:p w:rsidR="002D0423" w:rsidRDefault="002D0423" w:rsidP="002D0423">
      <w:pPr>
        <w:pStyle w:val="100"/>
        <w:shd w:val="clear" w:color="auto" w:fill="auto"/>
        <w:spacing w:after="0" w:line="254" w:lineRule="exact"/>
        <w:ind w:left="40" w:right="300" w:firstLine="500"/>
        <w:jc w:val="both"/>
      </w:pPr>
      <w:r>
        <w:t>В школе имеется ИКТ оборудование, которое позволяет информационно насытить образовательный процесс.</w:t>
      </w:r>
    </w:p>
    <w:p w:rsidR="002D0423" w:rsidRDefault="002D0423" w:rsidP="009579A2">
      <w:pPr>
        <w:pStyle w:val="100"/>
        <w:numPr>
          <w:ilvl w:val="0"/>
          <w:numId w:val="351"/>
        </w:numPr>
        <w:shd w:val="clear" w:color="auto" w:fill="auto"/>
        <w:tabs>
          <w:tab w:val="left" w:pos="315"/>
        </w:tabs>
        <w:spacing w:after="0" w:line="269" w:lineRule="exact"/>
        <w:ind w:left="40" w:firstLine="0"/>
        <w:jc w:val="both"/>
      </w:pPr>
      <w:r>
        <w:t>Персональные компьютеры - ___ шт.;</w:t>
      </w:r>
    </w:p>
    <w:p w:rsidR="002D0423" w:rsidRDefault="002D0423" w:rsidP="009579A2">
      <w:pPr>
        <w:pStyle w:val="100"/>
        <w:numPr>
          <w:ilvl w:val="0"/>
          <w:numId w:val="351"/>
        </w:numPr>
        <w:shd w:val="clear" w:color="auto" w:fill="auto"/>
        <w:tabs>
          <w:tab w:val="left" w:pos="315"/>
        </w:tabs>
        <w:spacing w:after="0" w:line="269" w:lineRule="exact"/>
        <w:ind w:left="40" w:firstLine="0"/>
        <w:jc w:val="both"/>
      </w:pPr>
      <w:r>
        <w:t>Ноутбуки - 3 шт.;</w:t>
      </w:r>
    </w:p>
    <w:p w:rsidR="002D0423" w:rsidRDefault="002D0423" w:rsidP="009579A2">
      <w:pPr>
        <w:pStyle w:val="100"/>
        <w:numPr>
          <w:ilvl w:val="0"/>
          <w:numId w:val="351"/>
        </w:numPr>
        <w:shd w:val="clear" w:color="auto" w:fill="auto"/>
        <w:tabs>
          <w:tab w:val="left" w:pos="315"/>
        </w:tabs>
        <w:spacing w:after="0" w:line="269" w:lineRule="exact"/>
        <w:ind w:left="40" w:firstLine="0"/>
        <w:jc w:val="both"/>
      </w:pPr>
      <w:r>
        <w:t>Сервера - 1 шт.;</w:t>
      </w:r>
    </w:p>
    <w:p w:rsidR="002D0423" w:rsidRDefault="002D0423" w:rsidP="009579A2">
      <w:pPr>
        <w:pStyle w:val="100"/>
        <w:numPr>
          <w:ilvl w:val="0"/>
          <w:numId w:val="351"/>
        </w:numPr>
        <w:shd w:val="clear" w:color="auto" w:fill="auto"/>
        <w:tabs>
          <w:tab w:val="left" w:pos="315"/>
        </w:tabs>
        <w:spacing w:after="0" w:line="269" w:lineRule="exact"/>
        <w:ind w:left="40" w:firstLine="0"/>
        <w:jc w:val="both"/>
      </w:pPr>
      <w:r>
        <w:t>Интерактивные доски - 3 шт.;</w:t>
      </w:r>
    </w:p>
    <w:p w:rsidR="002D0423" w:rsidRDefault="002D0423" w:rsidP="009579A2">
      <w:pPr>
        <w:pStyle w:val="100"/>
        <w:numPr>
          <w:ilvl w:val="0"/>
          <w:numId w:val="351"/>
        </w:numPr>
        <w:shd w:val="clear" w:color="auto" w:fill="auto"/>
        <w:tabs>
          <w:tab w:val="left" w:pos="315"/>
        </w:tabs>
        <w:spacing w:after="0" w:line="269" w:lineRule="exact"/>
        <w:ind w:left="40" w:firstLine="0"/>
        <w:jc w:val="both"/>
      </w:pPr>
      <w:r>
        <w:t>Принтеры - 2 шт.;</w:t>
      </w:r>
    </w:p>
    <w:p w:rsidR="002D0423" w:rsidRDefault="002D0423" w:rsidP="009579A2">
      <w:pPr>
        <w:pStyle w:val="100"/>
        <w:numPr>
          <w:ilvl w:val="0"/>
          <w:numId w:val="351"/>
        </w:numPr>
        <w:shd w:val="clear" w:color="auto" w:fill="auto"/>
        <w:tabs>
          <w:tab w:val="left" w:pos="299"/>
        </w:tabs>
        <w:spacing w:after="0" w:line="269" w:lineRule="exact"/>
        <w:ind w:left="20" w:firstLine="0"/>
        <w:jc w:val="both"/>
      </w:pPr>
      <w:r>
        <w:t>Мультимедийные проекторы - 2 шт.</w:t>
      </w:r>
    </w:p>
    <w:p w:rsidR="002D0423" w:rsidRDefault="002D0423" w:rsidP="009579A2">
      <w:pPr>
        <w:pStyle w:val="100"/>
        <w:numPr>
          <w:ilvl w:val="0"/>
          <w:numId w:val="351"/>
        </w:numPr>
        <w:shd w:val="clear" w:color="auto" w:fill="auto"/>
        <w:tabs>
          <w:tab w:val="left" w:pos="299"/>
        </w:tabs>
        <w:spacing w:after="0" w:line="269" w:lineRule="exact"/>
        <w:ind w:left="20" w:firstLine="0"/>
        <w:jc w:val="both"/>
      </w:pPr>
      <w:r>
        <w:t>Многофункциональное устройство - 1 шт.</w:t>
      </w:r>
    </w:p>
    <w:p w:rsidR="002D0423" w:rsidRDefault="002D0423" w:rsidP="009579A2">
      <w:pPr>
        <w:pStyle w:val="100"/>
        <w:numPr>
          <w:ilvl w:val="0"/>
          <w:numId w:val="351"/>
        </w:numPr>
        <w:shd w:val="clear" w:color="auto" w:fill="auto"/>
        <w:tabs>
          <w:tab w:val="left" w:pos="299"/>
        </w:tabs>
        <w:spacing w:after="0" w:line="269" w:lineRule="exact"/>
        <w:ind w:left="20" w:firstLine="0"/>
        <w:jc w:val="both"/>
      </w:pPr>
      <w:r>
        <w:t>Сканеры - 1 шт.</w:t>
      </w:r>
    </w:p>
    <w:p w:rsidR="00211EA5" w:rsidRDefault="00211EA5" w:rsidP="009579A2">
      <w:pPr>
        <w:pStyle w:val="100"/>
        <w:numPr>
          <w:ilvl w:val="0"/>
          <w:numId w:val="351"/>
        </w:numPr>
        <w:shd w:val="clear" w:color="auto" w:fill="auto"/>
        <w:spacing w:after="0" w:line="250" w:lineRule="exact"/>
        <w:ind w:left="20" w:right="20" w:firstLine="560"/>
        <w:jc w:val="both"/>
      </w:pPr>
      <w:r>
        <w:t>Занятия физкультурой проводятся в спортивном зале и на спортивной площадке.Для разнообразия занятий физподготовки используются спортивные тренажеры.В зимнее время обучающиеся занимаются лыжной подготовкой. Имеется комплект лыж для спортивной команды, защищающих честь школы на районных соревнованиях.</w:t>
      </w:r>
    </w:p>
    <w:p w:rsidR="00211EA5" w:rsidRDefault="00211EA5" w:rsidP="009579A2">
      <w:pPr>
        <w:pStyle w:val="110"/>
        <w:numPr>
          <w:ilvl w:val="0"/>
          <w:numId w:val="351"/>
        </w:numPr>
        <w:shd w:val="clear" w:color="auto" w:fill="auto"/>
        <w:spacing w:before="0" w:line="250" w:lineRule="exact"/>
        <w:ind w:left="40" w:right="20" w:firstLine="0"/>
        <w:jc w:val="both"/>
      </w:pPr>
      <w:r>
        <w:rPr>
          <w:rStyle w:val="91"/>
        </w:rPr>
        <w:t>В школе используются следующие функциональные помещения, которыми пользуются дети: кабинеты (с книгами, играми); коридор (для организации игр на переменах, проведения линеек); библиотека (библиотечные уроки), спортзал школы, столовая. Столовая школы оборудована в соответствии с требованиями и обеспечивает школьников двухразовым горячим питанием</w:t>
      </w:r>
    </w:p>
    <w:p w:rsidR="002D0423" w:rsidRPr="00A84B6B" w:rsidRDefault="002D0423" w:rsidP="00A84B6B">
      <w:pPr>
        <w:pStyle w:val="110"/>
        <w:shd w:val="clear" w:color="auto" w:fill="auto"/>
        <w:spacing w:before="0" w:line="250" w:lineRule="exact"/>
        <w:ind w:left="40" w:right="20" w:firstLine="0"/>
        <w:rPr>
          <w:color w:val="FF0000"/>
        </w:rPr>
      </w:pPr>
    </w:p>
    <w:p w:rsidR="00A84B6B" w:rsidRDefault="00A84B6B" w:rsidP="00A84B6B">
      <w:pPr>
        <w:pStyle w:val="110"/>
        <w:shd w:val="clear" w:color="auto" w:fill="auto"/>
        <w:spacing w:before="0" w:line="250" w:lineRule="exact"/>
        <w:ind w:left="740" w:firstLine="0"/>
      </w:pPr>
      <w:r>
        <w:rPr>
          <w:rStyle w:val="91"/>
        </w:rPr>
        <w:t>В школе имеются следующие кабинеты:</w:t>
      </w:r>
    </w:p>
    <w:p w:rsidR="00A84B6B" w:rsidRDefault="00A84B6B" w:rsidP="00A84B6B">
      <w:pPr>
        <w:pStyle w:val="110"/>
        <w:shd w:val="clear" w:color="auto" w:fill="auto"/>
        <w:spacing w:before="0" w:line="250" w:lineRule="exact"/>
        <w:ind w:left="740" w:firstLine="0"/>
      </w:pPr>
      <w:r>
        <w:rPr>
          <w:rStyle w:val="91"/>
        </w:rPr>
        <w:lastRenderedPageBreak/>
        <w:t>-русского языка и литературы,</w:t>
      </w:r>
    </w:p>
    <w:p w:rsidR="00A84B6B" w:rsidRDefault="00A84B6B" w:rsidP="00A84B6B">
      <w:pPr>
        <w:pStyle w:val="110"/>
        <w:shd w:val="clear" w:color="auto" w:fill="auto"/>
        <w:spacing w:before="0" w:line="250" w:lineRule="exact"/>
        <w:ind w:left="740" w:firstLine="0"/>
      </w:pPr>
      <w:r>
        <w:rPr>
          <w:rStyle w:val="91"/>
        </w:rPr>
        <w:t>-удмуртского языка и литературы,</w:t>
      </w:r>
    </w:p>
    <w:p w:rsidR="00A84B6B" w:rsidRDefault="00A84B6B" w:rsidP="00A84B6B">
      <w:pPr>
        <w:pStyle w:val="110"/>
        <w:shd w:val="clear" w:color="auto" w:fill="auto"/>
        <w:spacing w:before="0" w:line="250" w:lineRule="exact"/>
        <w:ind w:left="740" w:firstLine="0"/>
      </w:pPr>
      <w:r>
        <w:rPr>
          <w:rStyle w:val="91"/>
        </w:rPr>
        <w:t>-английского языка,</w:t>
      </w:r>
    </w:p>
    <w:p w:rsidR="00A84B6B" w:rsidRDefault="00A84B6B" w:rsidP="00A84B6B">
      <w:pPr>
        <w:pStyle w:val="110"/>
        <w:shd w:val="clear" w:color="auto" w:fill="auto"/>
        <w:spacing w:before="0" w:line="250" w:lineRule="exact"/>
        <w:ind w:left="740" w:firstLine="0"/>
      </w:pPr>
      <w:r>
        <w:rPr>
          <w:rStyle w:val="91"/>
        </w:rPr>
        <w:t>-истории и обществознания, информатики,</w:t>
      </w:r>
    </w:p>
    <w:p w:rsidR="00A84B6B" w:rsidRDefault="00A84B6B" w:rsidP="00A84B6B">
      <w:pPr>
        <w:pStyle w:val="110"/>
        <w:shd w:val="clear" w:color="auto" w:fill="auto"/>
        <w:spacing w:before="0" w:line="250" w:lineRule="exact"/>
        <w:ind w:left="740" w:firstLine="0"/>
      </w:pPr>
      <w:r>
        <w:rPr>
          <w:rStyle w:val="91"/>
        </w:rPr>
        <w:t>-физики,</w:t>
      </w:r>
    </w:p>
    <w:p w:rsidR="00A84B6B" w:rsidRDefault="00A84B6B" w:rsidP="00A84B6B">
      <w:pPr>
        <w:pStyle w:val="110"/>
        <w:shd w:val="clear" w:color="auto" w:fill="auto"/>
        <w:spacing w:before="0" w:line="250" w:lineRule="exact"/>
        <w:ind w:left="740" w:firstLine="0"/>
      </w:pPr>
      <w:r>
        <w:rPr>
          <w:rStyle w:val="91"/>
        </w:rPr>
        <w:t>-математики,</w:t>
      </w:r>
    </w:p>
    <w:p w:rsidR="00A84B6B" w:rsidRDefault="00A84B6B" w:rsidP="00A84B6B">
      <w:pPr>
        <w:pStyle w:val="110"/>
        <w:shd w:val="clear" w:color="auto" w:fill="auto"/>
        <w:spacing w:before="0" w:line="250" w:lineRule="exact"/>
        <w:ind w:left="740" w:firstLine="0"/>
      </w:pPr>
      <w:r>
        <w:rPr>
          <w:rStyle w:val="91"/>
        </w:rPr>
        <w:t>-обслуживающего труда,</w:t>
      </w:r>
    </w:p>
    <w:p w:rsidR="00A84B6B" w:rsidRDefault="00A84B6B" w:rsidP="00A84B6B">
      <w:pPr>
        <w:pStyle w:val="110"/>
        <w:shd w:val="clear" w:color="auto" w:fill="auto"/>
        <w:spacing w:before="0" w:line="250" w:lineRule="exact"/>
        <w:ind w:left="740" w:firstLine="0"/>
      </w:pPr>
      <w:r>
        <w:rPr>
          <w:rStyle w:val="91"/>
        </w:rPr>
        <w:t>-мастерская,</w:t>
      </w:r>
    </w:p>
    <w:p w:rsidR="00A84B6B" w:rsidRDefault="00A84B6B" w:rsidP="00A84B6B">
      <w:pPr>
        <w:pStyle w:val="110"/>
        <w:shd w:val="clear" w:color="auto" w:fill="auto"/>
        <w:spacing w:before="0" w:line="250" w:lineRule="exact"/>
        <w:ind w:left="740" w:firstLine="0"/>
      </w:pPr>
      <w:r>
        <w:rPr>
          <w:rStyle w:val="91"/>
        </w:rPr>
        <w:t>-спортивный зал,</w:t>
      </w:r>
    </w:p>
    <w:p w:rsidR="00A84B6B" w:rsidRDefault="00A84B6B" w:rsidP="00A84B6B">
      <w:pPr>
        <w:pStyle w:val="110"/>
        <w:shd w:val="clear" w:color="auto" w:fill="auto"/>
        <w:spacing w:before="0" w:line="250" w:lineRule="exact"/>
        <w:ind w:left="720" w:firstLine="0"/>
        <w:jc w:val="both"/>
      </w:pPr>
      <w:r>
        <w:rPr>
          <w:rStyle w:val="91"/>
        </w:rPr>
        <w:t>-совмещенный кабинет химии и биологии,</w:t>
      </w:r>
    </w:p>
    <w:p w:rsidR="00A84B6B" w:rsidRDefault="00A84B6B" w:rsidP="00A84B6B">
      <w:pPr>
        <w:pStyle w:val="110"/>
        <w:shd w:val="clear" w:color="auto" w:fill="auto"/>
        <w:spacing w:before="0" w:line="250" w:lineRule="exact"/>
        <w:ind w:left="720" w:firstLine="0"/>
        <w:jc w:val="both"/>
      </w:pPr>
      <w:r>
        <w:rPr>
          <w:rStyle w:val="91"/>
        </w:rPr>
        <w:t>-ОБЖ.</w:t>
      </w:r>
    </w:p>
    <w:p w:rsidR="00A84B6B" w:rsidRDefault="00A84B6B" w:rsidP="00A84B6B">
      <w:pPr>
        <w:pStyle w:val="110"/>
        <w:shd w:val="clear" w:color="auto" w:fill="auto"/>
        <w:spacing w:before="0" w:line="250" w:lineRule="exact"/>
        <w:ind w:right="20" w:firstLine="720"/>
        <w:jc w:val="both"/>
      </w:pPr>
      <w:r>
        <w:rPr>
          <w:rStyle w:val="91"/>
        </w:rPr>
        <w:t>В каждом кабинете имеется паспорт. В кабинетах имеется оборудование, наглядные пособия, дидактический материал, книги по предмету, оформление в виде стендов. Имеются 2 лаборантских по физике и биологии (химии) с оборудованием и приборами для лабораторных и демонстрационных работ. В лаборантской по химии имеются химические реактивы и оборудование для проведения лабораторных работ.</w:t>
      </w:r>
    </w:p>
    <w:p w:rsidR="00A84B6B" w:rsidRDefault="00A84B6B" w:rsidP="00A84B6B">
      <w:pPr>
        <w:pStyle w:val="110"/>
        <w:shd w:val="clear" w:color="auto" w:fill="auto"/>
        <w:spacing w:before="0" w:line="250" w:lineRule="exact"/>
        <w:ind w:right="20" w:firstLine="1100"/>
        <w:jc w:val="both"/>
      </w:pPr>
      <w:r>
        <w:rPr>
          <w:rStyle w:val="91"/>
        </w:rPr>
        <w:t>Образовательное учреждение, реализующее основную образовательную программу среднего общего образования имеет необходимые для обеспечения образовательной, административной и хозяйственной деятельности:</w:t>
      </w:r>
    </w:p>
    <w:p w:rsidR="00A84B6B" w:rsidRDefault="00A84B6B" w:rsidP="009579A2">
      <w:pPr>
        <w:pStyle w:val="70"/>
        <w:numPr>
          <w:ilvl w:val="0"/>
          <w:numId w:val="355"/>
        </w:numPr>
        <w:tabs>
          <w:tab w:val="left" w:pos="698"/>
        </w:tabs>
        <w:spacing w:line="278" w:lineRule="exact"/>
        <w:ind w:left="720" w:right="20" w:hanging="360"/>
        <w:jc w:val="both"/>
      </w:pPr>
      <w:r>
        <w:t>учебные кабинеты с рабочими местами обучающихся и педагогических работников;</w:t>
      </w:r>
    </w:p>
    <w:p w:rsidR="00A84B6B" w:rsidRDefault="00A84B6B" w:rsidP="009579A2">
      <w:pPr>
        <w:pStyle w:val="70"/>
        <w:numPr>
          <w:ilvl w:val="0"/>
          <w:numId w:val="355"/>
        </w:numPr>
        <w:tabs>
          <w:tab w:val="left" w:pos="698"/>
        </w:tabs>
        <w:spacing w:line="278" w:lineRule="exact"/>
        <w:ind w:left="720" w:hanging="360"/>
        <w:jc w:val="both"/>
      </w:pPr>
      <w:r>
        <w:t>библиотеку, книгохранилище;</w:t>
      </w:r>
    </w:p>
    <w:p w:rsidR="00A84B6B" w:rsidRDefault="00A84B6B" w:rsidP="009579A2">
      <w:pPr>
        <w:pStyle w:val="70"/>
        <w:numPr>
          <w:ilvl w:val="0"/>
          <w:numId w:val="355"/>
        </w:numPr>
        <w:tabs>
          <w:tab w:val="left" w:pos="698"/>
        </w:tabs>
        <w:spacing w:line="278" w:lineRule="exact"/>
        <w:ind w:left="720" w:right="20" w:hanging="360"/>
        <w:jc w:val="both"/>
      </w:pPr>
      <w:r>
        <w:t>спортивные сооружения (зал, спортивная площадка, оснащенные игровым, спортивным оборудованием и инвентарем);</w:t>
      </w:r>
    </w:p>
    <w:p w:rsidR="00A84B6B" w:rsidRDefault="00A84B6B" w:rsidP="009579A2">
      <w:pPr>
        <w:pStyle w:val="70"/>
        <w:numPr>
          <w:ilvl w:val="0"/>
          <w:numId w:val="355"/>
        </w:numPr>
        <w:tabs>
          <w:tab w:val="left" w:pos="698"/>
        </w:tabs>
        <w:spacing w:line="278" w:lineRule="exact"/>
        <w:ind w:left="720" w:hanging="360"/>
        <w:jc w:val="both"/>
      </w:pPr>
      <w:r>
        <w:t>помещения для питания обучающихся, а также для</w:t>
      </w:r>
    </w:p>
    <w:p w:rsidR="00A84B6B" w:rsidRDefault="00A84B6B" w:rsidP="00A84B6B">
      <w:pPr>
        <w:pStyle w:val="70"/>
        <w:tabs>
          <w:tab w:val="left" w:pos="3888"/>
          <w:tab w:val="right" w:pos="6667"/>
        </w:tabs>
        <w:spacing w:line="278" w:lineRule="exact"/>
        <w:ind w:left="720" w:right="20" w:firstLine="0"/>
        <w:jc w:val="both"/>
      </w:pPr>
      <w:r>
        <w:t>хранения и приготовления пищи, обеспечивающие возможность организации</w:t>
      </w:r>
      <w:r>
        <w:tab/>
        <w:t>качественного</w:t>
      </w:r>
      <w:r>
        <w:tab/>
        <w:t>горячего</w:t>
      </w:r>
    </w:p>
    <w:p w:rsidR="00A84B6B" w:rsidRDefault="00A84B6B" w:rsidP="00A84B6B">
      <w:pPr>
        <w:pStyle w:val="70"/>
        <w:spacing w:line="278" w:lineRule="exact"/>
        <w:ind w:left="720" w:firstLine="0"/>
        <w:jc w:val="both"/>
      </w:pPr>
      <w:r>
        <w:t>питания, в том числе горячих завтраков;</w:t>
      </w:r>
    </w:p>
    <w:p w:rsidR="00A84B6B" w:rsidRDefault="00A84B6B" w:rsidP="009579A2">
      <w:pPr>
        <w:pStyle w:val="70"/>
        <w:numPr>
          <w:ilvl w:val="0"/>
          <w:numId w:val="355"/>
        </w:numPr>
        <w:tabs>
          <w:tab w:val="left" w:pos="698"/>
        </w:tabs>
        <w:spacing w:line="283" w:lineRule="exact"/>
        <w:ind w:left="720" w:right="20" w:hanging="360"/>
        <w:jc w:val="both"/>
      </w:pPr>
      <w:r>
        <w:t>административные и иные помещения, оснащенные необходимым оборудованием;</w:t>
      </w:r>
    </w:p>
    <w:p w:rsidR="00A84B6B" w:rsidRDefault="00A84B6B" w:rsidP="009579A2">
      <w:pPr>
        <w:pStyle w:val="70"/>
        <w:numPr>
          <w:ilvl w:val="0"/>
          <w:numId w:val="355"/>
        </w:numPr>
        <w:tabs>
          <w:tab w:val="left" w:pos="698"/>
        </w:tabs>
        <w:spacing w:line="283" w:lineRule="exact"/>
        <w:ind w:left="720" w:hanging="360"/>
        <w:jc w:val="both"/>
      </w:pPr>
      <w:r>
        <w:t>гардероб, санузлы;</w:t>
      </w:r>
    </w:p>
    <w:p w:rsidR="00A84B6B" w:rsidRDefault="00A84B6B" w:rsidP="009579A2">
      <w:pPr>
        <w:pStyle w:val="70"/>
        <w:numPr>
          <w:ilvl w:val="0"/>
          <w:numId w:val="355"/>
        </w:numPr>
        <w:tabs>
          <w:tab w:val="right" w:pos="3806"/>
          <w:tab w:val="left" w:pos="3888"/>
          <w:tab w:val="right" w:pos="6667"/>
        </w:tabs>
        <w:spacing w:line="274" w:lineRule="exact"/>
        <w:ind w:left="720" w:hanging="360"/>
        <w:jc w:val="both"/>
      </w:pPr>
      <w:r>
        <w:t>участок (территорию) с</w:t>
      </w:r>
      <w:r>
        <w:tab/>
        <w:t>необходимым</w:t>
      </w:r>
      <w:r>
        <w:tab/>
        <w:t>набором</w:t>
      </w:r>
    </w:p>
    <w:p w:rsidR="00A84B6B" w:rsidRDefault="00A84B6B" w:rsidP="00A84B6B">
      <w:pPr>
        <w:pStyle w:val="70"/>
        <w:spacing w:line="274" w:lineRule="exact"/>
        <w:ind w:left="720" w:firstLine="0"/>
        <w:jc w:val="both"/>
      </w:pPr>
      <w:r>
        <w:t>оборудованных зон;</w:t>
      </w:r>
    </w:p>
    <w:p w:rsidR="00A84B6B" w:rsidRDefault="00A84B6B" w:rsidP="009579A2">
      <w:pPr>
        <w:pStyle w:val="70"/>
        <w:numPr>
          <w:ilvl w:val="0"/>
          <w:numId w:val="355"/>
        </w:numPr>
        <w:tabs>
          <w:tab w:val="left" w:pos="698"/>
        </w:tabs>
        <w:spacing w:line="274" w:lineRule="exact"/>
        <w:ind w:left="720" w:right="20" w:hanging="360"/>
        <w:jc w:val="both"/>
      </w:pPr>
      <w:r>
        <w:t>комплекты технического оснащения и оборудования всех предметных областей и внеурочной деятельности, изобразительного искусства, технологической обработки и конструирования, химические реактивы;</w:t>
      </w:r>
    </w:p>
    <w:p w:rsidR="00A84B6B" w:rsidRDefault="00A84B6B" w:rsidP="009579A2">
      <w:pPr>
        <w:pStyle w:val="70"/>
        <w:numPr>
          <w:ilvl w:val="0"/>
          <w:numId w:val="355"/>
        </w:numPr>
        <w:tabs>
          <w:tab w:val="left" w:pos="698"/>
        </w:tabs>
        <w:spacing w:line="254" w:lineRule="exact"/>
        <w:ind w:left="720" w:hanging="360"/>
        <w:jc w:val="both"/>
      </w:pPr>
      <w:r>
        <w:lastRenderedPageBreak/>
        <w:t>мебель, офисное оснащение и хозяйственный инвентарь.</w:t>
      </w:r>
    </w:p>
    <w:p w:rsidR="00A84B6B" w:rsidRDefault="00A84B6B" w:rsidP="00A84B6B">
      <w:pPr>
        <w:pStyle w:val="110"/>
        <w:shd w:val="clear" w:color="auto" w:fill="auto"/>
        <w:tabs>
          <w:tab w:val="left" w:pos="3888"/>
          <w:tab w:val="right" w:pos="6667"/>
        </w:tabs>
        <w:spacing w:before="0" w:line="254" w:lineRule="exact"/>
        <w:ind w:left="720" w:firstLine="0"/>
        <w:jc w:val="both"/>
      </w:pPr>
      <w:r>
        <w:rPr>
          <w:rStyle w:val="91"/>
        </w:rPr>
        <w:t>Образовательное учреждение</w:t>
      </w:r>
      <w:r>
        <w:rPr>
          <w:rStyle w:val="91"/>
        </w:rPr>
        <w:tab/>
        <w:t>самостоятельно</w:t>
      </w:r>
      <w:r>
        <w:rPr>
          <w:rStyle w:val="91"/>
        </w:rPr>
        <w:tab/>
        <w:t>за счет</w:t>
      </w:r>
    </w:p>
    <w:p w:rsidR="00A84B6B" w:rsidRDefault="00A84B6B" w:rsidP="00A84B6B">
      <w:pPr>
        <w:pStyle w:val="110"/>
        <w:shd w:val="clear" w:color="auto" w:fill="auto"/>
        <w:tabs>
          <w:tab w:val="left" w:pos="3888"/>
          <w:tab w:val="right" w:pos="6667"/>
        </w:tabs>
        <w:spacing w:before="0" w:line="254" w:lineRule="exact"/>
        <w:ind w:firstLine="0"/>
        <w:jc w:val="both"/>
      </w:pPr>
      <w:r>
        <w:rPr>
          <w:rStyle w:val="91"/>
        </w:rPr>
        <w:t>выделяемых бюджетных средств</w:t>
      </w:r>
      <w:r>
        <w:rPr>
          <w:rStyle w:val="91"/>
        </w:rPr>
        <w:tab/>
        <w:t>обеспечивает</w:t>
      </w:r>
      <w:r>
        <w:rPr>
          <w:rStyle w:val="91"/>
        </w:rPr>
        <w:tab/>
        <w:t>оснащение</w:t>
      </w:r>
    </w:p>
    <w:p w:rsidR="00A84B6B" w:rsidRDefault="00A84B6B" w:rsidP="00A84B6B">
      <w:pPr>
        <w:pStyle w:val="110"/>
        <w:shd w:val="clear" w:color="auto" w:fill="auto"/>
        <w:spacing w:before="0" w:line="254" w:lineRule="exact"/>
        <w:ind w:firstLine="0"/>
        <w:jc w:val="both"/>
      </w:pPr>
      <w:r>
        <w:rPr>
          <w:rStyle w:val="91"/>
        </w:rPr>
        <w:t>образовательного процесса на ступени среднего общего образования.</w:t>
      </w:r>
    </w:p>
    <w:p w:rsidR="00A84B6B" w:rsidRDefault="00A84B6B">
      <w:pPr>
        <w:pStyle w:val="13"/>
        <w:spacing w:line="185" w:lineRule="auto"/>
        <w:ind w:firstLine="0"/>
        <w:jc w:val="right"/>
        <w:rPr>
          <w:color w:val="auto"/>
        </w:rPr>
      </w:pPr>
    </w:p>
    <w:p w:rsidR="00A84B6B" w:rsidRDefault="00A84B6B">
      <w:pPr>
        <w:pStyle w:val="13"/>
        <w:spacing w:line="185" w:lineRule="auto"/>
        <w:ind w:firstLine="0"/>
        <w:jc w:val="right"/>
        <w:rPr>
          <w:color w:val="auto"/>
        </w:rPr>
      </w:pPr>
    </w:p>
    <w:p w:rsidR="00A84B6B" w:rsidRDefault="00A84B6B">
      <w:pPr>
        <w:pStyle w:val="13"/>
        <w:spacing w:line="185" w:lineRule="auto"/>
        <w:ind w:firstLine="0"/>
        <w:jc w:val="right"/>
        <w:rPr>
          <w:color w:val="auto"/>
        </w:rPr>
      </w:pPr>
    </w:p>
    <w:p w:rsidR="00A84B6B" w:rsidRDefault="00A84B6B">
      <w:pPr>
        <w:pStyle w:val="13"/>
        <w:spacing w:line="185" w:lineRule="auto"/>
        <w:ind w:firstLine="0"/>
        <w:jc w:val="right"/>
        <w:rPr>
          <w:color w:val="auto"/>
        </w:rPr>
      </w:pPr>
    </w:p>
    <w:p w:rsidR="00211EA5" w:rsidRDefault="00211EA5">
      <w:pPr>
        <w:pStyle w:val="13"/>
        <w:spacing w:line="185" w:lineRule="auto"/>
        <w:ind w:firstLine="0"/>
        <w:jc w:val="right"/>
        <w:rPr>
          <w:color w:val="auto"/>
        </w:rPr>
      </w:pPr>
    </w:p>
    <w:p w:rsidR="00A57638" w:rsidRPr="00EB2D57" w:rsidRDefault="00E235EB">
      <w:pPr>
        <w:pStyle w:val="13"/>
        <w:spacing w:line="185" w:lineRule="auto"/>
        <w:ind w:firstLine="0"/>
        <w:jc w:val="right"/>
        <w:rPr>
          <w:color w:val="auto"/>
        </w:rPr>
      </w:pPr>
      <w:r w:rsidRPr="00EB2D57">
        <w:rPr>
          <w:color w:val="auto"/>
        </w:rPr>
        <w:t>Таблица</w:t>
      </w:r>
    </w:p>
    <w:p w:rsidR="00A57638" w:rsidRDefault="00E235EB" w:rsidP="00E779B2">
      <w:pPr>
        <w:pStyle w:val="af5"/>
      </w:pPr>
      <w:bookmarkStart w:id="779" w:name="bookmark1992"/>
      <w:r w:rsidRPr="00EB2D57">
        <w:t>Оснащение учебных кабинетов</w:t>
      </w:r>
      <w:bookmarkEnd w:id="779"/>
    </w:p>
    <w:tbl>
      <w:tblPr>
        <w:tblStyle w:val="afc"/>
        <w:tblW w:w="0" w:type="auto"/>
        <w:tblLook w:val="04A0" w:firstRow="1" w:lastRow="0" w:firstColumn="1" w:lastColumn="0" w:noHBand="0" w:noVBand="1"/>
      </w:tblPr>
      <w:tblGrid>
        <w:gridCol w:w="3307"/>
        <w:gridCol w:w="3308"/>
      </w:tblGrid>
      <w:tr w:rsidR="00211EA5" w:rsidTr="00211EA5">
        <w:tc>
          <w:tcPr>
            <w:tcW w:w="3307" w:type="dxa"/>
          </w:tcPr>
          <w:p w:rsidR="00211EA5" w:rsidRDefault="00211EA5" w:rsidP="00211EA5">
            <w:pPr>
              <w:pStyle w:val="af5"/>
              <w:jc w:val="center"/>
            </w:pPr>
            <w:r>
              <w:rPr>
                <w:rStyle w:val="710pt"/>
                <w:rFonts w:eastAsia="Courier New"/>
              </w:rPr>
              <w:t>Наименование кабинета</w:t>
            </w:r>
          </w:p>
        </w:tc>
        <w:tc>
          <w:tcPr>
            <w:tcW w:w="3308" w:type="dxa"/>
          </w:tcPr>
          <w:p w:rsidR="00211EA5" w:rsidRDefault="00211EA5" w:rsidP="00E779B2">
            <w:pPr>
              <w:pStyle w:val="af5"/>
            </w:pPr>
            <w:r>
              <w:rPr>
                <w:rStyle w:val="710pt"/>
                <w:rFonts w:eastAsia="Courier New"/>
              </w:rPr>
              <w:t>Особенности</w:t>
            </w:r>
          </w:p>
        </w:tc>
      </w:tr>
      <w:tr w:rsidR="00211EA5" w:rsidTr="00211EA5">
        <w:tc>
          <w:tcPr>
            <w:tcW w:w="3307" w:type="dxa"/>
          </w:tcPr>
          <w:p w:rsidR="00211EA5" w:rsidRDefault="005A016D" w:rsidP="00E779B2">
            <w:pPr>
              <w:pStyle w:val="af5"/>
            </w:pPr>
            <w:r>
              <w:rPr>
                <w:rStyle w:val="710pt"/>
                <w:rFonts w:eastAsia="Courier New"/>
              </w:rPr>
              <w:t>Физика</w:t>
            </w:r>
          </w:p>
        </w:tc>
        <w:tc>
          <w:tcPr>
            <w:tcW w:w="3308" w:type="dxa"/>
          </w:tcPr>
          <w:p w:rsidR="00211EA5" w:rsidRDefault="005A016D" w:rsidP="00E779B2">
            <w:pPr>
              <w:pStyle w:val="af5"/>
            </w:pPr>
            <w:r>
              <w:rPr>
                <w:rStyle w:val="710pt"/>
                <w:rFonts w:eastAsia="Courier New"/>
              </w:rPr>
              <w:t>Имеется лаборантская, оснащённая оборудованием для лабораторных и практических работ. В кабинете имеется проектор и экран.</w:t>
            </w:r>
          </w:p>
        </w:tc>
      </w:tr>
      <w:tr w:rsidR="005A016D" w:rsidTr="00211EA5">
        <w:tc>
          <w:tcPr>
            <w:tcW w:w="3307" w:type="dxa"/>
          </w:tcPr>
          <w:p w:rsidR="005A016D" w:rsidRDefault="005A016D" w:rsidP="00E779B2">
            <w:pPr>
              <w:pStyle w:val="af5"/>
              <w:rPr>
                <w:rStyle w:val="710pt"/>
                <w:rFonts w:eastAsia="Courier New"/>
              </w:rPr>
            </w:pPr>
            <w:r>
              <w:rPr>
                <w:rStyle w:val="710pt"/>
                <w:rFonts w:eastAsia="Courier New"/>
              </w:rPr>
              <w:t>Математика</w:t>
            </w:r>
          </w:p>
        </w:tc>
        <w:tc>
          <w:tcPr>
            <w:tcW w:w="3308" w:type="dxa"/>
          </w:tcPr>
          <w:p w:rsidR="005A016D" w:rsidRDefault="005A016D" w:rsidP="00E779B2">
            <w:pPr>
              <w:pStyle w:val="af5"/>
            </w:pPr>
            <w:r>
              <w:rPr>
                <w:rStyle w:val="710pt"/>
                <w:rFonts w:eastAsia="Courier New"/>
              </w:rPr>
              <w:t>Кабинет оснащён необходимым оборудованием для практических работ.</w:t>
            </w:r>
          </w:p>
        </w:tc>
      </w:tr>
      <w:tr w:rsidR="005A016D" w:rsidTr="00211EA5">
        <w:tc>
          <w:tcPr>
            <w:tcW w:w="3307" w:type="dxa"/>
          </w:tcPr>
          <w:p w:rsidR="005A016D" w:rsidRDefault="005A016D" w:rsidP="005A016D">
            <w:pPr>
              <w:pStyle w:val="70"/>
              <w:spacing w:line="200" w:lineRule="exact"/>
              <w:ind w:firstLine="0"/>
            </w:pPr>
            <w:r>
              <w:rPr>
                <w:rStyle w:val="710pt"/>
              </w:rPr>
              <w:t>Химия и биология</w:t>
            </w:r>
          </w:p>
        </w:tc>
        <w:tc>
          <w:tcPr>
            <w:tcW w:w="3308" w:type="dxa"/>
          </w:tcPr>
          <w:p w:rsidR="005A016D" w:rsidRDefault="005A016D" w:rsidP="005A016D">
            <w:pPr>
              <w:pStyle w:val="af5"/>
            </w:pPr>
            <w:r>
              <w:rPr>
                <w:rStyle w:val="710pt"/>
                <w:rFonts w:eastAsia="Courier New"/>
              </w:rPr>
              <w:t>Имеется лаборантская, оснащённая оборудованием для лабораторных и практических работ. В кабинете имеется проектор и экран.</w:t>
            </w:r>
          </w:p>
        </w:tc>
      </w:tr>
      <w:tr w:rsidR="005A016D" w:rsidTr="00211EA5">
        <w:tc>
          <w:tcPr>
            <w:tcW w:w="3307" w:type="dxa"/>
          </w:tcPr>
          <w:p w:rsidR="005A016D" w:rsidRDefault="005A016D" w:rsidP="005A016D">
            <w:pPr>
              <w:pStyle w:val="70"/>
              <w:spacing w:line="200" w:lineRule="exact"/>
              <w:ind w:firstLine="0"/>
            </w:pPr>
            <w:r>
              <w:rPr>
                <w:rStyle w:val="710pt"/>
              </w:rPr>
              <w:t xml:space="preserve">Информатика </w:t>
            </w:r>
          </w:p>
        </w:tc>
        <w:tc>
          <w:tcPr>
            <w:tcW w:w="3308" w:type="dxa"/>
          </w:tcPr>
          <w:p w:rsidR="005A016D" w:rsidRDefault="005A016D" w:rsidP="005A016D">
            <w:pPr>
              <w:pStyle w:val="af5"/>
            </w:pPr>
            <w:r>
              <w:rPr>
                <w:rStyle w:val="710pt"/>
                <w:rFonts w:eastAsia="Courier New"/>
              </w:rPr>
              <w:t>Кабинет оснащен стационарными компьютерами. Имеется проектор.</w:t>
            </w:r>
          </w:p>
        </w:tc>
      </w:tr>
      <w:tr w:rsidR="005A016D" w:rsidTr="00211EA5">
        <w:tc>
          <w:tcPr>
            <w:tcW w:w="3307" w:type="dxa"/>
          </w:tcPr>
          <w:p w:rsidR="005A016D" w:rsidRDefault="005A016D" w:rsidP="005A016D">
            <w:pPr>
              <w:pStyle w:val="70"/>
              <w:spacing w:line="259" w:lineRule="exact"/>
              <w:ind w:firstLine="0"/>
            </w:pPr>
            <w:r>
              <w:rPr>
                <w:rStyle w:val="710pt"/>
              </w:rPr>
              <w:t xml:space="preserve">Русский язык и литература </w:t>
            </w:r>
          </w:p>
        </w:tc>
        <w:tc>
          <w:tcPr>
            <w:tcW w:w="3308" w:type="dxa"/>
          </w:tcPr>
          <w:p w:rsidR="005A016D" w:rsidRDefault="005A016D" w:rsidP="005A016D">
            <w:pPr>
              <w:pStyle w:val="af5"/>
            </w:pPr>
            <w:r>
              <w:rPr>
                <w:rStyle w:val="710pt"/>
                <w:rFonts w:eastAsia="Courier New"/>
              </w:rPr>
              <w:t>Кабинет оснащён словарями, таблицами, справочной литературой, раздаточным материалом в соответствии с учебным планом. Кабинет оснащён компьютером , имеется проектор</w:t>
            </w:r>
          </w:p>
        </w:tc>
      </w:tr>
      <w:tr w:rsidR="005A016D" w:rsidTr="00211EA5">
        <w:tc>
          <w:tcPr>
            <w:tcW w:w="3307" w:type="dxa"/>
          </w:tcPr>
          <w:p w:rsidR="005A016D" w:rsidRDefault="005A016D" w:rsidP="005A016D">
            <w:pPr>
              <w:pStyle w:val="70"/>
              <w:spacing w:line="200" w:lineRule="exact"/>
              <w:ind w:firstLine="0"/>
            </w:pPr>
            <w:r>
              <w:rPr>
                <w:rStyle w:val="710pt"/>
              </w:rPr>
              <w:t>Немецкий  язык</w:t>
            </w:r>
          </w:p>
        </w:tc>
        <w:tc>
          <w:tcPr>
            <w:tcW w:w="3308" w:type="dxa"/>
          </w:tcPr>
          <w:p w:rsidR="005A016D" w:rsidRDefault="005A016D" w:rsidP="005A016D">
            <w:pPr>
              <w:pStyle w:val="af5"/>
            </w:pPr>
            <w:r>
              <w:rPr>
                <w:rStyle w:val="710pt"/>
                <w:rFonts w:eastAsia="Courier New"/>
              </w:rPr>
              <w:t>Кабинет оснащён необходимым оборудованием для практических работ.</w:t>
            </w:r>
          </w:p>
        </w:tc>
      </w:tr>
      <w:tr w:rsidR="005A016D" w:rsidTr="00211EA5">
        <w:tc>
          <w:tcPr>
            <w:tcW w:w="3307" w:type="dxa"/>
          </w:tcPr>
          <w:p w:rsidR="005A016D" w:rsidRDefault="005A016D" w:rsidP="005A016D">
            <w:pPr>
              <w:pStyle w:val="70"/>
              <w:spacing w:line="200" w:lineRule="exact"/>
              <w:ind w:firstLine="0"/>
            </w:pPr>
            <w:r>
              <w:rPr>
                <w:rStyle w:val="710pt"/>
              </w:rPr>
              <w:t>Начальный класс</w:t>
            </w:r>
          </w:p>
        </w:tc>
        <w:tc>
          <w:tcPr>
            <w:tcW w:w="3308" w:type="dxa"/>
          </w:tcPr>
          <w:p w:rsidR="005A016D" w:rsidRDefault="005A016D" w:rsidP="005A016D">
            <w:pPr>
              <w:pStyle w:val="af5"/>
            </w:pPr>
            <w:r>
              <w:rPr>
                <w:rStyle w:val="710pt"/>
                <w:rFonts w:eastAsia="Courier New"/>
              </w:rPr>
              <w:t>В классах имеется учебно</w:t>
            </w:r>
            <w:r>
              <w:rPr>
                <w:rStyle w:val="710pt"/>
                <w:rFonts w:eastAsia="Courier New"/>
              </w:rPr>
              <w:softHyphen/>
              <w:t>лабораторное оборудование, установлены интерактивные доски. В одном классе имеется телевизор. В каждом классе установлена раковина, есть теплая и холодная вода</w:t>
            </w:r>
          </w:p>
        </w:tc>
      </w:tr>
      <w:tr w:rsidR="005A016D" w:rsidTr="00211EA5">
        <w:tc>
          <w:tcPr>
            <w:tcW w:w="3307" w:type="dxa"/>
          </w:tcPr>
          <w:p w:rsidR="005A016D" w:rsidRDefault="005A016D" w:rsidP="005A016D">
            <w:pPr>
              <w:pStyle w:val="70"/>
              <w:spacing w:line="200" w:lineRule="exact"/>
              <w:ind w:firstLine="0"/>
            </w:pPr>
            <w:r>
              <w:rPr>
                <w:rStyle w:val="710pt"/>
              </w:rPr>
              <w:lastRenderedPageBreak/>
              <w:t>ОБЖ</w:t>
            </w:r>
          </w:p>
        </w:tc>
        <w:tc>
          <w:tcPr>
            <w:tcW w:w="3308" w:type="dxa"/>
          </w:tcPr>
          <w:p w:rsidR="005A016D" w:rsidRDefault="005A016D" w:rsidP="005A016D">
            <w:pPr>
              <w:pStyle w:val="af5"/>
            </w:pPr>
            <w:r>
              <w:rPr>
                <w:rStyle w:val="710pt"/>
                <w:rFonts w:eastAsia="Courier New"/>
              </w:rPr>
              <w:t>Кабинет оснащён необходимым оборудованием для практических работ.</w:t>
            </w:r>
          </w:p>
        </w:tc>
      </w:tr>
      <w:tr w:rsidR="005A016D" w:rsidTr="00211EA5">
        <w:tc>
          <w:tcPr>
            <w:tcW w:w="3307" w:type="dxa"/>
          </w:tcPr>
          <w:p w:rsidR="005A016D" w:rsidRDefault="005A016D" w:rsidP="005A016D">
            <w:pPr>
              <w:pStyle w:val="70"/>
              <w:spacing w:line="200" w:lineRule="exact"/>
              <w:ind w:firstLine="0"/>
            </w:pPr>
            <w:r>
              <w:rPr>
                <w:rStyle w:val="710pt"/>
              </w:rPr>
              <w:t>История и обществознание</w:t>
            </w:r>
          </w:p>
        </w:tc>
        <w:tc>
          <w:tcPr>
            <w:tcW w:w="3308" w:type="dxa"/>
          </w:tcPr>
          <w:p w:rsidR="005A016D" w:rsidRDefault="005A016D" w:rsidP="005A016D">
            <w:pPr>
              <w:pStyle w:val="af5"/>
            </w:pPr>
            <w:r>
              <w:rPr>
                <w:rStyle w:val="710pt"/>
                <w:rFonts w:eastAsia="Courier New"/>
              </w:rPr>
              <w:t>Кабинет оснащён необходимым оборудованием для практических работ.</w:t>
            </w:r>
          </w:p>
        </w:tc>
      </w:tr>
      <w:tr w:rsidR="005A016D" w:rsidTr="00211EA5">
        <w:tc>
          <w:tcPr>
            <w:tcW w:w="3307" w:type="dxa"/>
          </w:tcPr>
          <w:p w:rsidR="005A016D" w:rsidRDefault="005A016D" w:rsidP="005A016D">
            <w:pPr>
              <w:pStyle w:val="70"/>
              <w:spacing w:line="250" w:lineRule="exact"/>
              <w:ind w:firstLine="0"/>
            </w:pPr>
            <w:r>
              <w:rPr>
                <w:rStyle w:val="710pt"/>
              </w:rPr>
              <w:t>Кабинет обслуживающего труда</w:t>
            </w:r>
          </w:p>
        </w:tc>
        <w:tc>
          <w:tcPr>
            <w:tcW w:w="3308" w:type="dxa"/>
          </w:tcPr>
          <w:p w:rsidR="005A016D" w:rsidRDefault="005A016D" w:rsidP="005A016D">
            <w:pPr>
              <w:pStyle w:val="af5"/>
            </w:pPr>
          </w:p>
        </w:tc>
      </w:tr>
      <w:tr w:rsidR="005A016D" w:rsidTr="00211EA5">
        <w:tc>
          <w:tcPr>
            <w:tcW w:w="3307" w:type="dxa"/>
          </w:tcPr>
          <w:p w:rsidR="005A016D" w:rsidRDefault="005A016D" w:rsidP="005A016D">
            <w:pPr>
              <w:pStyle w:val="70"/>
              <w:spacing w:line="200" w:lineRule="exact"/>
              <w:ind w:firstLine="0"/>
            </w:pPr>
            <w:r>
              <w:rPr>
                <w:rStyle w:val="710pt"/>
              </w:rPr>
              <w:t>Удмуртский язык и литература</w:t>
            </w:r>
          </w:p>
        </w:tc>
        <w:tc>
          <w:tcPr>
            <w:tcW w:w="3308" w:type="dxa"/>
          </w:tcPr>
          <w:p w:rsidR="005A016D" w:rsidRDefault="005A016D" w:rsidP="005A016D">
            <w:pPr>
              <w:pStyle w:val="af5"/>
            </w:pPr>
            <w:r>
              <w:rPr>
                <w:rStyle w:val="710pt"/>
                <w:rFonts w:eastAsia="Courier New"/>
              </w:rPr>
              <w:t>Кабинет оснащён необходимым оборудованием для практических работ.</w:t>
            </w:r>
          </w:p>
        </w:tc>
      </w:tr>
      <w:tr w:rsidR="005A016D" w:rsidTr="00211EA5">
        <w:tc>
          <w:tcPr>
            <w:tcW w:w="3307" w:type="dxa"/>
          </w:tcPr>
          <w:p w:rsidR="005A016D" w:rsidRDefault="005A016D" w:rsidP="00E779B2">
            <w:pPr>
              <w:pStyle w:val="af5"/>
            </w:pPr>
            <w:r>
              <w:rPr>
                <w:rStyle w:val="710pt"/>
                <w:rFonts w:eastAsia="Courier New"/>
              </w:rPr>
              <w:t>Спортивный зал</w:t>
            </w:r>
          </w:p>
        </w:tc>
        <w:tc>
          <w:tcPr>
            <w:tcW w:w="3308" w:type="dxa"/>
          </w:tcPr>
          <w:p w:rsidR="005A016D" w:rsidRDefault="005A016D" w:rsidP="00E779B2">
            <w:pPr>
              <w:pStyle w:val="af5"/>
            </w:pPr>
            <w:r>
              <w:rPr>
                <w:rStyle w:val="710pt"/>
                <w:rFonts w:eastAsia="Courier New"/>
              </w:rPr>
              <w:t>Кабинет оснащён необходимым оборудованием</w:t>
            </w:r>
          </w:p>
        </w:tc>
      </w:tr>
    </w:tbl>
    <w:p w:rsidR="00211EA5" w:rsidRDefault="00211EA5" w:rsidP="00E779B2">
      <w:pPr>
        <w:pStyle w:val="af5"/>
      </w:pPr>
    </w:p>
    <w:p w:rsidR="005A016D" w:rsidRDefault="005A016D" w:rsidP="005A016D">
      <w:pPr>
        <w:pStyle w:val="100"/>
        <w:shd w:val="clear" w:color="auto" w:fill="auto"/>
        <w:spacing w:after="304" w:line="259" w:lineRule="exact"/>
        <w:ind w:left="120" w:right="240" w:firstLine="620"/>
        <w:jc w:val="left"/>
      </w:pPr>
      <w:r>
        <w:t xml:space="preserve">Перечень лабораторно - практического оборудования является </w:t>
      </w:r>
      <w:r>
        <w:rPr>
          <w:rStyle w:val="afe"/>
        </w:rPr>
        <w:t xml:space="preserve">Приложением № 4 </w:t>
      </w:r>
      <w:r>
        <w:t>к данной образовательной программе</w:t>
      </w:r>
    </w:p>
    <w:p w:rsidR="005A016D" w:rsidRPr="00EB2D57" w:rsidRDefault="005A016D" w:rsidP="00E779B2">
      <w:pPr>
        <w:pStyle w:val="af5"/>
      </w:pPr>
    </w:p>
    <w:sectPr w:rsidR="005A016D" w:rsidRPr="00EB2D57" w:rsidSect="00275E83">
      <w:headerReference w:type="even" r:id="rId109"/>
      <w:headerReference w:type="default" r:id="rId110"/>
      <w:footerReference w:type="even" r:id="rId111"/>
      <w:footerReference w:type="default" r:id="rId112"/>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4B1E" w:rsidRDefault="00AF4B1E">
      <w:r>
        <w:separator/>
      </w:r>
    </w:p>
  </w:endnote>
  <w:endnote w:type="continuationSeparator" w:id="0">
    <w:p w:rsidR="00AF4B1E" w:rsidRDefault="00AF4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4000ACFF" w:usb2="00000001"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3" o:spid="_x0000_s2115" type="#_x0000_t202" style="position:absolute;margin-left:37.45pt;margin-top:557.3pt;width:297.15pt;height:10.35pt;z-index:-44040178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" filled="f" stroked="f">
          <v:path arrowok="t"/>
          <v:textbox style="mso-fit-shape-to-text:t" inset="0,0,0,0">
            <w:txbxContent>
              <w:p w:rsidR="009B3D47" w:rsidRDefault="009B3D47">
                <w:pPr>
                  <w:pStyle w:val="22"/>
                  <w:rPr>
                    <w:sz w:val="15"/>
                    <w:szCs w:val="15"/>
                  </w:rPr>
                </w:pPr>
                <w:r>
                  <w:fldChar w:fldCharType="begin"/>
                </w:r>
                <w:r>
                  <w:instrText xml:space="preserve"> PAGE \* MERGEFORMAT </w:instrText>
                </w:r>
                <w:r>
                  <w:fldChar w:fldCharType="separate"/>
                </w:r>
                <w:r w:rsidR="002F0835" w:rsidRPr="002F0835">
                  <w:rPr>
                    <w:rFonts w:ascii="Arial" w:eastAsia="Arial" w:hAnsi="Arial" w:cs="Arial"/>
                    <w:b/>
                    <w:bCs/>
                    <w:noProof/>
                    <w:color w:val="231E20"/>
                    <w:sz w:val="18"/>
                    <w:szCs w:val="18"/>
                  </w:rPr>
                  <w:t>22</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51" o:spid="_x0000_s2091" type="#_x0000_t202" style="position:absolute;margin-left:34.7pt;margin-top:564.2pt;width:319.2pt;height:10.35pt;z-index:-4404017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yEDZyoAEAADkDAAAOAAAAAAAAAAAAAAAAAC4CAABkcnMvZTJvRG9jLnhtbFBLAQItABQABgAI&#10;AAAAIQDKEvsZ4gAAAAwBAAAPAAAAAAAAAAAAAAAAAPoDAABkcnMvZG93bnJldi54bWxQSwUGAAAA&#10;AAQABADzAAAACQUAAAAA&#10;" filled="f" stroked="f">
          <v:path arrowok="t"/>
          <v:textbox style="mso-fit-shape-to-text:t" inset="0,0,0,0">
            <w:txbxContent>
              <w:p w:rsidR="009B3D47" w:rsidRDefault="009B3D47">
                <w:pPr>
                  <w:pStyle w:val="22"/>
                  <w:tabs>
                    <w:tab w:val="right" w:pos="6384"/>
                  </w:tabs>
                  <w:rPr>
                    <w:sz w:val="15"/>
                    <w:szCs w:val="15"/>
                  </w:rPr>
                </w:pPr>
                <w:r>
                  <w:fldChar w:fldCharType="begin"/>
                </w:r>
                <w:r>
                  <w:instrText xml:space="preserve"> PAGE \* MERGEFORMAT </w:instrText>
                </w:r>
                <w:r>
                  <w:fldChar w:fldCharType="separate"/>
                </w:r>
                <w:r w:rsidR="002F0835" w:rsidRPr="002F0835">
                  <w:rPr>
                    <w:rFonts w:ascii="Arial" w:eastAsia="Arial" w:hAnsi="Arial" w:cs="Arial"/>
                    <w:b/>
                    <w:bCs/>
                    <w:noProof/>
                    <w:color w:val="231E20"/>
                    <w:sz w:val="18"/>
                    <w:szCs w:val="18"/>
                  </w:rPr>
                  <w:t>230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49" o:spid="_x0000_s2090" type="#_x0000_t202" style="position:absolute;margin-left:38pt;margin-top:559.5pt;width:316.1pt;height:10.35pt;z-index:-44040174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" filled="f" stroked="f">
          <v:path arrowok="t"/>
          <v:textbox style="mso-fit-shape-to-text:t" inset="0,0,0,0">
            <w:txbxContent>
              <w:p w:rsidR="009B3D47" w:rsidRDefault="009B3D47">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2F0835" w:rsidRPr="002F0835">
                  <w:rPr>
                    <w:b/>
                    <w:bCs/>
                    <w:noProof/>
                    <w:sz w:val="18"/>
                    <w:szCs w:val="18"/>
                  </w:rPr>
                  <w:t>231</w:t>
                </w:r>
                <w:r>
                  <w:rPr>
                    <w:b/>
                    <w:bCs/>
                    <w:sz w:val="18"/>
                    <w:szCs w:val="18"/>
                  </w:rP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55" o:spid="_x0000_s2089" type="#_x0000_t202" style="position:absolute;margin-left:34.7pt;margin-top:564.2pt;width:319.2pt;height:10.35pt;z-index:-4404017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8uRJrKEBAAA5AwAADgAAAAAAAAAAAAAAAAAuAgAAZHJzL2Uyb0RvYy54bWxQSwECLQAUAAYA&#10;CAAAACEAyhL7GeIAAAAMAQAADwAAAAAAAAAAAAAAAAD7AwAAZHJzL2Rvd25yZXYueG1sUEsFBgAA&#10;AAAEAAQA8wAAAAoFAAAAAA==&#10;" filled="f" stroked="f">
          <v:path arrowok="t"/>
          <v:textbox style="mso-fit-shape-to-text:t" inset="0,0,0,0">
            <w:txbxContent>
              <w:p w:rsidR="009B3D47" w:rsidRDefault="009B3D47">
                <w:pPr>
                  <w:pStyle w:val="22"/>
                  <w:tabs>
                    <w:tab w:val="right" w:pos="6384"/>
                  </w:tabs>
                  <w:rPr>
                    <w:sz w:val="15"/>
                    <w:szCs w:val="15"/>
                  </w:rPr>
                </w:pPr>
                <w:r>
                  <w:fldChar w:fldCharType="begin"/>
                </w:r>
                <w:r>
                  <w:instrText xml:space="preserve"> PAGE \* MERGEFORMAT </w:instrText>
                </w:r>
                <w:r>
                  <w:fldChar w:fldCharType="separate"/>
                </w:r>
                <w:r w:rsidR="002F0835" w:rsidRPr="002F0835">
                  <w:rPr>
                    <w:rFonts w:ascii="Arial" w:eastAsia="Arial" w:hAnsi="Arial" w:cs="Arial"/>
                    <w:b/>
                    <w:bCs/>
                    <w:noProof/>
                    <w:color w:val="231E20"/>
                    <w:sz w:val="18"/>
                    <w:szCs w:val="18"/>
                  </w:rPr>
                  <w:t>266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53" o:spid="_x0000_s2088" type="#_x0000_t202" style="position:absolute;margin-left:37.5pt;margin-top:563pt;width:316.55pt;height:10.35pt;z-index:-44040173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" filled="f" stroked="f">
          <v:path arrowok="t"/>
          <v:textbox style="mso-fit-shape-to-text:t" inset="0,0,0,0">
            <w:txbxContent>
              <w:p w:rsidR="009B3D47" w:rsidRDefault="009B3D47">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2F0835" w:rsidRPr="002F0835">
                  <w:rPr>
                    <w:b/>
                    <w:bCs/>
                    <w:noProof/>
                    <w:sz w:val="18"/>
                    <w:szCs w:val="18"/>
                  </w:rPr>
                  <w:t>267</w:t>
                </w:r>
                <w:r>
                  <w:rPr>
                    <w:b/>
                    <w:bCs/>
                    <w:sz w:val="18"/>
                    <w:szCs w:val="18"/>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59" o:spid="_x0000_s2087" type="#_x0000_t202" style="position:absolute;margin-left:34.7pt;margin-top:564.2pt;width:319.2pt;height:10.35pt;z-index:-4404017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xInFIoAEAADkDAAAOAAAAAAAAAAAAAAAAAC4CAABkcnMvZTJvRG9jLnhtbFBLAQItABQABgAI&#10;AAAAIQDKEvsZ4gAAAAwBAAAPAAAAAAAAAAAAAAAAAPoDAABkcnMvZG93bnJldi54bWxQSwUGAAAA&#10;AAQABADzAAAACQUAAAAA&#10;" filled="f" stroked="f">
          <v:path arrowok="t"/>
          <v:textbox style="mso-fit-shape-to-text:t" inset="0,0,0,0">
            <w:txbxContent>
              <w:p w:rsidR="009B3D47" w:rsidRDefault="009B3D47">
                <w:pPr>
                  <w:pStyle w:val="22"/>
                  <w:tabs>
                    <w:tab w:val="right" w:pos="6384"/>
                  </w:tabs>
                  <w:rPr>
                    <w:sz w:val="15"/>
                    <w:szCs w:val="15"/>
                  </w:rPr>
                </w:pPr>
                <w:r>
                  <w:fldChar w:fldCharType="begin"/>
                </w:r>
                <w:r>
                  <w:instrText xml:space="preserve"> PAGE \* MERGEFORMAT </w:instrText>
                </w:r>
                <w:r>
                  <w:fldChar w:fldCharType="separate"/>
                </w:r>
                <w:r w:rsidR="002F0835" w:rsidRPr="002F0835">
                  <w:rPr>
                    <w:rFonts w:ascii="Arial" w:eastAsia="Arial" w:hAnsi="Arial" w:cs="Arial"/>
                    <w:b/>
                    <w:bCs/>
                    <w:noProof/>
                    <w:color w:val="231E20"/>
                    <w:sz w:val="18"/>
                    <w:szCs w:val="18"/>
                  </w:rPr>
                  <w:t>304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57" o:spid="_x0000_s2086" type="#_x0000_t202" style="position:absolute;margin-left:37.85pt;margin-top:562.3pt;width:316.1pt;height:10.35pt;z-index:-44040173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Ija28CfAQAAOQMAAA4AAAAAAAAAAAAAAAAALgIAAGRycy9lMm9Eb2MueG1sUEsBAi0AFAAGAAgA&#10;AAAhABuFZ9biAAAADAEAAA8AAAAAAAAAAAAAAAAA+QMAAGRycy9kb3ducmV2LnhtbFBLBQYAAAAA&#10;BAAEAPMAAAAIBQAAAAA=&#10;" filled="f" stroked="f">
          <v:path arrowok="t"/>
          <v:textbox style="mso-fit-shape-to-text:t" inset="0,0,0,0">
            <w:txbxContent>
              <w:p w:rsidR="009B3D47" w:rsidRDefault="009B3D47">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2F0835" w:rsidRPr="002F0835">
                  <w:rPr>
                    <w:b/>
                    <w:bCs/>
                    <w:noProof/>
                    <w:sz w:val="18"/>
                    <w:szCs w:val="18"/>
                  </w:rPr>
                  <w:t>303</w:t>
                </w:r>
                <w:r>
                  <w:rPr>
                    <w:b/>
                    <w:bCs/>
                    <w:sz w:val="18"/>
                    <w:szCs w:val="18"/>
                  </w:rP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63" o:spid="_x0000_s2085" type="#_x0000_t202" style="position:absolute;margin-left:34.7pt;margin-top:564.2pt;width:319.2pt;height:10.35pt;z-index:-4404017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Br&#10;5DVAnQEAADkDAAAOAAAAAAAAAAAAAAAAAC4CAABkcnMvZTJvRG9jLnhtbFBLAQItABQABgAIAAAA&#10;IQDKEvsZ4gAAAAwBAAAPAAAAAAAAAAAAAAAAAPcDAABkcnMvZG93bnJldi54bWxQSwUGAAAAAAQA&#10;BADzAAAABgUAAAAA&#10;" filled="f" stroked="f">
          <v:path arrowok="t"/>
          <v:textbox style="mso-fit-shape-to-text:t" inset="0,0,0,0">
            <w:txbxContent>
              <w:p w:rsidR="009B3D47" w:rsidRDefault="009B3D47">
                <w:pPr>
                  <w:pStyle w:val="22"/>
                  <w:tabs>
                    <w:tab w:val="right" w:pos="6384"/>
                  </w:tabs>
                  <w:rPr>
                    <w:sz w:val="15"/>
                    <w:szCs w:val="15"/>
                  </w:rPr>
                </w:pPr>
                <w:r>
                  <w:fldChar w:fldCharType="begin"/>
                </w:r>
                <w:r>
                  <w:instrText xml:space="preserve"> PAGE \* MERGEFORMAT </w:instrText>
                </w:r>
                <w:r>
                  <w:fldChar w:fldCharType="separate"/>
                </w:r>
                <w:r w:rsidR="002F0835" w:rsidRPr="002F0835">
                  <w:rPr>
                    <w:rFonts w:ascii="Arial" w:eastAsia="Arial" w:hAnsi="Arial" w:cs="Arial"/>
                    <w:b/>
                    <w:bCs/>
                    <w:noProof/>
                    <w:color w:val="231E20"/>
                    <w:sz w:val="18"/>
                    <w:szCs w:val="18"/>
                  </w:rPr>
                  <w:t>344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61" o:spid="_x0000_s2084" type="#_x0000_t202" style="position:absolute;margin-left:37.7pt;margin-top:563.6pt;width:316.1pt;height:9.2pt;z-index:-44040173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" filled="f" stroked="f">
          <v:path arrowok="t"/>
          <v:textbox style="mso-fit-shape-to-text:t" inset="0,0,0,0">
            <w:txbxContent>
              <w:p w:rsidR="009B3D47" w:rsidRDefault="009B3D47">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2F0835" w:rsidRPr="002F0835">
                  <w:rPr>
                    <w:b/>
                    <w:bCs/>
                    <w:noProof/>
                    <w:color w:val="231F20"/>
                    <w:sz w:val="16"/>
                    <w:szCs w:val="16"/>
                  </w:rPr>
                  <w:t>343</w:t>
                </w:r>
                <w:r>
                  <w:rPr>
                    <w:b/>
                    <w:bCs/>
                    <w:color w:val="231F20"/>
                    <w:sz w:val="16"/>
                    <w:szCs w:val="16"/>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67" o:spid="_x0000_s2083" type="#_x0000_t202" style="position:absolute;margin-left:34.7pt;margin-top:564.2pt;width:319.2pt;height:10.35pt;z-index:-4404017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axBKnqEBAAA5AwAADgAAAAAAAAAAAAAAAAAuAgAAZHJzL2Uyb0RvYy54bWxQSwECLQAUAAYA&#10;CAAAACEAyhL7GeIAAAAMAQAADwAAAAAAAAAAAAAAAAD7AwAAZHJzL2Rvd25yZXYueG1sUEsFBgAA&#10;AAAEAAQA8wAAAAoFAAAAAA==&#10;" filled="f" stroked="f">
          <v:path arrowok="t"/>
          <v:textbox style="mso-fit-shape-to-text:t" inset="0,0,0,0">
            <w:txbxContent>
              <w:p w:rsidR="009B3D47" w:rsidRDefault="009B3D47">
                <w:pPr>
                  <w:pStyle w:val="22"/>
                  <w:tabs>
                    <w:tab w:val="right" w:pos="6384"/>
                  </w:tabs>
                  <w:rPr>
                    <w:sz w:val="15"/>
                    <w:szCs w:val="15"/>
                  </w:rPr>
                </w:pPr>
                <w:r>
                  <w:fldChar w:fldCharType="begin"/>
                </w:r>
                <w:r>
                  <w:instrText xml:space="preserve"> PAGE \* MERGEFORMAT </w:instrText>
                </w:r>
                <w:r>
                  <w:fldChar w:fldCharType="separate"/>
                </w:r>
                <w:r w:rsidR="002F0835" w:rsidRPr="002F0835">
                  <w:rPr>
                    <w:rFonts w:ascii="Arial" w:eastAsia="Arial" w:hAnsi="Arial" w:cs="Arial"/>
                    <w:b/>
                    <w:bCs/>
                    <w:noProof/>
                    <w:color w:val="231E20"/>
                    <w:sz w:val="18"/>
                    <w:szCs w:val="18"/>
                  </w:rPr>
                  <w:t>364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65" o:spid="_x0000_s2082" type="#_x0000_t202" style="position:absolute;margin-left:37.95pt;margin-top:562.95pt;width:315.85pt;height:10.35pt;z-index:-44040172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" filled="f" stroked="f">
          <v:path arrowok="t"/>
          <v:textbox style="mso-fit-shape-to-text:t" inset="0,0,0,0">
            <w:txbxContent>
              <w:p w:rsidR="009B3D47" w:rsidRDefault="009B3D47">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2F0835" w:rsidRPr="002F0835">
                  <w:rPr>
                    <w:b/>
                    <w:bCs/>
                    <w:noProof/>
                    <w:sz w:val="18"/>
                    <w:szCs w:val="18"/>
                  </w:rPr>
                  <w:t>363</w:t>
                </w:r>
                <w:r>
                  <w:rPr>
                    <w:b/>
                    <w:bCs/>
                    <w:sz w:val="18"/>
                    <w:szCs w:val="18"/>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1" o:spid="_x0000_s2114" type="#_x0000_t202" style="position:absolute;margin-left:37.45pt;margin-top:557.3pt;width:297.15pt;height:10.35pt;z-index:-44040179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" filled="f" stroked="f">
          <v:path arrowok="t"/>
          <v:textbox style="mso-fit-shape-to-text:t" inset="0,0,0,0">
            <w:txbxContent>
              <w:p w:rsidR="009B3D47" w:rsidRDefault="009B3D47">
                <w:pPr>
                  <w:pStyle w:val="22"/>
                  <w:rPr>
                    <w:sz w:val="15"/>
                    <w:szCs w:val="15"/>
                  </w:rPr>
                </w:pPr>
                <w:r>
                  <w:fldChar w:fldCharType="begin"/>
                </w:r>
                <w:r>
                  <w:instrText xml:space="preserve"> PAGE \* MERGEFORMAT </w:instrText>
                </w:r>
                <w:r>
                  <w:fldChar w:fldCharType="separate"/>
                </w:r>
                <w:r w:rsidR="002F0835" w:rsidRPr="002F0835">
                  <w:rPr>
                    <w:rFonts w:ascii="Arial" w:eastAsia="Arial" w:hAnsi="Arial" w:cs="Arial"/>
                    <w:b/>
                    <w:bCs/>
                    <w:noProof/>
                    <w:color w:val="231E20"/>
                    <w:sz w:val="18"/>
                    <w:szCs w:val="18"/>
                  </w:rPr>
                  <w:t>23</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71" o:spid="_x0000_s2081" type="#_x0000_t202" style="position:absolute;margin-left:34.7pt;margin-top:564.2pt;width:319.2pt;height:10.35pt;z-index:-4404017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IL1lyoAEAADkDAAAOAAAAAAAAAAAAAAAAAC4CAABkcnMvZTJvRG9jLnhtbFBLAQItABQABgAI&#10;AAAAIQDKEvsZ4gAAAAwBAAAPAAAAAAAAAAAAAAAAAPoDAABkcnMvZG93bnJldi54bWxQSwUGAAAA&#10;AAQABADzAAAACQUAAAAA&#10;" filled="f" stroked="f">
          <v:path arrowok="t"/>
          <v:textbox style="mso-fit-shape-to-text:t" inset="0,0,0,0">
            <w:txbxContent>
              <w:p w:rsidR="009B3D47" w:rsidRDefault="009B3D47">
                <w:pPr>
                  <w:pStyle w:val="22"/>
                  <w:tabs>
                    <w:tab w:val="right" w:pos="6384"/>
                  </w:tabs>
                  <w:rPr>
                    <w:sz w:val="15"/>
                    <w:szCs w:val="15"/>
                  </w:rPr>
                </w:pPr>
                <w:r>
                  <w:fldChar w:fldCharType="begin"/>
                </w:r>
                <w:r>
                  <w:instrText xml:space="preserve"> PAGE \* MERGEFORMAT </w:instrText>
                </w:r>
                <w:r>
                  <w:fldChar w:fldCharType="separate"/>
                </w:r>
                <w:r w:rsidR="002F0835" w:rsidRPr="002F0835">
                  <w:rPr>
                    <w:rFonts w:ascii="Arial" w:eastAsia="Arial" w:hAnsi="Arial" w:cs="Arial"/>
                    <w:b/>
                    <w:bCs/>
                    <w:noProof/>
                    <w:color w:val="231E20"/>
                    <w:sz w:val="18"/>
                    <w:szCs w:val="18"/>
                  </w:rPr>
                  <w:t>392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69" o:spid="_x0000_s2080" type="#_x0000_t202" style="position:absolute;margin-left:37.2pt;margin-top:560.5pt;width:316.55pt;height:10.35pt;z-index:-44040172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" filled="f" stroked="f">
          <v:path arrowok="t"/>
          <v:textbox style="mso-fit-shape-to-text:t" inset="0,0,0,0">
            <w:txbxContent>
              <w:p w:rsidR="009B3D47" w:rsidRDefault="009B3D47">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2F0835" w:rsidRPr="002F0835">
                  <w:rPr>
                    <w:b/>
                    <w:bCs/>
                    <w:noProof/>
                    <w:sz w:val="18"/>
                    <w:szCs w:val="18"/>
                  </w:rPr>
                  <w:t>393</w:t>
                </w:r>
                <w:r>
                  <w:rPr>
                    <w:b/>
                    <w:bCs/>
                    <w:sz w:val="18"/>
                    <w:szCs w:val="18"/>
                  </w:rP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75" o:spid="_x0000_s2079" type="#_x0000_t202" style="position:absolute;margin-left:34.7pt;margin-top:564.2pt;width:319.2pt;height:10.35pt;z-index:-4404017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CNsmrKEBAAA5AwAADgAAAAAAAAAAAAAAAAAuAgAAZHJzL2Uyb0RvYy54bWxQSwECLQAUAAYA&#10;CAAAACEAyhL7GeIAAAAMAQAADwAAAAAAAAAAAAAAAAD7AwAAZHJzL2Rvd25yZXYueG1sUEsFBgAA&#10;AAAEAAQA8wAAAAoFAAAAAA==&#10;" filled="f" stroked="f">
          <v:path arrowok="t"/>
          <v:textbox style="mso-fit-shape-to-text:t" inset="0,0,0,0">
            <w:txbxContent>
              <w:p w:rsidR="009B3D47" w:rsidRDefault="009B3D47">
                <w:pPr>
                  <w:pStyle w:val="22"/>
                  <w:tabs>
                    <w:tab w:val="right" w:pos="6384"/>
                  </w:tabs>
                  <w:rPr>
                    <w:sz w:val="15"/>
                    <w:szCs w:val="15"/>
                  </w:rPr>
                </w:pPr>
                <w:r>
                  <w:fldChar w:fldCharType="begin"/>
                </w:r>
                <w:r>
                  <w:instrText xml:space="preserve"> PAGE \* MERGEFORMAT </w:instrText>
                </w:r>
                <w:r>
                  <w:fldChar w:fldCharType="separate"/>
                </w:r>
                <w:r w:rsidR="002F0835" w:rsidRPr="002F0835">
                  <w:rPr>
                    <w:rFonts w:ascii="Arial" w:eastAsia="Arial" w:hAnsi="Arial" w:cs="Arial"/>
                    <w:b/>
                    <w:bCs/>
                    <w:noProof/>
                    <w:color w:val="231E20"/>
                    <w:sz w:val="18"/>
                    <w:szCs w:val="18"/>
                  </w:rPr>
                  <w:t>428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73" o:spid="_x0000_s2078" type="#_x0000_t202" style="position:absolute;margin-left:37.65pt;margin-top:560.75pt;width:315.35pt;height:10.35pt;z-index:-44040171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a&#10;VPYPnwEAADkDAAAOAAAAAAAAAAAAAAAAAC4CAABkcnMvZTJvRG9jLnhtbFBLAQItABQABgAIAAAA&#10;IQAFzIkF4AAAAAwBAAAPAAAAAAAAAAAAAAAAAPkDAABkcnMvZG93bnJldi54bWxQSwUGAAAAAAQA&#10;BADzAAAABgUAAAAA&#10;" filled="f" stroked="f">
          <v:path arrowok="t"/>
          <v:textbox style="mso-fit-shape-to-text:t" inset="0,0,0,0">
            <w:txbxContent>
              <w:p w:rsidR="009B3D47" w:rsidRDefault="009B3D47">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2F0835" w:rsidRPr="002F0835">
                  <w:rPr>
                    <w:b/>
                    <w:bCs/>
                    <w:noProof/>
                    <w:sz w:val="18"/>
                    <w:szCs w:val="18"/>
                  </w:rPr>
                  <w:t>427</w:t>
                </w:r>
                <w:r>
                  <w:rPr>
                    <w:b/>
                    <w:bCs/>
                    <w:sz w:val="18"/>
                    <w:szCs w:val="18"/>
                  </w:rP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79" o:spid="_x0000_s2077" type="#_x0000_t202" style="position:absolute;margin-left:34.7pt;margin-top:564.2pt;width:319.2pt;height:10.35pt;z-index:-4404017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Sx0eSKEBAAA5AwAADgAAAAAAAAAAAAAAAAAuAgAAZHJzL2Uyb0RvYy54bWxQSwECLQAUAAYA&#10;CAAAACEAyhL7GeIAAAAMAQAADwAAAAAAAAAAAAAAAAD7AwAAZHJzL2Rvd25yZXYueG1sUEsFBgAA&#10;AAAEAAQA8wAAAAoFAAAAAA==&#10;" filled="f" stroked="f">
          <v:path arrowok="t"/>
          <v:textbox style="mso-fit-shape-to-text:t" inset="0,0,0,0">
            <w:txbxContent>
              <w:p w:rsidR="009B3D47" w:rsidRDefault="009B3D47">
                <w:pPr>
                  <w:pStyle w:val="22"/>
                  <w:tabs>
                    <w:tab w:val="right" w:pos="6384"/>
                  </w:tabs>
                  <w:rPr>
                    <w:sz w:val="15"/>
                    <w:szCs w:val="15"/>
                  </w:rPr>
                </w:pPr>
                <w:r>
                  <w:fldChar w:fldCharType="begin"/>
                </w:r>
                <w:r>
                  <w:instrText xml:space="preserve"> PAGE \* MERGEFORMAT </w:instrText>
                </w:r>
                <w:r>
                  <w:fldChar w:fldCharType="separate"/>
                </w:r>
                <w:r w:rsidR="002F0835" w:rsidRPr="002F0835">
                  <w:rPr>
                    <w:rFonts w:ascii="Arial" w:eastAsia="Arial" w:hAnsi="Arial" w:cs="Arial"/>
                    <w:b/>
                    <w:bCs/>
                    <w:noProof/>
                    <w:color w:val="231E20"/>
                    <w:sz w:val="18"/>
                    <w:szCs w:val="18"/>
                  </w:rPr>
                  <w:t>448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77" o:spid="_x0000_s2076" type="#_x0000_t202" style="position:absolute;margin-left:36.85pt;margin-top:557.5pt;width:316.8pt;height:10.35pt;z-index:-44040171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" filled="f" stroked="f">
          <v:path arrowok="t"/>
          <v:textbox style="mso-fit-shape-to-text:t" inset="0,0,0,0">
            <w:txbxContent>
              <w:p w:rsidR="009B3D47" w:rsidRDefault="009B3D47">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2F0835" w:rsidRPr="002F0835">
                  <w:rPr>
                    <w:b/>
                    <w:bCs/>
                    <w:noProof/>
                    <w:sz w:val="18"/>
                    <w:szCs w:val="18"/>
                  </w:rPr>
                  <w:t>449</w:t>
                </w:r>
                <w:r>
                  <w:rPr>
                    <w:b/>
                    <w:bCs/>
                    <w:sz w:val="18"/>
                    <w:szCs w:val="18"/>
                  </w:rP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83" o:spid="_x0000_s2075" type="#_x0000_t202" style="position:absolute;margin-left:34.7pt;margin-top:564.2pt;width:319.2pt;height:10.35pt;z-index:-4404017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I1bOEGfAQAAOQMAAA4AAAAAAAAAAAAAAAAALgIAAGRycy9lMm9Eb2MueG1sUEsBAi0AFAAGAAgA&#10;AAAhAMoS+xniAAAADAEAAA8AAAAAAAAAAAAAAAAA+QMAAGRycy9kb3ducmV2LnhtbFBLBQYAAAAA&#10;BAAEAPMAAAAIBQAAAAA=&#10;" filled="f" stroked="f">
          <v:path arrowok="t"/>
          <v:textbox style="mso-fit-shape-to-text:t" inset="0,0,0,0">
            <w:txbxContent>
              <w:p w:rsidR="009B3D47" w:rsidRDefault="009B3D47">
                <w:pPr>
                  <w:pStyle w:val="22"/>
                  <w:tabs>
                    <w:tab w:val="right" w:pos="6384"/>
                  </w:tabs>
                  <w:rPr>
                    <w:sz w:val="15"/>
                    <w:szCs w:val="15"/>
                  </w:rPr>
                </w:pPr>
                <w:r>
                  <w:fldChar w:fldCharType="begin"/>
                </w:r>
                <w:r>
                  <w:instrText xml:space="preserve"> PAGE \* MERGEFORMAT </w:instrText>
                </w:r>
                <w:r>
                  <w:fldChar w:fldCharType="separate"/>
                </w:r>
                <w:r w:rsidR="002F0835" w:rsidRPr="002F0835">
                  <w:rPr>
                    <w:rFonts w:ascii="Arial" w:eastAsia="Arial" w:hAnsi="Arial" w:cs="Arial"/>
                    <w:b/>
                    <w:bCs/>
                    <w:noProof/>
                    <w:color w:val="231E20"/>
                    <w:sz w:val="18"/>
                    <w:szCs w:val="18"/>
                  </w:rPr>
                  <w:t>486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81" o:spid="_x0000_s2074" type="#_x0000_t202" style="position:absolute;margin-left:37.65pt;margin-top:564.45pt;width:315.85pt;height:10.35pt;z-index:-44040171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" filled="f" stroked="f">
          <v:path arrowok="t"/>
          <v:textbox style="mso-fit-shape-to-text:t" inset="0,0,0,0">
            <w:txbxContent>
              <w:p w:rsidR="009B3D47" w:rsidRDefault="009B3D47">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2F0835" w:rsidRPr="002F0835">
                  <w:rPr>
                    <w:b/>
                    <w:bCs/>
                    <w:noProof/>
                    <w:sz w:val="18"/>
                    <w:szCs w:val="18"/>
                  </w:rPr>
                  <w:t>485</w:t>
                </w:r>
                <w:r>
                  <w:rPr>
                    <w:b/>
                    <w:bCs/>
                    <w:sz w:val="18"/>
                    <w:szCs w:val="18"/>
                  </w:rP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87" o:spid="_x0000_s2073" type="#_x0000_t202" style="position:absolute;margin-left:34.7pt;margin-top:564.2pt;width:319.2pt;height:10.35pt;z-index:-440401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Nr0efoAEAADkDAAAOAAAAAAAAAAAAAAAAAC4CAABkcnMvZTJvRG9jLnhtbFBLAQItABQABgAI&#10;AAAAIQDKEvsZ4gAAAAwBAAAPAAAAAAAAAAAAAAAAAPoDAABkcnMvZG93bnJldi54bWxQSwUGAAAA&#10;AAQABADzAAAACQUAAAAA&#10;" filled="f" stroked="f">
          <v:path arrowok="t"/>
          <v:textbox style="mso-fit-shape-to-text:t" inset="0,0,0,0">
            <w:txbxContent>
              <w:p w:rsidR="009B3D47" w:rsidRDefault="009B3D47">
                <w:pPr>
                  <w:pStyle w:val="22"/>
                  <w:tabs>
                    <w:tab w:val="right" w:pos="6384"/>
                  </w:tabs>
                  <w:rPr>
                    <w:sz w:val="15"/>
                    <w:szCs w:val="15"/>
                  </w:rPr>
                </w:pPr>
                <w:r>
                  <w:fldChar w:fldCharType="begin"/>
                </w:r>
                <w:r>
                  <w:instrText xml:space="preserve"> PAGE \* MERGEFORMAT </w:instrText>
                </w:r>
                <w:r>
                  <w:fldChar w:fldCharType="separate"/>
                </w:r>
                <w:r w:rsidR="002F0835" w:rsidRPr="002F0835">
                  <w:rPr>
                    <w:rFonts w:ascii="Arial" w:eastAsia="Arial" w:hAnsi="Arial" w:cs="Arial"/>
                    <w:b/>
                    <w:bCs/>
                    <w:noProof/>
                    <w:color w:val="231E20"/>
                    <w:sz w:val="18"/>
                    <w:szCs w:val="18"/>
                  </w:rPr>
                  <w:t>492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85" o:spid="_x0000_s2072" type="#_x0000_t202" style="position:absolute;margin-left:37.75pt;margin-top:564.05pt;width:315.85pt;height:10.35pt;z-index:-44040170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" filled="f" stroked="f">
          <v:path arrowok="t"/>
          <v:textbox style="mso-fit-shape-to-text:t" inset="0,0,0,0">
            <w:txbxContent>
              <w:p w:rsidR="009B3D47" w:rsidRDefault="009B3D47">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2F0835" w:rsidRPr="002F0835">
                  <w:rPr>
                    <w:b/>
                    <w:bCs/>
                    <w:noProof/>
                    <w:sz w:val="18"/>
                    <w:szCs w:val="18"/>
                  </w:rPr>
                  <w:t>491</w:t>
                </w:r>
                <w:r>
                  <w:rPr>
                    <w:b/>
                    <w:bCs/>
                    <w:sz w:val="18"/>
                    <w:szCs w:val="18"/>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pPr>
      <w:spacing w:line="1" w:lineRule="exac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pPr>
      <w:spacing w:line="1" w:lineRule="exac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pPr>
      <w:spacing w:line="1" w:lineRule="exac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7" o:spid="_x0000_s2113" type="#_x0000_t202" style="position:absolute;margin-left:34.7pt;margin-top:564.2pt;width:319.2pt;height:10.35pt;z-index:-4404017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PDmpM54BAAA2AwAADgAAAAAAAAAAAAAAAAAuAgAAZHJzL2Uyb0RvYy54bWxQSwECLQAUAAYACAAA&#10;ACEAyhL7GeIAAAAMAQAADwAAAAAAAAAAAAAAAAD4AwAAZHJzL2Rvd25yZXYueG1sUEsFBgAAAAAE&#10;AAQA8wAAAAcFAAAAAA==&#10;" filled="f" stroked="f">
          <v:path arrowok="t"/>
          <v:textbox style="mso-fit-shape-to-text:t" inset="0,0,0,0">
            <w:txbxContent>
              <w:p w:rsidR="009B3D47" w:rsidRDefault="009B3D47">
                <w:pPr>
                  <w:pStyle w:val="22"/>
                  <w:tabs>
                    <w:tab w:val="right" w:pos="6384"/>
                  </w:tabs>
                  <w:rPr>
                    <w:sz w:val="15"/>
                    <w:szCs w:val="15"/>
                  </w:rPr>
                </w:pPr>
                <w:r>
                  <w:fldChar w:fldCharType="begin"/>
                </w:r>
                <w:r>
                  <w:instrText xml:space="preserve"> PAGE \* MERGEFORMAT </w:instrText>
                </w:r>
                <w:r>
                  <w:fldChar w:fldCharType="separate"/>
                </w:r>
                <w:r w:rsidR="002F0835" w:rsidRPr="002F0835">
                  <w:rPr>
                    <w:rFonts w:ascii="Arial" w:eastAsia="Arial" w:hAnsi="Arial" w:cs="Arial"/>
                    <w:b/>
                    <w:bCs/>
                    <w:noProof/>
                    <w:color w:val="231E20"/>
                    <w:sz w:val="18"/>
                    <w:szCs w:val="18"/>
                  </w:rPr>
                  <w:t>74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pPr>
      <w:spacing w:line="1" w:lineRule="exact"/>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pPr>
      <w:spacing w:line="1" w:lineRule="exact"/>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pPr>
      <w:spacing w:line="1" w:lineRule="exact"/>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pPr>
      <w:spacing w:line="1" w:lineRule="exact"/>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pPr>
      <w:spacing w:line="1" w:lineRule="exact"/>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pPr>
      <w:spacing w:line="1" w:lineRule="exact"/>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pPr>
      <w:spacing w:line="1" w:lineRule="exact"/>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141" o:spid="_x0000_s2066" type="#_x0000_t202" style="position:absolute;margin-left:37.55pt;margin-top:564.1pt;width:316.8pt;height:10.35pt;z-index:-44040169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5AAoroAEAADsDAAAOAAAAAAAAAAAAAAAAAC4CAABkcnMvZTJvRG9jLnhtbFBLAQItABQABgAI&#10;AAAAIQAt0lCB4gAAAAwBAAAPAAAAAAAAAAAAAAAAAPoDAABkcnMvZG93bnJldi54bWxQSwUGAAAA&#10;AAQABADzAAAACQUAAAAA&#10;" filled="f" stroked="f">
          <v:path arrowok="t"/>
          <v:textbox style="mso-fit-shape-to-text:t" inset="0,0,0,0">
            <w:txbxContent>
              <w:p w:rsidR="009B3D47" w:rsidRDefault="009B3D47">
                <w:pPr>
                  <w:pStyle w:val="ab"/>
                  <w:tabs>
                    <w:tab w:val="right" w:pos="6336"/>
                  </w:tabs>
                </w:pPr>
                <w:r>
                  <w:fldChar w:fldCharType="begin"/>
                </w:r>
                <w:r>
                  <w:instrText xml:space="preserve"> PAGE \* MERGEFORMAT </w:instrText>
                </w:r>
                <w:r>
                  <w:fldChar w:fldCharType="separate"/>
                </w:r>
                <w:r w:rsidR="002F0835" w:rsidRPr="002F0835">
                  <w:rPr>
                    <w:b/>
                    <w:bCs/>
                    <w:noProof/>
                    <w:sz w:val="18"/>
                    <w:szCs w:val="18"/>
                  </w:rPr>
                  <w:t>530</w:t>
                </w:r>
                <w:r>
                  <w:rPr>
                    <w:b/>
                    <w:bCs/>
                    <w:sz w:val="18"/>
                    <w:szCs w:val="18"/>
                  </w:rPr>
                  <w:fldChar w:fldCharType="end"/>
                </w:r>
                <w:r>
                  <w:rPr>
                    <w:b/>
                    <w:bCs/>
                    <w:sz w:val="18"/>
                    <w:szCs w:val="18"/>
                  </w:rPr>
                  <w:tab/>
                </w:r>
                <w:r>
                  <w:t>Примерная рабочая программа</w:t>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139" o:spid="_x0000_s2065" type="#_x0000_t202" style="position:absolute;margin-left:37.8pt;margin-top:564.35pt;width:316.1pt;height:10.35pt;z-index:-4404016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" filled="f" stroked="f">
          <v:path arrowok="t"/>
          <v:textbox style="mso-fit-shape-to-text:t" inset="0,0,0,0">
            <w:txbxContent>
              <w:p w:rsidR="009B3D47" w:rsidRDefault="009B3D47">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2F0835" w:rsidRPr="002F0835">
                  <w:rPr>
                    <w:b/>
                    <w:bCs/>
                    <w:noProof/>
                    <w:sz w:val="18"/>
                    <w:szCs w:val="18"/>
                  </w:rPr>
                  <w:t>531</w:t>
                </w:r>
                <w:r>
                  <w:rPr>
                    <w:b/>
                    <w:bCs/>
                    <w:sz w:val="18"/>
                    <w:szCs w:val="18"/>
                  </w:rPr>
                  <w:fldChar w:fldCharType="end"/>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145" o:spid="_x0000_s2064" type="#_x0000_t202" style="position:absolute;margin-left:37.55pt;margin-top:564.1pt;width:316.8pt;height:10.35pt;z-index:-44040168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MNPEloAEAADsDAAAOAAAAAAAAAAAAAAAAAC4CAABkcnMvZTJvRG9jLnhtbFBLAQItABQABgAI&#10;AAAAIQAt0lCB4gAAAAwBAAAPAAAAAAAAAAAAAAAAAPoDAABkcnMvZG93bnJldi54bWxQSwUGAAAA&#10;AAQABADzAAAACQUAAAAA&#10;" filled="f" stroked="f">
          <v:path arrowok="t"/>
          <v:textbox style="mso-fit-shape-to-text:t" inset="0,0,0,0">
            <w:txbxContent>
              <w:p w:rsidR="009B3D47" w:rsidRDefault="009B3D47">
                <w:pPr>
                  <w:pStyle w:val="ab"/>
                  <w:tabs>
                    <w:tab w:val="right" w:pos="6336"/>
                  </w:tabs>
                </w:pPr>
                <w:r>
                  <w:fldChar w:fldCharType="begin"/>
                </w:r>
                <w:r>
                  <w:instrText xml:space="preserve"> PAGE \* MERGEFORMAT </w:instrText>
                </w:r>
                <w:r>
                  <w:fldChar w:fldCharType="separate"/>
                </w:r>
                <w:r w:rsidR="002F0835" w:rsidRPr="002F0835">
                  <w:rPr>
                    <w:b/>
                    <w:bCs/>
                    <w:noProof/>
                    <w:sz w:val="18"/>
                    <w:szCs w:val="18"/>
                  </w:rPr>
                  <w:t>566</w:t>
                </w:r>
                <w:r>
                  <w:rPr>
                    <w:b/>
                    <w:bCs/>
                    <w:sz w:val="18"/>
                    <w:szCs w:val="18"/>
                  </w:rPr>
                  <w:fldChar w:fldCharType="end"/>
                </w:r>
                <w:r>
                  <w:rPr>
                    <w:b/>
                    <w:bCs/>
                    <w:sz w:val="18"/>
                    <w:szCs w:val="18"/>
                  </w:rPr>
                  <w:tab/>
                </w:r>
                <w:r>
                  <w:t>Примерная рабочая программа</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5" o:spid="_x0000_s2112" type="#_x0000_t202" style="position:absolute;margin-left:37.55pt;margin-top:556.9pt;width:318.95pt;height:10.35pt;z-index:-44040178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t&#10;5WTtngEAADYDAAAOAAAAAAAAAAAAAAAAAC4CAABkcnMvZTJvRG9jLnhtbFBLAQItABQABgAIAAAA&#10;IQBnX+PM4QAAAAwBAAAPAAAAAAAAAAAAAAAAAPgDAABkcnMvZG93bnJldi54bWxQSwUGAAAAAAQA&#10;BADzAAAABgUAAAAA&#10;" filled="f" stroked="f">
          <v:path arrowok="t"/>
          <v:textbox style="mso-fit-shape-to-text:t" inset="0,0,0,0">
            <w:txbxContent>
              <w:p w:rsidR="009B3D47" w:rsidRDefault="009B3D47">
                <w:pPr>
                  <w:pStyle w:val="22"/>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2F0835" w:rsidRPr="002F0835">
                  <w:rPr>
                    <w:rFonts w:ascii="Arial" w:eastAsia="Arial" w:hAnsi="Arial" w:cs="Arial"/>
                    <w:b/>
                    <w:bCs/>
                    <w:noProof/>
                    <w:color w:val="231E20"/>
                    <w:sz w:val="18"/>
                    <w:szCs w:val="18"/>
                  </w:rPr>
                  <w:t>75</w:t>
                </w:r>
                <w:r>
                  <w:rPr>
                    <w:rFonts w:ascii="Arial" w:eastAsia="Arial" w:hAnsi="Arial" w:cs="Arial"/>
                    <w:b/>
                    <w:bCs/>
                    <w:color w:val="231E20"/>
                    <w:sz w:val="18"/>
                    <w:szCs w:val="18"/>
                  </w:rPr>
                  <w:fldChar w:fldCharType="end"/>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143" o:spid="_x0000_s2063" type="#_x0000_t202" style="position:absolute;margin-left:36.85pt;margin-top:559pt;width:316.8pt;height:10.35pt;z-index:-4404016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" filled="f" stroked="f">
          <v:path arrowok="t"/>
          <v:textbox style="mso-fit-shape-to-text:t" inset="0,0,0,0">
            <w:txbxContent>
              <w:p w:rsidR="009B3D47" w:rsidRDefault="009B3D47">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2F0835" w:rsidRPr="002F0835">
                  <w:rPr>
                    <w:b/>
                    <w:bCs/>
                    <w:noProof/>
                    <w:sz w:val="18"/>
                    <w:szCs w:val="18"/>
                  </w:rPr>
                  <w:t>565</w:t>
                </w:r>
                <w:r>
                  <w:rPr>
                    <w:b/>
                    <w:bCs/>
                    <w:sz w:val="18"/>
                    <w:szCs w:val="18"/>
                  </w:rPr>
                  <w:fldChar w:fldCharType="end"/>
                </w:r>
              </w:p>
            </w:txbxContent>
          </v:textbox>
          <w10:wrap anchorx="page" anchory="page"/>
        </v:shape>
      </w:pic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149" o:spid="_x0000_s2062" type="#_x0000_t202" style="position:absolute;margin-left:37.55pt;margin-top:564.1pt;width:316.8pt;height:10.35pt;z-index:-44040168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" filled="f" stroked="f">
          <v:path arrowok="t"/>
          <v:textbox style="mso-fit-shape-to-text:t" inset="0,0,0,0">
            <w:txbxContent>
              <w:p w:rsidR="009B3D47" w:rsidRDefault="009B3D47">
                <w:pPr>
                  <w:pStyle w:val="ab"/>
                  <w:tabs>
                    <w:tab w:val="right" w:pos="6336"/>
                  </w:tabs>
                </w:pPr>
                <w:r>
                  <w:fldChar w:fldCharType="begin"/>
                </w:r>
                <w:r>
                  <w:instrText xml:space="preserve"> PAGE \* MERGEFORMAT </w:instrText>
                </w:r>
                <w:r>
                  <w:fldChar w:fldCharType="separate"/>
                </w:r>
                <w:r w:rsidRPr="000C434C">
                  <w:rPr>
                    <w:b/>
                    <w:bCs/>
                    <w:noProof/>
                    <w:sz w:val="18"/>
                    <w:szCs w:val="18"/>
                  </w:rPr>
                  <w:t>574</w:t>
                </w:r>
                <w:r>
                  <w:rPr>
                    <w:b/>
                    <w:bCs/>
                    <w:sz w:val="18"/>
                    <w:szCs w:val="18"/>
                  </w:rPr>
                  <w:fldChar w:fldCharType="end"/>
                </w:r>
                <w:r>
                  <w:rPr>
                    <w:b/>
                    <w:bCs/>
                    <w:sz w:val="18"/>
                    <w:szCs w:val="18"/>
                  </w:rPr>
                  <w:tab/>
                </w:r>
                <w:r>
                  <w:t>Примерная рабочая программа</w:t>
                </w:r>
              </w:p>
            </w:txbxContent>
          </v:textbox>
          <w10:wrap anchorx="page" anchory="page"/>
        </v:shape>
      </w:pic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147" o:spid="_x0000_s2061" type="#_x0000_t202" style="position:absolute;margin-left:37.55pt;margin-top:564.1pt;width:316.8pt;height:8.65pt;z-index:-4404016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D8kqYBoQEAADsDAAAOAAAAAAAAAAAAAAAAAC4CAABkcnMvZTJvRG9jLnhtbFBLAQItABQABgAI&#10;AAAAIQDnxMjX4QAAAAwBAAAPAAAAAAAAAAAAAAAAAPsDAABkcnMvZG93bnJldi54bWxQSwUGAAAA&#10;AAQABADzAAAACQUAAAAA&#10;" filled="f" stroked="f">
          <v:path arrowok="t"/>
          <v:textbox style="mso-fit-shape-to-text:t" inset="0,0,0,0">
            <w:txbxContent>
              <w:p w:rsidR="009B3D47" w:rsidRDefault="009B3D47">
                <w:pPr>
                  <w:pStyle w:val="ab"/>
                  <w:tabs>
                    <w:tab w:val="right" w:pos="6336"/>
                  </w:tabs>
                </w:pPr>
                <w:r>
                  <w:fldChar w:fldCharType="begin"/>
                </w:r>
                <w:r>
                  <w:instrText xml:space="preserve"> PAGE \* MERGEFORMAT </w:instrText>
                </w:r>
                <w:r>
                  <w:fldChar w:fldCharType="separate"/>
                </w:r>
                <w:r w:rsidR="002F0835" w:rsidRPr="002F0835">
                  <w:rPr>
                    <w:b/>
                    <w:bCs/>
                    <w:noProof/>
                    <w:sz w:val="18"/>
                    <w:szCs w:val="18"/>
                  </w:rPr>
                  <w:t>569</w:t>
                </w:r>
                <w:r>
                  <w:rPr>
                    <w:b/>
                    <w:bCs/>
                    <w:sz w:val="18"/>
                    <w:szCs w:val="18"/>
                  </w:rPr>
                  <w:fldChar w:fldCharType="end"/>
                </w:r>
                <w:r>
                  <w:rPr>
                    <w:b/>
                    <w:bCs/>
                    <w:sz w:val="18"/>
                    <w:szCs w:val="18"/>
                  </w:rPr>
                  <w:tab/>
                </w:r>
                <w:r>
                  <w:t>Примерная рабочая программа</w:t>
                </w:r>
              </w:p>
            </w:txbxContent>
          </v:textbox>
          <w10:wrap anchorx="page" anchory="page"/>
        </v:shape>
      </w:pic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157" o:spid="_x0000_s2060" type="#_x0000_t202" style="position:absolute;margin-left:37.5pt;margin-top:557.8pt;width:316.55pt;height:10.35pt;z-index:-44040167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" filled="f" stroked="f">
          <v:path arrowok="t"/>
          <v:textbox style="mso-fit-shape-to-text:t" inset="0,0,0,0">
            <w:txbxContent>
              <w:p w:rsidR="009B3D47" w:rsidRDefault="009B3D47">
                <w:pPr>
                  <w:pStyle w:val="ab"/>
                  <w:tabs>
                    <w:tab w:val="right" w:pos="6331"/>
                  </w:tabs>
                </w:pPr>
                <w:r>
                  <w:fldChar w:fldCharType="begin"/>
                </w:r>
                <w:r>
                  <w:instrText xml:space="preserve"> PAGE \* MERGEFORMAT </w:instrText>
                </w:r>
                <w:r>
                  <w:fldChar w:fldCharType="separate"/>
                </w:r>
                <w:r w:rsidR="002F0835" w:rsidRPr="002F0835">
                  <w:rPr>
                    <w:b/>
                    <w:bCs/>
                    <w:noProof/>
                    <w:sz w:val="18"/>
                    <w:szCs w:val="18"/>
                  </w:rPr>
                  <w:t>604</w:t>
                </w:r>
                <w:r>
                  <w:rPr>
                    <w:b/>
                    <w:bCs/>
                    <w:sz w:val="18"/>
                    <w:szCs w:val="18"/>
                  </w:rPr>
                  <w:fldChar w:fldCharType="end"/>
                </w:r>
                <w:r>
                  <w:rPr>
                    <w:b/>
                    <w:bCs/>
                    <w:sz w:val="18"/>
                    <w:szCs w:val="18"/>
                  </w:rPr>
                  <w:tab/>
                </w:r>
                <w:r>
                  <w:t>Примерная рабочая программа</w:t>
                </w:r>
              </w:p>
            </w:txbxContent>
          </v:textbox>
          <w10:wrap anchorx="page" anchory="page"/>
        </v:shape>
      </w:pic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155" o:spid="_x0000_s2059" type="#_x0000_t202" style="position:absolute;margin-left:37.15pt;margin-top:557.8pt;width:316.3pt;height:10.35pt;z-index:-4404016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hPBEkaEBAAA7AwAADgAAAAAAAAAAAAAAAAAuAgAAZHJzL2Uyb0RvYy54bWxQSwECLQAUAAYA&#10;CAAAACEAw4rjMeIAAAAMAQAADwAAAAAAAAAAAAAAAAD7AwAAZHJzL2Rvd25yZXYueG1sUEsFBgAA&#10;AAAEAAQA8wAAAAoFAAAAAA==&#10;" filled="f" stroked="f">
          <v:path arrowok="t"/>
          <v:textbox style="mso-fit-shape-to-text:t" inset="0,0,0,0">
            <w:txbxContent>
              <w:p w:rsidR="009B3D47" w:rsidRDefault="009B3D47">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2F0835" w:rsidRPr="002F0835">
                  <w:rPr>
                    <w:b/>
                    <w:bCs/>
                    <w:noProof/>
                    <w:sz w:val="18"/>
                    <w:szCs w:val="18"/>
                  </w:rPr>
                  <w:t>605</w:t>
                </w:r>
                <w:r>
                  <w:rPr>
                    <w:b/>
                    <w:bCs/>
                    <w:sz w:val="18"/>
                    <w:szCs w:val="18"/>
                  </w:rPr>
                  <w:fldChar w:fldCharType="end"/>
                </w:r>
              </w:p>
            </w:txbxContent>
          </v:textbox>
          <w10:wrap anchorx="page" anchory="page"/>
        </v:shape>
      </w:pic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161" o:spid="_x0000_s2058" type="#_x0000_t202" style="position:absolute;margin-left:37.5pt;margin-top:557.8pt;width:316.55pt;height:10.35pt;z-index:-44040167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njxpLoAEAADsDAAAOAAAAAAAAAAAAAAAAAC4CAABkcnMvZTJvRG9jLnhtbFBLAQItABQABgAI&#10;AAAAIQAnAYHn4gAAAAwBAAAPAAAAAAAAAAAAAAAAAPoDAABkcnMvZG93bnJldi54bWxQSwUGAAAA&#10;AAQABADzAAAACQUAAAAA&#10;" filled="f" stroked="f">
          <v:path arrowok="t"/>
          <v:textbox style="mso-fit-shape-to-text:t" inset="0,0,0,0">
            <w:txbxContent>
              <w:p w:rsidR="009B3D47" w:rsidRDefault="009B3D47">
                <w:pPr>
                  <w:pStyle w:val="ab"/>
                  <w:tabs>
                    <w:tab w:val="right" w:pos="6331"/>
                  </w:tabs>
                </w:pPr>
                <w:r>
                  <w:fldChar w:fldCharType="begin"/>
                </w:r>
                <w:r>
                  <w:instrText xml:space="preserve"> PAGE \* MERGEFORMAT </w:instrText>
                </w:r>
                <w:r>
                  <w:fldChar w:fldCharType="separate"/>
                </w:r>
                <w:r w:rsidR="002F0835" w:rsidRPr="002F0835">
                  <w:rPr>
                    <w:b/>
                    <w:bCs/>
                    <w:noProof/>
                    <w:sz w:val="18"/>
                    <w:szCs w:val="18"/>
                  </w:rPr>
                  <w:t>630</w:t>
                </w:r>
                <w:r>
                  <w:rPr>
                    <w:b/>
                    <w:bCs/>
                    <w:sz w:val="18"/>
                    <w:szCs w:val="18"/>
                  </w:rPr>
                  <w:fldChar w:fldCharType="end"/>
                </w:r>
                <w:r>
                  <w:rPr>
                    <w:b/>
                    <w:bCs/>
                    <w:sz w:val="18"/>
                    <w:szCs w:val="18"/>
                  </w:rPr>
                  <w:tab/>
                </w:r>
                <w:r>
                  <w:t>Примерная рабочая программа</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11" o:spid="_x0000_s2111" type="#_x0000_t202" style="position:absolute;margin-left:34.7pt;margin-top:564.2pt;width:319.2pt;height:10.35pt;z-index:-4404017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W&#10;L21PnQEAADgDAAAOAAAAAAAAAAAAAAAAAC4CAABkcnMvZTJvRG9jLnhtbFBLAQItABQABgAIAAAA&#10;IQDKEvsZ4gAAAAwBAAAPAAAAAAAAAAAAAAAAAPcDAABkcnMvZG93bnJldi54bWxQSwUGAAAAAAQA&#10;BADzAAAABgUAAAAA&#10;" filled="f" stroked="f">
          <v:path arrowok="t"/>
          <v:textbox style="mso-fit-shape-to-text:t" inset="0,0,0,0">
            <w:txbxContent>
              <w:p w:rsidR="009B3D47" w:rsidRDefault="009B3D47">
                <w:pPr>
                  <w:pStyle w:val="22"/>
                  <w:tabs>
                    <w:tab w:val="right" w:pos="6384"/>
                  </w:tabs>
                  <w:rPr>
                    <w:sz w:val="15"/>
                    <w:szCs w:val="15"/>
                  </w:rPr>
                </w:pPr>
                <w:r>
                  <w:fldChar w:fldCharType="begin"/>
                </w:r>
                <w:r>
                  <w:instrText xml:space="preserve"> PAGE \* MERGEFORMAT </w:instrText>
                </w:r>
                <w:r>
                  <w:fldChar w:fldCharType="separate"/>
                </w:r>
                <w:r w:rsidR="002F0835" w:rsidRPr="002F0835">
                  <w:rPr>
                    <w:rFonts w:ascii="Arial" w:eastAsia="Arial" w:hAnsi="Arial" w:cs="Arial"/>
                    <w:b/>
                    <w:bCs/>
                    <w:noProof/>
                    <w:color w:val="231E20"/>
                    <w:sz w:val="18"/>
                    <w:szCs w:val="18"/>
                  </w:rPr>
                  <w:t>110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159" o:spid="_x0000_s2057" type="#_x0000_t202" style="position:absolute;margin-left:37.3pt;margin-top:557.55pt;width:319.2pt;height:10.35pt;z-index:-4404016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" filled="f" stroked="f">
          <v:path arrowok="t"/>
          <v:textbox style="mso-fit-shape-to-text:t" inset="0,0,0,0">
            <w:txbxContent>
              <w:p w:rsidR="009B3D47" w:rsidRDefault="009B3D47">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2F0835" w:rsidRPr="002F0835">
                  <w:rPr>
                    <w:b/>
                    <w:bCs/>
                    <w:noProof/>
                    <w:sz w:val="18"/>
                    <w:szCs w:val="18"/>
                  </w:rPr>
                  <w:t>629</w:t>
                </w:r>
                <w:r>
                  <w:rPr>
                    <w:b/>
                    <w:bCs/>
                    <w:sz w:val="18"/>
                    <w:szCs w:val="18"/>
                  </w:rPr>
                  <w:fldChar w:fldCharType="end"/>
                </w:r>
              </w:p>
            </w:txbxContent>
          </v:textbox>
          <w10:wrap anchorx="page" anchory="page"/>
        </v:shape>
      </w:pic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165" o:spid="_x0000_s2056" type="#_x0000_t202" style="position:absolute;margin-left:37.6pt;margin-top:557.7pt;width:312.2pt;height:10.35pt;z-index:-44040167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" filled="f" stroked="f">
          <v:path arrowok="t"/>
          <v:textbox style="mso-fit-shape-to-text:t" inset="0,0,0,0">
            <w:txbxContent>
              <w:p w:rsidR="009B3D47" w:rsidRDefault="009B3D47">
                <w:pPr>
                  <w:pStyle w:val="ab"/>
                </w:pPr>
                <w:r>
                  <w:fldChar w:fldCharType="begin"/>
                </w:r>
                <w:r>
                  <w:instrText xml:space="preserve"> PAGE \* MERGEFORMAT </w:instrText>
                </w:r>
                <w:r>
                  <w:fldChar w:fldCharType="separate"/>
                </w:r>
                <w:r w:rsidR="002F0835" w:rsidRPr="002F0835">
                  <w:rPr>
                    <w:b/>
                    <w:bCs/>
                    <w:noProof/>
                    <w:sz w:val="18"/>
                    <w:szCs w:val="18"/>
                  </w:rPr>
                  <w:t>698</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163" o:spid="_x0000_s2055" type="#_x0000_t202" style="position:absolute;margin-left:37.85pt;margin-top:557.7pt;width:311.75pt;height:10.35pt;z-index:-44040167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" filled="f" stroked="f">
          <v:path arrowok="t"/>
          <v:textbox style="mso-fit-shape-to-text:t" inset="0,0,0,0">
            <w:txbxContent>
              <w:p w:rsidR="009B3D47" w:rsidRDefault="009B3D47">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2F0835" w:rsidRPr="002F0835">
                  <w:rPr>
                    <w:b/>
                    <w:bCs/>
                    <w:noProof/>
                    <w:sz w:val="18"/>
                    <w:szCs w:val="18"/>
                  </w:rPr>
                  <w:t>699</w:t>
                </w:r>
                <w:r>
                  <w:rPr>
                    <w:b/>
                    <w:bCs/>
                    <w:sz w:val="18"/>
                    <w:szCs w:val="18"/>
                  </w:rPr>
                  <w:fldChar w:fldCharType="end"/>
                </w:r>
              </w:p>
            </w:txbxContent>
          </v:textbox>
          <w10:wrap anchorx="page" anchory="page"/>
        </v:shape>
      </w:pic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181" o:spid="_x0000_s2054" type="#_x0000_t202" style="position:absolute;margin-left:37.45pt;margin-top:557.4pt;width:312.2pt;height:10.35pt;z-index:-44040166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" filled="f" stroked="f">
          <v:path arrowok="t"/>
          <v:textbox style="mso-fit-shape-to-text:t" inset="0,0,0,0">
            <w:txbxContent>
              <w:p w:rsidR="009B3D47" w:rsidRDefault="009B3D47">
                <w:pPr>
                  <w:pStyle w:val="ab"/>
                </w:pPr>
                <w:r>
                  <w:fldChar w:fldCharType="begin"/>
                </w:r>
                <w:r>
                  <w:instrText xml:space="preserve"> PAGE \* MERGEFORMAT </w:instrText>
                </w:r>
                <w:r>
                  <w:fldChar w:fldCharType="separate"/>
                </w:r>
                <w:r w:rsidR="002F0835" w:rsidRPr="002F0835">
                  <w:rPr>
                    <w:b/>
                    <w:bCs/>
                    <w:noProof/>
                    <w:sz w:val="18"/>
                    <w:szCs w:val="18"/>
                  </w:rPr>
                  <w:t>716</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179" o:spid="_x0000_s2053" type="#_x0000_t202" style="position:absolute;margin-left:37.8pt;margin-top:557.4pt;width:311.75pt;height:10.35pt;z-index:-44040166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" filled="f" stroked="f">
          <v:path arrowok="t"/>
          <v:textbox style="mso-fit-shape-to-text:t" inset="0,0,0,0">
            <w:txbxContent>
              <w:p w:rsidR="009B3D47" w:rsidRDefault="009B3D47">
                <w:pPr>
                  <w:pStyle w:val="ab"/>
                  <w:rPr>
                    <w:sz w:val="18"/>
                    <w:szCs w:val="18"/>
                  </w:rPr>
                </w:pPr>
                <w:r>
                  <w:rPr>
                    <w:color w:val="000000"/>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2F0835" w:rsidRPr="002F0835">
                  <w:rPr>
                    <w:b/>
                    <w:bCs/>
                    <w:noProof/>
                    <w:sz w:val="18"/>
                    <w:szCs w:val="18"/>
                  </w:rPr>
                  <w:t>717</w:t>
                </w:r>
                <w:r>
                  <w:rPr>
                    <w:b/>
                    <w:bCs/>
                    <w:color w:val="000000"/>
                    <w:sz w:val="18"/>
                    <w:szCs w:val="18"/>
                  </w:rPr>
                  <w:fldChar w:fldCharType="end"/>
                </w:r>
              </w:p>
            </w:txbxContent>
          </v:textbox>
          <w10:wrap anchorx="page" anchory="page"/>
        </v:shape>
      </w:pic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193" o:spid="_x0000_s2050" type="#_x0000_t202" style="position:absolute;margin-left:37.2pt;margin-top:557.85pt;width:312.2pt;height:10.35pt;z-index:-44040165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" filled="f" stroked="f">
          <v:path arrowok="t"/>
          <v:textbox style="mso-fit-shape-to-text:t" inset="0,0,0,0">
            <w:txbxContent>
              <w:p w:rsidR="009B3D47" w:rsidRDefault="009B3D47">
                <w:pPr>
                  <w:pStyle w:val="ab"/>
                </w:pPr>
                <w:r>
                  <w:fldChar w:fldCharType="begin"/>
                </w:r>
                <w:r>
                  <w:instrText xml:space="preserve"> PAGE \* MERGEFORMAT </w:instrText>
                </w:r>
                <w:r>
                  <w:fldChar w:fldCharType="separate"/>
                </w:r>
                <w:r w:rsidR="002F0835" w:rsidRPr="002F0835">
                  <w:rPr>
                    <w:b/>
                    <w:bCs/>
                    <w:noProof/>
                    <w:sz w:val="18"/>
                    <w:szCs w:val="18"/>
                  </w:rPr>
                  <w:t>760</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191" o:spid="_x0000_s2049" type="#_x0000_t202" style="position:absolute;margin-left:37.65pt;margin-top:557.85pt;width:311.75pt;height:10.35pt;z-index:-44040166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CIKVNypAQAARwMAAA4AAAAAAAAAAAAAAAAALgIAAGRycy9lMm9Eb2MueG1sUEsB&#10;Ai0AFAAGAAgAAAAhAO2u9h/hAAAADAEAAA8AAAAAAAAAAAAAAAAAAwQAAGRycy9kb3ducmV2Lnht&#10;bFBLBQYAAAAABAAEAPMAAAARBQAAAAA=&#10;" filled="f" stroked="f">
          <v:path arrowok="t"/>
          <v:textbox style="mso-fit-shape-to-text:t" inset="0,0,0,0">
            <w:txbxContent>
              <w:p w:rsidR="009B3D47" w:rsidRDefault="009B3D47">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2F0835" w:rsidRPr="002F0835">
                  <w:rPr>
                    <w:b/>
                    <w:bCs/>
                    <w:noProof/>
                    <w:sz w:val="18"/>
                    <w:szCs w:val="18"/>
                  </w:rPr>
                  <w:t>759</w:t>
                </w:r>
                <w:r>
                  <w:rPr>
                    <w:b/>
                    <w:bCs/>
                    <w:sz w:val="18"/>
                    <w:szCs w:val="18"/>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9" o:spid="_x0000_s2110" type="#_x0000_t202" style="position:absolute;margin-left:37pt;margin-top:557.9pt;width:317.05pt;height:10.35pt;z-index:-44040178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" filled="f" stroked="f">
          <v:path arrowok="t"/>
          <v:textbox style="mso-fit-shape-to-text:t" inset="0,0,0,0">
            <w:txbxContent>
              <w:p w:rsidR="009B3D47" w:rsidRDefault="009B3D47">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2F0835" w:rsidRPr="002F0835">
                  <w:rPr>
                    <w:b/>
                    <w:bCs/>
                    <w:noProof/>
                    <w:sz w:val="18"/>
                    <w:szCs w:val="18"/>
                  </w:rPr>
                  <w:t>109</w:t>
                </w:r>
                <w:r>
                  <w:rPr>
                    <w:b/>
                    <w:bCs/>
                    <w:sz w:val="18"/>
                    <w:szCs w:val="18"/>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35" o:spid="_x0000_s2099" type="#_x0000_t202" style="position:absolute;margin-left:34.7pt;margin-top:564.2pt;width:319.2pt;height:10.35pt;z-index:-4404017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KT4rKEBAAA5AwAADgAAAAAAAAAAAAAAAAAuAgAAZHJzL2Uyb0RvYy54bWxQSwECLQAUAAYA&#10;CAAAACEAyhL7GeIAAAAMAQAADwAAAAAAAAAAAAAAAAD7AwAAZHJzL2Rvd25yZXYueG1sUEsFBgAA&#10;AAAEAAQA8wAAAAoFAAAAAA==&#10;" filled="f" stroked="f">
          <v:path arrowok="t"/>
          <v:textbox style="mso-fit-shape-to-text:t" inset="0,0,0,0">
            <w:txbxContent>
              <w:p w:rsidR="009B3D47" w:rsidRDefault="009B3D47">
                <w:pPr>
                  <w:pStyle w:val="22"/>
                  <w:tabs>
                    <w:tab w:val="right" w:pos="6384"/>
                  </w:tabs>
                  <w:rPr>
                    <w:sz w:val="15"/>
                    <w:szCs w:val="15"/>
                  </w:rPr>
                </w:pPr>
                <w:r>
                  <w:fldChar w:fldCharType="begin"/>
                </w:r>
                <w:r>
                  <w:instrText xml:space="preserve"> PAGE \* MERGEFORMAT </w:instrText>
                </w:r>
                <w:r>
                  <w:fldChar w:fldCharType="separate"/>
                </w:r>
                <w:r w:rsidR="002F0835" w:rsidRPr="002F0835">
                  <w:rPr>
                    <w:rFonts w:ascii="Arial" w:eastAsia="Arial" w:hAnsi="Arial" w:cs="Arial"/>
                    <w:b/>
                    <w:bCs/>
                    <w:noProof/>
                    <w:color w:val="231E20"/>
                    <w:sz w:val="18"/>
                    <w:szCs w:val="18"/>
                  </w:rPr>
                  <w:t>182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33" o:spid="_x0000_s2098" type="#_x0000_t202" style="position:absolute;margin-left:37.8pt;margin-top:562.25pt;width:318.95pt;height:10.35pt;z-index:-44040175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" filled="f" stroked="f">
          <v:path arrowok="t"/>
          <v:textbox style="mso-fit-shape-to-text:t" inset="0,0,0,0">
            <w:txbxContent>
              <w:p w:rsidR="009B3D47" w:rsidRDefault="009B3D47">
                <w:pPr>
                  <w:pStyle w:val="ab"/>
                  <w:tabs>
                    <w:tab w:val="right" w:pos="6379"/>
                  </w:tabs>
                  <w:rPr>
                    <w:sz w:val="18"/>
                    <w:szCs w:val="18"/>
                  </w:rPr>
                </w:pPr>
                <w:r>
                  <w:rPr>
                    <w:b/>
                    <w:bCs/>
                    <w:sz w:val="18"/>
                    <w:szCs w:val="18"/>
                  </w:rPr>
                  <w:t>НЕМЕЦКИЙ ЯЗЫК. 5—9 классы</w:t>
                </w:r>
                <w:r>
                  <w:rPr>
                    <w:b/>
                    <w:bCs/>
                    <w:sz w:val="18"/>
                    <w:szCs w:val="18"/>
                  </w:rPr>
                  <w:tab/>
                </w:r>
                <w:r>
                  <w:fldChar w:fldCharType="begin"/>
                </w:r>
                <w:r>
                  <w:instrText xml:space="preserve"> PAGE \* MERGEFORMAT </w:instrText>
                </w:r>
                <w:r>
                  <w:fldChar w:fldCharType="separate"/>
                </w:r>
                <w:r w:rsidR="002F0835" w:rsidRPr="002F0835">
                  <w:rPr>
                    <w:b/>
                    <w:bCs/>
                    <w:noProof/>
                    <w:sz w:val="18"/>
                    <w:szCs w:val="18"/>
                  </w:rPr>
                  <w:t>183</w:t>
                </w:r>
                <w:r>
                  <w:rPr>
                    <w:b/>
                    <w:bCs/>
                    <w:sz w:val="18"/>
                    <w:szCs w:val="18"/>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4B1E" w:rsidRDefault="00AF4B1E">
      <w:r>
        <w:separator/>
      </w:r>
    </w:p>
  </w:footnote>
  <w:footnote w:type="continuationSeparator" w:id="0">
    <w:p w:rsidR="00AF4B1E" w:rsidRDefault="00AF4B1E">
      <w:r>
        <w:continuationSeparator/>
      </w:r>
    </w:p>
  </w:footnote>
  <w:footnote w:id="1">
    <w:p w:rsidR="009B3D47" w:rsidRPr="005636D9" w:rsidRDefault="009B3D4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rsidR="009B3D47" w:rsidRPr="005636D9" w:rsidRDefault="009B3D4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rsidR="009B3D47" w:rsidRPr="005636D9" w:rsidRDefault="009B3D4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rsidR="009B3D47" w:rsidRPr="005636D9" w:rsidRDefault="009B3D4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9B3D47" w:rsidRPr="005636D9" w:rsidRDefault="009B3D4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rsidR="009B3D47" w:rsidRPr="005636D9" w:rsidRDefault="009B3D4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rsidR="009B3D47" w:rsidRPr="0099387B" w:rsidRDefault="009B3D4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Style w:val="af2"/>
            <w:rFonts w:ascii="Times New Roman" w:hAnsi="Times New Roman" w:cs="Times New Roman"/>
            <w:sz w:val="16"/>
            <w:szCs w:val="16"/>
            <w:lang w:val="en-US" w:eastAsia="en-US" w:bidi="en-US"/>
          </w:rPr>
          <w:t>https</w:t>
        </w:r>
        <w:r w:rsidRPr="0099387B">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www</w:t>
        </w:r>
        <w:r w:rsidRPr="0099387B">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coe</w:t>
        </w:r>
        <w:r w:rsidRPr="0099387B">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int</w:t>
        </w:r>
        <w:r w:rsidRPr="0099387B">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en</w:t>
        </w:r>
        <w:r w:rsidRPr="0099387B">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web</w:t>
        </w:r>
        <w:r w:rsidRPr="0099387B">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common</w:t>
        </w:r>
        <w:r w:rsidRPr="0099387B">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european</w:t>
        </w:r>
        <w:r w:rsidRPr="0099387B">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framework</w:t>
        </w:r>
        <w:r w:rsidRPr="0099387B">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reference</w:t>
        </w:r>
        <w:r w:rsidRPr="0099387B">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languages</w:t>
        </w:r>
      </w:hyperlink>
    </w:p>
  </w:footnote>
  <w:footnote w:id="8">
    <w:p w:rsidR="009B3D47" w:rsidRPr="005636D9" w:rsidRDefault="009B3D4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Тематическое содержание речи для 5 класса дано в разделе «Со</w:t>
      </w:r>
      <w:r w:rsidRPr="005636D9">
        <w:rPr>
          <w:rFonts w:ascii="Times New Roman" w:hAnsi="Times New Roman" w:cs="Times New Roman"/>
          <w:sz w:val="16"/>
          <w:szCs w:val="16"/>
        </w:rPr>
        <w:softHyphen/>
        <w:t>держание учебного предмета...».</w:t>
      </w:r>
    </w:p>
  </w:footnote>
  <w:footnote w:id="9">
    <w:p w:rsidR="009B3D47" w:rsidRPr="002C5D67" w:rsidRDefault="009B3D4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Тематическое содержание речи для 8 класса дано в разделе «Со</w:t>
      </w:r>
      <w:r w:rsidRPr="005636D9">
        <w:rPr>
          <w:rFonts w:ascii="Times New Roman" w:hAnsi="Times New Roman" w:cs="Times New Roman"/>
          <w:sz w:val="16"/>
          <w:szCs w:val="16"/>
        </w:rPr>
        <w:softHyphen/>
        <w:t>держание</w:t>
      </w:r>
      <w:r w:rsidRPr="002C5D67">
        <w:rPr>
          <w:rFonts w:ascii="Times New Roman" w:hAnsi="Times New Roman" w:cs="Times New Roman"/>
          <w:sz w:val="16"/>
          <w:szCs w:val="16"/>
        </w:rPr>
        <w:t xml:space="preserve"> </w:t>
      </w:r>
      <w:r w:rsidRPr="005636D9">
        <w:rPr>
          <w:rFonts w:ascii="Times New Roman" w:hAnsi="Times New Roman" w:cs="Times New Roman"/>
          <w:sz w:val="16"/>
          <w:szCs w:val="16"/>
        </w:rPr>
        <w:t>учебного</w:t>
      </w:r>
      <w:r w:rsidRPr="002C5D67">
        <w:rPr>
          <w:rFonts w:ascii="Times New Roman" w:hAnsi="Times New Roman" w:cs="Times New Roman"/>
          <w:sz w:val="16"/>
          <w:szCs w:val="16"/>
        </w:rPr>
        <w:t xml:space="preserve"> </w:t>
      </w:r>
      <w:r w:rsidRPr="005636D9">
        <w:rPr>
          <w:rFonts w:ascii="Times New Roman" w:hAnsi="Times New Roman" w:cs="Times New Roman"/>
          <w:sz w:val="16"/>
          <w:szCs w:val="16"/>
        </w:rPr>
        <w:t>предмета</w:t>
      </w:r>
      <w:r w:rsidRPr="002C5D67">
        <w:rPr>
          <w:rFonts w:ascii="Times New Roman" w:hAnsi="Times New Roman" w:cs="Times New Roman"/>
          <w:sz w:val="16"/>
          <w:szCs w:val="16"/>
        </w:rPr>
        <w:t>...».</w:t>
      </w:r>
    </w:p>
  </w:footnote>
  <w:footnote w:id="10">
    <w:p w:rsidR="009B3D47" w:rsidRPr="005636D9" w:rsidRDefault="009B3D4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11">
    <w:p w:rsidR="009B3D47" w:rsidRPr="005636D9" w:rsidRDefault="009B3D47"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2">
    <w:p w:rsidR="009B3D47" w:rsidRPr="005636D9" w:rsidRDefault="009B3D4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3">
    <w:p w:rsidR="009B3D47" w:rsidRPr="005636D9" w:rsidRDefault="009B3D4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4">
    <w:p w:rsidR="009B3D47" w:rsidRPr="005636D9" w:rsidRDefault="009B3D4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5">
    <w:p w:rsidR="009B3D47" w:rsidRPr="005636D9" w:rsidRDefault="009B3D4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6">
    <w:p w:rsidR="009B3D47" w:rsidRPr="005636D9" w:rsidRDefault="009B3D4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7">
    <w:p w:rsidR="009B3D47" w:rsidRPr="005636D9" w:rsidRDefault="009B3D4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18">
    <w:p w:rsidR="009B3D47" w:rsidRPr="005636D9" w:rsidRDefault="009B3D4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2"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19">
    <w:p w:rsidR="009B3D47" w:rsidRPr="005636D9" w:rsidRDefault="009B3D4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20">
    <w:p w:rsidR="009B3D47" w:rsidRPr="005636D9" w:rsidRDefault="009B3D4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1">
    <w:p w:rsidR="009B3D47" w:rsidRPr="005636D9" w:rsidRDefault="009B3D4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2">
    <w:p w:rsidR="009B3D47" w:rsidRPr="005636D9" w:rsidRDefault="009B3D47"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3">
    <w:p w:rsidR="009B3D47" w:rsidRPr="005636D9" w:rsidRDefault="009B3D47"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4">
    <w:p w:rsidR="009B3D47" w:rsidRPr="005636D9" w:rsidRDefault="009B3D4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5">
    <w:p w:rsidR="009B3D47" w:rsidRPr="005636D9" w:rsidRDefault="009B3D4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6">
    <w:p w:rsidR="009B3D47" w:rsidRDefault="009B3D47"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9B3D47" w:rsidRPr="005636D9" w:rsidRDefault="009B3D47"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27">
    <w:p w:rsidR="009B3D47" w:rsidRDefault="009B3D47"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9B3D47" w:rsidRPr="005636D9" w:rsidRDefault="009B3D47"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8">
    <w:p w:rsidR="009B3D47" w:rsidRPr="005636D9" w:rsidRDefault="009B3D47"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9B3D47" w:rsidRPr="005636D9" w:rsidRDefault="009B3D47"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29">
    <w:p w:rsidR="009B3D47" w:rsidRDefault="009B3D47"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9B3D47" w:rsidRPr="005636D9" w:rsidRDefault="009B3D47"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0">
    <w:p w:rsidR="009B3D47" w:rsidRPr="005636D9" w:rsidRDefault="009B3D47"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1">
    <w:p w:rsidR="009B3D47" w:rsidRPr="005636D9" w:rsidRDefault="009B3D4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2">
    <w:p w:rsidR="009B3D47" w:rsidRPr="005636D9" w:rsidRDefault="009B3D47"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3">
    <w:p w:rsidR="009B3D47" w:rsidRPr="005636D9" w:rsidRDefault="009B3D47"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4">
    <w:p w:rsidR="009B3D47" w:rsidRDefault="009B3D47" w:rsidP="008A5CED">
      <w:pPr>
        <w:pStyle w:val="a4"/>
        <w:ind w:left="220"/>
      </w:pPr>
    </w:p>
  </w:footnote>
  <w:footnote w:id="35">
    <w:p w:rsidR="009B3D47" w:rsidRPr="005636D9" w:rsidRDefault="009B3D4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149-ФЗ (последняя редакция)</w:t>
      </w:r>
    </w:p>
    <w:p w:rsidR="009B3D47" w:rsidRPr="005636D9" w:rsidRDefault="009B3D47"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152- ФЗ (последняя редакция)</w:t>
      </w:r>
    </w:p>
    <w:p w:rsidR="009B3D47" w:rsidRPr="005636D9" w:rsidRDefault="009B3D47"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rsidR="009B3D47" w:rsidRDefault="009B3D47"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p w:rsidR="009B3D47" w:rsidRDefault="009B3D47" w:rsidP="00EF538B">
      <w:pPr>
        <w:pStyle w:val="a4"/>
        <w:spacing w:line="240" w:lineRule="auto"/>
        <w:ind w:left="0" w:firstLine="0"/>
        <w:rPr>
          <w:rFonts w:ascii="Times New Roman" w:hAnsi="Times New Roman" w:cs="Times New Roman"/>
          <w:sz w:val="16"/>
          <w:szCs w:val="16"/>
        </w:rPr>
      </w:pPr>
    </w:p>
    <w:p w:rsidR="009B3D47" w:rsidRPr="00C00EA8" w:rsidRDefault="009B3D47" w:rsidP="00EF538B">
      <w:pPr>
        <w:pStyle w:val="a4"/>
        <w:spacing w:line="240" w:lineRule="auto"/>
        <w:ind w:left="0" w:firstLine="0"/>
        <w:rPr>
          <w:rFonts w:ascii="Times New Roman" w:hAnsi="Times New Roman" w:cs="Times New Roman"/>
          <w:sz w:val="20"/>
          <w:szCs w:val="20"/>
        </w:rPr>
      </w:pPr>
    </w:p>
    <w:p w:rsidR="009B3D47" w:rsidRPr="00C00EA8" w:rsidRDefault="009B3D47" w:rsidP="00EF538B">
      <w:pPr>
        <w:pStyle w:val="a4"/>
        <w:spacing w:line="240" w:lineRule="auto"/>
        <w:ind w:left="0" w:firstLine="0"/>
        <w:rPr>
          <w:rFonts w:ascii="Times New Roman" w:hAnsi="Times New Roman" w:cs="Times New Roman"/>
          <w:sz w:val="20"/>
          <w:szCs w:val="20"/>
        </w:rPr>
      </w:pPr>
    </w:p>
    <w:p w:rsidR="009B3D47" w:rsidRPr="00C00EA8" w:rsidRDefault="009B3D47" w:rsidP="00C00EA8">
      <w:pPr>
        <w:jc w:val="center"/>
        <w:rPr>
          <w:rFonts w:ascii="Times New Roman" w:hAnsi="Times New Roman" w:cs="Times New Roman"/>
          <w:b/>
          <w:sz w:val="20"/>
          <w:szCs w:val="20"/>
        </w:rPr>
      </w:pPr>
      <w:r w:rsidRPr="00C00EA8">
        <w:rPr>
          <w:rFonts w:ascii="Times New Roman" w:hAnsi="Times New Roman" w:cs="Times New Roman"/>
          <w:b/>
          <w:sz w:val="20"/>
          <w:szCs w:val="20"/>
        </w:rPr>
        <w:t>Перечень учебников на 2022-2023 учебный год.</w:t>
      </w:r>
    </w:p>
    <w:p w:rsidR="009B3D47" w:rsidRPr="00C00EA8" w:rsidRDefault="009B3D47" w:rsidP="00C00EA8">
      <w:pPr>
        <w:jc w:val="center"/>
        <w:rPr>
          <w:rFonts w:ascii="Times New Roman" w:hAnsi="Times New Roman" w:cs="Times New Roman"/>
          <w:b/>
          <w:sz w:val="20"/>
          <w:szCs w:val="20"/>
        </w:rPr>
      </w:pPr>
    </w:p>
    <w:tbl>
      <w:tblPr>
        <w:tblStyle w:val="afc"/>
        <w:tblW w:w="6629" w:type="dxa"/>
        <w:tblLook w:val="04A0" w:firstRow="1" w:lastRow="0" w:firstColumn="1" w:lastColumn="0" w:noHBand="0" w:noVBand="1"/>
      </w:tblPr>
      <w:tblGrid>
        <w:gridCol w:w="817"/>
        <w:gridCol w:w="1701"/>
        <w:gridCol w:w="2552"/>
        <w:gridCol w:w="1559"/>
      </w:tblGrid>
      <w:tr w:rsidR="009B3D47" w:rsidRPr="00C00EA8" w:rsidTr="00C00EA8">
        <w:trPr>
          <w:trHeight w:val="276"/>
        </w:trPr>
        <w:tc>
          <w:tcPr>
            <w:tcW w:w="817" w:type="dxa"/>
            <w:vMerge w:val="restart"/>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Класс</w:t>
            </w:r>
          </w:p>
        </w:tc>
        <w:tc>
          <w:tcPr>
            <w:tcW w:w="1701" w:type="dxa"/>
            <w:vMerge w:val="restart"/>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Учебный предмет</w:t>
            </w:r>
          </w:p>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(Наименование УМК)</w:t>
            </w:r>
          </w:p>
        </w:tc>
        <w:tc>
          <w:tcPr>
            <w:tcW w:w="2552" w:type="dxa"/>
            <w:tcBorders>
              <w:bottom w:val="single" w:sz="4" w:space="0" w:color="auto"/>
            </w:tcBorders>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Учебно-методический комплекс</w:t>
            </w:r>
          </w:p>
        </w:tc>
        <w:tc>
          <w:tcPr>
            <w:tcW w:w="1559" w:type="dxa"/>
            <w:vMerge w:val="restart"/>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Номер в «Федеральном перечне…» приказ МОиН РФ</w:t>
            </w:r>
          </w:p>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от 20 мая 2020г. N 254</w:t>
            </w:r>
          </w:p>
        </w:tc>
      </w:tr>
      <w:tr w:rsidR="009B3D47" w:rsidRPr="00C00EA8" w:rsidTr="00C00EA8">
        <w:trPr>
          <w:trHeight w:val="230"/>
        </w:trPr>
        <w:tc>
          <w:tcPr>
            <w:tcW w:w="817" w:type="dxa"/>
            <w:vMerge/>
          </w:tcPr>
          <w:p w:rsidR="009B3D47" w:rsidRPr="00C00EA8" w:rsidRDefault="009B3D47" w:rsidP="00C00EA8">
            <w:pPr>
              <w:jc w:val="center"/>
              <w:rPr>
                <w:rFonts w:ascii="Times New Roman" w:hAnsi="Times New Roman" w:cs="Times New Roman"/>
                <w:sz w:val="20"/>
                <w:szCs w:val="20"/>
              </w:rPr>
            </w:pPr>
          </w:p>
        </w:tc>
        <w:tc>
          <w:tcPr>
            <w:tcW w:w="1701" w:type="dxa"/>
            <w:vMerge/>
          </w:tcPr>
          <w:p w:rsidR="009B3D47" w:rsidRPr="00C00EA8" w:rsidRDefault="009B3D47" w:rsidP="00C00EA8">
            <w:pPr>
              <w:jc w:val="center"/>
              <w:rPr>
                <w:rFonts w:ascii="Times New Roman" w:hAnsi="Times New Roman" w:cs="Times New Roman"/>
                <w:sz w:val="20"/>
                <w:szCs w:val="20"/>
              </w:rPr>
            </w:pPr>
          </w:p>
        </w:tc>
        <w:tc>
          <w:tcPr>
            <w:tcW w:w="2552" w:type="dxa"/>
            <w:tcBorders>
              <w:top w:val="single" w:sz="4" w:space="0" w:color="auto"/>
            </w:tcBorders>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Название учебника, автор, издательство, год издания</w:t>
            </w:r>
          </w:p>
        </w:tc>
        <w:tc>
          <w:tcPr>
            <w:tcW w:w="1559" w:type="dxa"/>
            <w:vMerge/>
          </w:tcPr>
          <w:p w:rsidR="009B3D47" w:rsidRPr="00C00EA8" w:rsidRDefault="009B3D47" w:rsidP="00C00EA8">
            <w:pPr>
              <w:jc w:val="center"/>
              <w:rPr>
                <w:rFonts w:ascii="Times New Roman" w:hAnsi="Times New Roman" w:cs="Times New Roman"/>
                <w:sz w:val="20"/>
                <w:szCs w:val="20"/>
              </w:rPr>
            </w:pPr>
          </w:p>
        </w:tc>
      </w:tr>
      <w:tr w:rsidR="009B3D47" w:rsidRPr="00C00EA8" w:rsidTr="00C00EA8">
        <w:tc>
          <w:tcPr>
            <w:tcW w:w="817" w:type="dxa"/>
          </w:tcPr>
          <w:p w:rsidR="009B3D47" w:rsidRPr="00C00EA8" w:rsidRDefault="009B3D47" w:rsidP="00C00EA8">
            <w:pPr>
              <w:jc w:val="center"/>
              <w:rPr>
                <w:rFonts w:ascii="Times New Roman" w:hAnsi="Times New Roman" w:cs="Times New Roman"/>
                <w:b/>
                <w:sz w:val="20"/>
                <w:szCs w:val="20"/>
              </w:rPr>
            </w:pPr>
            <w:r w:rsidRPr="00C00EA8">
              <w:rPr>
                <w:rFonts w:ascii="Times New Roman" w:hAnsi="Times New Roman" w:cs="Times New Roman"/>
                <w:b/>
                <w:sz w:val="20"/>
                <w:szCs w:val="20"/>
              </w:rPr>
              <w:t>5</w:t>
            </w: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Русский язык</w:t>
            </w:r>
          </w:p>
        </w:tc>
        <w:tc>
          <w:tcPr>
            <w:tcW w:w="2552" w:type="dxa"/>
          </w:tcPr>
          <w:p w:rsidR="009B3D47" w:rsidRPr="00C00EA8" w:rsidRDefault="009B3D47" w:rsidP="00C00EA8">
            <w:pPr>
              <w:pStyle w:val="aff3"/>
              <w:jc w:val="center"/>
              <w:rPr>
                <w:rFonts w:ascii="Times New Roman" w:hAnsi="Times New Roman"/>
                <w:sz w:val="20"/>
                <w:szCs w:val="20"/>
              </w:rPr>
            </w:pPr>
            <w:r w:rsidRPr="00C00EA8">
              <w:rPr>
                <w:rFonts w:ascii="Times New Roman" w:hAnsi="Times New Roman"/>
                <w:sz w:val="20"/>
                <w:szCs w:val="20"/>
              </w:rPr>
              <w:t>Русский язык. Шмелёв А. Д., Флоренская Э. А., Габович Ф. Е., Шмелёва Е. Я.</w:t>
            </w:r>
          </w:p>
          <w:p w:rsidR="009B3D47" w:rsidRPr="00C00EA8" w:rsidRDefault="009B3D47" w:rsidP="00C00EA8">
            <w:pPr>
              <w:pStyle w:val="aff3"/>
              <w:jc w:val="center"/>
              <w:rPr>
                <w:rFonts w:ascii="Times New Roman" w:hAnsi="Times New Roman"/>
                <w:sz w:val="20"/>
                <w:szCs w:val="20"/>
              </w:rPr>
            </w:pPr>
            <w:r w:rsidRPr="00C00EA8">
              <w:rPr>
                <w:rFonts w:ascii="Times New Roman" w:hAnsi="Times New Roman"/>
                <w:sz w:val="20"/>
                <w:szCs w:val="20"/>
              </w:rPr>
              <w:t>Под ред. Шмелёва А. Д</w:t>
            </w:r>
            <w:r w:rsidRPr="00C00EA8">
              <w:rPr>
                <w:rFonts w:ascii="Times New Roman" w:hAnsi="Times New Roman"/>
                <w:b/>
                <w:sz w:val="20"/>
                <w:szCs w:val="20"/>
              </w:rPr>
              <w:t>.</w:t>
            </w:r>
            <w:r w:rsidRPr="00C00EA8">
              <w:rPr>
                <w:rFonts w:ascii="Times New Roman" w:hAnsi="Times New Roman"/>
                <w:sz w:val="20"/>
                <w:szCs w:val="20"/>
              </w:rPr>
              <w:t xml:space="preserve">  Вентана – Граф, 2015</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1.1.2.1.1.6.1</w:t>
            </w:r>
          </w:p>
          <w:p w:rsidR="009B3D47" w:rsidRPr="00C00EA8" w:rsidRDefault="009B3D47" w:rsidP="00C00EA8">
            <w:pPr>
              <w:ind w:firstLine="708"/>
              <w:jc w:val="center"/>
              <w:rPr>
                <w:rFonts w:ascii="Times New Roman" w:hAnsi="Times New Roman" w:cs="Times New Roman"/>
                <w:sz w:val="20"/>
                <w:szCs w:val="20"/>
              </w:rPr>
            </w:pP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Математика</w:t>
            </w:r>
          </w:p>
          <w:p w:rsidR="009B3D47" w:rsidRPr="00C00EA8" w:rsidRDefault="009B3D47" w:rsidP="00C00EA8">
            <w:pPr>
              <w:jc w:val="center"/>
              <w:rPr>
                <w:rFonts w:ascii="Times New Roman" w:hAnsi="Times New Roman" w:cs="Times New Roman"/>
                <w:sz w:val="20"/>
                <w:szCs w:val="20"/>
              </w:rPr>
            </w:pPr>
          </w:p>
        </w:tc>
        <w:tc>
          <w:tcPr>
            <w:tcW w:w="2552" w:type="dxa"/>
          </w:tcPr>
          <w:p w:rsidR="009B3D47" w:rsidRPr="00C00EA8" w:rsidRDefault="009B3D47" w:rsidP="00C00EA8">
            <w:pPr>
              <w:pStyle w:val="aff3"/>
              <w:jc w:val="center"/>
              <w:rPr>
                <w:rFonts w:ascii="Times New Roman" w:hAnsi="Times New Roman"/>
                <w:sz w:val="20"/>
                <w:szCs w:val="20"/>
              </w:rPr>
            </w:pPr>
            <w:r w:rsidRPr="00C00EA8">
              <w:rPr>
                <w:rFonts w:ascii="Times New Roman" w:hAnsi="Times New Roman"/>
                <w:sz w:val="20"/>
                <w:szCs w:val="20"/>
              </w:rPr>
              <w:t>Математика. Мерзляк А. Г., Полонский В. Б., Якир М. С. Вентана-Граф, 2015</w:t>
            </w:r>
          </w:p>
        </w:tc>
        <w:tc>
          <w:tcPr>
            <w:tcW w:w="1559" w:type="dxa"/>
          </w:tcPr>
          <w:p w:rsidR="009B3D47" w:rsidRPr="00C00EA8" w:rsidRDefault="009B3D47" w:rsidP="00C00EA8">
            <w:pPr>
              <w:pStyle w:val="aff3"/>
              <w:jc w:val="center"/>
              <w:rPr>
                <w:rFonts w:ascii="Times New Roman" w:hAnsi="Times New Roman"/>
                <w:sz w:val="20"/>
                <w:szCs w:val="20"/>
              </w:rPr>
            </w:pPr>
            <w:r w:rsidRPr="00C00EA8">
              <w:rPr>
                <w:rFonts w:ascii="Times New Roman" w:hAnsi="Times New Roman"/>
                <w:sz w:val="20"/>
                <w:szCs w:val="20"/>
              </w:rPr>
              <w:t>1.1.2.4.1.6.1</w:t>
            </w:r>
          </w:p>
          <w:p w:rsidR="009B3D47" w:rsidRPr="00C00EA8" w:rsidRDefault="009B3D47" w:rsidP="00C00EA8">
            <w:pPr>
              <w:jc w:val="center"/>
              <w:rPr>
                <w:rFonts w:ascii="Times New Roman" w:hAnsi="Times New Roman" w:cs="Times New Roman"/>
                <w:sz w:val="20"/>
                <w:szCs w:val="20"/>
              </w:rPr>
            </w:pP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Литература</w:t>
            </w:r>
          </w:p>
          <w:p w:rsidR="009B3D47" w:rsidRPr="00C00EA8" w:rsidRDefault="009B3D47" w:rsidP="00C00EA8">
            <w:pPr>
              <w:jc w:val="center"/>
              <w:rPr>
                <w:rFonts w:ascii="Times New Roman" w:hAnsi="Times New Roman" w:cs="Times New Roman"/>
                <w:sz w:val="20"/>
                <w:szCs w:val="20"/>
              </w:rPr>
            </w:pPr>
          </w:p>
        </w:tc>
        <w:tc>
          <w:tcPr>
            <w:tcW w:w="2552" w:type="dxa"/>
          </w:tcPr>
          <w:p w:rsidR="009B3D47" w:rsidRPr="00C00EA8" w:rsidRDefault="009B3D47" w:rsidP="00C00EA8">
            <w:pPr>
              <w:pStyle w:val="aff3"/>
              <w:jc w:val="center"/>
              <w:rPr>
                <w:rFonts w:ascii="Times New Roman" w:hAnsi="Times New Roman"/>
                <w:sz w:val="20"/>
                <w:szCs w:val="20"/>
              </w:rPr>
            </w:pPr>
            <w:r w:rsidRPr="00C00EA8">
              <w:rPr>
                <w:rFonts w:ascii="Times New Roman" w:hAnsi="Times New Roman"/>
                <w:sz w:val="20"/>
                <w:szCs w:val="20"/>
              </w:rPr>
              <w:t xml:space="preserve">Литература в 2-х частях. Меркин Г.С.  </w:t>
            </w:r>
          </w:p>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Русское слово, 2014</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1.1.2.1.2.3.1</w:t>
            </w: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p>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История</w:t>
            </w:r>
          </w:p>
          <w:p w:rsidR="009B3D47" w:rsidRPr="00C00EA8" w:rsidRDefault="009B3D47" w:rsidP="00C00EA8">
            <w:pPr>
              <w:jc w:val="center"/>
              <w:rPr>
                <w:rFonts w:ascii="Times New Roman" w:hAnsi="Times New Roman" w:cs="Times New Roman"/>
                <w:sz w:val="20"/>
                <w:szCs w:val="20"/>
              </w:rPr>
            </w:pPr>
          </w:p>
        </w:tc>
        <w:tc>
          <w:tcPr>
            <w:tcW w:w="2552" w:type="dxa"/>
          </w:tcPr>
          <w:p w:rsidR="009B3D47" w:rsidRPr="00C00EA8" w:rsidRDefault="009B3D47" w:rsidP="00C00EA8">
            <w:pPr>
              <w:pStyle w:val="aff3"/>
              <w:jc w:val="center"/>
              <w:rPr>
                <w:rFonts w:ascii="Times New Roman" w:hAnsi="Times New Roman"/>
                <w:sz w:val="20"/>
                <w:szCs w:val="20"/>
              </w:rPr>
            </w:pPr>
            <w:r w:rsidRPr="00C00EA8">
              <w:rPr>
                <w:rFonts w:ascii="Times New Roman" w:hAnsi="Times New Roman"/>
                <w:sz w:val="20"/>
                <w:szCs w:val="20"/>
              </w:rPr>
              <w:t>Всеобщая история. История Древнего мира. Вигасин А.А. Просвещение, 2013</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1.1.2.3.2.1.1</w:t>
            </w: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География</w:t>
            </w:r>
          </w:p>
          <w:p w:rsidR="009B3D47" w:rsidRPr="00C00EA8" w:rsidRDefault="009B3D47" w:rsidP="00C00EA8">
            <w:pPr>
              <w:jc w:val="center"/>
              <w:rPr>
                <w:rFonts w:ascii="Times New Roman" w:hAnsi="Times New Roman" w:cs="Times New Roman"/>
                <w:sz w:val="20"/>
                <w:szCs w:val="20"/>
              </w:rPr>
            </w:pP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География. Летягин А. А. Под ред. Дронова В. П</w:t>
            </w:r>
            <w:r w:rsidRPr="00C00EA8">
              <w:rPr>
                <w:rFonts w:ascii="Times New Roman" w:hAnsi="Times New Roman" w:cs="Times New Roman"/>
                <w:b/>
                <w:sz w:val="20"/>
                <w:szCs w:val="20"/>
              </w:rPr>
              <w:t>.</w:t>
            </w:r>
            <w:r w:rsidRPr="00C00EA8">
              <w:rPr>
                <w:rFonts w:ascii="Times New Roman" w:hAnsi="Times New Roman" w:cs="Times New Roman"/>
                <w:sz w:val="20"/>
                <w:szCs w:val="20"/>
              </w:rPr>
              <w:t xml:space="preserve"> Вентана – Граф, 2015</w:t>
            </w:r>
          </w:p>
        </w:tc>
        <w:tc>
          <w:tcPr>
            <w:tcW w:w="1559" w:type="dxa"/>
          </w:tcPr>
          <w:p w:rsidR="009B3D47" w:rsidRPr="00C00EA8" w:rsidRDefault="009B3D47" w:rsidP="00C00EA8">
            <w:pPr>
              <w:pStyle w:val="aff3"/>
              <w:jc w:val="center"/>
              <w:rPr>
                <w:rFonts w:ascii="Times New Roman" w:hAnsi="Times New Roman"/>
                <w:sz w:val="20"/>
                <w:szCs w:val="20"/>
              </w:rPr>
            </w:pPr>
            <w:r w:rsidRPr="00C00EA8">
              <w:rPr>
                <w:rFonts w:ascii="Times New Roman" w:hAnsi="Times New Roman"/>
                <w:sz w:val="20"/>
                <w:szCs w:val="20"/>
              </w:rPr>
              <w:t>1.1.2.3.4.3.1</w:t>
            </w:r>
          </w:p>
          <w:p w:rsidR="009B3D47" w:rsidRPr="00C00EA8" w:rsidRDefault="009B3D47" w:rsidP="00C00EA8">
            <w:pPr>
              <w:jc w:val="center"/>
              <w:rPr>
                <w:rFonts w:ascii="Times New Roman" w:hAnsi="Times New Roman" w:cs="Times New Roman"/>
                <w:sz w:val="20"/>
                <w:szCs w:val="20"/>
              </w:rPr>
            </w:pP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Биология</w:t>
            </w:r>
          </w:p>
          <w:p w:rsidR="009B3D47" w:rsidRPr="00C00EA8" w:rsidRDefault="009B3D47" w:rsidP="00C00EA8">
            <w:pPr>
              <w:jc w:val="center"/>
              <w:rPr>
                <w:rFonts w:ascii="Times New Roman" w:hAnsi="Times New Roman" w:cs="Times New Roman"/>
                <w:sz w:val="20"/>
                <w:szCs w:val="20"/>
              </w:rPr>
            </w:pPr>
          </w:p>
        </w:tc>
        <w:tc>
          <w:tcPr>
            <w:tcW w:w="2552" w:type="dxa"/>
          </w:tcPr>
          <w:p w:rsidR="009B3D47" w:rsidRPr="00C00EA8" w:rsidRDefault="009B3D47" w:rsidP="00C00EA8">
            <w:pPr>
              <w:pStyle w:val="aff3"/>
              <w:jc w:val="center"/>
              <w:rPr>
                <w:rFonts w:ascii="Times New Roman" w:hAnsi="Times New Roman"/>
                <w:sz w:val="20"/>
                <w:szCs w:val="20"/>
              </w:rPr>
            </w:pPr>
            <w:r w:rsidRPr="00C00EA8">
              <w:rPr>
                <w:rFonts w:ascii="Times New Roman" w:hAnsi="Times New Roman"/>
                <w:sz w:val="20"/>
                <w:szCs w:val="20"/>
              </w:rPr>
              <w:t xml:space="preserve">Биология. Пономарёва И. Н., Николаев И. В., Корнилова О. А. Под ред. Пономарёвой И. Н. </w:t>
            </w:r>
          </w:p>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Вентана – Граф, 2015</w:t>
            </w:r>
          </w:p>
        </w:tc>
        <w:tc>
          <w:tcPr>
            <w:tcW w:w="1559" w:type="dxa"/>
          </w:tcPr>
          <w:p w:rsidR="009B3D47" w:rsidRPr="00C00EA8" w:rsidRDefault="009B3D47" w:rsidP="00C00EA8">
            <w:pPr>
              <w:pStyle w:val="aff3"/>
              <w:jc w:val="center"/>
              <w:rPr>
                <w:rFonts w:ascii="Times New Roman" w:hAnsi="Times New Roman"/>
                <w:sz w:val="20"/>
                <w:szCs w:val="20"/>
              </w:rPr>
            </w:pPr>
            <w:r w:rsidRPr="00C00EA8">
              <w:rPr>
                <w:rFonts w:ascii="Times New Roman" w:hAnsi="Times New Roman"/>
                <w:sz w:val="20"/>
                <w:szCs w:val="20"/>
              </w:rPr>
              <w:t>1.1.2.5.2.3.1</w:t>
            </w:r>
          </w:p>
          <w:p w:rsidR="009B3D47" w:rsidRPr="00C00EA8" w:rsidRDefault="009B3D47" w:rsidP="00C00EA8">
            <w:pPr>
              <w:jc w:val="center"/>
              <w:rPr>
                <w:rFonts w:ascii="Times New Roman" w:hAnsi="Times New Roman" w:cs="Times New Roman"/>
                <w:sz w:val="20"/>
                <w:szCs w:val="20"/>
              </w:rPr>
            </w:pP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Изобразительное искусство</w:t>
            </w:r>
          </w:p>
          <w:p w:rsidR="009B3D47" w:rsidRPr="00C00EA8" w:rsidRDefault="009B3D47" w:rsidP="00C00EA8">
            <w:pPr>
              <w:jc w:val="center"/>
              <w:rPr>
                <w:rFonts w:ascii="Times New Roman" w:hAnsi="Times New Roman" w:cs="Times New Roman"/>
                <w:sz w:val="20"/>
                <w:szCs w:val="20"/>
              </w:rPr>
            </w:pPr>
          </w:p>
        </w:tc>
        <w:tc>
          <w:tcPr>
            <w:tcW w:w="2552" w:type="dxa"/>
          </w:tcPr>
          <w:p w:rsidR="009B3D47" w:rsidRPr="00C00EA8" w:rsidRDefault="009B3D47" w:rsidP="00C00EA8">
            <w:pPr>
              <w:pStyle w:val="aff3"/>
              <w:jc w:val="center"/>
              <w:rPr>
                <w:rFonts w:ascii="Times New Roman" w:hAnsi="Times New Roman"/>
                <w:sz w:val="20"/>
                <w:szCs w:val="20"/>
              </w:rPr>
            </w:pPr>
            <w:r w:rsidRPr="00C00EA8">
              <w:rPr>
                <w:rFonts w:ascii="Times New Roman" w:hAnsi="Times New Roman"/>
                <w:sz w:val="20"/>
                <w:szCs w:val="20"/>
              </w:rPr>
              <w:t>Изобразительное искусство. Ермолинская Е. А., Медкова Е. С., Савенкова Л. Г. Вентана – Граф, 2015</w:t>
            </w:r>
          </w:p>
        </w:tc>
        <w:tc>
          <w:tcPr>
            <w:tcW w:w="1559" w:type="dxa"/>
          </w:tcPr>
          <w:p w:rsidR="009B3D47" w:rsidRPr="00C00EA8" w:rsidRDefault="009B3D47" w:rsidP="00C00EA8">
            <w:pPr>
              <w:pStyle w:val="aff3"/>
              <w:jc w:val="center"/>
              <w:rPr>
                <w:rFonts w:ascii="Times New Roman" w:hAnsi="Times New Roman"/>
                <w:sz w:val="20"/>
                <w:szCs w:val="20"/>
              </w:rPr>
            </w:pPr>
            <w:r w:rsidRPr="00C00EA8">
              <w:rPr>
                <w:rFonts w:ascii="Times New Roman" w:hAnsi="Times New Roman"/>
                <w:sz w:val="20"/>
                <w:szCs w:val="20"/>
              </w:rPr>
              <w:t>1.1.2.6.1.3.1</w:t>
            </w:r>
          </w:p>
          <w:p w:rsidR="009B3D47" w:rsidRPr="00C00EA8" w:rsidRDefault="009B3D47" w:rsidP="00C00EA8">
            <w:pPr>
              <w:jc w:val="center"/>
              <w:rPr>
                <w:rFonts w:ascii="Times New Roman" w:hAnsi="Times New Roman" w:cs="Times New Roman"/>
                <w:sz w:val="20"/>
                <w:szCs w:val="20"/>
              </w:rPr>
            </w:pP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Физическая культура</w:t>
            </w:r>
          </w:p>
          <w:p w:rsidR="009B3D47" w:rsidRPr="00C00EA8" w:rsidRDefault="009B3D47" w:rsidP="00C00EA8">
            <w:pPr>
              <w:jc w:val="center"/>
              <w:rPr>
                <w:rFonts w:ascii="Times New Roman" w:hAnsi="Times New Roman" w:cs="Times New Roman"/>
                <w:sz w:val="20"/>
                <w:szCs w:val="20"/>
              </w:rPr>
            </w:pPr>
          </w:p>
        </w:tc>
        <w:tc>
          <w:tcPr>
            <w:tcW w:w="2552" w:type="dxa"/>
          </w:tcPr>
          <w:p w:rsidR="009B3D47" w:rsidRPr="00C00EA8" w:rsidRDefault="009B3D47" w:rsidP="00C00EA8">
            <w:pPr>
              <w:pStyle w:val="aff3"/>
              <w:jc w:val="center"/>
              <w:rPr>
                <w:rFonts w:ascii="Times New Roman" w:hAnsi="Times New Roman"/>
                <w:sz w:val="20"/>
                <w:szCs w:val="20"/>
              </w:rPr>
            </w:pPr>
            <w:r w:rsidRPr="00C00EA8">
              <w:rPr>
                <w:rFonts w:ascii="Times New Roman" w:hAnsi="Times New Roman"/>
                <w:sz w:val="20"/>
                <w:szCs w:val="20"/>
              </w:rPr>
              <w:t>Физическая  культура. 5-7 классы, Петрова Т. В., Копылов Ю. А., Полянская Н. В., Петров</w:t>
            </w:r>
          </w:p>
          <w:p w:rsidR="009B3D47" w:rsidRPr="00C00EA8" w:rsidRDefault="009B3D47" w:rsidP="00C00EA8">
            <w:pPr>
              <w:pStyle w:val="aff3"/>
              <w:jc w:val="center"/>
              <w:rPr>
                <w:rFonts w:ascii="Times New Roman" w:hAnsi="Times New Roman"/>
                <w:sz w:val="20"/>
                <w:szCs w:val="20"/>
              </w:rPr>
            </w:pPr>
            <w:r w:rsidRPr="00C00EA8">
              <w:rPr>
                <w:rFonts w:ascii="Times New Roman" w:hAnsi="Times New Roman"/>
                <w:sz w:val="20"/>
                <w:szCs w:val="20"/>
              </w:rPr>
              <w:t>С. С</w:t>
            </w:r>
            <w:r w:rsidRPr="00C00EA8">
              <w:rPr>
                <w:rFonts w:ascii="Times New Roman" w:hAnsi="Times New Roman"/>
                <w:b/>
                <w:sz w:val="20"/>
                <w:szCs w:val="20"/>
              </w:rPr>
              <w:t xml:space="preserve">. </w:t>
            </w:r>
            <w:r w:rsidRPr="00C00EA8">
              <w:rPr>
                <w:rFonts w:ascii="Times New Roman" w:hAnsi="Times New Roman"/>
                <w:sz w:val="20"/>
                <w:szCs w:val="20"/>
              </w:rPr>
              <w:t>Вентана – Граф, 2014</w:t>
            </w:r>
          </w:p>
        </w:tc>
        <w:tc>
          <w:tcPr>
            <w:tcW w:w="1559" w:type="dxa"/>
          </w:tcPr>
          <w:p w:rsidR="009B3D47" w:rsidRPr="00C00EA8" w:rsidRDefault="009B3D47" w:rsidP="00C00EA8">
            <w:pPr>
              <w:pStyle w:val="aff3"/>
              <w:jc w:val="center"/>
              <w:rPr>
                <w:rFonts w:ascii="Times New Roman" w:hAnsi="Times New Roman"/>
                <w:sz w:val="20"/>
                <w:szCs w:val="20"/>
              </w:rPr>
            </w:pPr>
            <w:r w:rsidRPr="00C00EA8">
              <w:rPr>
                <w:rFonts w:ascii="Times New Roman" w:hAnsi="Times New Roman"/>
                <w:sz w:val="20"/>
                <w:szCs w:val="20"/>
              </w:rPr>
              <w:t>1.1.2.8.1.3.1</w:t>
            </w:r>
          </w:p>
          <w:p w:rsidR="009B3D47" w:rsidRPr="00C00EA8" w:rsidRDefault="009B3D47" w:rsidP="00C00EA8">
            <w:pPr>
              <w:jc w:val="center"/>
              <w:rPr>
                <w:rFonts w:ascii="Times New Roman" w:hAnsi="Times New Roman" w:cs="Times New Roman"/>
                <w:sz w:val="20"/>
                <w:szCs w:val="20"/>
              </w:rPr>
            </w:pP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Технология</w:t>
            </w:r>
          </w:p>
          <w:p w:rsidR="009B3D47" w:rsidRPr="00C00EA8" w:rsidRDefault="009B3D47" w:rsidP="00C00EA8">
            <w:pPr>
              <w:jc w:val="center"/>
              <w:rPr>
                <w:rFonts w:ascii="Times New Roman" w:hAnsi="Times New Roman" w:cs="Times New Roman"/>
                <w:sz w:val="20"/>
                <w:szCs w:val="20"/>
              </w:rPr>
            </w:pPr>
          </w:p>
        </w:tc>
        <w:tc>
          <w:tcPr>
            <w:tcW w:w="2552" w:type="dxa"/>
          </w:tcPr>
          <w:p w:rsidR="009B3D47" w:rsidRPr="00C00EA8" w:rsidRDefault="009B3D47" w:rsidP="00C00EA8">
            <w:pPr>
              <w:pStyle w:val="aff3"/>
              <w:jc w:val="center"/>
              <w:rPr>
                <w:rFonts w:ascii="Times New Roman" w:hAnsi="Times New Roman"/>
                <w:sz w:val="20"/>
                <w:szCs w:val="20"/>
              </w:rPr>
            </w:pPr>
            <w:r w:rsidRPr="00C00EA8">
              <w:rPr>
                <w:rFonts w:ascii="Times New Roman" w:hAnsi="Times New Roman"/>
                <w:sz w:val="20"/>
                <w:szCs w:val="20"/>
              </w:rPr>
              <w:t>Технология. Тищенко А. Т., Синица Н. В.  Просвещение, 2021</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1.1.2.7.1.3.1</w:t>
            </w:r>
          </w:p>
          <w:p w:rsidR="009B3D47" w:rsidRPr="00C00EA8" w:rsidRDefault="009B3D47" w:rsidP="00C00EA8">
            <w:pPr>
              <w:pStyle w:val="aff3"/>
              <w:jc w:val="center"/>
              <w:rPr>
                <w:rFonts w:ascii="Times New Roman" w:hAnsi="Times New Roman"/>
                <w:sz w:val="20"/>
                <w:szCs w:val="20"/>
              </w:rPr>
            </w:pP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Иностранный язык (немецкий)</w:t>
            </w: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Немецкий язык, И.Л.Бим, Просвещение, 2014</w:t>
            </w:r>
          </w:p>
        </w:tc>
        <w:tc>
          <w:tcPr>
            <w:tcW w:w="1559" w:type="dxa"/>
          </w:tcPr>
          <w:p w:rsidR="009B3D47" w:rsidRPr="00C00EA8" w:rsidRDefault="009B3D47" w:rsidP="00C00EA8">
            <w:pPr>
              <w:pStyle w:val="aff3"/>
              <w:jc w:val="center"/>
              <w:rPr>
                <w:rFonts w:ascii="Times New Roman" w:hAnsi="Times New Roman"/>
                <w:sz w:val="20"/>
                <w:szCs w:val="20"/>
              </w:rPr>
            </w:pPr>
            <w:r w:rsidRPr="00C00EA8">
              <w:rPr>
                <w:rFonts w:ascii="Times New Roman" w:hAnsi="Times New Roman"/>
                <w:sz w:val="20"/>
                <w:szCs w:val="20"/>
              </w:rPr>
              <w:t>1.1.2.2.2.1.1</w:t>
            </w:r>
          </w:p>
          <w:p w:rsidR="009B3D47" w:rsidRPr="00C00EA8" w:rsidRDefault="009B3D47" w:rsidP="00C00EA8">
            <w:pPr>
              <w:pStyle w:val="aff3"/>
              <w:jc w:val="center"/>
              <w:rPr>
                <w:rFonts w:ascii="Times New Roman" w:hAnsi="Times New Roman"/>
                <w:sz w:val="20"/>
                <w:szCs w:val="20"/>
              </w:rPr>
            </w:pP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Родной язык (удмуртский)</w:t>
            </w: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Зеч-а, бур-а, удмурт кыл. Н.П. Боталова. Удмуртия, 2012</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1.2.2.1.1.15.1 до 10.07.2025</w:t>
            </w: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Родная литература (удмуртская)</w:t>
            </w: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Зеч-а, бур-а, удмурт кыл. Н.П. Боталова. Удмуртия, 2012</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1.2.2.1.1.15.1 до 10.07.2025</w:t>
            </w: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Музыка</w:t>
            </w: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Музыка. В.О. Усачева. Вентана-Граф 2015</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1.1.2.6.2.3.1</w:t>
            </w:r>
          </w:p>
          <w:p w:rsidR="009B3D47" w:rsidRPr="00C00EA8" w:rsidRDefault="009B3D47" w:rsidP="00C00EA8">
            <w:pPr>
              <w:jc w:val="center"/>
              <w:rPr>
                <w:rFonts w:ascii="Times New Roman" w:hAnsi="Times New Roman" w:cs="Times New Roman"/>
                <w:sz w:val="20"/>
                <w:szCs w:val="20"/>
              </w:rPr>
            </w:pP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Основы духовно-нравственной культуры народов России</w:t>
            </w: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Основы духовно-нравственной культуры народов России, Виноградова Н.Ф. Вентана-Граф, 2017</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2.1.2.2.1.1.1</w:t>
            </w:r>
          </w:p>
        </w:tc>
      </w:tr>
      <w:tr w:rsidR="009B3D47" w:rsidRPr="00C00EA8" w:rsidTr="00C00EA8">
        <w:tc>
          <w:tcPr>
            <w:tcW w:w="817" w:type="dxa"/>
          </w:tcPr>
          <w:p w:rsidR="009B3D47" w:rsidRPr="00C00EA8" w:rsidRDefault="009B3D47" w:rsidP="00C00EA8">
            <w:pPr>
              <w:jc w:val="center"/>
              <w:rPr>
                <w:rFonts w:ascii="Times New Roman" w:hAnsi="Times New Roman" w:cs="Times New Roman"/>
                <w:b/>
                <w:sz w:val="20"/>
                <w:szCs w:val="20"/>
              </w:rPr>
            </w:pPr>
            <w:r w:rsidRPr="00C00EA8">
              <w:rPr>
                <w:rFonts w:ascii="Times New Roman" w:hAnsi="Times New Roman" w:cs="Times New Roman"/>
                <w:b/>
                <w:sz w:val="20"/>
                <w:szCs w:val="20"/>
              </w:rPr>
              <w:t>6</w:t>
            </w: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Русский язык</w:t>
            </w:r>
          </w:p>
          <w:p w:rsidR="009B3D47" w:rsidRPr="00C00EA8" w:rsidRDefault="009B3D47" w:rsidP="00C00EA8">
            <w:pPr>
              <w:jc w:val="center"/>
              <w:rPr>
                <w:rFonts w:ascii="Times New Roman" w:hAnsi="Times New Roman" w:cs="Times New Roman"/>
                <w:sz w:val="20"/>
                <w:szCs w:val="20"/>
              </w:rPr>
            </w:pPr>
          </w:p>
        </w:tc>
        <w:tc>
          <w:tcPr>
            <w:tcW w:w="2552" w:type="dxa"/>
          </w:tcPr>
          <w:p w:rsidR="009B3D47" w:rsidRPr="00C00EA8" w:rsidRDefault="009B3D47" w:rsidP="00C00EA8">
            <w:pPr>
              <w:pStyle w:val="aff3"/>
              <w:jc w:val="center"/>
              <w:rPr>
                <w:rFonts w:ascii="Times New Roman" w:hAnsi="Times New Roman"/>
                <w:sz w:val="20"/>
                <w:szCs w:val="20"/>
              </w:rPr>
            </w:pPr>
            <w:r w:rsidRPr="00C00EA8">
              <w:rPr>
                <w:rFonts w:ascii="Times New Roman" w:hAnsi="Times New Roman"/>
                <w:sz w:val="20"/>
                <w:szCs w:val="20"/>
              </w:rPr>
              <w:t>Русский язык.  Шмелёв А. Д., Флоренская Э. А., Габович Ф. Е., Шмелёва Е. Я. Под ред. Шмелёва А. Д</w:t>
            </w:r>
            <w:r w:rsidRPr="00C00EA8">
              <w:rPr>
                <w:rFonts w:ascii="Times New Roman" w:hAnsi="Times New Roman"/>
                <w:b/>
                <w:sz w:val="20"/>
                <w:szCs w:val="20"/>
              </w:rPr>
              <w:t xml:space="preserve">. </w:t>
            </w:r>
            <w:r w:rsidRPr="00C00EA8">
              <w:rPr>
                <w:rFonts w:ascii="Times New Roman" w:hAnsi="Times New Roman"/>
                <w:sz w:val="20"/>
                <w:szCs w:val="20"/>
              </w:rPr>
              <w:t>Вентана – Граф 2015</w:t>
            </w:r>
          </w:p>
        </w:tc>
        <w:tc>
          <w:tcPr>
            <w:tcW w:w="1559" w:type="dxa"/>
          </w:tcPr>
          <w:p w:rsidR="009B3D47" w:rsidRPr="00C00EA8" w:rsidRDefault="009B3D47" w:rsidP="00C00EA8">
            <w:pPr>
              <w:jc w:val="center"/>
              <w:rPr>
                <w:rFonts w:ascii="Times New Roman" w:hAnsi="Times New Roman" w:cs="Times New Roman"/>
                <w:sz w:val="20"/>
                <w:szCs w:val="20"/>
              </w:rPr>
            </w:pPr>
          </w:p>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1.1.2.1.1.6.2</w:t>
            </w:r>
          </w:p>
          <w:p w:rsidR="009B3D47" w:rsidRPr="00C00EA8" w:rsidRDefault="009B3D47" w:rsidP="00C00EA8">
            <w:pPr>
              <w:jc w:val="center"/>
              <w:rPr>
                <w:rFonts w:ascii="Times New Roman" w:hAnsi="Times New Roman" w:cs="Times New Roman"/>
                <w:sz w:val="20"/>
                <w:szCs w:val="20"/>
              </w:rPr>
            </w:pP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Литература</w:t>
            </w:r>
          </w:p>
          <w:p w:rsidR="009B3D47" w:rsidRPr="00C00EA8" w:rsidRDefault="009B3D47" w:rsidP="00C00EA8">
            <w:pPr>
              <w:jc w:val="center"/>
              <w:rPr>
                <w:rFonts w:ascii="Times New Roman" w:hAnsi="Times New Roman" w:cs="Times New Roman"/>
                <w:sz w:val="20"/>
                <w:szCs w:val="20"/>
              </w:rPr>
            </w:pP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Литература. Г.С.Меркин, Русское слово, 2014</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1.1.2.1.2.3.2</w:t>
            </w: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Математика</w:t>
            </w:r>
          </w:p>
          <w:p w:rsidR="009B3D47" w:rsidRPr="00C00EA8" w:rsidRDefault="009B3D47" w:rsidP="00C00EA8">
            <w:pPr>
              <w:jc w:val="center"/>
              <w:rPr>
                <w:rFonts w:ascii="Times New Roman" w:hAnsi="Times New Roman" w:cs="Times New Roman"/>
                <w:sz w:val="20"/>
                <w:szCs w:val="20"/>
              </w:rPr>
            </w:pP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Математика, А.Г. Мерзляк. Вентана-Граф, 2014</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1.1.2.4.1.6.2</w:t>
            </w:r>
          </w:p>
          <w:p w:rsidR="009B3D47" w:rsidRPr="00C00EA8" w:rsidRDefault="009B3D47" w:rsidP="00C00EA8">
            <w:pPr>
              <w:jc w:val="center"/>
              <w:rPr>
                <w:rFonts w:ascii="Times New Roman" w:hAnsi="Times New Roman" w:cs="Times New Roman"/>
                <w:sz w:val="20"/>
                <w:szCs w:val="20"/>
              </w:rPr>
            </w:pP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Биология</w:t>
            </w:r>
          </w:p>
          <w:p w:rsidR="009B3D47" w:rsidRPr="00C00EA8" w:rsidRDefault="009B3D47" w:rsidP="00C00EA8">
            <w:pPr>
              <w:jc w:val="center"/>
              <w:rPr>
                <w:rFonts w:ascii="Times New Roman" w:hAnsi="Times New Roman" w:cs="Times New Roman"/>
                <w:sz w:val="20"/>
                <w:szCs w:val="20"/>
              </w:rPr>
            </w:pP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Биология. И.Н. Пономарева. Вентана-Граф, 2016</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1.1.2.5.2.3.2</w:t>
            </w: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Иностранный язык (немецкий)</w:t>
            </w: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Немецкий язык, И.Л. Бим, Просвещение, 2012</w:t>
            </w:r>
          </w:p>
        </w:tc>
        <w:tc>
          <w:tcPr>
            <w:tcW w:w="1559" w:type="dxa"/>
          </w:tcPr>
          <w:p w:rsidR="009B3D47" w:rsidRPr="00C00EA8" w:rsidRDefault="009B3D47" w:rsidP="00C00EA8">
            <w:pPr>
              <w:pStyle w:val="aff3"/>
              <w:jc w:val="center"/>
              <w:rPr>
                <w:rFonts w:ascii="Times New Roman" w:hAnsi="Times New Roman"/>
                <w:sz w:val="20"/>
                <w:szCs w:val="20"/>
              </w:rPr>
            </w:pPr>
            <w:r w:rsidRPr="00C00EA8">
              <w:rPr>
                <w:rFonts w:ascii="Times New Roman" w:hAnsi="Times New Roman"/>
                <w:sz w:val="20"/>
                <w:szCs w:val="20"/>
              </w:rPr>
              <w:t>1.1.2.2.2.1.2</w:t>
            </w:r>
          </w:p>
          <w:p w:rsidR="009B3D47" w:rsidRPr="00C00EA8" w:rsidRDefault="009B3D47" w:rsidP="00C00EA8">
            <w:pPr>
              <w:pStyle w:val="aff3"/>
              <w:jc w:val="center"/>
              <w:rPr>
                <w:rFonts w:ascii="Times New Roman" w:hAnsi="Times New Roman"/>
                <w:sz w:val="20"/>
                <w:szCs w:val="20"/>
              </w:rPr>
            </w:pPr>
          </w:p>
        </w:tc>
      </w:tr>
      <w:tr w:rsidR="009B3D47" w:rsidRPr="00C00EA8" w:rsidTr="00C00EA8">
        <w:tc>
          <w:tcPr>
            <w:tcW w:w="817" w:type="dxa"/>
            <w:vMerge w:val="restart"/>
          </w:tcPr>
          <w:p w:rsidR="009B3D47" w:rsidRPr="00C00EA8" w:rsidRDefault="009B3D47" w:rsidP="00C00EA8">
            <w:pPr>
              <w:jc w:val="center"/>
              <w:rPr>
                <w:rFonts w:ascii="Times New Roman" w:hAnsi="Times New Roman" w:cs="Times New Roman"/>
                <w:sz w:val="20"/>
                <w:szCs w:val="20"/>
              </w:rPr>
            </w:pPr>
          </w:p>
        </w:tc>
        <w:tc>
          <w:tcPr>
            <w:tcW w:w="1701" w:type="dxa"/>
            <w:vMerge w:val="restart"/>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История</w:t>
            </w:r>
          </w:p>
          <w:p w:rsidR="009B3D47" w:rsidRPr="00C00EA8" w:rsidRDefault="009B3D47" w:rsidP="00C00EA8">
            <w:pPr>
              <w:jc w:val="center"/>
              <w:rPr>
                <w:rFonts w:ascii="Times New Roman" w:hAnsi="Times New Roman" w:cs="Times New Roman"/>
                <w:sz w:val="20"/>
                <w:szCs w:val="20"/>
              </w:rPr>
            </w:pP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История России, Арсентьев Н.М. Просвещение , 2016</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1.1.2.3.1.1.1</w:t>
            </w:r>
          </w:p>
        </w:tc>
      </w:tr>
      <w:tr w:rsidR="009B3D47" w:rsidRPr="00C00EA8" w:rsidTr="00C00EA8">
        <w:tc>
          <w:tcPr>
            <w:tcW w:w="817" w:type="dxa"/>
            <w:vMerge/>
          </w:tcPr>
          <w:p w:rsidR="009B3D47" w:rsidRPr="00C00EA8" w:rsidRDefault="009B3D47" w:rsidP="00C00EA8">
            <w:pPr>
              <w:jc w:val="center"/>
              <w:rPr>
                <w:rFonts w:ascii="Times New Roman" w:hAnsi="Times New Roman" w:cs="Times New Roman"/>
                <w:sz w:val="20"/>
                <w:szCs w:val="20"/>
              </w:rPr>
            </w:pPr>
          </w:p>
        </w:tc>
        <w:tc>
          <w:tcPr>
            <w:tcW w:w="1701" w:type="dxa"/>
            <w:vMerge/>
          </w:tcPr>
          <w:p w:rsidR="009B3D47" w:rsidRPr="00C00EA8" w:rsidRDefault="009B3D47" w:rsidP="00C00EA8">
            <w:pPr>
              <w:jc w:val="center"/>
              <w:rPr>
                <w:rFonts w:ascii="Times New Roman" w:hAnsi="Times New Roman" w:cs="Times New Roman"/>
                <w:sz w:val="20"/>
                <w:szCs w:val="20"/>
              </w:rPr>
            </w:pP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История средних веков. Е.В. Агибалова. Просвещение,2016</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1.1.2.3.2.1.2</w:t>
            </w:r>
          </w:p>
          <w:p w:rsidR="009B3D47" w:rsidRPr="00C00EA8" w:rsidRDefault="009B3D47" w:rsidP="00C00EA8">
            <w:pPr>
              <w:jc w:val="center"/>
              <w:rPr>
                <w:rFonts w:ascii="Times New Roman" w:hAnsi="Times New Roman" w:cs="Times New Roman"/>
                <w:sz w:val="20"/>
                <w:szCs w:val="20"/>
              </w:rPr>
            </w:pP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Обществознание</w:t>
            </w: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Обществознание, Насонова И.П. Соболева О.Б. Вентана-Граф, 2020</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1.1.2.3.3.5.1</w:t>
            </w:r>
          </w:p>
          <w:p w:rsidR="009B3D47" w:rsidRPr="00C00EA8" w:rsidRDefault="009B3D47" w:rsidP="00C00EA8">
            <w:pPr>
              <w:jc w:val="center"/>
              <w:rPr>
                <w:rFonts w:ascii="Times New Roman" w:hAnsi="Times New Roman" w:cs="Times New Roman"/>
                <w:sz w:val="20"/>
                <w:szCs w:val="20"/>
              </w:rPr>
            </w:pP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География</w:t>
            </w: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География. Начальный курс. А.А. Летягин. Вентана-Граф, 2015</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1.1.2.3.4.3.2</w:t>
            </w:r>
          </w:p>
          <w:p w:rsidR="009B3D47" w:rsidRPr="00C00EA8" w:rsidRDefault="009B3D47" w:rsidP="00C00EA8">
            <w:pPr>
              <w:jc w:val="center"/>
              <w:rPr>
                <w:rFonts w:ascii="Times New Roman" w:hAnsi="Times New Roman" w:cs="Times New Roman"/>
                <w:sz w:val="20"/>
                <w:szCs w:val="20"/>
              </w:rPr>
            </w:pP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Технология</w:t>
            </w:r>
          </w:p>
          <w:p w:rsidR="009B3D47" w:rsidRPr="00C00EA8" w:rsidRDefault="009B3D47" w:rsidP="00C00EA8">
            <w:pPr>
              <w:jc w:val="center"/>
              <w:rPr>
                <w:rFonts w:ascii="Times New Roman" w:hAnsi="Times New Roman" w:cs="Times New Roman"/>
                <w:sz w:val="20"/>
                <w:szCs w:val="20"/>
              </w:rPr>
            </w:pPr>
          </w:p>
        </w:tc>
        <w:tc>
          <w:tcPr>
            <w:tcW w:w="2552" w:type="dxa"/>
          </w:tcPr>
          <w:p w:rsidR="009B3D47" w:rsidRPr="00C00EA8" w:rsidRDefault="009B3D47" w:rsidP="00C00EA8">
            <w:pPr>
              <w:pStyle w:val="aff3"/>
              <w:jc w:val="center"/>
              <w:rPr>
                <w:rFonts w:ascii="Times New Roman" w:hAnsi="Times New Roman"/>
                <w:sz w:val="20"/>
                <w:szCs w:val="20"/>
              </w:rPr>
            </w:pPr>
            <w:r w:rsidRPr="00C00EA8">
              <w:rPr>
                <w:rFonts w:ascii="Times New Roman" w:hAnsi="Times New Roman"/>
                <w:sz w:val="20"/>
                <w:szCs w:val="20"/>
              </w:rPr>
              <w:t>Тищенко А. Т., Синица Н. В.  Технология. Просвещение, 2021</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1.1.2.7.1.3.2</w:t>
            </w: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Изобразительное искусство</w:t>
            </w: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Изобразительное искусство. Е.А. Ермолинская. Вентана-Граф, 2016</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1.1.2.6.1.3.2</w:t>
            </w:r>
          </w:p>
          <w:p w:rsidR="009B3D47" w:rsidRPr="00C00EA8" w:rsidRDefault="009B3D47" w:rsidP="00C00EA8">
            <w:pPr>
              <w:jc w:val="center"/>
              <w:rPr>
                <w:rFonts w:ascii="Times New Roman" w:hAnsi="Times New Roman" w:cs="Times New Roman"/>
                <w:sz w:val="20"/>
                <w:szCs w:val="20"/>
              </w:rPr>
            </w:pP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Музыка</w:t>
            </w: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Музыка. Усачева В.О. Вентана-Граф, 2016</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1.1.2.6.2.3.2</w:t>
            </w:r>
          </w:p>
          <w:p w:rsidR="009B3D47" w:rsidRPr="00C00EA8" w:rsidRDefault="009B3D47" w:rsidP="00C00EA8">
            <w:pPr>
              <w:jc w:val="center"/>
              <w:rPr>
                <w:rFonts w:ascii="Times New Roman" w:hAnsi="Times New Roman" w:cs="Times New Roman"/>
                <w:sz w:val="20"/>
                <w:szCs w:val="20"/>
              </w:rPr>
            </w:pP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Физическая культура</w:t>
            </w:r>
          </w:p>
          <w:p w:rsidR="009B3D47" w:rsidRPr="00C00EA8" w:rsidRDefault="009B3D47" w:rsidP="00C00EA8">
            <w:pPr>
              <w:jc w:val="center"/>
              <w:rPr>
                <w:rFonts w:ascii="Times New Roman" w:hAnsi="Times New Roman" w:cs="Times New Roman"/>
                <w:sz w:val="20"/>
                <w:szCs w:val="20"/>
              </w:rPr>
            </w:pPr>
          </w:p>
        </w:tc>
        <w:tc>
          <w:tcPr>
            <w:tcW w:w="2552" w:type="dxa"/>
          </w:tcPr>
          <w:p w:rsidR="009B3D47" w:rsidRPr="00C00EA8" w:rsidRDefault="009B3D47" w:rsidP="00C00EA8">
            <w:pPr>
              <w:pStyle w:val="aff3"/>
              <w:jc w:val="center"/>
              <w:rPr>
                <w:rFonts w:ascii="Times New Roman" w:hAnsi="Times New Roman"/>
                <w:sz w:val="20"/>
                <w:szCs w:val="20"/>
              </w:rPr>
            </w:pPr>
            <w:r w:rsidRPr="00C00EA8">
              <w:rPr>
                <w:rFonts w:ascii="Times New Roman" w:hAnsi="Times New Roman"/>
                <w:sz w:val="20"/>
                <w:szCs w:val="20"/>
              </w:rPr>
              <w:t>Физическая  культура. 5-7 классы, Петрова Т. В., Копылов Ю. А., Полянская Н. В., Петров</w:t>
            </w:r>
          </w:p>
          <w:p w:rsidR="009B3D47" w:rsidRPr="00C00EA8" w:rsidRDefault="009B3D47" w:rsidP="00C00EA8">
            <w:pPr>
              <w:pStyle w:val="aff3"/>
              <w:jc w:val="center"/>
              <w:rPr>
                <w:rFonts w:ascii="Times New Roman" w:hAnsi="Times New Roman"/>
                <w:sz w:val="20"/>
                <w:szCs w:val="20"/>
              </w:rPr>
            </w:pPr>
            <w:r w:rsidRPr="00C00EA8">
              <w:rPr>
                <w:rFonts w:ascii="Times New Roman" w:hAnsi="Times New Roman"/>
                <w:sz w:val="20"/>
                <w:szCs w:val="20"/>
              </w:rPr>
              <w:t>С. С</w:t>
            </w:r>
            <w:r w:rsidRPr="00C00EA8">
              <w:rPr>
                <w:rFonts w:ascii="Times New Roman" w:hAnsi="Times New Roman"/>
                <w:b/>
                <w:sz w:val="20"/>
                <w:szCs w:val="20"/>
              </w:rPr>
              <w:t xml:space="preserve">. </w:t>
            </w:r>
            <w:r w:rsidRPr="00C00EA8">
              <w:rPr>
                <w:rFonts w:ascii="Times New Roman" w:hAnsi="Times New Roman"/>
                <w:sz w:val="20"/>
                <w:szCs w:val="20"/>
              </w:rPr>
              <w:t>Вентана – Граф, 2014</w:t>
            </w:r>
          </w:p>
        </w:tc>
        <w:tc>
          <w:tcPr>
            <w:tcW w:w="1559" w:type="dxa"/>
          </w:tcPr>
          <w:p w:rsidR="009B3D47" w:rsidRPr="00C00EA8" w:rsidRDefault="009B3D47" w:rsidP="00C00EA8">
            <w:pPr>
              <w:pStyle w:val="aff3"/>
              <w:jc w:val="center"/>
              <w:rPr>
                <w:rFonts w:ascii="Times New Roman" w:hAnsi="Times New Roman"/>
                <w:sz w:val="20"/>
                <w:szCs w:val="20"/>
              </w:rPr>
            </w:pPr>
            <w:r w:rsidRPr="00C00EA8">
              <w:rPr>
                <w:rFonts w:ascii="Times New Roman" w:hAnsi="Times New Roman"/>
                <w:sz w:val="20"/>
                <w:szCs w:val="20"/>
              </w:rPr>
              <w:t>1.1.2.8.1.3.1</w:t>
            </w:r>
          </w:p>
          <w:p w:rsidR="009B3D47" w:rsidRPr="00C00EA8" w:rsidRDefault="009B3D47" w:rsidP="00C00EA8">
            <w:pPr>
              <w:jc w:val="center"/>
              <w:rPr>
                <w:rFonts w:ascii="Times New Roman" w:hAnsi="Times New Roman" w:cs="Times New Roman"/>
                <w:sz w:val="20"/>
                <w:szCs w:val="20"/>
              </w:rPr>
            </w:pP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Родной язык (удмуртский)</w:t>
            </w: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Зеч-а, бур-а, удмурт кыл. Н.В. Кондратьева. Удмуртия,2021</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1.2.2.1.1.15.2 до 10.07.2025</w:t>
            </w: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Родная литература (удмуртская)</w:t>
            </w: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Зеч-а, бур-а, удмурт кыл. Н.В. Кондратьева. Удмуртия,2021</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1.2.2.1.1.15.2 до 10.07.2025</w:t>
            </w:r>
          </w:p>
        </w:tc>
      </w:tr>
      <w:tr w:rsidR="009B3D47" w:rsidRPr="00C00EA8" w:rsidTr="00C00EA8">
        <w:tc>
          <w:tcPr>
            <w:tcW w:w="817" w:type="dxa"/>
          </w:tcPr>
          <w:p w:rsidR="009B3D47" w:rsidRPr="00C00EA8" w:rsidRDefault="009B3D47" w:rsidP="00C00EA8">
            <w:pPr>
              <w:jc w:val="center"/>
              <w:rPr>
                <w:rFonts w:ascii="Times New Roman" w:hAnsi="Times New Roman" w:cs="Times New Roman"/>
                <w:b/>
                <w:sz w:val="20"/>
                <w:szCs w:val="20"/>
              </w:rPr>
            </w:pPr>
            <w:r w:rsidRPr="00C00EA8">
              <w:rPr>
                <w:rFonts w:ascii="Times New Roman" w:hAnsi="Times New Roman" w:cs="Times New Roman"/>
                <w:b/>
                <w:sz w:val="20"/>
                <w:szCs w:val="20"/>
              </w:rPr>
              <w:t>7</w:t>
            </w: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Русский язык</w:t>
            </w:r>
          </w:p>
          <w:p w:rsidR="009B3D47" w:rsidRPr="00C00EA8" w:rsidRDefault="009B3D47" w:rsidP="00C00EA8">
            <w:pPr>
              <w:ind w:firstLine="708"/>
              <w:jc w:val="center"/>
              <w:rPr>
                <w:rFonts w:ascii="Times New Roman" w:hAnsi="Times New Roman" w:cs="Times New Roman"/>
                <w:sz w:val="20"/>
                <w:szCs w:val="20"/>
              </w:rPr>
            </w:pP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Русский язык. Шмелев А.Д. Вентана-Граф, 2017</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1.1.2.1.1.6.3</w:t>
            </w:r>
          </w:p>
          <w:p w:rsidR="009B3D47" w:rsidRPr="00C00EA8" w:rsidRDefault="009B3D47" w:rsidP="00C00EA8">
            <w:pPr>
              <w:jc w:val="center"/>
              <w:rPr>
                <w:rFonts w:ascii="Times New Roman" w:hAnsi="Times New Roman" w:cs="Times New Roman"/>
                <w:sz w:val="20"/>
                <w:szCs w:val="20"/>
              </w:rPr>
            </w:pP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Литература</w:t>
            </w:r>
          </w:p>
          <w:p w:rsidR="009B3D47" w:rsidRPr="00C00EA8" w:rsidRDefault="009B3D47" w:rsidP="00C00EA8">
            <w:pPr>
              <w:jc w:val="center"/>
              <w:rPr>
                <w:rFonts w:ascii="Times New Roman" w:hAnsi="Times New Roman" w:cs="Times New Roman"/>
                <w:sz w:val="20"/>
                <w:szCs w:val="20"/>
              </w:rPr>
            </w:pP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Литература. Г.С.Меркин, Русское слово, 2014</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1.1.2.1.2.3.3</w:t>
            </w: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Алгебра</w:t>
            </w: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Алгебра. А.Г. Мерзляк. Вентана-Граф, 2017</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1.1.2.4.2.6.1</w:t>
            </w: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Геометрия</w:t>
            </w: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Геометрия, Л.С. Атанасян, Просвещение, 2013</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1.1.2.4.3.1.1</w:t>
            </w:r>
          </w:p>
          <w:p w:rsidR="009B3D47" w:rsidRPr="00C00EA8" w:rsidRDefault="009B3D47" w:rsidP="00C00EA8">
            <w:pPr>
              <w:jc w:val="center"/>
              <w:rPr>
                <w:rFonts w:ascii="Times New Roman" w:hAnsi="Times New Roman" w:cs="Times New Roman"/>
                <w:sz w:val="20"/>
                <w:szCs w:val="20"/>
              </w:rPr>
            </w:pP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Физика</w:t>
            </w: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Физика. А.В. Перышкин. Дрофа, 2017</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1.1.2.5.1.7.1</w:t>
            </w: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География</w:t>
            </w:r>
          </w:p>
          <w:p w:rsidR="009B3D47" w:rsidRPr="00C00EA8" w:rsidRDefault="009B3D47" w:rsidP="00C00EA8">
            <w:pPr>
              <w:jc w:val="center"/>
              <w:rPr>
                <w:rFonts w:ascii="Times New Roman" w:hAnsi="Times New Roman" w:cs="Times New Roman"/>
                <w:sz w:val="20"/>
                <w:szCs w:val="20"/>
              </w:rPr>
            </w:pP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География. Материки,  океаны, народы и страны. Душина И.В.</w:t>
            </w:r>
          </w:p>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Вентана-граф, 2017</w:t>
            </w:r>
          </w:p>
        </w:tc>
        <w:tc>
          <w:tcPr>
            <w:tcW w:w="1559" w:type="dxa"/>
          </w:tcPr>
          <w:p w:rsidR="009B3D47" w:rsidRPr="00C00EA8" w:rsidRDefault="009B3D47" w:rsidP="00C00EA8">
            <w:pPr>
              <w:jc w:val="center"/>
              <w:rPr>
                <w:rFonts w:ascii="Times New Roman" w:hAnsi="Times New Roman" w:cs="Times New Roman"/>
                <w:sz w:val="20"/>
                <w:szCs w:val="20"/>
              </w:rPr>
            </w:pPr>
          </w:p>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1.1.2.3.4.3.3</w:t>
            </w:r>
          </w:p>
          <w:p w:rsidR="009B3D47" w:rsidRPr="00C00EA8" w:rsidRDefault="009B3D47" w:rsidP="00C00EA8">
            <w:pPr>
              <w:jc w:val="center"/>
              <w:rPr>
                <w:rFonts w:ascii="Times New Roman" w:hAnsi="Times New Roman" w:cs="Times New Roman"/>
                <w:sz w:val="20"/>
                <w:szCs w:val="20"/>
              </w:rPr>
            </w:pP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Биология</w:t>
            </w:r>
          </w:p>
          <w:p w:rsidR="009B3D47" w:rsidRPr="00C00EA8" w:rsidRDefault="009B3D47" w:rsidP="00C00EA8">
            <w:pPr>
              <w:jc w:val="center"/>
              <w:rPr>
                <w:rFonts w:ascii="Times New Roman" w:hAnsi="Times New Roman" w:cs="Times New Roman"/>
                <w:sz w:val="20"/>
                <w:szCs w:val="20"/>
              </w:rPr>
            </w:pP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Биология.  В.М.  Константинов. Вентана-Граф 2017</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1.1.2.5.2.3.3</w:t>
            </w:r>
          </w:p>
          <w:p w:rsidR="009B3D47" w:rsidRPr="00C00EA8" w:rsidRDefault="009B3D47" w:rsidP="00C00EA8">
            <w:pPr>
              <w:jc w:val="center"/>
              <w:rPr>
                <w:rFonts w:ascii="Times New Roman" w:hAnsi="Times New Roman" w:cs="Times New Roman"/>
                <w:sz w:val="20"/>
                <w:szCs w:val="20"/>
              </w:rPr>
            </w:pP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Информатика и ИКТ</w:t>
            </w: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Информатика, Л.Л.Босова.   Бином, 2014</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1.1.2.4.4.1.1</w:t>
            </w: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Иностранный язык (немецкий)</w:t>
            </w: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Немецкий язык, И.Л. Бим. Просвещение, 2014</w:t>
            </w:r>
          </w:p>
        </w:tc>
        <w:tc>
          <w:tcPr>
            <w:tcW w:w="1559" w:type="dxa"/>
          </w:tcPr>
          <w:p w:rsidR="009B3D47" w:rsidRPr="00C00EA8" w:rsidRDefault="009B3D47" w:rsidP="00C00EA8">
            <w:pPr>
              <w:pStyle w:val="aff3"/>
              <w:jc w:val="center"/>
              <w:rPr>
                <w:rFonts w:ascii="Times New Roman" w:hAnsi="Times New Roman"/>
                <w:sz w:val="20"/>
                <w:szCs w:val="20"/>
              </w:rPr>
            </w:pPr>
            <w:r w:rsidRPr="00C00EA8">
              <w:rPr>
                <w:rFonts w:ascii="Times New Roman" w:hAnsi="Times New Roman"/>
                <w:sz w:val="20"/>
                <w:szCs w:val="20"/>
              </w:rPr>
              <w:t>1.1.2.2.2.1.3</w:t>
            </w:r>
          </w:p>
          <w:p w:rsidR="009B3D47" w:rsidRPr="00C00EA8" w:rsidRDefault="009B3D47" w:rsidP="00C00EA8">
            <w:pPr>
              <w:pStyle w:val="aff3"/>
              <w:jc w:val="center"/>
              <w:rPr>
                <w:rFonts w:ascii="Times New Roman" w:hAnsi="Times New Roman"/>
                <w:sz w:val="20"/>
                <w:szCs w:val="20"/>
              </w:rPr>
            </w:pP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p>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История</w:t>
            </w:r>
          </w:p>
          <w:p w:rsidR="009B3D47" w:rsidRPr="00C00EA8" w:rsidRDefault="009B3D47" w:rsidP="00C00EA8">
            <w:pPr>
              <w:jc w:val="center"/>
              <w:rPr>
                <w:rFonts w:ascii="Times New Roman" w:hAnsi="Times New Roman" w:cs="Times New Roman"/>
                <w:sz w:val="20"/>
                <w:szCs w:val="20"/>
              </w:rPr>
            </w:pP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Всеобщая история. А.Я. Юдовская, Просвещение, 2018</w:t>
            </w:r>
          </w:p>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История России. Н.М. Арсентьев. Просвещение.2017</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1.1.2.3.2.1.3</w:t>
            </w:r>
          </w:p>
          <w:p w:rsidR="009B3D47" w:rsidRPr="00C00EA8" w:rsidRDefault="009B3D47" w:rsidP="00C00EA8">
            <w:pPr>
              <w:jc w:val="center"/>
              <w:rPr>
                <w:rFonts w:ascii="Times New Roman" w:hAnsi="Times New Roman" w:cs="Times New Roman"/>
                <w:sz w:val="20"/>
                <w:szCs w:val="20"/>
              </w:rPr>
            </w:pPr>
          </w:p>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1.1.2.3.1.1.2</w:t>
            </w:r>
          </w:p>
          <w:p w:rsidR="009B3D47" w:rsidRPr="00C00EA8" w:rsidRDefault="009B3D47" w:rsidP="00C00EA8">
            <w:pPr>
              <w:jc w:val="center"/>
              <w:rPr>
                <w:rFonts w:ascii="Times New Roman" w:hAnsi="Times New Roman" w:cs="Times New Roman"/>
                <w:sz w:val="20"/>
                <w:szCs w:val="20"/>
              </w:rPr>
            </w:pP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Обществознание</w:t>
            </w:r>
          </w:p>
          <w:p w:rsidR="009B3D47" w:rsidRPr="00C00EA8" w:rsidRDefault="009B3D47" w:rsidP="00C00EA8">
            <w:pPr>
              <w:jc w:val="center"/>
              <w:rPr>
                <w:rFonts w:ascii="Times New Roman" w:hAnsi="Times New Roman" w:cs="Times New Roman"/>
                <w:sz w:val="20"/>
                <w:szCs w:val="20"/>
              </w:rPr>
            </w:pP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Обществознание. А.И.Ковлер. Вентана-Граф. 2017</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1.1.2.3.3.5.2</w:t>
            </w:r>
          </w:p>
          <w:p w:rsidR="009B3D47" w:rsidRPr="00C00EA8" w:rsidRDefault="009B3D47" w:rsidP="00C00EA8">
            <w:pPr>
              <w:jc w:val="center"/>
              <w:rPr>
                <w:rFonts w:ascii="Times New Roman" w:hAnsi="Times New Roman" w:cs="Times New Roman"/>
                <w:sz w:val="20"/>
                <w:szCs w:val="20"/>
              </w:rPr>
            </w:pP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Технология</w:t>
            </w:r>
          </w:p>
        </w:tc>
        <w:tc>
          <w:tcPr>
            <w:tcW w:w="2552" w:type="dxa"/>
          </w:tcPr>
          <w:p w:rsidR="009B3D47" w:rsidRPr="00C00EA8" w:rsidRDefault="009B3D47" w:rsidP="00C00EA8">
            <w:pPr>
              <w:pStyle w:val="aff3"/>
              <w:jc w:val="center"/>
              <w:rPr>
                <w:rFonts w:ascii="Times New Roman" w:hAnsi="Times New Roman"/>
                <w:sz w:val="20"/>
                <w:szCs w:val="20"/>
              </w:rPr>
            </w:pPr>
            <w:r w:rsidRPr="00C00EA8">
              <w:rPr>
                <w:rFonts w:ascii="Times New Roman" w:hAnsi="Times New Roman"/>
                <w:sz w:val="20"/>
                <w:szCs w:val="20"/>
              </w:rPr>
              <w:t>Технология. Тищенко А. Т., Синица Н. В.  Просвещение, 2021</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1.1.2.7.1.3.3</w:t>
            </w:r>
          </w:p>
        </w:tc>
      </w:tr>
      <w:tr w:rsidR="009B3D47" w:rsidRPr="00C00EA8" w:rsidTr="00C00EA8">
        <w:trPr>
          <w:trHeight w:val="599"/>
        </w:trPr>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Родной язык (удмуртский)</w:t>
            </w: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Зеч-а, бур-а, удмурт кыл, А.В. Герасимова, Удмуртия, 2014</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1.2.2.1.1.15.3 до 10.07.2025</w:t>
            </w:r>
          </w:p>
        </w:tc>
      </w:tr>
      <w:tr w:rsidR="009B3D47" w:rsidRPr="00C00EA8" w:rsidTr="00C00EA8">
        <w:trPr>
          <w:trHeight w:val="599"/>
        </w:trPr>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Родная литература (удмуртская)</w:t>
            </w: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Зеч-а, бур-а, удмурт кыл, А.В. Герасимова, Удмуртия, 2014</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1.2.2.1.1.15.3 до 10.07.2025</w:t>
            </w: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Музыка</w:t>
            </w:r>
          </w:p>
          <w:p w:rsidR="009B3D47" w:rsidRPr="00C00EA8" w:rsidRDefault="009B3D47" w:rsidP="00C00EA8">
            <w:pPr>
              <w:jc w:val="center"/>
              <w:rPr>
                <w:rFonts w:ascii="Times New Roman" w:hAnsi="Times New Roman" w:cs="Times New Roman"/>
                <w:sz w:val="20"/>
                <w:szCs w:val="20"/>
              </w:rPr>
            </w:pP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Музыка. Усачева В.О. Вентана-Граф 2017</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1.1.2.6.2.3.3</w:t>
            </w:r>
          </w:p>
          <w:p w:rsidR="009B3D47" w:rsidRPr="00C00EA8" w:rsidRDefault="009B3D47" w:rsidP="00C00EA8">
            <w:pPr>
              <w:jc w:val="center"/>
              <w:rPr>
                <w:rFonts w:ascii="Times New Roman" w:hAnsi="Times New Roman" w:cs="Times New Roman"/>
                <w:sz w:val="20"/>
                <w:szCs w:val="20"/>
              </w:rPr>
            </w:pP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Физическая культура</w:t>
            </w:r>
          </w:p>
          <w:p w:rsidR="009B3D47" w:rsidRPr="00C00EA8" w:rsidRDefault="009B3D47" w:rsidP="00C00EA8">
            <w:pPr>
              <w:jc w:val="center"/>
              <w:rPr>
                <w:rFonts w:ascii="Times New Roman" w:hAnsi="Times New Roman" w:cs="Times New Roman"/>
                <w:sz w:val="20"/>
                <w:szCs w:val="20"/>
              </w:rPr>
            </w:pPr>
          </w:p>
        </w:tc>
        <w:tc>
          <w:tcPr>
            <w:tcW w:w="2552" w:type="dxa"/>
          </w:tcPr>
          <w:p w:rsidR="009B3D47" w:rsidRPr="00C00EA8" w:rsidRDefault="009B3D47" w:rsidP="00C00EA8">
            <w:pPr>
              <w:pStyle w:val="aff3"/>
              <w:jc w:val="center"/>
              <w:rPr>
                <w:rFonts w:ascii="Times New Roman" w:hAnsi="Times New Roman"/>
                <w:sz w:val="20"/>
                <w:szCs w:val="20"/>
              </w:rPr>
            </w:pPr>
            <w:r w:rsidRPr="00C00EA8">
              <w:rPr>
                <w:rFonts w:ascii="Times New Roman" w:hAnsi="Times New Roman"/>
                <w:sz w:val="20"/>
                <w:szCs w:val="20"/>
              </w:rPr>
              <w:t>Физическая  культура. 5-7 классы, Петрова Т. В., Копылов Ю. А., Полянская Н. В., Петров</w:t>
            </w:r>
          </w:p>
          <w:p w:rsidR="009B3D47" w:rsidRPr="00C00EA8" w:rsidRDefault="009B3D47" w:rsidP="00C00EA8">
            <w:pPr>
              <w:pStyle w:val="aff3"/>
              <w:jc w:val="center"/>
              <w:rPr>
                <w:rFonts w:ascii="Times New Roman" w:hAnsi="Times New Roman"/>
                <w:sz w:val="20"/>
                <w:szCs w:val="20"/>
              </w:rPr>
            </w:pPr>
            <w:r w:rsidRPr="00C00EA8">
              <w:rPr>
                <w:rFonts w:ascii="Times New Roman" w:hAnsi="Times New Roman"/>
                <w:sz w:val="20"/>
                <w:szCs w:val="20"/>
              </w:rPr>
              <w:t>С. С</w:t>
            </w:r>
            <w:r w:rsidRPr="00C00EA8">
              <w:rPr>
                <w:rFonts w:ascii="Times New Roman" w:hAnsi="Times New Roman"/>
                <w:b/>
                <w:sz w:val="20"/>
                <w:szCs w:val="20"/>
              </w:rPr>
              <w:t xml:space="preserve">. </w:t>
            </w:r>
            <w:r w:rsidRPr="00C00EA8">
              <w:rPr>
                <w:rFonts w:ascii="Times New Roman" w:hAnsi="Times New Roman"/>
                <w:sz w:val="20"/>
                <w:szCs w:val="20"/>
              </w:rPr>
              <w:t>Вентана – Граф, 2014</w:t>
            </w:r>
          </w:p>
        </w:tc>
        <w:tc>
          <w:tcPr>
            <w:tcW w:w="1559" w:type="dxa"/>
          </w:tcPr>
          <w:p w:rsidR="009B3D47" w:rsidRPr="00C00EA8" w:rsidRDefault="009B3D47" w:rsidP="00C00EA8">
            <w:pPr>
              <w:pStyle w:val="aff3"/>
              <w:jc w:val="center"/>
              <w:rPr>
                <w:rFonts w:ascii="Times New Roman" w:hAnsi="Times New Roman"/>
                <w:sz w:val="20"/>
                <w:szCs w:val="20"/>
              </w:rPr>
            </w:pPr>
            <w:r w:rsidRPr="00C00EA8">
              <w:rPr>
                <w:rFonts w:ascii="Times New Roman" w:hAnsi="Times New Roman"/>
                <w:sz w:val="20"/>
                <w:szCs w:val="20"/>
              </w:rPr>
              <w:t>1.1.2.8.1.3.1</w:t>
            </w:r>
          </w:p>
          <w:p w:rsidR="009B3D47" w:rsidRPr="00C00EA8" w:rsidRDefault="009B3D47" w:rsidP="00C00EA8">
            <w:pPr>
              <w:jc w:val="center"/>
              <w:rPr>
                <w:rFonts w:ascii="Times New Roman" w:hAnsi="Times New Roman" w:cs="Times New Roman"/>
                <w:sz w:val="20"/>
                <w:szCs w:val="20"/>
              </w:rPr>
            </w:pP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Изобразительное искусство</w:t>
            </w: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Изобразительное искусство. Е.А.Ермолинская. Вентана-Граф, 2017</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1.1.2.6.1.3.3</w:t>
            </w:r>
          </w:p>
          <w:p w:rsidR="009B3D47" w:rsidRPr="00C00EA8" w:rsidRDefault="009B3D47" w:rsidP="00C00EA8">
            <w:pPr>
              <w:jc w:val="center"/>
              <w:rPr>
                <w:rFonts w:ascii="Times New Roman" w:hAnsi="Times New Roman" w:cs="Times New Roman"/>
                <w:sz w:val="20"/>
                <w:szCs w:val="20"/>
              </w:rPr>
            </w:pPr>
          </w:p>
        </w:tc>
      </w:tr>
      <w:tr w:rsidR="009B3D47" w:rsidRPr="00C00EA8" w:rsidTr="00C00EA8">
        <w:trPr>
          <w:trHeight w:val="70"/>
        </w:trPr>
        <w:tc>
          <w:tcPr>
            <w:tcW w:w="817" w:type="dxa"/>
          </w:tcPr>
          <w:p w:rsidR="009B3D47" w:rsidRPr="00C00EA8" w:rsidRDefault="009B3D47" w:rsidP="00C00EA8">
            <w:pPr>
              <w:jc w:val="center"/>
              <w:rPr>
                <w:rFonts w:ascii="Times New Roman" w:hAnsi="Times New Roman" w:cs="Times New Roman"/>
                <w:b/>
                <w:sz w:val="20"/>
                <w:szCs w:val="20"/>
              </w:rPr>
            </w:pPr>
            <w:r w:rsidRPr="00C00EA8">
              <w:rPr>
                <w:rFonts w:ascii="Times New Roman" w:hAnsi="Times New Roman" w:cs="Times New Roman"/>
                <w:b/>
                <w:sz w:val="20"/>
                <w:szCs w:val="20"/>
              </w:rPr>
              <w:t>8</w:t>
            </w: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Русский язык</w:t>
            </w:r>
          </w:p>
          <w:p w:rsidR="009B3D47" w:rsidRPr="00C00EA8" w:rsidRDefault="009B3D47" w:rsidP="00C00EA8">
            <w:pPr>
              <w:jc w:val="center"/>
              <w:rPr>
                <w:rFonts w:ascii="Times New Roman" w:hAnsi="Times New Roman" w:cs="Times New Roman"/>
                <w:sz w:val="20"/>
                <w:szCs w:val="20"/>
              </w:rPr>
            </w:pP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Русский язык, А.Д.Шмелев, Вентана-Граф, 2017</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1.1.2.1.1.6.4</w:t>
            </w: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Алгебра</w:t>
            </w:r>
          </w:p>
          <w:p w:rsidR="009B3D47" w:rsidRPr="00C00EA8" w:rsidRDefault="009B3D47" w:rsidP="00C00EA8">
            <w:pPr>
              <w:jc w:val="center"/>
              <w:rPr>
                <w:rFonts w:ascii="Times New Roman" w:hAnsi="Times New Roman" w:cs="Times New Roman"/>
                <w:sz w:val="20"/>
                <w:szCs w:val="20"/>
              </w:rPr>
            </w:pP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Алгебра. Мерзляк А.Г. Вентана-Граф, 2018</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1.1.2.4.2.6.2</w:t>
            </w:r>
          </w:p>
          <w:p w:rsidR="009B3D47" w:rsidRPr="00C00EA8" w:rsidRDefault="009B3D47" w:rsidP="00C00EA8">
            <w:pPr>
              <w:jc w:val="center"/>
              <w:rPr>
                <w:rFonts w:ascii="Times New Roman" w:hAnsi="Times New Roman" w:cs="Times New Roman"/>
                <w:sz w:val="20"/>
                <w:szCs w:val="20"/>
              </w:rPr>
            </w:pP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Геометрия</w:t>
            </w:r>
          </w:p>
          <w:p w:rsidR="009B3D47" w:rsidRPr="00C00EA8" w:rsidRDefault="009B3D47" w:rsidP="00C00EA8">
            <w:pPr>
              <w:jc w:val="center"/>
              <w:rPr>
                <w:rFonts w:ascii="Times New Roman" w:hAnsi="Times New Roman" w:cs="Times New Roman"/>
                <w:sz w:val="20"/>
                <w:szCs w:val="20"/>
              </w:rPr>
            </w:pP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Геометрия 7-9. Атанасян Л.С.  Просвещение, 2018</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1.1.2.4.3.1.1</w:t>
            </w:r>
          </w:p>
          <w:p w:rsidR="009B3D47" w:rsidRPr="00C00EA8" w:rsidRDefault="009B3D47" w:rsidP="00C00EA8">
            <w:pPr>
              <w:jc w:val="center"/>
              <w:rPr>
                <w:rFonts w:ascii="Times New Roman" w:hAnsi="Times New Roman" w:cs="Times New Roman"/>
                <w:sz w:val="20"/>
                <w:szCs w:val="20"/>
              </w:rPr>
            </w:pP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Литература</w:t>
            </w:r>
          </w:p>
          <w:p w:rsidR="009B3D47" w:rsidRPr="00C00EA8" w:rsidRDefault="009B3D47" w:rsidP="00C00EA8">
            <w:pPr>
              <w:jc w:val="center"/>
              <w:rPr>
                <w:rFonts w:ascii="Times New Roman" w:hAnsi="Times New Roman" w:cs="Times New Roman"/>
                <w:sz w:val="20"/>
                <w:szCs w:val="20"/>
              </w:rPr>
            </w:pP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Литература, Г.С.Меркин, Русское слово, 2018</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1.1.2.1.2.3.4</w:t>
            </w: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Информатика и ИКТ</w:t>
            </w: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Информатика, Л.Л.Босова. Бином,   2014</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1.1.2.4.4.1.2</w:t>
            </w: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История</w:t>
            </w: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История России. Арсентьев Н. М. Просвещение, 2018</w:t>
            </w:r>
          </w:p>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Всеобщая история. Юдовская А.Я. Просвещение, 2014</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1.1.2.3.1.1.3</w:t>
            </w:r>
          </w:p>
          <w:p w:rsidR="009B3D47" w:rsidRPr="00C00EA8" w:rsidRDefault="009B3D47" w:rsidP="00C00EA8">
            <w:pPr>
              <w:jc w:val="center"/>
              <w:rPr>
                <w:rFonts w:ascii="Times New Roman" w:hAnsi="Times New Roman" w:cs="Times New Roman"/>
                <w:color w:val="FF0000"/>
                <w:sz w:val="20"/>
                <w:szCs w:val="20"/>
              </w:rPr>
            </w:pPr>
          </w:p>
          <w:p w:rsidR="009B3D47" w:rsidRPr="00C00EA8" w:rsidRDefault="009B3D47" w:rsidP="00C00EA8">
            <w:pPr>
              <w:jc w:val="center"/>
              <w:rPr>
                <w:rFonts w:ascii="Times New Roman" w:hAnsi="Times New Roman" w:cs="Times New Roman"/>
                <w:color w:val="FF0000"/>
                <w:sz w:val="20"/>
                <w:szCs w:val="20"/>
              </w:rPr>
            </w:pPr>
            <w:r w:rsidRPr="00C00EA8">
              <w:rPr>
                <w:rFonts w:ascii="Times New Roman" w:hAnsi="Times New Roman" w:cs="Times New Roman"/>
                <w:sz w:val="20"/>
                <w:szCs w:val="20"/>
              </w:rPr>
              <w:t>1.1.2.3.2.1.4</w:t>
            </w: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Обществознание</w:t>
            </w:r>
          </w:p>
          <w:p w:rsidR="009B3D47" w:rsidRPr="00C00EA8" w:rsidRDefault="009B3D47" w:rsidP="00C00EA8">
            <w:pPr>
              <w:jc w:val="center"/>
              <w:rPr>
                <w:rFonts w:ascii="Times New Roman" w:hAnsi="Times New Roman" w:cs="Times New Roman"/>
                <w:sz w:val="20"/>
                <w:szCs w:val="20"/>
              </w:rPr>
            </w:pP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Обществознание, Гринберг Р.С., Королева Г.Э., О.Б.Соболева, Просвещение, 2021</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1.1.2.3.3.5.3</w:t>
            </w:r>
          </w:p>
          <w:p w:rsidR="009B3D47" w:rsidRPr="00C00EA8" w:rsidRDefault="009B3D47" w:rsidP="00C00EA8">
            <w:pPr>
              <w:jc w:val="center"/>
              <w:rPr>
                <w:rFonts w:ascii="Times New Roman" w:hAnsi="Times New Roman" w:cs="Times New Roman"/>
                <w:sz w:val="20"/>
                <w:szCs w:val="20"/>
              </w:rPr>
            </w:pP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Биология</w:t>
            </w: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Биология. Драгомилов А.Г. Вентана-Граф, 2018</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1.1.2.5.2.3.4</w:t>
            </w:r>
          </w:p>
          <w:p w:rsidR="009B3D47" w:rsidRPr="00C00EA8" w:rsidRDefault="009B3D47" w:rsidP="00C00EA8">
            <w:pPr>
              <w:jc w:val="center"/>
              <w:rPr>
                <w:rFonts w:ascii="Times New Roman" w:hAnsi="Times New Roman" w:cs="Times New Roman"/>
                <w:sz w:val="20"/>
                <w:szCs w:val="20"/>
              </w:rPr>
            </w:pP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Химия</w:t>
            </w:r>
          </w:p>
        </w:tc>
        <w:tc>
          <w:tcPr>
            <w:tcW w:w="2552" w:type="dxa"/>
          </w:tcPr>
          <w:p w:rsidR="009B3D47" w:rsidRPr="00C00EA8" w:rsidRDefault="009B3D47" w:rsidP="00C00EA8">
            <w:pPr>
              <w:tabs>
                <w:tab w:val="left" w:pos="2700"/>
              </w:tabs>
              <w:jc w:val="center"/>
              <w:rPr>
                <w:rFonts w:ascii="Times New Roman" w:hAnsi="Times New Roman" w:cs="Times New Roman"/>
                <w:sz w:val="20"/>
                <w:szCs w:val="20"/>
              </w:rPr>
            </w:pPr>
            <w:r w:rsidRPr="00C00EA8">
              <w:rPr>
                <w:rFonts w:ascii="Times New Roman" w:hAnsi="Times New Roman" w:cs="Times New Roman"/>
                <w:sz w:val="20"/>
                <w:szCs w:val="20"/>
              </w:rPr>
              <w:t>Химия. Неорганическая химия. Рудзитис Г. Е. Просвещение, 2018</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1.1.2.5.3.5.1</w:t>
            </w: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География</w:t>
            </w:r>
          </w:p>
          <w:p w:rsidR="009B3D47" w:rsidRPr="00C00EA8" w:rsidRDefault="009B3D47" w:rsidP="00C00EA8">
            <w:pPr>
              <w:jc w:val="center"/>
              <w:rPr>
                <w:rFonts w:ascii="Times New Roman" w:hAnsi="Times New Roman" w:cs="Times New Roman"/>
                <w:sz w:val="20"/>
                <w:szCs w:val="20"/>
              </w:rPr>
            </w:pP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География России. Природа и население. Алексеев А.И. Дрофа, 2020</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1.1.2.3.4.2.3</w:t>
            </w:r>
          </w:p>
          <w:p w:rsidR="009B3D47" w:rsidRPr="00C00EA8" w:rsidRDefault="009B3D47" w:rsidP="00C00EA8">
            <w:pPr>
              <w:jc w:val="center"/>
              <w:rPr>
                <w:rFonts w:ascii="Times New Roman" w:hAnsi="Times New Roman" w:cs="Times New Roman"/>
                <w:sz w:val="20"/>
                <w:szCs w:val="20"/>
              </w:rPr>
            </w:pP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Физика</w:t>
            </w: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Физика, А.В. Перышкин, Дрофа,  2018</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1.1.2.5.1.7.2</w:t>
            </w: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Иностранный язык (немецкий)</w:t>
            </w: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Немецкий язык, И.Л. Бим, Просвещение, 2014</w:t>
            </w:r>
          </w:p>
        </w:tc>
        <w:tc>
          <w:tcPr>
            <w:tcW w:w="1559" w:type="dxa"/>
          </w:tcPr>
          <w:p w:rsidR="009B3D47" w:rsidRPr="00C00EA8" w:rsidRDefault="009B3D47" w:rsidP="00C00EA8">
            <w:pPr>
              <w:pStyle w:val="aff3"/>
              <w:jc w:val="center"/>
              <w:rPr>
                <w:rFonts w:ascii="Times New Roman" w:hAnsi="Times New Roman"/>
                <w:sz w:val="20"/>
                <w:szCs w:val="20"/>
              </w:rPr>
            </w:pPr>
            <w:r w:rsidRPr="00C00EA8">
              <w:rPr>
                <w:rFonts w:ascii="Times New Roman" w:hAnsi="Times New Roman"/>
                <w:sz w:val="20"/>
                <w:szCs w:val="20"/>
              </w:rPr>
              <w:t>1.1.2.2.2.1.4</w:t>
            </w:r>
          </w:p>
          <w:p w:rsidR="009B3D47" w:rsidRPr="00C00EA8" w:rsidRDefault="009B3D47" w:rsidP="00C00EA8">
            <w:pPr>
              <w:pStyle w:val="aff3"/>
              <w:jc w:val="center"/>
              <w:rPr>
                <w:rFonts w:ascii="Times New Roman" w:hAnsi="Times New Roman"/>
                <w:sz w:val="20"/>
                <w:szCs w:val="20"/>
              </w:rPr>
            </w:pP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Музыка</w:t>
            </w: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Музыка.Усачева В.О. Просвещение, 2021</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1.1.2.6.2.3.4</w:t>
            </w: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Физическая культура</w:t>
            </w: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Физическая культура. 8-9 классы. Петрова Т.В. Вентана-Граф, 2018</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1.1.2.8.1.3.2</w:t>
            </w: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Технология</w:t>
            </w:r>
          </w:p>
        </w:tc>
        <w:tc>
          <w:tcPr>
            <w:tcW w:w="2552" w:type="dxa"/>
          </w:tcPr>
          <w:p w:rsidR="009B3D47" w:rsidRPr="00C00EA8" w:rsidRDefault="009B3D47" w:rsidP="00C00EA8">
            <w:pPr>
              <w:pStyle w:val="aff3"/>
              <w:jc w:val="center"/>
              <w:rPr>
                <w:rFonts w:ascii="Times New Roman" w:hAnsi="Times New Roman"/>
                <w:sz w:val="20"/>
                <w:szCs w:val="20"/>
              </w:rPr>
            </w:pPr>
            <w:r w:rsidRPr="00C00EA8">
              <w:rPr>
                <w:rFonts w:ascii="Times New Roman" w:hAnsi="Times New Roman"/>
                <w:sz w:val="20"/>
                <w:szCs w:val="20"/>
              </w:rPr>
              <w:t>Технология. Тищенко А. Т., Синица Н. В.  Просвещение, 2021</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1.1.2.7.1.3.4</w:t>
            </w: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ОБЖ</w:t>
            </w: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Основы безопасности жизнедеятельности. 7-9 классы. Виноградова Н.Ф. Вентана-Граф, 2018</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2.1.2.7.1.1.2</w:t>
            </w: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Родной язык (удмуртский)</w:t>
            </w: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Зеч-а, бур-а, удмурт кыл, А.В. Герасимова, Удмуртия, 2015</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1.2.2.1.1.15.4 до 10.07.2025</w:t>
            </w:r>
          </w:p>
        </w:tc>
      </w:tr>
      <w:tr w:rsidR="009B3D47" w:rsidRPr="00C00EA8" w:rsidTr="00C00EA8">
        <w:tc>
          <w:tcPr>
            <w:tcW w:w="817" w:type="dxa"/>
          </w:tcPr>
          <w:p w:rsidR="009B3D47" w:rsidRPr="00C00EA8" w:rsidRDefault="009B3D47" w:rsidP="00C00EA8">
            <w:pPr>
              <w:jc w:val="center"/>
              <w:rPr>
                <w:rFonts w:ascii="Times New Roman" w:hAnsi="Times New Roman" w:cs="Times New Roman"/>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Родная литература (удмуртская)</w:t>
            </w:r>
          </w:p>
        </w:tc>
        <w:tc>
          <w:tcPr>
            <w:tcW w:w="2552"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Зеч-а, бур-а, удмурт кыл, А.В. Герасимова, Удмуртия, 2015</w:t>
            </w:r>
          </w:p>
        </w:tc>
        <w:tc>
          <w:tcPr>
            <w:tcW w:w="1559" w:type="dxa"/>
          </w:tcPr>
          <w:p w:rsidR="009B3D47" w:rsidRPr="00C00EA8" w:rsidRDefault="009B3D47" w:rsidP="00C00EA8">
            <w:pPr>
              <w:jc w:val="center"/>
              <w:rPr>
                <w:rFonts w:ascii="Times New Roman" w:hAnsi="Times New Roman" w:cs="Times New Roman"/>
                <w:sz w:val="20"/>
                <w:szCs w:val="20"/>
              </w:rPr>
            </w:pPr>
            <w:r w:rsidRPr="00C00EA8">
              <w:rPr>
                <w:rFonts w:ascii="Times New Roman" w:hAnsi="Times New Roman" w:cs="Times New Roman"/>
                <w:sz w:val="20"/>
                <w:szCs w:val="20"/>
              </w:rPr>
              <w:t>1.2.2.1.1.15.4 до 10.07.2025</w:t>
            </w:r>
          </w:p>
        </w:tc>
      </w:tr>
      <w:tr w:rsidR="009B3D47" w:rsidRPr="00C00EA8" w:rsidTr="00C00EA8">
        <w:tc>
          <w:tcPr>
            <w:tcW w:w="817" w:type="dxa"/>
          </w:tcPr>
          <w:p w:rsidR="009B3D47" w:rsidRPr="00C00EA8" w:rsidRDefault="009B3D47" w:rsidP="00C00EA8">
            <w:pPr>
              <w:jc w:val="center"/>
              <w:rPr>
                <w:rFonts w:ascii="Times New Roman" w:hAnsi="Times New Roman" w:cs="Times New Roman"/>
                <w:b/>
                <w:sz w:val="20"/>
                <w:szCs w:val="20"/>
              </w:rPr>
            </w:pPr>
          </w:p>
        </w:tc>
        <w:tc>
          <w:tcPr>
            <w:tcW w:w="1701" w:type="dxa"/>
          </w:tcPr>
          <w:p w:rsidR="009B3D47" w:rsidRPr="00C00EA8" w:rsidRDefault="009B3D47" w:rsidP="00C00EA8">
            <w:pPr>
              <w:jc w:val="center"/>
              <w:rPr>
                <w:rFonts w:ascii="Times New Roman" w:hAnsi="Times New Roman" w:cs="Times New Roman"/>
                <w:sz w:val="20"/>
                <w:szCs w:val="20"/>
              </w:rPr>
            </w:pPr>
          </w:p>
        </w:tc>
        <w:tc>
          <w:tcPr>
            <w:tcW w:w="2552" w:type="dxa"/>
          </w:tcPr>
          <w:p w:rsidR="009B3D47" w:rsidRPr="00C00EA8" w:rsidRDefault="009B3D47" w:rsidP="00C00EA8">
            <w:pPr>
              <w:jc w:val="center"/>
              <w:rPr>
                <w:rFonts w:ascii="Times New Roman" w:hAnsi="Times New Roman" w:cs="Times New Roman"/>
                <w:sz w:val="20"/>
                <w:szCs w:val="20"/>
              </w:rPr>
            </w:pPr>
          </w:p>
        </w:tc>
        <w:tc>
          <w:tcPr>
            <w:tcW w:w="1559" w:type="dxa"/>
          </w:tcPr>
          <w:p w:rsidR="009B3D47" w:rsidRPr="00C00EA8" w:rsidRDefault="009B3D47" w:rsidP="00C00EA8">
            <w:pPr>
              <w:jc w:val="center"/>
              <w:rPr>
                <w:rFonts w:ascii="Times New Roman" w:hAnsi="Times New Roman" w:cs="Times New Roman"/>
                <w:sz w:val="20"/>
                <w:szCs w:val="20"/>
              </w:rPr>
            </w:pPr>
          </w:p>
        </w:tc>
      </w:tr>
    </w:tbl>
    <w:p w:rsidR="009B3D47" w:rsidRPr="005636D9" w:rsidRDefault="009B3D47" w:rsidP="00EF538B">
      <w:pPr>
        <w:pStyle w:val="a4"/>
        <w:spacing w:line="240" w:lineRule="auto"/>
        <w:ind w:left="0" w:firstLine="0"/>
        <w:rPr>
          <w:rFonts w:ascii="Times New Roman" w:hAnsi="Times New Roman" w:cs="Times New Roman"/>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103" o:spid="_x0000_s2071" type="#_x0000_t202" style="position:absolute;margin-left:515.3pt;margin-top:37.45pt;width:50.5pt;height:10.2pt;z-index:-44040170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2lyQ1KgBAABGAwAADgAAAAAAAAAAAAAAAAAuAgAAZHJzL2Uyb0RvYy54bWxQSwEC&#10;LQAUAAYACAAAACEABpkL+OEAAAALAQAADwAAAAAAAAAAAAAAAAACBAAAZHJzL2Rvd25yZXYueG1s&#10;UEsFBgAAAAAEAAQA8wAAABAFAAAAAA==&#10;" filled="f" stroked="f">
          <v:path arrowok="t"/>
          <v:textbox style="mso-fit-shape-to-text:t" inset="0,0,0,0">
            <w:txbxContent>
              <w:p w:rsidR="009B3D47" w:rsidRDefault="009B3D47">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pPr>
      <w:spacing w:line="1" w:lineRule="exac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123" o:spid="_x0000_s2068" type="#_x0000_t202" style="position:absolute;margin-left:515.3pt;margin-top:37.45pt;width:50.5pt;height:10.2pt;z-index:-44040169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HxsIf6pAQAARgMAAA4AAAAAAAAAAAAAAAAALgIAAGRycy9lMm9Eb2MueG1sUEsB&#10;Ai0AFAAGAAgAAAAhAAaZC/jhAAAACwEAAA8AAAAAAAAAAAAAAAAAAwQAAGRycy9kb3ducmV2Lnht&#10;bFBLBQYAAAAABAAEAPMAAAARBQAAAAA=&#10;" filled="f" stroked="f">
          <v:path arrowok="t"/>
          <v:textbox style="mso-fit-shape-to-text:t" inset="0,0,0,0">
            <w:txbxContent>
              <w:p w:rsidR="009B3D47" w:rsidRDefault="009B3D47">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133" o:spid="_x0000_s2067" type="#_x0000_t202" style="position:absolute;margin-left:515.3pt;margin-top:37.45pt;width:50.5pt;height:10.2pt;z-index:-44040169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Nr7hLKgBAABGAwAADgAAAAAAAAAAAAAAAAAuAgAAZHJzL2Uyb0RvYy54bWxQSwEC&#10;LQAUAAYACAAAACEABpkL+OEAAAALAQAADwAAAAAAAAAAAAAAAAACBAAAZHJzL2Rvd25yZXYueG1s&#10;UEsFBgAAAAAEAAQA8wAAABAFAAAAAA==&#10;" filled="f" stroked="f">
          <v:path arrowok="t"/>
          <v:textbox style="mso-fit-shape-to-text:t" inset="0,0,0,0">
            <w:txbxContent>
              <w:p w:rsidR="009B3D47" w:rsidRDefault="009B3D47">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pPr>
      <w:spacing w:line="1" w:lineRule="exac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pPr>
      <w:spacing w:line="1" w:lineRule="exac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pPr>
      <w:spacing w:line="1" w:lineRule="exac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pPr>
      <w:spacing w:line="1" w:lineRule="exac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pPr>
      <w:spacing w:line="1" w:lineRule="exac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pPr>
      <w:spacing w:line="1" w:lineRule="exac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pPr>
      <w:spacing w:line="1" w:lineRule="exac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pPr>
      <w:spacing w:line="1" w:lineRule="exac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pPr>
      <w:spacing w:line="1"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pPr>
      <w:spacing w:line="1" w:lineRule="exac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pPr>
      <w:spacing w:line="1" w:lineRule="exac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pPr>
      <w:spacing w:line="1" w:lineRule="exac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pPr>
      <w:spacing w:line="1" w:lineRule="exac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pPr>
      <w:spacing w:line="1" w:lineRule="exact"/>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pPr>
      <w:spacing w:line="1" w:lineRule="exac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119" o:spid="_x0000_s2070" type="#_x0000_t202" style="position:absolute;margin-left:515.3pt;margin-top:37.45pt;width:50.5pt;height:10.2pt;z-index:-44040169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PFAfjmpAQAARgMAAA4AAAAAAAAAAAAAAAAALgIAAGRycy9lMm9Eb2MueG1sUEsB&#10;Ai0AFAAGAAgAAAAhAAaZC/jhAAAACwEAAA8AAAAAAAAAAAAAAAAAAwQAAGRycy9kb3ducmV2Lnht&#10;bFBLBQYAAAAABAAEAPMAAAARBQAAAAA=&#10;" filled="f" stroked="f">
          <v:path arrowok="t"/>
          <v:textbox style="mso-fit-shape-to-text:t" inset="0,0,0,0">
            <w:txbxContent>
              <w:p w:rsidR="009B3D47" w:rsidRDefault="009B3D47">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AF4B1E">
    <w:pPr>
      <w:spacing w:line="1" w:lineRule="exact"/>
    </w:pPr>
    <w:r>
      <w:rPr>
        <w:noProof/>
        <w:lang w:bidi="ar-SA"/>
      </w:rPr>
      <w:pict>
        <v:shapetype id="_x0000_t202" coordsize="21600,21600" o:spt="202" path="m,l,21600r21600,l21600,xe">
          <v:stroke joinstyle="miter"/>
          <v:path gradientshapeok="t" o:connecttype="rect"/>
        </v:shapetype>
        <v:shape id="Shape 117" o:spid="_x0000_s2069" type="#_x0000_t202" style="position:absolute;margin-left:515.3pt;margin-top:37.45pt;width:49.2pt;height:6.7pt;z-index:-44040170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GLmOJ6gBAABFAwAADgAAAAAAAAAAAAAAAAAuAgAAZHJzL2Uyb0RvYy54bWxQSwEC&#10;LQAUAAYACAAAACEAPnBxA+EAAAALAQAADwAAAAAAAAAAAAAAAAACBAAAZHJzL2Rvd25yZXYueG1s&#10;UEsFBgAAAAAEAAQA8wAAABAFAAAAAA==&#10;" filled="f" stroked="f">
          <v:path arrowok="t"/>
          <v:textbox style="mso-fit-shape-to-text:t" inset="0,0,0,0">
            <w:txbxContent>
              <w:p w:rsidR="009B3D47" w:rsidRDefault="009B3D47">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D47" w:rsidRDefault="009B3D47">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5750814"/>
    <w:multiLevelType w:val="hybridMultilevel"/>
    <w:tmpl w:val="11868EA8"/>
    <w:lvl w:ilvl="0" w:tplc="04190001">
      <w:start w:val="1"/>
      <w:numFmt w:val="bullet"/>
      <w:lvlText w:val=""/>
      <w:lvlJc w:val="left"/>
      <w:pPr>
        <w:ind w:left="827" w:hanging="360"/>
      </w:pPr>
      <w:rPr>
        <w:rFonts w:ascii="Symbol" w:hAnsi="Symbol" w:hint="default"/>
      </w:rPr>
    </w:lvl>
    <w:lvl w:ilvl="1" w:tplc="04190019" w:tentative="1">
      <w:start w:val="1"/>
      <w:numFmt w:val="lowerLetter"/>
      <w:lvlText w:val="%2."/>
      <w:lvlJc w:val="left"/>
      <w:pPr>
        <w:ind w:left="1547" w:hanging="360"/>
      </w:pPr>
    </w:lvl>
    <w:lvl w:ilvl="2" w:tplc="0419001B" w:tentative="1">
      <w:start w:val="1"/>
      <w:numFmt w:val="lowerRoman"/>
      <w:lvlText w:val="%3."/>
      <w:lvlJc w:val="right"/>
      <w:pPr>
        <w:ind w:left="2267" w:hanging="180"/>
      </w:pPr>
    </w:lvl>
    <w:lvl w:ilvl="3" w:tplc="0419000F" w:tentative="1">
      <w:start w:val="1"/>
      <w:numFmt w:val="decimal"/>
      <w:lvlText w:val="%4."/>
      <w:lvlJc w:val="left"/>
      <w:pPr>
        <w:ind w:left="2987" w:hanging="360"/>
      </w:pPr>
    </w:lvl>
    <w:lvl w:ilvl="4" w:tplc="04190019" w:tentative="1">
      <w:start w:val="1"/>
      <w:numFmt w:val="lowerLetter"/>
      <w:lvlText w:val="%5."/>
      <w:lvlJc w:val="left"/>
      <w:pPr>
        <w:ind w:left="3707" w:hanging="360"/>
      </w:pPr>
    </w:lvl>
    <w:lvl w:ilvl="5" w:tplc="0419001B" w:tentative="1">
      <w:start w:val="1"/>
      <w:numFmt w:val="lowerRoman"/>
      <w:lvlText w:val="%6."/>
      <w:lvlJc w:val="right"/>
      <w:pPr>
        <w:ind w:left="4427" w:hanging="180"/>
      </w:pPr>
    </w:lvl>
    <w:lvl w:ilvl="6" w:tplc="0419000F" w:tentative="1">
      <w:start w:val="1"/>
      <w:numFmt w:val="decimal"/>
      <w:lvlText w:val="%7."/>
      <w:lvlJc w:val="left"/>
      <w:pPr>
        <w:ind w:left="5147" w:hanging="360"/>
      </w:pPr>
    </w:lvl>
    <w:lvl w:ilvl="7" w:tplc="04190019" w:tentative="1">
      <w:start w:val="1"/>
      <w:numFmt w:val="lowerLetter"/>
      <w:lvlText w:val="%8."/>
      <w:lvlJc w:val="left"/>
      <w:pPr>
        <w:ind w:left="5867" w:hanging="360"/>
      </w:pPr>
    </w:lvl>
    <w:lvl w:ilvl="8" w:tplc="0419001B" w:tentative="1">
      <w:start w:val="1"/>
      <w:numFmt w:val="lowerRoman"/>
      <w:lvlText w:val="%9."/>
      <w:lvlJc w:val="right"/>
      <w:pPr>
        <w:ind w:left="6587" w:hanging="180"/>
      </w:pPr>
    </w:lvl>
  </w:abstractNum>
  <w:abstractNum w:abstractNumId="9" w15:restartNumberingAfterBreak="0">
    <w:nsid w:val="05C03C5F"/>
    <w:multiLevelType w:val="hybridMultilevel"/>
    <w:tmpl w:val="732857FE"/>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0"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3760B9"/>
    <w:multiLevelType w:val="hybridMultilevel"/>
    <w:tmpl w:val="DC7E705E"/>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23" w15:restartNumberingAfterBreak="0">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BD21E0D"/>
    <w:multiLevelType w:val="multilevel"/>
    <w:tmpl w:val="FD3450E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E7851E5"/>
    <w:multiLevelType w:val="hybridMultilevel"/>
    <w:tmpl w:val="267CDF1C"/>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36" w15:restartNumberingAfterBreak="0">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3B07A11"/>
    <w:multiLevelType w:val="hybridMultilevel"/>
    <w:tmpl w:val="685A9B70"/>
    <w:lvl w:ilvl="0" w:tplc="9B2E9CB4">
      <w:numFmt w:val="bullet"/>
      <w:lvlText w:val="–"/>
      <w:lvlJc w:val="left"/>
      <w:pPr>
        <w:ind w:left="313" w:hanging="212"/>
      </w:pPr>
      <w:rPr>
        <w:rFonts w:ascii="Times New Roman" w:eastAsia="Times New Roman" w:hAnsi="Times New Roman" w:cs="Times New Roman" w:hint="default"/>
        <w:w w:val="100"/>
        <w:sz w:val="28"/>
        <w:szCs w:val="28"/>
        <w:lang w:val="ru-RU" w:eastAsia="en-US" w:bidi="ar-SA"/>
      </w:rPr>
    </w:lvl>
    <w:lvl w:ilvl="1" w:tplc="459E3518">
      <w:numFmt w:val="bullet"/>
      <w:lvlText w:val="–"/>
      <w:lvlJc w:val="left"/>
      <w:pPr>
        <w:ind w:left="102" w:hanging="567"/>
      </w:pPr>
      <w:rPr>
        <w:rFonts w:ascii="Times New Roman" w:eastAsia="Times New Roman" w:hAnsi="Times New Roman" w:cs="Times New Roman" w:hint="default"/>
        <w:w w:val="100"/>
        <w:sz w:val="28"/>
        <w:szCs w:val="28"/>
        <w:lang w:val="ru-RU" w:eastAsia="en-US" w:bidi="ar-SA"/>
      </w:rPr>
    </w:lvl>
    <w:lvl w:ilvl="2" w:tplc="3EF474E2">
      <w:numFmt w:val="bullet"/>
      <w:lvlText w:val="•"/>
      <w:lvlJc w:val="left"/>
      <w:pPr>
        <w:ind w:left="1347" w:hanging="567"/>
      </w:pPr>
      <w:rPr>
        <w:rFonts w:hint="default"/>
        <w:lang w:val="ru-RU" w:eastAsia="en-US" w:bidi="ar-SA"/>
      </w:rPr>
    </w:lvl>
    <w:lvl w:ilvl="3" w:tplc="7DA23D2E">
      <w:numFmt w:val="bullet"/>
      <w:lvlText w:val="•"/>
      <w:lvlJc w:val="left"/>
      <w:pPr>
        <w:ind w:left="2374" w:hanging="567"/>
      </w:pPr>
      <w:rPr>
        <w:rFonts w:hint="default"/>
        <w:lang w:val="ru-RU" w:eastAsia="en-US" w:bidi="ar-SA"/>
      </w:rPr>
    </w:lvl>
    <w:lvl w:ilvl="4" w:tplc="723E2A5A">
      <w:numFmt w:val="bullet"/>
      <w:lvlText w:val="•"/>
      <w:lvlJc w:val="left"/>
      <w:pPr>
        <w:ind w:left="3402" w:hanging="567"/>
      </w:pPr>
      <w:rPr>
        <w:rFonts w:hint="default"/>
        <w:lang w:val="ru-RU" w:eastAsia="en-US" w:bidi="ar-SA"/>
      </w:rPr>
    </w:lvl>
    <w:lvl w:ilvl="5" w:tplc="053ABBF6">
      <w:numFmt w:val="bullet"/>
      <w:lvlText w:val="•"/>
      <w:lvlJc w:val="left"/>
      <w:pPr>
        <w:ind w:left="4429" w:hanging="567"/>
      </w:pPr>
      <w:rPr>
        <w:rFonts w:hint="default"/>
        <w:lang w:val="ru-RU" w:eastAsia="en-US" w:bidi="ar-SA"/>
      </w:rPr>
    </w:lvl>
    <w:lvl w:ilvl="6" w:tplc="597EBD3A">
      <w:numFmt w:val="bullet"/>
      <w:lvlText w:val="•"/>
      <w:lvlJc w:val="left"/>
      <w:pPr>
        <w:ind w:left="5456" w:hanging="567"/>
      </w:pPr>
      <w:rPr>
        <w:rFonts w:hint="default"/>
        <w:lang w:val="ru-RU" w:eastAsia="en-US" w:bidi="ar-SA"/>
      </w:rPr>
    </w:lvl>
    <w:lvl w:ilvl="7" w:tplc="E9063E1C">
      <w:numFmt w:val="bullet"/>
      <w:lvlText w:val="•"/>
      <w:lvlJc w:val="left"/>
      <w:pPr>
        <w:ind w:left="6484" w:hanging="567"/>
      </w:pPr>
      <w:rPr>
        <w:rFonts w:hint="default"/>
        <w:lang w:val="ru-RU" w:eastAsia="en-US" w:bidi="ar-SA"/>
      </w:rPr>
    </w:lvl>
    <w:lvl w:ilvl="8" w:tplc="3F98034C">
      <w:numFmt w:val="bullet"/>
      <w:lvlText w:val="•"/>
      <w:lvlJc w:val="left"/>
      <w:pPr>
        <w:ind w:left="7511" w:hanging="567"/>
      </w:pPr>
      <w:rPr>
        <w:rFonts w:hint="default"/>
        <w:lang w:val="ru-RU" w:eastAsia="en-US" w:bidi="ar-SA"/>
      </w:rPr>
    </w:lvl>
  </w:abstractNum>
  <w:abstractNum w:abstractNumId="49" w15:restartNumberingAfterBreak="0">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75C4A01"/>
    <w:multiLevelType w:val="hybridMultilevel"/>
    <w:tmpl w:val="D23E20B6"/>
    <w:lvl w:ilvl="0" w:tplc="04190001">
      <w:start w:val="1"/>
      <w:numFmt w:val="bullet"/>
      <w:lvlText w:val=""/>
      <w:lvlJc w:val="left"/>
      <w:pPr>
        <w:ind w:left="827" w:hanging="360"/>
      </w:pPr>
      <w:rPr>
        <w:rFonts w:ascii="Symbol" w:hAnsi="Symbol" w:hint="default"/>
      </w:rPr>
    </w:lvl>
    <w:lvl w:ilvl="1" w:tplc="04190019" w:tentative="1">
      <w:start w:val="1"/>
      <w:numFmt w:val="lowerLetter"/>
      <w:lvlText w:val="%2."/>
      <w:lvlJc w:val="left"/>
      <w:pPr>
        <w:ind w:left="1547" w:hanging="360"/>
      </w:pPr>
    </w:lvl>
    <w:lvl w:ilvl="2" w:tplc="0419001B" w:tentative="1">
      <w:start w:val="1"/>
      <w:numFmt w:val="lowerRoman"/>
      <w:lvlText w:val="%3."/>
      <w:lvlJc w:val="right"/>
      <w:pPr>
        <w:ind w:left="2267" w:hanging="180"/>
      </w:pPr>
    </w:lvl>
    <w:lvl w:ilvl="3" w:tplc="0419000F" w:tentative="1">
      <w:start w:val="1"/>
      <w:numFmt w:val="decimal"/>
      <w:lvlText w:val="%4."/>
      <w:lvlJc w:val="left"/>
      <w:pPr>
        <w:ind w:left="2987" w:hanging="360"/>
      </w:pPr>
    </w:lvl>
    <w:lvl w:ilvl="4" w:tplc="04190019" w:tentative="1">
      <w:start w:val="1"/>
      <w:numFmt w:val="lowerLetter"/>
      <w:lvlText w:val="%5."/>
      <w:lvlJc w:val="left"/>
      <w:pPr>
        <w:ind w:left="3707" w:hanging="360"/>
      </w:pPr>
    </w:lvl>
    <w:lvl w:ilvl="5" w:tplc="0419001B" w:tentative="1">
      <w:start w:val="1"/>
      <w:numFmt w:val="lowerRoman"/>
      <w:lvlText w:val="%6."/>
      <w:lvlJc w:val="right"/>
      <w:pPr>
        <w:ind w:left="4427" w:hanging="180"/>
      </w:pPr>
    </w:lvl>
    <w:lvl w:ilvl="6" w:tplc="0419000F" w:tentative="1">
      <w:start w:val="1"/>
      <w:numFmt w:val="decimal"/>
      <w:lvlText w:val="%7."/>
      <w:lvlJc w:val="left"/>
      <w:pPr>
        <w:ind w:left="5147" w:hanging="360"/>
      </w:pPr>
    </w:lvl>
    <w:lvl w:ilvl="7" w:tplc="04190019" w:tentative="1">
      <w:start w:val="1"/>
      <w:numFmt w:val="lowerLetter"/>
      <w:lvlText w:val="%8."/>
      <w:lvlJc w:val="left"/>
      <w:pPr>
        <w:ind w:left="5867" w:hanging="360"/>
      </w:pPr>
    </w:lvl>
    <w:lvl w:ilvl="8" w:tplc="0419001B" w:tentative="1">
      <w:start w:val="1"/>
      <w:numFmt w:val="lowerRoman"/>
      <w:lvlText w:val="%9."/>
      <w:lvlJc w:val="right"/>
      <w:pPr>
        <w:ind w:left="6587" w:hanging="180"/>
      </w:pPr>
    </w:lvl>
  </w:abstractNum>
  <w:abstractNum w:abstractNumId="58" w15:restartNumberingAfterBreak="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8BB62F1"/>
    <w:multiLevelType w:val="hybridMultilevel"/>
    <w:tmpl w:val="26F04890"/>
    <w:lvl w:ilvl="0" w:tplc="04190001">
      <w:start w:val="1"/>
      <w:numFmt w:val="bullet"/>
      <w:lvlText w:val=""/>
      <w:lvlJc w:val="left"/>
      <w:pPr>
        <w:ind w:left="827" w:hanging="360"/>
      </w:pPr>
      <w:rPr>
        <w:rFonts w:ascii="Symbol" w:hAnsi="Symbol" w:hint="default"/>
      </w:rPr>
    </w:lvl>
    <w:lvl w:ilvl="1" w:tplc="04190019" w:tentative="1">
      <w:start w:val="1"/>
      <w:numFmt w:val="lowerLetter"/>
      <w:lvlText w:val="%2."/>
      <w:lvlJc w:val="left"/>
      <w:pPr>
        <w:ind w:left="1547" w:hanging="360"/>
      </w:pPr>
    </w:lvl>
    <w:lvl w:ilvl="2" w:tplc="0419001B" w:tentative="1">
      <w:start w:val="1"/>
      <w:numFmt w:val="lowerRoman"/>
      <w:lvlText w:val="%3."/>
      <w:lvlJc w:val="right"/>
      <w:pPr>
        <w:ind w:left="2267" w:hanging="180"/>
      </w:pPr>
    </w:lvl>
    <w:lvl w:ilvl="3" w:tplc="0419000F" w:tentative="1">
      <w:start w:val="1"/>
      <w:numFmt w:val="decimal"/>
      <w:lvlText w:val="%4."/>
      <w:lvlJc w:val="left"/>
      <w:pPr>
        <w:ind w:left="2987" w:hanging="360"/>
      </w:pPr>
    </w:lvl>
    <w:lvl w:ilvl="4" w:tplc="04190019" w:tentative="1">
      <w:start w:val="1"/>
      <w:numFmt w:val="lowerLetter"/>
      <w:lvlText w:val="%5."/>
      <w:lvlJc w:val="left"/>
      <w:pPr>
        <w:ind w:left="3707" w:hanging="360"/>
      </w:pPr>
    </w:lvl>
    <w:lvl w:ilvl="5" w:tplc="0419001B" w:tentative="1">
      <w:start w:val="1"/>
      <w:numFmt w:val="lowerRoman"/>
      <w:lvlText w:val="%6."/>
      <w:lvlJc w:val="right"/>
      <w:pPr>
        <w:ind w:left="4427" w:hanging="180"/>
      </w:pPr>
    </w:lvl>
    <w:lvl w:ilvl="6" w:tplc="0419000F" w:tentative="1">
      <w:start w:val="1"/>
      <w:numFmt w:val="decimal"/>
      <w:lvlText w:val="%7."/>
      <w:lvlJc w:val="left"/>
      <w:pPr>
        <w:ind w:left="5147" w:hanging="360"/>
      </w:pPr>
    </w:lvl>
    <w:lvl w:ilvl="7" w:tplc="04190019" w:tentative="1">
      <w:start w:val="1"/>
      <w:numFmt w:val="lowerLetter"/>
      <w:lvlText w:val="%8."/>
      <w:lvlJc w:val="left"/>
      <w:pPr>
        <w:ind w:left="5867" w:hanging="360"/>
      </w:pPr>
    </w:lvl>
    <w:lvl w:ilvl="8" w:tplc="0419001B" w:tentative="1">
      <w:start w:val="1"/>
      <w:numFmt w:val="lowerRoman"/>
      <w:lvlText w:val="%9."/>
      <w:lvlJc w:val="right"/>
      <w:pPr>
        <w:ind w:left="6587" w:hanging="180"/>
      </w:pPr>
    </w:lvl>
  </w:abstractNum>
  <w:abstractNum w:abstractNumId="65" w15:restartNumberingAfterBreak="0">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70" w15:restartNumberingAfterBreak="0">
    <w:nsid w:val="19A33FDD"/>
    <w:multiLevelType w:val="hybridMultilevel"/>
    <w:tmpl w:val="7E503EA4"/>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71" w15:restartNumberingAfterBreak="0">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1F897F1E"/>
    <w:multiLevelType w:val="hybridMultilevel"/>
    <w:tmpl w:val="8F680CA0"/>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88" w15:restartNumberingAfterBreak="0">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20214209"/>
    <w:multiLevelType w:val="hybridMultilevel"/>
    <w:tmpl w:val="41141F5C"/>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91" w15:restartNumberingAfterBreak="0">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26220DEF"/>
    <w:multiLevelType w:val="hybridMultilevel"/>
    <w:tmpl w:val="97320164"/>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13" w15:restartNumberingAfterBreak="0">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275F1830"/>
    <w:multiLevelType w:val="hybridMultilevel"/>
    <w:tmpl w:val="C5A009E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28F20BBD"/>
    <w:multiLevelType w:val="hybridMultilevel"/>
    <w:tmpl w:val="FF5C318E"/>
    <w:lvl w:ilvl="0" w:tplc="04190001">
      <w:start w:val="1"/>
      <w:numFmt w:val="bullet"/>
      <w:lvlText w:val=""/>
      <w:lvlJc w:val="left"/>
      <w:pPr>
        <w:ind w:left="827" w:hanging="360"/>
      </w:pPr>
      <w:rPr>
        <w:rFonts w:ascii="Symbol" w:hAnsi="Symbol" w:hint="default"/>
      </w:rPr>
    </w:lvl>
    <w:lvl w:ilvl="1" w:tplc="04190019" w:tentative="1">
      <w:start w:val="1"/>
      <w:numFmt w:val="lowerLetter"/>
      <w:lvlText w:val="%2."/>
      <w:lvlJc w:val="left"/>
      <w:pPr>
        <w:ind w:left="1547" w:hanging="360"/>
      </w:pPr>
    </w:lvl>
    <w:lvl w:ilvl="2" w:tplc="0419001B" w:tentative="1">
      <w:start w:val="1"/>
      <w:numFmt w:val="lowerRoman"/>
      <w:lvlText w:val="%3."/>
      <w:lvlJc w:val="right"/>
      <w:pPr>
        <w:ind w:left="2267" w:hanging="180"/>
      </w:pPr>
    </w:lvl>
    <w:lvl w:ilvl="3" w:tplc="0419000F" w:tentative="1">
      <w:start w:val="1"/>
      <w:numFmt w:val="decimal"/>
      <w:lvlText w:val="%4."/>
      <w:lvlJc w:val="left"/>
      <w:pPr>
        <w:ind w:left="2987" w:hanging="360"/>
      </w:pPr>
    </w:lvl>
    <w:lvl w:ilvl="4" w:tplc="04190019" w:tentative="1">
      <w:start w:val="1"/>
      <w:numFmt w:val="lowerLetter"/>
      <w:lvlText w:val="%5."/>
      <w:lvlJc w:val="left"/>
      <w:pPr>
        <w:ind w:left="3707" w:hanging="360"/>
      </w:pPr>
    </w:lvl>
    <w:lvl w:ilvl="5" w:tplc="0419001B" w:tentative="1">
      <w:start w:val="1"/>
      <w:numFmt w:val="lowerRoman"/>
      <w:lvlText w:val="%6."/>
      <w:lvlJc w:val="right"/>
      <w:pPr>
        <w:ind w:left="4427" w:hanging="180"/>
      </w:pPr>
    </w:lvl>
    <w:lvl w:ilvl="6" w:tplc="0419000F" w:tentative="1">
      <w:start w:val="1"/>
      <w:numFmt w:val="decimal"/>
      <w:lvlText w:val="%7."/>
      <w:lvlJc w:val="left"/>
      <w:pPr>
        <w:ind w:left="5147" w:hanging="360"/>
      </w:pPr>
    </w:lvl>
    <w:lvl w:ilvl="7" w:tplc="04190019" w:tentative="1">
      <w:start w:val="1"/>
      <w:numFmt w:val="lowerLetter"/>
      <w:lvlText w:val="%8."/>
      <w:lvlJc w:val="left"/>
      <w:pPr>
        <w:ind w:left="5867" w:hanging="360"/>
      </w:pPr>
    </w:lvl>
    <w:lvl w:ilvl="8" w:tplc="0419001B" w:tentative="1">
      <w:start w:val="1"/>
      <w:numFmt w:val="lowerRoman"/>
      <w:lvlText w:val="%9."/>
      <w:lvlJc w:val="right"/>
      <w:pPr>
        <w:ind w:left="6587" w:hanging="180"/>
      </w:pPr>
    </w:lvl>
  </w:abstractNum>
  <w:abstractNum w:abstractNumId="122" w15:restartNumberingAfterBreak="0">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29276894"/>
    <w:multiLevelType w:val="hybridMultilevel"/>
    <w:tmpl w:val="773EF2C0"/>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24" w15:restartNumberingAfterBreak="0">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2A1C3EAE"/>
    <w:multiLevelType w:val="hybridMultilevel"/>
    <w:tmpl w:val="A3A0A3EC"/>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30" w15:restartNumberingAfterBreak="0">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2DFD7402"/>
    <w:multiLevelType w:val="hybridMultilevel"/>
    <w:tmpl w:val="3F10B0C8"/>
    <w:lvl w:ilvl="0" w:tplc="0419000F">
      <w:start w:val="1"/>
      <w:numFmt w:val="decimal"/>
      <w:lvlText w:val="%1."/>
      <w:lvlJc w:val="left"/>
      <w:pPr>
        <w:ind w:left="827" w:hanging="360"/>
      </w:pPr>
    </w:lvl>
    <w:lvl w:ilvl="1" w:tplc="04190019" w:tentative="1">
      <w:start w:val="1"/>
      <w:numFmt w:val="lowerLetter"/>
      <w:lvlText w:val="%2."/>
      <w:lvlJc w:val="left"/>
      <w:pPr>
        <w:ind w:left="1547" w:hanging="360"/>
      </w:pPr>
    </w:lvl>
    <w:lvl w:ilvl="2" w:tplc="0419001B" w:tentative="1">
      <w:start w:val="1"/>
      <w:numFmt w:val="lowerRoman"/>
      <w:lvlText w:val="%3."/>
      <w:lvlJc w:val="right"/>
      <w:pPr>
        <w:ind w:left="2267" w:hanging="180"/>
      </w:pPr>
    </w:lvl>
    <w:lvl w:ilvl="3" w:tplc="0419000F" w:tentative="1">
      <w:start w:val="1"/>
      <w:numFmt w:val="decimal"/>
      <w:lvlText w:val="%4."/>
      <w:lvlJc w:val="left"/>
      <w:pPr>
        <w:ind w:left="2987" w:hanging="360"/>
      </w:pPr>
    </w:lvl>
    <w:lvl w:ilvl="4" w:tplc="04190019" w:tentative="1">
      <w:start w:val="1"/>
      <w:numFmt w:val="lowerLetter"/>
      <w:lvlText w:val="%5."/>
      <w:lvlJc w:val="left"/>
      <w:pPr>
        <w:ind w:left="3707" w:hanging="360"/>
      </w:pPr>
    </w:lvl>
    <w:lvl w:ilvl="5" w:tplc="0419001B" w:tentative="1">
      <w:start w:val="1"/>
      <w:numFmt w:val="lowerRoman"/>
      <w:lvlText w:val="%6."/>
      <w:lvlJc w:val="right"/>
      <w:pPr>
        <w:ind w:left="4427" w:hanging="180"/>
      </w:pPr>
    </w:lvl>
    <w:lvl w:ilvl="6" w:tplc="0419000F" w:tentative="1">
      <w:start w:val="1"/>
      <w:numFmt w:val="decimal"/>
      <w:lvlText w:val="%7."/>
      <w:lvlJc w:val="left"/>
      <w:pPr>
        <w:ind w:left="5147" w:hanging="360"/>
      </w:pPr>
    </w:lvl>
    <w:lvl w:ilvl="7" w:tplc="04190019" w:tentative="1">
      <w:start w:val="1"/>
      <w:numFmt w:val="lowerLetter"/>
      <w:lvlText w:val="%8."/>
      <w:lvlJc w:val="left"/>
      <w:pPr>
        <w:ind w:left="5867" w:hanging="360"/>
      </w:pPr>
    </w:lvl>
    <w:lvl w:ilvl="8" w:tplc="0419001B" w:tentative="1">
      <w:start w:val="1"/>
      <w:numFmt w:val="lowerRoman"/>
      <w:lvlText w:val="%9."/>
      <w:lvlJc w:val="right"/>
      <w:pPr>
        <w:ind w:left="6587" w:hanging="180"/>
      </w:pPr>
    </w:lvl>
  </w:abstractNum>
  <w:abstractNum w:abstractNumId="143" w15:restartNumberingAfterBreak="0">
    <w:nsid w:val="2E177138"/>
    <w:multiLevelType w:val="hybridMultilevel"/>
    <w:tmpl w:val="7090B708"/>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44" w15:restartNumberingAfterBreak="0">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2F9E7C1E"/>
    <w:multiLevelType w:val="hybridMultilevel"/>
    <w:tmpl w:val="977AC5E0"/>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48" w15:restartNumberingAfterBreak="0">
    <w:nsid w:val="2FB02756"/>
    <w:multiLevelType w:val="hybridMultilevel"/>
    <w:tmpl w:val="954C1148"/>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49" w15:restartNumberingAfterBreak="0">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31762800"/>
    <w:multiLevelType w:val="multilevel"/>
    <w:tmpl w:val="6804B9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3B014F99"/>
    <w:multiLevelType w:val="hybridMultilevel"/>
    <w:tmpl w:val="DDA46452"/>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89"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3B4A40B9"/>
    <w:multiLevelType w:val="hybridMultilevel"/>
    <w:tmpl w:val="A00C65E2"/>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91" w15:restartNumberingAfterBreak="0">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3DDB4B81"/>
    <w:multiLevelType w:val="hybridMultilevel"/>
    <w:tmpl w:val="CBB8C7E0"/>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201" w15:restartNumberingAfterBreak="0">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3E284802"/>
    <w:multiLevelType w:val="hybridMultilevel"/>
    <w:tmpl w:val="4E0CAE1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4" w15:restartNumberingAfterBreak="0">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408D1023"/>
    <w:multiLevelType w:val="hybridMultilevel"/>
    <w:tmpl w:val="632C2120"/>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209" w15:restartNumberingAfterBreak="0">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43875D80"/>
    <w:multiLevelType w:val="hybridMultilevel"/>
    <w:tmpl w:val="82963576"/>
    <w:lvl w:ilvl="0" w:tplc="3C8061EA">
      <w:numFmt w:val="bullet"/>
      <w:lvlText w:val=""/>
      <w:lvlJc w:val="left"/>
      <w:pPr>
        <w:ind w:left="102" w:hanging="850"/>
      </w:pPr>
      <w:rPr>
        <w:rFonts w:ascii="Symbol" w:eastAsia="Symbol" w:hAnsi="Symbol" w:cs="Symbol" w:hint="default"/>
        <w:w w:val="100"/>
        <w:sz w:val="28"/>
        <w:szCs w:val="28"/>
        <w:lang w:val="ru-RU" w:eastAsia="en-US" w:bidi="ar-SA"/>
      </w:rPr>
    </w:lvl>
    <w:lvl w:ilvl="1" w:tplc="D91A7460">
      <w:numFmt w:val="bullet"/>
      <w:lvlText w:val="•"/>
      <w:lvlJc w:val="left"/>
      <w:pPr>
        <w:ind w:left="1046" w:hanging="850"/>
      </w:pPr>
      <w:rPr>
        <w:rFonts w:hint="default"/>
        <w:lang w:val="ru-RU" w:eastAsia="en-US" w:bidi="ar-SA"/>
      </w:rPr>
    </w:lvl>
    <w:lvl w:ilvl="2" w:tplc="F050C412">
      <w:numFmt w:val="bullet"/>
      <w:lvlText w:val="•"/>
      <w:lvlJc w:val="left"/>
      <w:pPr>
        <w:ind w:left="1993" w:hanging="850"/>
      </w:pPr>
      <w:rPr>
        <w:rFonts w:hint="default"/>
        <w:lang w:val="ru-RU" w:eastAsia="en-US" w:bidi="ar-SA"/>
      </w:rPr>
    </w:lvl>
    <w:lvl w:ilvl="3" w:tplc="9C92056E">
      <w:numFmt w:val="bullet"/>
      <w:lvlText w:val="•"/>
      <w:lvlJc w:val="left"/>
      <w:pPr>
        <w:ind w:left="2939" w:hanging="850"/>
      </w:pPr>
      <w:rPr>
        <w:rFonts w:hint="default"/>
        <w:lang w:val="ru-RU" w:eastAsia="en-US" w:bidi="ar-SA"/>
      </w:rPr>
    </w:lvl>
    <w:lvl w:ilvl="4" w:tplc="A574CDD0">
      <w:numFmt w:val="bullet"/>
      <w:lvlText w:val="•"/>
      <w:lvlJc w:val="left"/>
      <w:pPr>
        <w:ind w:left="3886" w:hanging="850"/>
      </w:pPr>
      <w:rPr>
        <w:rFonts w:hint="default"/>
        <w:lang w:val="ru-RU" w:eastAsia="en-US" w:bidi="ar-SA"/>
      </w:rPr>
    </w:lvl>
    <w:lvl w:ilvl="5" w:tplc="4CE2F8E0">
      <w:numFmt w:val="bullet"/>
      <w:lvlText w:val="•"/>
      <w:lvlJc w:val="left"/>
      <w:pPr>
        <w:ind w:left="4833" w:hanging="850"/>
      </w:pPr>
      <w:rPr>
        <w:rFonts w:hint="default"/>
        <w:lang w:val="ru-RU" w:eastAsia="en-US" w:bidi="ar-SA"/>
      </w:rPr>
    </w:lvl>
    <w:lvl w:ilvl="6" w:tplc="5680C72E">
      <w:numFmt w:val="bullet"/>
      <w:lvlText w:val="•"/>
      <w:lvlJc w:val="left"/>
      <w:pPr>
        <w:ind w:left="5779" w:hanging="850"/>
      </w:pPr>
      <w:rPr>
        <w:rFonts w:hint="default"/>
        <w:lang w:val="ru-RU" w:eastAsia="en-US" w:bidi="ar-SA"/>
      </w:rPr>
    </w:lvl>
    <w:lvl w:ilvl="7" w:tplc="E2928CE8">
      <w:numFmt w:val="bullet"/>
      <w:lvlText w:val="•"/>
      <w:lvlJc w:val="left"/>
      <w:pPr>
        <w:ind w:left="6726" w:hanging="850"/>
      </w:pPr>
      <w:rPr>
        <w:rFonts w:hint="default"/>
        <w:lang w:val="ru-RU" w:eastAsia="en-US" w:bidi="ar-SA"/>
      </w:rPr>
    </w:lvl>
    <w:lvl w:ilvl="8" w:tplc="369A40DA">
      <w:numFmt w:val="bullet"/>
      <w:lvlText w:val="•"/>
      <w:lvlJc w:val="left"/>
      <w:pPr>
        <w:ind w:left="7673" w:hanging="850"/>
      </w:pPr>
      <w:rPr>
        <w:rFonts w:hint="default"/>
        <w:lang w:val="ru-RU" w:eastAsia="en-US" w:bidi="ar-SA"/>
      </w:rPr>
    </w:lvl>
  </w:abstractNum>
  <w:abstractNum w:abstractNumId="213" w15:restartNumberingAfterBreak="0">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45E05A7E"/>
    <w:multiLevelType w:val="hybridMultilevel"/>
    <w:tmpl w:val="DFA2C77E"/>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218" w15:restartNumberingAfterBreak="0">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498D719F"/>
    <w:multiLevelType w:val="hybridMultilevel"/>
    <w:tmpl w:val="72D26112"/>
    <w:lvl w:ilvl="0" w:tplc="04190001">
      <w:start w:val="1"/>
      <w:numFmt w:val="bullet"/>
      <w:lvlText w:val=""/>
      <w:lvlJc w:val="left"/>
      <w:pPr>
        <w:ind w:left="827" w:hanging="360"/>
      </w:pPr>
      <w:rPr>
        <w:rFonts w:ascii="Symbol" w:hAnsi="Symbol" w:hint="default"/>
      </w:rPr>
    </w:lvl>
    <w:lvl w:ilvl="1" w:tplc="04190019" w:tentative="1">
      <w:start w:val="1"/>
      <w:numFmt w:val="lowerLetter"/>
      <w:lvlText w:val="%2."/>
      <w:lvlJc w:val="left"/>
      <w:pPr>
        <w:ind w:left="1547" w:hanging="360"/>
      </w:pPr>
    </w:lvl>
    <w:lvl w:ilvl="2" w:tplc="0419001B" w:tentative="1">
      <w:start w:val="1"/>
      <w:numFmt w:val="lowerRoman"/>
      <w:lvlText w:val="%3."/>
      <w:lvlJc w:val="right"/>
      <w:pPr>
        <w:ind w:left="2267" w:hanging="180"/>
      </w:pPr>
    </w:lvl>
    <w:lvl w:ilvl="3" w:tplc="0419000F" w:tentative="1">
      <w:start w:val="1"/>
      <w:numFmt w:val="decimal"/>
      <w:lvlText w:val="%4."/>
      <w:lvlJc w:val="left"/>
      <w:pPr>
        <w:ind w:left="2987" w:hanging="360"/>
      </w:pPr>
    </w:lvl>
    <w:lvl w:ilvl="4" w:tplc="04190019" w:tentative="1">
      <w:start w:val="1"/>
      <w:numFmt w:val="lowerLetter"/>
      <w:lvlText w:val="%5."/>
      <w:lvlJc w:val="left"/>
      <w:pPr>
        <w:ind w:left="3707" w:hanging="360"/>
      </w:pPr>
    </w:lvl>
    <w:lvl w:ilvl="5" w:tplc="0419001B" w:tentative="1">
      <w:start w:val="1"/>
      <w:numFmt w:val="lowerRoman"/>
      <w:lvlText w:val="%6."/>
      <w:lvlJc w:val="right"/>
      <w:pPr>
        <w:ind w:left="4427" w:hanging="180"/>
      </w:pPr>
    </w:lvl>
    <w:lvl w:ilvl="6" w:tplc="0419000F" w:tentative="1">
      <w:start w:val="1"/>
      <w:numFmt w:val="decimal"/>
      <w:lvlText w:val="%7."/>
      <w:lvlJc w:val="left"/>
      <w:pPr>
        <w:ind w:left="5147" w:hanging="360"/>
      </w:pPr>
    </w:lvl>
    <w:lvl w:ilvl="7" w:tplc="04190019" w:tentative="1">
      <w:start w:val="1"/>
      <w:numFmt w:val="lowerLetter"/>
      <w:lvlText w:val="%8."/>
      <w:lvlJc w:val="left"/>
      <w:pPr>
        <w:ind w:left="5867" w:hanging="360"/>
      </w:pPr>
    </w:lvl>
    <w:lvl w:ilvl="8" w:tplc="0419001B" w:tentative="1">
      <w:start w:val="1"/>
      <w:numFmt w:val="lowerRoman"/>
      <w:lvlText w:val="%9."/>
      <w:lvlJc w:val="right"/>
      <w:pPr>
        <w:ind w:left="6587" w:hanging="180"/>
      </w:pPr>
    </w:lvl>
  </w:abstractNum>
  <w:abstractNum w:abstractNumId="232" w15:restartNumberingAfterBreak="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40" w15:restartNumberingAfterBreak="0">
    <w:nsid w:val="4BAC4F1C"/>
    <w:multiLevelType w:val="hybridMultilevel"/>
    <w:tmpl w:val="66868A98"/>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241" w15:restartNumberingAfterBreak="0">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501208FD"/>
    <w:multiLevelType w:val="hybridMultilevel"/>
    <w:tmpl w:val="97320164"/>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53" w15:restartNumberingAfterBreak="0">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4" w15:restartNumberingAfterBreak="0">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505B0B08"/>
    <w:multiLevelType w:val="hybridMultilevel"/>
    <w:tmpl w:val="E97CCC32"/>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256" w15:restartNumberingAfterBreak="0">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63" w15:restartNumberingAfterBreak="0">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73" w15:restartNumberingAfterBreak="0">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5CBB4517"/>
    <w:multiLevelType w:val="hybridMultilevel"/>
    <w:tmpl w:val="970E8916"/>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286" w15:restartNumberingAfterBreak="0">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15:restartNumberingAfterBreak="0">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15:restartNumberingAfterBreak="0">
    <w:nsid w:val="5EEF3D63"/>
    <w:multiLevelType w:val="hybridMultilevel"/>
    <w:tmpl w:val="75465D7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2" w15:restartNumberingAfterBreak="0">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61787D35"/>
    <w:multiLevelType w:val="hybridMultilevel"/>
    <w:tmpl w:val="629A2436"/>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300" w15:restartNumberingAfterBreak="0">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15:restartNumberingAfterBreak="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64DC112C"/>
    <w:multiLevelType w:val="hybridMultilevel"/>
    <w:tmpl w:val="D58E3AE8"/>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316" w15:restartNumberingAfterBreak="0">
    <w:nsid w:val="655B0FE4"/>
    <w:multiLevelType w:val="hybridMultilevel"/>
    <w:tmpl w:val="9C1EA2C2"/>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317"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668A0617"/>
    <w:multiLevelType w:val="hybridMultilevel"/>
    <w:tmpl w:val="821E30BA"/>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319" w15:restartNumberingAfterBreak="0">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66E23CA6"/>
    <w:multiLevelType w:val="hybridMultilevel"/>
    <w:tmpl w:val="E6029878"/>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321" w15:restartNumberingAfterBreak="0">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69426517"/>
    <w:multiLevelType w:val="hybridMultilevel"/>
    <w:tmpl w:val="F402A730"/>
    <w:lvl w:ilvl="0" w:tplc="6624D976">
      <w:numFmt w:val="bullet"/>
      <w:lvlText w:val="–"/>
      <w:lvlJc w:val="left"/>
      <w:pPr>
        <w:ind w:left="102" w:hanging="466"/>
      </w:pPr>
      <w:rPr>
        <w:rFonts w:ascii="Times New Roman" w:eastAsia="Times New Roman" w:hAnsi="Times New Roman" w:cs="Times New Roman" w:hint="default"/>
        <w:w w:val="100"/>
        <w:sz w:val="28"/>
        <w:szCs w:val="28"/>
        <w:lang w:val="ru-RU" w:eastAsia="en-US" w:bidi="ar-SA"/>
      </w:rPr>
    </w:lvl>
    <w:lvl w:ilvl="1" w:tplc="1242ABCC">
      <w:numFmt w:val="bullet"/>
      <w:lvlText w:val="•"/>
      <w:lvlJc w:val="left"/>
      <w:pPr>
        <w:ind w:left="1046" w:hanging="466"/>
      </w:pPr>
      <w:rPr>
        <w:rFonts w:hint="default"/>
        <w:lang w:val="ru-RU" w:eastAsia="en-US" w:bidi="ar-SA"/>
      </w:rPr>
    </w:lvl>
    <w:lvl w:ilvl="2" w:tplc="448649FC">
      <w:numFmt w:val="bullet"/>
      <w:lvlText w:val="•"/>
      <w:lvlJc w:val="left"/>
      <w:pPr>
        <w:ind w:left="1993" w:hanging="466"/>
      </w:pPr>
      <w:rPr>
        <w:rFonts w:hint="default"/>
        <w:lang w:val="ru-RU" w:eastAsia="en-US" w:bidi="ar-SA"/>
      </w:rPr>
    </w:lvl>
    <w:lvl w:ilvl="3" w:tplc="CBFAB436">
      <w:numFmt w:val="bullet"/>
      <w:lvlText w:val="•"/>
      <w:lvlJc w:val="left"/>
      <w:pPr>
        <w:ind w:left="2939" w:hanging="466"/>
      </w:pPr>
      <w:rPr>
        <w:rFonts w:hint="default"/>
        <w:lang w:val="ru-RU" w:eastAsia="en-US" w:bidi="ar-SA"/>
      </w:rPr>
    </w:lvl>
    <w:lvl w:ilvl="4" w:tplc="0E8C51B2">
      <w:numFmt w:val="bullet"/>
      <w:lvlText w:val="•"/>
      <w:lvlJc w:val="left"/>
      <w:pPr>
        <w:ind w:left="3886" w:hanging="466"/>
      </w:pPr>
      <w:rPr>
        <w:rFonts w:hint="default"/>
        <w:lang w:val="ru-RU" w:eastAsia="en-US" w:bidi="ar-SA"/>
      </w:rPr>
    </w:lvl>
    <w:lvl w:ilvl="5" w:tplc="9A2C2D22">
      <w:numFmt w:val="bullet"/>
      <w:lvlText w:val="•"/>
      <w:lvlJc w:val="left"/>
      <w:pPr>
        <w:ind w:left="4833" w:hanging="466"/>
      </w:pPr>
      <w:rPr>
        <w:rFonts w:hint="default"/>
        <w:lang w:val="ru-RU" w:eastAsia="en-US" w:bidi="ar-SA"/>
      </w:rPr>
    </w:lvl>
    <w:lvl w:ilvl="6" w:tplc="C68C7C9A">
      <w:numFmt w:val="bullet"/>
      <w:lvlText w:val="•"/>
      <w:lvlJc w:val="left"/>
      <w:pPr>
        <w:ind w:left="5779" w:hanging="466"/>
      </w:pPr>
      <w:rPr>
        <w:rFonts w:hint="default"/>
        <w:lang w:val="ru-RU" w:eastAsia="en-US" w:bidi="ar-SA"/>
      </w:rPr>
    </w:lvl>
    <w:lvl w:ilvl="7" w:tplc="C2FA6AA0">
      <w:numFmt w:val="bullet"/>
      <w:lvlText w:val="•"/>
      <w:lvlJc w:val="left"/>
      <w:pPr>
        <w:ind w:left="6726" w:hanging="466"/>
      </w:pPr>
      <w:rPr>
        <w:rFonts w:hint="default"/>
        <w:lang w:val="ru-RU" w:eastAsia="en-US" w:bidi="ar-SA"/>
      </w:rPr>
    </w:lvl>
    <w:lvl w:ilvl="8" w:tplc="E504600E">
      <w:numFmt w:val="bullet"/>
      <w:lvlText w:val="•"/>
      <w:lvlJc w:val="left"/>
      <w:pPr>
        <w:ind w:left="7673" w:hanging="466"/>
      </w:pPr>
      <w:rPr>
        <w:rFonts w:hint="default"/>
        <w:lang w:val="ru-RU" w:eastAsia="en-US" w:bidi="ar-SA"/>
      </w:rPr>
    </w:lvl>
  </w:abstractNum>
  <w:abstractNum w:abstractNumId="328" w15:restartNumberingAfterBreak="0">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15:restartNumberingAfterBreak="0">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15:restartNumberingAfterBreak="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15:restartNumberingAfterBreak="0">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15:restartNumberingAfterBreak="0">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15:restartNumberingAfterBreak="0">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70B75D19"/>
    <w:multiLevelType w:val="hybridMultilevel"/>
    <w:tmpl w:val="BEAC6CA0"/>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345" w15:restartNumberingAfterBreak="0">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725B6AAD"/>
    <w:multiLevelType w:val="hybridMultilevel"/>
    <w:tmpl w:val="7AA0BAEC"/>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348" w15:restartNumberingAfterBreak="0">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72BD0B89"/>
    <w:multiLevelType w:val="hybridMultilevel"/>
    <w:tmpl w:val="1EB804CA"/>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350" w15:restartNumberingAfterBreak="0">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15:restartNumberingAfterBreak="0">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15:restartNumberingAfterBreak="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75742EA0"/>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15:restartNumberingAfterBreak="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15:restartNumberingAfterBreak="0">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15:restartNumberingAfterBreak="0">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15:restartNumberingAfterBreak="0">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15:restartNumberingAfterBreak="0">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7A6A198E"/>
    <w:multiLevelType w:val="hybridMultilevel"/>
    <w:tmpl w:val="0BB476EE"/>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376" w15:restartNumberingAfterBreak="0">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15:restartNumberingAfterBreak="0">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15:restartNumberingAfterBreak="0">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7D881593"/>
    <w:multiLevelType w:val="hybridMultilevel"/>
    <w:tmpl w:val="B1BC162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7" w15:restartNumberingAfterBreak="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15:restartNumberingAfterBreak="0">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15:restartNumberingAfterBreak="0">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15:restartNumberingAfterBreak="0">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15:restartNumberingAfterBreak="0">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71"/>
  </w:num>
  <w:num w:numId="2">
    <w:abstractNumId w:val="111"/>
  </w:num>
  <w:num w:numId="3">
    <w:abstractNumId w:val="247"/>
  </w:num>
  <w:num w:numId="4">
    <w:abstractNumId w:val="273"/>
  </w:num>
  <w:num w:numId="5">
    <w:abstractNumId w:val="209"/>
  </w:num>
  <w:num w:numId="6">
    <w:abstractNumId w:val="301"/>
  </w:num>
  <w:num w:numId="7">
    <w:abstractNumId w:val="137"/>
  </w:num>
  <w:num w:numId="8">
    <w:abstractNumId w:val="311"/>
  </w:num>
  <w:num w:numId="9">
    <w:abstractNumId w:val="330"/>
  </w:num>
  <w:num w:numId="10">
    <w:abstractNumId w:val="108"/>
  </w:num>
  <w:num w:numId="11">
    <w:abstractNumId w:val="181"/>
  </w:num>
  <w:num w:numId="12">
    <w:abstractNumId w:val="68"/>
  </w:num>
  <w:num w:numId="13">
    <w:abstractNumId w:val="286"/>
  </w:num>
  <w:num w:numId="14">
    <w:abstractNumId w:val="366"/>
  </w:num>
  <w:num w:numId="15">
    <w:abstractNumId w:val="257"/>
  </w:num>
  <w:num w:numId="16">
    <w:abstractNumId w:val="312"/>
  </w:num>
  <w:num w:numId="17">
    <w:abstractNumId w:val="78"/>
  </w:num>
  <w:num w:numId="18">
    <w:abstractNumId w:val="249"/>
  </w:num>
  <w:num w:numId="19">
    <w:abstractNumId w:val="105"/>
  </w:num>
  <w:num w:numId="20">
    <w:abstractNumId w:val="215"/>
  </w:num>
  <w:num w:numId="21">
    <w:abstractNumId w:val="277"/>
  </w:num>
  <w:num w:numId="22">
    <w:abstractNumId w:val="107"/>
  </w:num>
  <w:num w:numId="23">
    <w:abstractNumId w:val="376"/>
  </w:num>
  <w:num w:numId="24">
    <w:abstractNumId w:val="3"/>
  </w:num>
  <w:num w:numId="25">
    <w:abstractNumId w:val="56"/>
  </w:num>
  <w:num w:numId="26">
    <w:abstractNumId w:val="261"/>
  </w:num>
  <w:num w:numId="27">
    <w:abstractNumId w:val="333"/>
  </w:num>
  <w:num w:numId="28">
    <w:abstractNumId w:val="101"/>
  </w:num>
  <w:num w:numId="29">
    <w:abstractNumId w:val="140"/>
  </w:num>
  <w:num w:numId="30">
    <w:abstractNumId w:val="84"/>
  </w:num>
  <w:num w:numId="31">
    <w:abstractNumId w:val="11"/>
  </w:num>
  <w:num w:numId="32">
    <w:abstractNumId w:val="321"/>
  </w:num>
  <w:num w:numId="33">
    <w:abstractNumId w:val="166"/>
  </w:num>
  <w:num w:numId="34">
    <w:abstractNumId w:val="280"/>
  </w:num>
  <w:num w:numId="35">
    <w:abstractNumId w:val="334"/>
  </w:num>
  <w:num w:numId="36">
    <w:abstractNumId w:val="109"/>
  </w:num>
  <w:num w:numId="37">
    <w:abstractNumId w:val="99"/>
  </w:num>
  <w:num w:numId="38">
    <w:abstractNumId w:val="65"/>
  </w:num>
  <w:num w:numId="39">
    <w:abstractNumId w:val="83"/>
  </w:num>
  <w:num w:numId="40">
    <w:abstractNumId w:val="197"/>
  </w:num>
  <w:num w:numId="41">
    <w:abstractNumId w:val="274"/>
  </w:num>
  <w:num w:numId="42">
    <w:abstractNumId w:val="86"/>
  </w:num>
  <w:num w:numId="43">
    <w:abstractNumId w:val="184"/>
  </w:num>
  <w:num w:numId="44">
    <w:abstractNumId w:val="221"/>
  </w:num>
  <w:num w:numId="45">
    <w:abstractNumId w:val="80"/>
  </w:num>
  <w:num w:numId="46">
    <w:abstractNumId w:val="19"/>
  </w:num>
  <w:num w:numId="47">
    <w:abstractNumId w:val="49"/>
  </w:num>
  <w:num w:numId="48">
    <w:abstractNumId w:val="219"/>
  </w:num>
  <w:num w:numId="49">
    <w:abstractNumId w:val="139"/>
  </w:num>
  <w:num w:numId="50">
    <w:abstractNumId w:val="350"/>
  </w:num>
  <w:num w:numId="51">
    <w:abstractNumId w:val="44"/>
  </w:num>
  <w:num w:numId="52">
    <w:abstractNumId w:val="134"/>
  </w:num>
  <w:num w:numId="53">
    <w:abstractNumId w:val="82"/>
  </w:num>
  <w:num w:numId="54">
    <w:abstractNumId w:val="296"/>
  </w:num>
  <w:num w:numId="55">
    <w:abstractNumId w:val="216"/>
  </w:num>
  <w:num w:numId="56">
    <w:abstractNumId w:val="60"/>
  </w:num>
  <w:num w:numId="57">
    <w:abstractNumId w:val="282"/>
  </w:num>
  <w:num w:numId="58">
    <w:abstractNumId w:val="294"/>
  </w:num>
  <w:num w:numId="59">
    <w:abstractNumId w:val="352"/>
  </w:num>
  <w:num w:numId="60">
    <w:abstractNumId w:val="298"/>
  </w:num>
  <w:num w:numId="61">
    <w:abstractNumId w:val="356"/>
  </w:num>
  <w:num w:numId="62">
    <w:abstractNumId w:val="387"/>
  </w:num>
  <w:num w:numId="63">
    <w:abstractNumId w:val="130"/>
  </w:num>
  <w:num w:numId="64">
    <w:abstractNumId w:val="295"/>
  </w:num>
  <w:num w:numId="65">
    <w:abstractNumId w:val="271"/>
  </w:num>
  <w:num w:numId="66">
    <w:abstractNumId w:val="357"/>
  </w:num>
  <w:num w:numId="67">
    <w:abstractNumId w:val="241"/>
  </w:num>
  <w:num w:numId="68">
    <w:abstractNumId w:val="175"/>
  </w:num>
  <w:num w:numId="69">
    <w:abstractNumId w:val="361"/>
  </w:num>
  <w:num w:numId="70">
    <w:abstractNumId w:val="89"/>
  </w:num>
  <w:num w:numId="71">
    <w:abstractNumId w:val="96"/>
  </w:num>
  <w:num w:numId="72">
    <w:abstractNumId w:val="233"/>
  </w:num>
  <w:num w:numId="73">
    <w:abstractNumId w:val="126"/>
  </w:num>
  <w:num w:numId="74">
    <w:abstractNumId w:val="179"/>
  </w:num>
  <w:num w:numId="75">
    <w:abstractNumId w:val="345"/>
  </w:num>
  <w:num w:numId="76">
    <w:abstractNumId w:val="309"/>
  </w:num>
  <w:num w:numId="77">
    <w:abstractNumId w:val="20"/>
  </w:num>
  <w:num w:numId="78">
    <w:abstractNumId w:val="194"/>
  </w:num>
  <w:num w:numId="79">
    <w:abstractNumId w:val="174"/>
  </w:num>
  <w:num w:numId="80">
    <w:abstractNumId w:val="15"/>
  </w:num>
  <w:num w:numId="81">
    <w:abstractNumId w:val="378"/>
  </w:num>
  <w:num w:numId="82">
    <w:abstractNumId w:val="353"/>
  </w:num>
  <w:num w:numId="83">
    <w:abstractNumId w:val="348"/>
  </w:num>
  <w:num w:numId="84">
    <w:abstractNumId w:val="250"/>
  </w:num>
  <w:num w:numId="85">
    <w:abstractNumId w:val="23"/>
  </w:num>
  <w:num w:numId="86">
    <w:abstractNumId w:val="338"/>
  </w:num>
  <w:num w:numId="87">
    <w:abstractNumId w:val="383"/>
  </w:num>
  <w:num w:numId="88">
    <w:abstractNumId w:val="39"/>
  </w:num>
  <w:num w:numId="89">
    <w:abstractNumId w:val="305"/>
  </w:num>
  <w:num w:numId="90">
    <w:abstractNumId w:val="374"/>
  </w:num>
  <w:num w:numId="91">
    <w:abstractNumId w:val="258"/>
  </w:num>
  <w:num w:numId="92">
    <w:abstractNumId w:val="275"/>
  </w:num>
  <w:num w:numId="93">
    <w:abstractNumId w:val="116"/>
  </w:num>
  <w:num w:numId="94">
    <w:abstractNumId w:val="201"/>
  </w:num>
  <w:num w:numId="95">
    <w:abstractNumId w:val="355"/>
  </w:num>
  <w:num w:numId="96">
    <w:abstractNumId w:val="162"/>
  </w:num>
  <w:num w:numId="97">
    <w:abstractNumId w:val="54"/>
  </w:num>
  <w:num w:numId="98">
    <w:abstractNumId w:val="74"/>
  </w:num>
  <w:num w:numId="99">
    <w:abstractNumId w:val="329"/>
  </w:num>
  <w:num w:numId="100">
    <w:abstractNumId w:val="102"/>
  </w:num>
  <w:num w:numId="101">
    <w:abstractNumId w:val="94"/>
  </w:num>
  <w:num w:numId="102">
    <w:abstractNumId w:val="324"/>
  </w:num>
  <w:num w:numId="103">
    <w:abstractNumId w:val="191"/>
  </w:num>
  <w:num w:numId="104">
    <w:abstractNumId w:val="244"/>
  </w:num>
  <w:num w:numId="105">
    <w:abstractNumId w:val="29"/>
  </w:num>
  <w:num w:numId="106">
    <w:abstractNumId w:val="1"/>
  </w:num>
  <w:num w:numId="107">
    <w:abstractNumId w:val="384"/>
  </w:num>
  <w:num w:numId="108">
    <w:abstractNumId w:val="6"/>
  </w:num>
  <w:num w:numId="109">
    <w:abstractNumId w:val="67"/>
  </w:num>
  <w:num w:numId="110">
    <w:abstractNumId w:val="51"/>
  </w:num>
  <w:num w:numId="111">
    <w:abstractNumId w:val="135"/>
  </w:num>
  <w:num w:numId="112">
    <w:abstractNumId w:val="256"/>
  </w:num>
  <w:num w:numId="113">
    <w:abstractNumId w:val="43"/>
  </w:num>
  <w:num w:numId="114">
    <w:abstractNumId w:val="2"/>
  </w:num>
  <w:num w:numId="115">
    <w:abstractNumId w:val="343"/>
  </w:num>
  <w:num w:numId="116">
    <w:abstractNumId w:val="259"/>
  </w:num>
  <w:num w:numId="117">
    <w:abstractNumId w:val="300"/>
  </w:num>
  <w:num w:numId="118">
    <w:abstractNumId w:val="326"/>
  </w:num>
  <w:num w:numId="119">
    <w:abstractNumId w:val="178"/>
  </w:num>
  <w:num w:numId="120">
    <w:abstractNumId w:val="336"/>
  </w:num>
  <w:num w:numId="121">
    <w:abstractNumId w:val="21"/>
  </w:num>
  <w:num w:numId="122">
    <w:abstractNumId w:val="270"/>
  </w:num>
  <w:num w:numId="123">
    <w:abstractNumId w:val="25"/>
  </w:num>
  <w:num w:numId="124">
    <w:abstractNumId w:val="75"/>
  </w:num>
  <w:num w:numId="125">
    <w:abstractNumId w:val="310"/>
  </w:num>
  <w:num w:numId="126">
    <w:abstractNumId w:val="42"/>
  </w:num>
  <w:num w:numId="127">
    <w:abstractNumId w:val="225"/>
  </w:num>
  <w:num w:numId="128">
    <w:abstractNumId w:val="50"/>
  </w:num>
  <w:num w:numId="129">
    <w:abstractNumId w:val="385"/>
  </w:num>
  <w:num w:numId="130">
    <w:abstractNumId w:val="253"/>
  </w:num>
  <w:num w:numId="131">
    <w:abstractNumId w:val="79"/>
  </w:num>
  <w:num w:numId="132">
    <w:abstractNumId w:val="46"/>
  </w:num>
  <w:num w:numId="133">
    <w:abstractNumId w:val="138"/>
  </w:num>
  <w:num w:numId="134">
    <w:abstractNumId w:val="110"/>
  </w:num>
  <w:num w:numId="135">
    <w:abstractNumId w:val="4"/>
  </w:num>
  <w:num w:numId="136">
    <w:abstractNumId w:val="199"/>
  </w:num>
  <w:num w:numId="137">
    <w:abstractNumId w:val="223"/>
  </w:num>
  <w:num w:numId="138">
    <w:abstractNumId w:val="390"/>
  </w:num>
  <w:num w:numId="139">
    <w:abstractNumId w:val="365"/>
  </w:num>
  <w:num w:numId="140">
    <w:abstractNumId w:val="5"/>
  </w:num>
  <w:num w:numId="141">
    <w:abstractNumId w:val="358"/>
  </w:num>
  <w:num w:numId="142">
    <w:abstractNumId w:val="32"/>
  </w:num>
  <w:num w:numId="143">
    <w:abstractNumId w:val="119"/>
  </w:num>
  <w:num w:numId="144">
    <w:abstractNumId w:val="0"/>
  </w:num>
  <w:num w:numId="145">
    <w:abstractNumId w:val="152"/>
  </w:num>
  <w:num w:numId="146">
    <w:abstractNumId w:val="278"/>
  </w:num>
  <w:num w:numId="147">
    <w:abstractNumId w:val="391"/>
  </w:num>
  <w:num w:numId="148">
    <w:abstractNumId w:val="227"/>
  </w:num>
  <w:num w:numId="149">
    <w:abstractNumId w:val="150"/>
  </w:num>
  <w:num w:numId="150">
    <w:abstractNumId w:val="14"/>
  </w:num>
  <w:num w:numId="151">
    <w:abstractNumId w:val="288"/>
  </w:num>
  <w:num w:numId="152">
    <w:abstractNumId w:val="242"/>
  </w:num>
  <w:num w:numId="153">
    <w:abstractNumId w:val="220"/>
  </w:num>
  <w:num w:numId="154">
    <w:abstractNumId w:val="104"/>
  </w:num>
  <w:num w:numId="155">
    <w:abstractNumId w:val="167"/>
  </w:num>
  <w:num w:numId="156">
    <w:abstractNumId w:val="351"/>
  </w:num>
  <w:num w:numId="157">
    <w:abstractNumId w:val="372"/>
  </w:num>
  <w:num w:numId="158">
    <w:abstractNumId w:val="34"/>
  </w:num>
  <w:num w:numId="159">
    <w:abstractNumId w:val="40"/>
  </w:num>
  <w:num w:numId="160">
    <w:abstractNumId w:val="335"/>
  </w:num>
  <w:num w:numId="161">
    <w:abstractNumId w:val="17"/>
  </w:num>
  <w:num w:numId="162">
    <w:abstractNumId w:val="332"/>
  </w:num>
  <w:num w:numId="163">
    <w:abstractNumId w:val="245"/>
  </w:num>
  <w:num w:numId="164">
    <w:abstractNumId w:val="202"/>
  </w:num>
  <w:num w:numId="165">
    <w:abstractNumId w:val="313"/>
  </w:num>
  <w:num w:numId="166">
    <w:abstractNumId w:val="151"/>
  </w:num>
  <w:num w:numId="167">
    <w:abstractNumId w:val="254"/>
  </w:num>
  <w:num w:numId="168">
    <w:abstractNumId w:val="323"/>
  </w:num>
  <w:num w:numId="169">
    <w:abstractNumId w:val="381"/>
  </w:num>
  <w:num w:numId="170">
    <w:abstractNumId w:val="47"/>
  </w:num>
  <w:num w:numId="171">
    <w:abstractNumId w:val="354"/>
  </w:num>
  <w:num w:numId="172">
    <w:abstractNumId w:val="222"/>
  </w:num>
  <w:num w:numId="173">
    <w:abstractNumId w:val="340"/>
  </w:num>
  <w:num w:numId="174">
    <w:abstractNumId w:val="268"/>
  </w:num>
  <w:num w:numId="175">
    <w:abstractNumId w:val="171"/>
  </w:num>
  <w:num w:numId="176">
    <w:abstractNumId w:val="187"/>
  </w:num>
  <w:num w:numId="177">
    <w:abstractNumId w:val="206"/>
  </w:num>
  <w:num w:numId="178">
    <w:abstractNumId w:val="292"/>
  </w:num>
  <w:num w:numId="179">
    <w:abstractNumId w:val="118"/>
  </w:num>
  <w:num w:numId="180">
    <w:abstractNumId w:val="265"/>
  </w:num>
  <w:num w:numId="181">
    <w:abstractNumId w:val="13"/>
  </w:num>
  <w:num w:numId="182">
    <w:abstractNumId w:val="232"/>
  </w:num>
  <w:num w:numId="183">
    <w:abstractNumId w:val="346"/>
  </w:num>
  <w:num w:numId="184">
    <w:abstractNumId w:val="127"/>
  </w:num>
  <w:num w:numId="185">
    <w:abstractNumId w:val="276"/>
  </w:num>
  <w:num w:numId="186">
    <w:abstractNumId w:val="133"/>
  </w:num>
  <w:num w:numId="187">
    <w:abstractNumId w:val="205"/>
  </w:num>
  <w:num w:numId="188">
    <w:abstractNumId w:val="122"/>
  </w:num>
  <w:num w:numId="189">
    <w:abstractNumId w:val="172"/>
  </w:num>
  <w:num w:numId="190">
    <w:abstractNumId w:val="264"/>
  </w:num>
  <w:num w:numId="191">
    <w:abstractNumId w:val="30"/>
  </w:num>
  <w:num w:numId="192">
    <w:abstractNumId w:val="293"/>
  </w:num>
  <w:num w:numId="193">
    <w:abstractNumId w:val="136"/>
  </w:num>
  <w:num w:numId="194">
    <w:abstractNumId w:val="124"/>
  </w:num>
  <w:num w:numId="195">
    <w:abstractNumId w:val="234"/>
  </w:num>
  <w:num w:numId="196">
    <w:abstractNumId w:val="364"/>
  </w:num>
  <w:num w:numId="197">
    <w:abstractNumId w:val="224"/>
  </w:num>
  <w:num w:numId="198">
    <w:abstractNumId w:val="18"/>
  </w:num>
  <w:num w:numId="199">
    <w:abstractNumId w:val="88"/>
  </w:num>
  <w:num w:numId="200">
    <w:abstractNumId w:val="41"/>
  </w:num>
  <w:num w:numId="201">
    <w:abstractNumId w:val="58"/>
  </w:num>
  <w:num w:numId="202">
    <w:abstractNumId w:val="120"/>
  </w:num>
  <w:num w:numId="203">
    <w:abstractNumId w:val="176"/>
  </w:num>
  <w:num w:numId="204">
    <w:abstractNumId w:val="210"/>
  </w:num>
  <w:num w:numId="205">
    <w:abstractNumId w:val="153"/>
  </w:num>
  <w:num w:numId="206">
    <w:abstractNumId w:val="28"/>
  </w:num>
  <w:num w:numId="207">
    <w:abstractNumId w:val="61"/>
  </w:num>
  <w:num w:numId="208">
    <w:abstractNumId w:val="161"/>
  </w:num>
  <w:num w:numId="209">
    <w:abstractNumId w:val="71"/>
  </w:num>
  <w:num w:numId="210">
    <w:abstractNumId w:val="251"/>
  </w:num>
  <w:num w:numId="211">
    <w:abstractNumId w:val="260"/>
  </w:num>
  <w:num w:numId="212">
    <w:abstractNumId w:val="182"/>
  </w:num>
  <w:num w:numId="213">
    <w:abstractNumId w:val="66"/>
  </w:num>
  <w:num w:numId="214">
    <w:abstractNumId w:val="125"/>
  </w:num>
  <w:num w:numId="215">
    <w:abstractNumId w:val="37"/>
  </w:num>
  <w:num w:numId="216">
    <w:abstractNumId w:val="238"/>
  </w:num>
  <w:num w:numId="217">
    <w:abstractNumId w:val="393"/>
  </w:num>
  <w:num w:numId="218">
    <w:abstractNumId w:val="72"/>
  </w:num>
  <w:num w:numId="219">
    <w:abstractNumId w:val="144"/>
  </w:num>
  <w:num w:numId="220">
    <w:abstractNumId w:val="73"/>
  </w:num>
  <w:num w:numId="221">
    <w:abstractNumId w:val="359"/>
  </w:num>
  <w:num w:numId="222">
    <w:abstractNumId w:val="308"/>
  </w:num>
  <w:num w:numId="223">
    <w:abstractNumId w:val="149"/>
  </w:num>
  <w:num w:numId="224">
    <w:abstractNumId w:val="27"/>
  </w:num>
  <w:num w:numId="225">
    <w:abstractNumId w:val="279"/>
  </w:num>
  <w:num w:numId="226">
    <w:abstractNumId w:val="77"/>
  </w:num>
  <w:num w:numId="227">
    <w:abstractNumId w:val="392"/>
  </w:num>
  <w:num w:numId="228">
    <w:abstractNumId w:val="379"/>
  </w:num>
  <w:num w:numId="229">
    <w:abstractNumId w:val="31"/>
  </w:num>
  <w:num w:numId="230">
    <w:abstractNumId w:val="7"/>
  </w:num>
  <w:num w:numId="231">
    <w:abstractNumId w:val="100"/>
  </w:num>
  <w:num w:numId="232">
    <w:abstractNumId w:val="164"/>
  </w:num>
  <w:num w:numId="233">
    <w:abstractNumId w:val="218"/>
  </w:num>
  <w:num w:numId="234">
    <w:abstractNumId w:val="93"/>
  </w:num>
  <w:num w:numId="235">
    <w:abstractNumId w:val="368"/>
  </w:num>
  <w:num w:numId="236">
    <w:abstractNumId w:val="45"/>
  </w:num>
  <w:num w:numId="237">
    <w:abstractNumId w:val="266"/>
  </w:num>
  <w:num w:numId="238">
    <w:abstractNumId w:val="204"/>
  </w:num>
  <w:num w:numId="239">
    <w:abstractNumId w:val="36"/>
  </w:num>
  <w:num w:numId="240">
    <w:abstractNumId w:val="158"/>
  </w:num>
  <w:num w:numId="241">
    <w:abstractNumId w:val="165"/>
  </w:num>
  <w:num w:numId="242">
    <w:abstractNumId w:val="263"/>
  </w:num>
  <w:num w:numId="243">
    <w:abstractNumId w:val="12"/>
  </w:num>
  <w:num w:numId="244">
    <w:abstractNumId w:val="113"/>
  </w:num>
  <w:num w:numId="245">
    <w:abstractNumId w:val="145"/>
  </w:num>
  <w:num w:numId="246">
    <w:abstractNumId w:val="159"/>
  </w:num>
  <w:num w:numId="247">
    <w:abstractNumId w:val="173"/>
  </w:num>
  <w:num w:numId="248">
    <w:abstractNumId w:val="91"/>
  </w:num>
  <w:num w:numId="249">
    <w:abstractNumId w:val="97"/>
  </w:num>
  <w:num w:numId="250">
    <w:abstractNumId w:val="337"/>
  </w:num>
  <w:num w:numId="251">
    <w:abstractNumId w:val="213"/>
  </w:num>
  <w:num w:numId="252">
    <w:abstractNumId w:val="304"/>
  </w:num>
  <w:num w:numId="253">
    <w:abstractNumId w:val="183"/>
  </w:num>
  <w:num w:numId="254">
    <w:abstractNumId w:val="192"/>
  </w:num>
  <w:num w:numId="255">
    <w:abstractNumId w:val="132"/>
  </w:num>
  <w:num w:numId="256">
    <w:abstractNumId w:val="380"/>
  </w:num>
  <w:num w:numId="257">
    <w:abstractNumId w:val="53"/>
  </w:num>
  <w:num w:numId="258">
    <w:abstractNumId w:val="115"/>
  </w:num>
  <w:num w:numId="259">
    <w:abstractNumId w:val="331"/>
  </w:num>
  <w:num w:numId="260">
    <w:abstractNumId w:val="228"/>
  </w:num>
  <w:num w:numId="261">
    <w:abstractNumId w:val="388"/>
  </w:num>
  <w:num w:numId="262">
    <w:abstractNumId w:val="363"/>
  </w:num>
  <w:num w:numId="263">
    <w:abstractNumId w:val="287"/>
  </w:num>
  <w:num w:numId="264">
    <w:abstractNumId w:val="103"/>
  </w:num>
  <w:num w:numId="265">
    <w:abstractNumId w:val="389"/>
  </w:num>
  <w:num w:numId="266">
    <w:abstractNumId w:val="246"/>
  </w:num>
  <w:num w:numId="267">
    <w:abstractNumId w:val="52"/>
  </w:num>
  <w:num w:numId="268">
    <w:abstractNumId w:val="226"/>
  </w:num>
  <w:num w:numId="269">
    <w:abstractNumId w:val="289"/>
  </w:num>
  <w:num w:numId="270">
    <w:abstractNumId w:val="180"/>
  </w:num>
  <w:num w:numId="271">
    <w:abstractNumId w:val="195"/>
  </w:num>
  <w:num w:numId="272">
    <w:abstractNumId w:val="185"/>
  </w:num>
  <w:num w:numId="273">
    <w:abstractNumId w:val="38"/>
  </w:num>
  <w:num w:numId="274">
    <w:abstractNumId w:val="85"/>
  </w:num>
  <w:num w:numId="275">
    <w:abstractNumId w:val="267"/>
  </w:num>
  <w:num w:numId="276">
    <w:abstractNumId w:val="269"/>
  </w:num>
  <w:num w:numId="277">
    <w:abstractNumId w:val="306"/>
  </w:num>
  <w:num w:numId="278">
    <w:abstractNumId w:val="281"/>
  </w:num>
  <w:num w:numId="279">
    <w:abstractNumId w:val="237"/>
  </w:num>
  <w:num w:numId="280">
    <w:abstractNumId w:val="196"/>
  </w:num>
  <w:num w:numId="281">
    <w:abstractNumId w:val="141"/>
  </w:num>
  <w:num w:numId="282">
    <w:abstractNumId w:val="155"/>
  </w:num>
  <w:num w:numId="283">
    <w:abstractNumId w:val="314"/>
  </w:num>
  <w:num w:numId="284">
    <w:abstractNumId w:val="169"/>
  </w:num>
  <w:num w:numId="285">
    <w:abstractNumId w:val="284"/>
  </w:num>
  <w:num w:numId="286">
    <w:abstractNumId w:val="146"/>
  </w:num>
  <w:num w:numId="287">
    <w:abstractNumId w:val="229"/>
  </w:num>
  <w:num w:numId="288">
    <w:abstractNumId w:val="302"/>
  </w:num>
  <w:num w:numId="289">
    <w:abstractNumId w:val="317"/>
  </w:num>
  <w:num w:numId="290">
    <w:abstractNumId w:val="163"/>
  </w:num>
  <w:num w:numId="291">
    <w:abstractNumId w:val="382"/>
  </w:num>
  <w:num w:numId="292">
    <w:abstractNumId w:val="186"/>
  </w:num>
  <w:num w:numId="293">
    <w:abstractNumId w:val="59"/>
  </w:num>
  <w:num w:numId="294">
    <w:abstractNumId w:val="370"/>
  </w:num>
  <w:num w:numId="295">
    <w:abstractNumId w:val="189"/>
  </w:num>
  <w:num w:numId="296">
    <w:abstractNumId w:val="198"/>
  </w:num>
  <w:num w:numId="297">
    <w:abstractNumId w:val="131"/>
  </w:num>
  <w:num w:numId="298">
    <w:abstractNumId w:val="235"/>
  </w:num>
  <w:num w:numId="299">
    <w:abstractNumId w:val="193"/>
  </w:num>
  <w:num w:numId="300">
    <w:abstractNumId w:val="369"/>
  </w:num>
  <w:num w:numId="301">
    <w:abstractNumId w:val="272"/>
  </w:num>
  <w:num w:numId="302">
    <w:abstractNumId w:val="128"/>
  </w:num>
  <w:num w:numId="303">
    <w:abstractNumId w:val="76"/>
  </w:num>
  <w:num w:numId="304">
    <w:abstractNumId w:val="341"/>
  </w:num>
  <w:num w:numId="305">
    <w:abstractNumId w:val="10"/>
  </w:num>
  <w:num w:numId="306">
    <w:abstractNumId w:val="339"/>
  </w:num>
  <w:num w:numId="307">
    <w:abstractNumId w:val="81"/>
  </w:num>
  <w:num w:numId="308">
    <w:abstractNumId w:val="16"/>
  </w:num>
  <w:num w:numId="309">
    <w:abstractNumId w:val="214"/>
  </w:num>
  <w:num w:numId="310">
    <w:abstractNumId w:val="95"/>
  </w:num>
  <w:num w:numId="311">
    <w:abstractNumId w:val="325"/>
  </w:num>
  <w:num w:numId="312">
    <w:abstractNumId w:val="307"/>
  </w:num>
  <w:num w:numId="313">
    <w:abstractNumId w:val="248"/>
  </w:num>
  <w:num w:numId="314">
    <w:abstractNumId w:val="98"/>
  </w:num>
  <w:num w:numId="315">
    <w:abstractNumId w:val="62"/>
  </w:num>
  <w:num w:numId="316">
    <w:abstractNumId w:val="55"/>
  </w:num>
  <w:num w:numId="317">
    <w:abstractNumId w:val="283"/>
  </w:num>
  <w:num w:numId="318">
    <w:abstractNumId w:val="290"/>
  </w:num>
  <w:num w:numId="319">
    <w:abstractNumId w:val="177"/>
  </w:num>
  <w:num w:numId="320">
    <w:abstractNumId w:val="92"/>
  </w:num>
  <w:num w:numId="321">
    <w:abstractNumId w:val="154"/>
  </w:num>
  <w:num w:numId="322">
    <w:abstractNumId w:val="342"/>
  </w:num>
  <w:num w:numId="323">
    <w:abstractNumId w:val="297"/>
  </w:num>
  <w:num w:numId="324">
    <w:abstractNumId w:val="230"/>
  </w:num>
  <w:num w:numId="325">
    <w:abstractNumId w:val="207"/>
  </w:num>
  <w:num w:numId="326">
    <w:abstractNumId w:val="328"/>
  </w:num>
  <w:num w:numId="327">
    <w:abstractNumId w:val="106"/>
  </w:num>
  <w:num w:numId="328">
    <w:abstractNumId w:val="373"/>
  </w:num>
  <w:num w:numId="329">
    <w:abstractNumId w:val="168"/>
  </w:num>
  <w:num w:numId="330">
    <w:abstractNumId w:val="24"/>
  </w:num>
  <w:num w:numId="331">
    <w:abstractNumId w:val="211"/>
  </w:num>
  <w:num w:numId="332">
    <w:abstractNumId w:val="33"/>
  </w:num>
  <w:num w:numId="333">
    <w:abstractNumId w:val="170"/>
  </w:num>
  <w:num w:numId="334">
    <w:abstractNumId w:val="69"/>
  </w:num>
  <w:num w:numId="335">
    <w:abstractNumId w:val="117"/>
  </w:num>
  <w:num w:numId="336">
    <w:abstractNumId w:val="367"/>
  </w:num>
  <w:num w:numId="337">
    <w:abstractNumId w:val="319"/>
  </w:num>
  <w:num w:numId="338">
    <w:abstractNumId w:val="322"/>
  </w:num>
  <w:num w:numId="339">
    <w:abstractNumId w:val="377"/>
  </w:num>
  <w:num w:numId="340">
    <w:abstractNumId w:val="63"/>
  </w:num>
  <w:num w:numId="341">
    <w:abstractNumId w:val="236"/>
  </w:num>
  <w:num w:numId="342">
    <w:abstractNumId w:val="160"/>
  </w:num>
  <w:num w:numId="343">
    <w:abstractNumId w:val="360"/>
  </w:num>
  <w:num w:numId="344">
    <w:abstractNumId w:val="157"/>
  </w:num>
  <w:num w:numId="345">
    <w:abstractNumId w:val="239"/>
  </w:num>
  <w:num w:numId="346">
    <w:abstractNumId w:val="262"/>
  </w:num>
  <w:num w:numId="347">
    <w:abstractNumId w:val="362"/>
  </w:num>
  <w:num w:numId="348">
    <w:abstractNumId w:val="303"/>
  </w:num>
  <w:num w:numId="349">
    <w:abstractNumId w:val="243"/>
  </w:num>
  <w:num w:numId="350">
    <w:abstractNumId w:val="386"/>
  </w:num>
  <w:num w:numId="351">
    <w:abstractNumId w:val="26"/>
  </w:num>
  <w:num w:numId="352">
    <w:abstractNumId w:val="212"/>
  </w:num>
  <w:num w:numId="353">
    <w:abstractNumId w:val="48"/>
  </w:num>
  <w:num w:numId="354">
    <w:abstractNumId w:val="327"/>
  </w:num>
  <w:num w:numId="355">
    <w:abstractNumId w:val="156"/>
  </w:num>
  <w:num w:numId="356">
    <w:abstractNumId w:val="231"/>
  </w:num>
  <w:num w:numId="357">
    <w:abstractNumId w:val="188"/>
  </w:num>
  <w:num w:numId="358">
    <w:abstractNumId w:val="64"/>
  </w:num>
  <w:num w:numId="359">
    <w:abstractNumId w:val="70"/>
  </w:num>
  <w:num w:numId="360">
    <w:abstractNumId w:val="22"/>
  </w:num>
  <w:num w:numId="361">
    <w:abstractNumId w:val="129"/>
  </w:num>
  <w:num w:numId="362">
    <w:abstractNumId w:val="9"/>
  </w:num>
  <w:num w:numId="363">
    <w:abstractNumId w:val="255"/>
  </w:num>
  <w:num w:numId="364">
    <w:abstractNumId w:val="240"/>
  </w:num>
  <w:num w:numId="365">
    <w:abstractNumId w:val="190"/>
  </w:num>
  <w:num w:numId="366">
    <w:abstractNumId w:val="57"/>
  </w:num>
  <w:num w:numId="367">
    <w:abstractNumId w:val="349"/>
  </w:num>
  <w:num w:numId="368">
    <w:abstractNumId w:val="375"/>
  </w:num>
  <w:num w:numId="369">
    <w:abstractNumId w:val="87"/>
  </w:num>
  <w:num w:numId="370">
    <w:abstractNumId w:val="315"/>
  </w:num>
  <w:num w:numId="371">
    <w:abstractNumId w:val="90"/>
  </w:num>
  <w:num w:numId="372">
    <w:abstractNumId w:val="347"/>
  </w:num>
  <w:num w:numId="373">
    <w:abstractNumId w:val="121"/>
  </w:num>
  <w:num w:numId="374">
    <w:abstractNumId w:val="123"/>
  </w:num>
  <w:num w:numId="375">
    <w:abstractNumId w:val="142"/>
  </w:num>
  <w:num w:numId="376">
    <w:abstractNumId w:val="344"/>
  </w:num>
  <w:num w:numId="377">
    <w:abstractNumId w:val="217"/>
  </w:num>
  <w:num w:numId="378">
    <w:abstractNumId w:val="320"/>
  </w:num>
  <w:num w:numId="379">
    <w:abstractNumId w:val="285"/>
  </w:num>
  <w:num w:numId="380">
    <w:abstractNumId w:val="208"/>
  </w:num>
  <w:num w:numId="381">
    <w:abstractNumId w:val="143"/>
  </w:num>
  <w:num w:numId="382">
    <w:abstractNumId w:val="8"/>
  </w:num>
  <w:num w:numId="383">
    <w:abstractNumId w:val="147"/>
  </w:num>
  <w:num w:numId="384">
    <w:abstractNumId w:val="318"/>
  </w:num>
  <w:num w:numId="385">
    <w:abstractNumId w:val="148"/>
  </w:num>
  <w:num w:numId="386">
    <w:abstractNumId w:val="35"/>
  </w:num>
  <w:num w:numId="387">
    <w:abstractNumId w:val="299"/>
  </w:num>
  <w:num w:numId="388">
    <w:abstractNumId w:val="316"/>
  </w:num>
  <w:num w:numId="389">
    <w:abstractNumId w:val="200"/>
  </w:num>
  <w:num w:numId="390">
    <w:abstractNumId w:val="114"/>
  </w:num>
  <w:num w:numId="391">
    <w:abstractNumId w:val="252"/>
  </w:num>
  <w:num w:numId="392">
    <w:abstractNumId w:val="291"/>
  </w:num>
  <w:num w:numId="393">
    <w:abstractNumId w:val="203"/>
  </w:num>
  <w:num w:numId="394">
    <w:abstractNumId w:val="112"/>
  </w:num>
  <w:numIdMacAtCleanup w:val="3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2116"/>
    <o:shapelayout v:ext="edit">
      <o:idmap v:ext="edit" data="2"/>
    </o:shapelayout>
  </w:hdrShapeDefaults>
  <w:footnotePr>
    <w:numRestart w:val="eachPage"/>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A57638"/>
    <w:rsid w:val="000006AA"/>
    <w:rsid w:val="00004A52"/>
    <w:rsid w:val="00017ABD"/>
    <w:rsid w:val="00031AF7"/>
    <w:rsid w:val="00034248"/>
    <w:rsid w:val="00036ADC"/>
    <w:rsid w:val="00046D9F"/>
    <w:rsid w:val="00054277"/>
    <w:rsid w:val="00060427"/>
    <w:rsid w:val="00061DDF"/>
    <w:rsid w:val="00070335"/>
    <w:rsid w:val="00070587"/>
    <w:rsid w:val="0008630F"/>
    <w:rsid w:val="00093BD9"/>
    <w:rsid w:val="000966F3"/>
    <w:rsid w:val="00097426"/>
    <w:rsid w:val="000A0742"/>
    <w:rsid w:val="000A206D"/>
    <w:rsid w:val="000B3370"/>
    <w:rsid w:val="000C07E6"/>
    <w:rsid w:val="000C434C"/>
    <w:rsid w:val="000F764B"/>
    <w:rsid w:val="0010444F"/>
    <w:rsid w:val="00114868"/>
    <w:rsid w:val="00146549"/>
    <w:rsid w:val="00154DA7"/>
    <w:rsid w:val="00190BCA"/>
    <w:rsid w:val="00192311"/>
    <w:rsid w:val="001955DA"/>
    <w:rsid w:val="001A48D7"/>
    <w:rsid w:val="001B6F1E"/>
    <w:rsid w:val="001C6CE6"/>
    <w:rsid w:val="001D6AE9"/>
    <w:rsid w:val="002035A5"/>
    <w:rsid w:val="00211EA5"/>
    <w:rsid w:val="002146FA"/>
    <w:rsid w:val="002208A0"/>
    <w:rsid w:val="00244C9E"/>
    <w:rsid w:val="00253747"/>
    <w:rsid w:val="00272562"/>
    <w:rsid w:val="0027443C"/>
    <w:rsid w:val="00275040"/>
    <w:rsid w:val="00275E83"/>
    <w:rsid w:val="00275EFA"/>
    <w:rsid w:val="00295E24"/>
    <w:rsid w:val="002A19A2"/>
    <w:rsid w:val="002A2C44"/>
    <w:rsid w:val="002C5D67"/>
    <w:rsid w:val="002C6C78"/>
    <w:rsid w:val="002D0423"/>
    <w:rsid w:val="002E4AE3"/>
    <w:rsid w:val="002E4BF8"/>
    <w:rsid w:val="002F0835"/>
    <w:rsid w:val="00317919"/>
    <w:rsid w:val="00343211"/>
    <w:rsid w:val="00366010"/>
    <w:rsid w:val="0039359F"/>
    <w:rsid w:val="00396DFB"/>
    <w:rsid w:val="003A2BF1"/>
    <w:rsid w:val="003A33EB"/>
    <w:rsid w:val="003B4258"/>
    <w:rsid w:val="003D030E"/>
    <w:rsid w:val="003D2946"/>
    <w:rsid w:val="003F0927"/>
    <w:rsid w:val="00401F63"/>
    <w:rsid w:val="0041654E"/>
    <w:rsid w:val="00424F6E"/>
    <w:rsid w:val="004262A7"/>
    <w:rsid w:val="00426971"/>
    <w:rsid w:val="004347B3"/>
    <w:rsid w:val="004353B1"/>
    <w:rsid w:val="0043590E"/>
    <w:rsid w:val="00443028"/>
    <w:rsid w:val="0044449B"/>
    <w:rsid w:val="004701BF"/>
    <w:rsid w:val="00472BC0"/>
    <w:rsid w:val="00472C3D"/>
    <w:rsid w:val="00473806"/>
    <w:rsid w:val="00477528"/>
    <w:rsid w:val="0048377F"/>
    <w:rsid w:val="0049141D"/>
    <w:rsid w:val="004939CB"/>
    <w:rsid w:val="004A7C0F"/>
    <w:rsid w:val="004B333D"/>
    <w:rsid w:val="004C020F"/>
    <w:rsid w:val="004C0E2B"/>
    <w:rsid w:val="004C7601"/>
    <w:rsid w:val="0050458E"/>
    <w:rsid w:val="005232AD"/>
    <w:rsid w:val="0052738F"/>
    <w:rsid w:val="00537C46"/>
    <w:rsid w:val="00551FD7"/>
    <w:rsid w:val="005636D9"/>
    <w:rsid w:val="005661B3"/>
    <w:rsid w:val="00587786"/>
    <w:rsid w:val="0059023E"/>
    <w:rsid w:val="00592BB5"/>
    <w:rsid w:val="005A016D"/>
    <w:rsid w:val="005A219F"/>
    <w:rsid w:val="005B7619"/>
    <w:rsid w:val="005D10B1"/>
    <w:rsid w:val="005D51A9"/>
    <w:rsid w:val="005E43D2"/>
    <w:rsid w:val="00600807"/>
    <w:rsid w:val="006055D7"/>
    <w:rsid w:val="006244DC"/>
    <w:rsid w:val="00652E27"/>
    <w:rsid w:val="006567A9"/>
    <w:rsid w:val="0067650A"/>
    <w:rsid w:val="00676AFA"/>
    <w:rsid w:val="00681DB1"/>
    <w:rsid w:val="006843EA"/>
    <w:rsid w:val="006A6856"/>
    <w:rsid w:val="006B14E0"/>
    <w:rsid w:val="006B50D7"/>
    <w:rsid w:val="006C19B0"/>
    <w:rsid w:val="006C6718"/>
    <w:rsid w:val="006C7E5E"/>
    <w:rsid w:val="006E6992"/>
    <w:rsid w:val="006F189A"/>
    <w:rsid w:val="007002F5"/>
    <w:rsid w:val="0071690D"/>
    <w:rsid w:val="00721866"/>
    <w:rsid w:val="0072385A"/>
    <w:rsid w:val="007305FC"/>
    <w:rsid w:val="00740152"/>
    <w:rsid w:val="00743E9D"/>
    <w:rsid w:val="0075127F"/>
    <w:rsid w:val="0075744A"/>
    <w:rsid w:val="0077592F"/>
    <w:rsid w:val="00777CE3"/>
    <w:rsid w:val="007851CA"/>
    <w:rsid w:val="00790041"/>
    <w:rsid w:val="007A284D"/>
    <w:rsid w:val="007A5F6F"/>
    <w:rsid w:val="007C6AF8"/>
    <w:rsid w:val="007E012B"/>
    <w:rsid w:val="007E7D23"/>
    <w:rsid w:val="007F3345"/>
    <w:rsid w:val="007F450A"/>
    <w:rsid w:val="00800306"/>
    <w:rsid w:val="00803B21"/>
    <w:rsid w:val="00810082"/>
    <w:rsid w:val="0081200F"/>
    <w:rsid w:val="00812BFC"/>
    <w:rsid w:val="00816609"/>
    <w:rsid w:val="008360B6"/>
    <w:rsid w:val="00852A3F"/>
    <w:rsid w:val="008A5CED"/>
    <w:rsid w:val="008D4DCA"/>
    <w:rsid w:val="008E4459"/>
    <w:rsid w:val="008F0F1F"/>
    <w:rsid w:val="00914C30"/>
    <w:rsid w:val="00915129"/>
    <w:rsid w:val="0093557D"/>
    <w:rsid w:val="0094439F"/>
    <w:rsid w:val="009472D7"/>
    <w:rsid w:val="009504BF"/>
    <w:rsid w:val="00954EB1"/>
    <w:rsid w:val="009579A2"/>
    <w:rsid w:val="00962C87"/>
    <w:rsid w:val="0096474D"/>
    <w:rsid w:val="009712E7"/>
    <w:rsid w:val="00972227"/>
    <w:rsid w:val="009809E5"/>
    <w:rsid w:val="009818B9"/>
    <w:rsid w:val="00982167"/>
    <w:rsid w:val="0099387B"/>
    <w:rsid w:val="00994956"/>
    <w:rsid w:val="009A14ED"/>
    <w:rsid w:val="009B3D47"/>
    <w:rsid w:val="009C7D38"/>
    <w:rsid w:val="009D1B15"/>
    <w:rsid w:val="009E7D01"/>
    <w:rsid w:val="009F0C49"/>
    <w:rsid w:val="00A03E1E"/>
    <w:rsid w:val="00A04D8A"/>
    <w:rsid w:val="00A2087B"/>
    <w:rsid w:val="00A5007E"/>
    <w:rsid w:val="00A57638"/>
    <w:rsid w:val="00A60D7C"/>
    <w:rsid w:val="00A71CE3"/>
    <w:rsid w:val="00A752FF"/>
    <w:rsid w:val="00A80936"/>
    <w:rsid w:val="00A8312A"/>
    <w:rsid w:val="00A84B6B"/>
    <w:rsid w:val="00A973E1"/>
    <w:rsid w:val="00AA4A52"/>
    <w:rsid w:val="00AA6C8F"/>
    <w:rsid w:val="00AB4858"/>
    <w:rsid w:val="00AC0024"/>
    <w:rsid w:val="00AC04B8"/>
    <w:rsid w:val="00AD44ED"/>
    <w:rsid w:val="00AD74B2"/>
    <w:rsid w:val="00AE5969"/>
    <w:rsid w:val="00AE7661"/>
    <w:rsid w:val="00AF4B1E"/>
    <w:rsid w:val="00AF6102"/>
    <w:rsid w:val="00AF7877"/>
    <w:rsid w:val="00B03AB2"/>
    <w:rsid w:val="00B048C4"/>
    <w:rsid w:val="00B07D54"/>
    <w:rsid w:val="00B2117A"/>
    <w:rsid w:val="00B243F1"/>
    <w:rsid w:val="00B267CC"/>
    <w:rsid w:val="00B367D5"/>
    <w:rsid w:val="00B550FA"/>
    <w:rsid w:val="00B70F6E"/>
    <w:rsid w:val="00B828BE"/>
    <w:rsid w:val="00B93D30"/>
    <w:rsid w:val="00BA2D06"/>
    <w:rsid w:val="00BB5861"/>
    <w:rsid w:val="00BC0084"/>
    <w:rsid w:val="00BC4498"/>
    <w:rsid w:val="00BF75E3"/>
    <w:rsid w:val="00BF798F"/>
    <w:rsid w:val="00C00EA8"/>
    <w:rsid w:val="00C01CEE"/>
    <w:rsid w:val="00C27DE6"/>
    <w:rsid w:val="00C353EA"/>
    <w:rsid w:val="00C43F0B"/>
    <w:rsid w:val="00C447D0"/>
    <w:rsid w:val="00C61707"/>
    <w:rsid w:val="00C77BC7"/>
    <w:rsid w:val="00C83DCB"/>
    <w:rsid w:val="00C856FF"/>
    <w:rsid w:val="00C91CB2"/>
    <w:rsid w:val="00CA6C45"/>
    <w:rsid w:val="00CE1199"/>
    <w:rsid w:val="00CE1FA3"/>
    <w:rsid w:val="00CF1D04"/>
    <w:rsid w:val="00D072B8"/>
    <w:rsid w:val="00D14B42"/>
    <w:rsid w:val="00D301AA"/>
    <w:rsid w:val="00D36D50"/>
    <w:rsid w:val="00D40CAF"/>
    <w:rsid w:val="00D5704B"/>
    <w:rsid w:val="00D57639"/>
    <w:rsid w:val="00D760ED"/>
    <w:rsid w:val="00D958AE"/>
    <w:rsid w:val="00DA40C0"/>
    <w:rsid w:val="00DC12CB"/>
    <w:rsid w:val="00DC2B69"/>
    <w:rsid w:val="00DC36EB"/>
    <w:rsid w:val="00DC527F"/>
    <w:rsid w:val="00DE1FC8"/>
    <w:rsid w:val="00DF733B"/>
    <w:rsid w:val="00E06EA6"/>
    <w:rsid w:val="00E22840"/>
    <w:rsid w:val="00E235EB"/>
    <w:rsid w:val="00E35CFE"/>
    <w:rsid w:val="00E37237"/>
    <w:rsid w:val="00E6153A"/>
    <w:rsid w:val="00E63EAD"/>
    <w:rsid w:val="00E64835"/>
    <w:rsid w:val="00E71A1E"/>
    <w:rsid w:val="00E7407D"/>
    <w:rsid w:val="00E77993"/>
    <w:rsid w:val="00E779B2"/>
    <w:rsid w:val="00E80F36"/>
    <w:rsid w:val="00EA0137"/>
    <w:rsid w:val="00EB2D57"/>
    <w:rsid w:val="00EC011C"/>
    <w:rsid w:val="00EC42FC"/>
    <w:rsid w:val="00EC7AE6"/>
    <w:rsid w:val="00ED0DAE"/>
    <w:rsid w:val="00EE47AA"/>
    <w:rsid w:val="00EF538B"/>
    <w:rsid w:val="00F02495"/>
    <w:rsid w:val="00F124BC"/>
    <w:rsid w:val="00F12556"/>
    <w:rsid w:val="00F13CA6"/>
    <w:rsid w:val="00F1523F"/>
    <w:rsid w:val="00F17581"/>
    <w:rsid w:val="00F25B08"/>
    <w:rsid w:val="00F35864"/>
    <w:rsid w:val="00F365A1"/>
    <w:rsid w:val="00F41D8F"/>
    <w:rsid w:val="00F5280B"/>
    <w:rsid w:val="00F53481"/>
    <w:rsid w:val="00F566E9"/>
    <w:rsid w:val="00F61DE3"/>
    <w:rsid w:val="00F66C44"/>
    <w:rsid w:val="00F7173B"/>
    <w:rsid w:val="00F94C32"/>
    <w:rsid w:val="00FA32DC"/>
    <w:rsid w:val="00FC2151"/>
    <w:rsid w:val="00FC24C6"/>
    <w:rsid w:val="00FC287C"/>
    <w:rsid w:val="00FC390D"/>
    <w:rsid w:val="00FD6EEE"/>
    <w:rsid w:val="00FD7FCA"/>
    <w:rsid w:val="00FE0810"/>
    <w:rsid w:val="00FE29B9"/>
    <w:rsid w:val="00FE3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16"/>
    <o:shapelayout v:ext="edit">
      <o:idmap v:ext="edit" data="1"/>
      <o:rules v:ext="edit">
        <o:r id="V:Rule1" type="connector" idref="#AutoShape 29"/>
      </o:rules>
    </o:shapelayout>
  </w:shapeDefaults>
  <w:decimalSymbol w:val=","/>
  <w:listSeparator w:val=";"/>
  <w14:docId w14:val="1A51CA91"/>
  <w15:docId w15:val="{FC76D8B4-C615-44A4-878F-0371C2FE3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538B"/>
    <w:rPr>
      <w:color w:val="000000"/>
    </w:rPr>
  </w:style>
  <w:style w:type="paragraph" w:styleId="1">
    <w:name w:val="heading 1"/>
    <w:basedOn w:val="a"/>
    <w:next w:val="a"/>
    <w:link w:val="10"/>
    <w:uiPriority w:val="1"/>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1"/>
    <w:unhideWhenUsed/>
    <w:qFormat/>
    <w:rsid w:val="005E43D2"/>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5232AD"/>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1"/>
    <w:rsid w:val="005E43D2"/>
    <w:rPr>
      <w:rFonts w:asciiTheme="majorHAnsi" w:eastAsiaTheme="majorEastAsia" w:hAnsiTheme="majorHAnsi" w:cstheme="majorBidi"/>
      <w:b/>
      <w:bCs/>
      <w:color w:val="4472C4" w:themeColor="accent1"/>
      <w:sz w:val="26"/>
      <w:szCs w:val="26"/>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1">
    <w:name w:val="Колонтитул (2)_"/>
    <w:basedOn w:val="a0"/>
    <w:link w:val="22"/>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2">
    <w:name w:val="Колонтитул (2)"/>
    <w:basedOn w:val="a"/>
    <w:link w:val="21"/>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3">
    <w:name w:val="Заголовок №2_"/>
    <w:basedOn w:val="a0"/>
    <w:link w:val="24"/>
    <w:rsid w:val="00275E83"/>
    <w:rPr>
      <w:rFonts w:ascii="Arial" w:eastAsia="Arial" w:hAnsi="Arial" w:cs="Arial"/>
      <w:b/>
      <w:bCs/>
      <w:i w:val="0"/>
      <w:iCs w:val="0"/>
      <w:smallCaps w:val="0"/>
      <w:strike w:val="0"/>
      <w:color w:val="231E20"/>
      <w:sz w:val="20"/>
      <w:szCs w:val="20"/>
      <w:u w:val="none"/>
    </w:rPr>
  </w:style>
  <w:style w:type="paragraph" w:customStyle="1" w:styleId="24">
    <w:name w:val="Заголовок №2"/>
    <w:basedOn w:val="a"/>
    <w:link w:val="23"/>
    <w:rsid w:val="00275E83"/>
    <w:pPr>
      <w:spacing w:after="60"/>
      <w:outlineLvl w:val="1"/>
    </w:pPr>
    <w:rPr>
      <w:rFonts w:ascii="Arial" w:eastAsia="Arial" w:hAnsi="Arial" w:cs="Arial"/>
      <w:b/>
      <w:bCs/>
      <w:color w:val="231E20"/>
      <w:sz w:val="20"/>
      <w:szCs w:val="20"/>
    </w:rPr>
  </w:style>
  <w:style w:type="character" w:customStyle="1" w:styleId="25">
    <w:name w:val="Основной текст (2)_"/>
    <w:basedOn w:val="a0"/>
    <w:link w:val="26"/>
    <w:rsid w:val="00275E83"/>
    <w:rPr>
      <w:b w:val="0"/>
      <w:bCs w:val="0"/>
      <w:i w:val="0"/>
      <w:iCs w:val="0"/>
      <w:smallCaps w:val="0"/>
      <w:strike w:val="0"/>
      <w:sz w:val="18"/>
      <w:szCs w:val="18"/>
      <w:u w:val="none"/>
    </w:rPr>
  </w:style>
  <w:style w:type="paragraph" w:customStyle="1" w:styleId="26">
    <w:name w:val="Основной текст (2)"/>
    <w:basedOn w:val="a"/>
    <w:link w:val="25"/>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4"/>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7">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6"/>
    <w:qFormat/>
    <w:rsid w:val="00C83DCB"/>
    <w:pPr>
      <w:spacing w:line="286" w:lineRule="auto"/>
      <w:ind w:left="0" w:firstLine="238"/>
      <w:jc w:val="both"/>
    </w:pPr>
    <w:rPr>
      <w:rFonts w:ascii="Times New Roman" w:hAnsi="Times New Roman" w:cs="Times New Roman"/>
      <w:color w:val="auto"/>
      <w:sz w:val="20"/>
      <w:szCs w:val="20"/>
    </w:rPr>
  </w:style>
  <w:style w:type="table" w:styleId="afc">
    <w:name w:val="Table Grid"/>
    <w:basedOn w:val="a1"/>
    <w:uiPriority w:val="59"/>
    <w:rsid w:val="00220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menu-table">
    <w:name w:val="submenu-table"/>
    <w:basedOn w:val="a0"/>
    <w:rsid w:val="00BA2D06"/>
  </w:style>
  <w:style w:type="paragraph" w:styleId="afd">
    <w:name w:val="List Paragraph"/>
    <w:basedOn w:val="a"/>
    <w:uiPriority w:val="34"/>
    <w:qFormat/>
    <w:rsid w:val="00BA2D06"/>
    <w:pPr>
      <w:widowControl/>
      <w:spacing w:before="30" w:after="200" w:line="360" w:lineRule="auto"/>
      <w:ind w:left="720"/>
      <w:contextualSpacing/>
      <w:jc w:val="both"/>
    </w:pPr>
    <w:rPr>
      <w:rFonts w:ascii="Times New Roman" w:eastAsia="Calibri" w:hAnsi="Times New Roman" w:cs="Times New Roman"/>
      <w:color w:val="auto"/>
      <w:sz w:val="28"/>
      <w:szCs w:val="28"/>
      <w:lang w:eastAsia="en-US" w:bidi="ar-SA"/>
    </w:rPr>
  </w:style>
  <w:style w:type="character" w:customStyle="1" w:styleId="doccaption">
    <w:name w:val="doccaption"/>
    <w:basedOn w:val="a0"/>
    <w:rsid w:val="00BA2D06"/>
  </w:style>
  <w:style w:type="character" w:customStyle="1" w:styleId="markedcontent">
    <w:name w:val="markedcontent"/>
    <w:basedOn w:val="a0"/>
    <w:rsid w:val="00BA2D06"/>
  </w:style>
  <w:style w:type="paragraph" w:customStyle="1" w:styleId="100">
    <w:name w:val="Основной текст10"/>
    <w:basedOn w:val="a"/>
    <w:rsid w:val="00BA2D06"/>
    <w:pPr>
      <w:shd w:val="clear" w:color="auto" w:fill="FFFFFF"/>
      <w:spacing w:after="120" w:line="0" w:lineRule="atLeast"/>
      <w:ind w:hanging="1580"/>
      <w:jc w:val="center"/>
    </w:pPr>
    <w:rPr>
      <w:rFonts w:ascii="Times New Roman" w:eastAsia="Times New Roman" w:hAnsi="Times New Roman" w:cs="Times New Roman"/>
      <w:sz w:val="22"/>
      <w:szCs w:val="22"/>
      <w:lang w:bidi="ar-SA"/>
    </w:rPr>
  </w:style>
  <w:style w:type="character" w:customStyle="1" w:styleId="130">
    <w:name w:val="Основной текст (13)_"/>
    <w:basedOn w:val="a0"/>
    <w:rsid w:val="00852A3F"/>
    <w:rPr>
      <w:rFonts w:ascii="Times New Roman" w:eastAsia="Times New Roman" w:hAnsi="Times New Roman" w:cs="Times New Roman"/>
      <w:b/>
      <w:bCs/>
      <w:i w:val="0"/>
      <w:iCs w:val="0"/>
      <w:smallCaps w:val="0"/>
      <w:strike w:val="0"/>
      <w:sz w:val="23"/>
      <w:szCs w:val="23"/>
      <w:u w:val="none"/>
    </w:rPr>
  </w:style>
  <w:style w:type="character" w:customStyle="1" w:styleId="131">
    <w:name w:val="Основной текст (13)"/>
    <w:basedOn w:val="130"/>
    <w:rsid w:val="00852A3F"/>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51">
    <w:name w:val="Подпись к таблице (5)_"/>
    <w:basedOn w:val="a0"/>
    <w:rsid w:val="00676AFA"/>
    <w:rPr>
      <w:rFonts w:ascii="Times New Roman" w:eastAsia="Times New Roman" w:hAnsi="Times New Roman" w:cs="Times New Roman"/>
      <w:b/>
      <w:bCs/>
      <w:i w:val="0"/>
      <w:iCs w:val="0"/>
      <w:smallCaps w:val="0"/>
      <w:strike w:val="0"/>
      <w:sz w:val="22"/>
      <w:szCs w:val="22"/>
      <w:u w:val="none"/>
    </w:rPr>
  </w:style>
  <w:style w:type="character" w:customStyle="1" w:styleId="52">
    <w:name w:val="Подпись к таблице (5)"/>
    <w:basedOn w:val="51"/>
    <w:rsid w:val="00676AFA"/>
    <w:rPr>
      <w:rFonts w:ascii="Times New Roman" w:eastAsia="Times New Roman" w:hAnsi="Times New Roman" w:cs="Times New Roman"/>
      <w:b/>
      <w:bCs/>
      <w:i w:val="0"/>
      <w:iCs w:val="0"/>
      <w:smallCaps w:val="0"/>
      <w:strike w:val="0"/>
      <w:color w:val="000000"/>
      <w:spacing w:val="0"/>
      <w:w w:val="100"/>
      <w:position w:val="0"/>
      <w:sz w:val="22"/>
      <w:szCs w:val="22"/>
      <w:u w:val="single"/>
      <w:lang w:val="ru-RU"/>
    </w:rPr>
  </w:style>
  <w:style w:type="character" w:customStyle="1" w:styleId="afe">
    <w:name w:val="Основной текст + Полужирный"/>
    <w:basedOn w:val="a7"/>
    <w:rsid w:val="00676AFA"/>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95pt">
    <w:name w:val="Основной текст + 9;5 pt;Полужирный"/>
    <w:basedOn w:val="a7"/>
    <w:rsid w:val="00676AFA"/>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81">
    <w:name w:val="Основной текст8"/>
    <w:basedOn w:val="a7"/>
    <w:rsid w:val="00914C3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110">
    <w:name w:val="Основной текст11"/>
    <w:basedOn w:val="a"/>
    <w:rsid w:val="00914C30"/>
    <w:pPr>
      <w:shd w:val="clear" w:color="auto" w:fill="FFFFFF"/>
      <w:spacing w:before="60" w:line="274" w:lineRule="exact"/>
      <w:ind w:hanging="900"/>
    </w:pPr>
    <w:rPr>
      <w:rFonts w:ascii="Times New Roman" w:eastAsia="Times New Roman" w:hAnsi="Times New Roman" w:cs="Times New Roman"/>
      <w:sz w:val="20"/>
      <w:szCs w:val="20"/>
      <w:lang w:bidi="ar-SA"/>
    </w:rPr>
  </w:style>
  <w:style w:type="paragraph" w:styleId="aff">
    <w:name w:val="Body Text"/>
    <w:basedOn w:val="a"/>
    <w:link w:val="aff0"/>
    <w:uiPriority w:val="99"/>
    <w:qFormat/>
    <w:rsid w:val="005E43D2"/>
    <w:pPr>
      <w:autoSpaceDE w:val="0"/>
      <w:autoSpaceDN w:val="0"/>
      <w:ind w:left="102" w:firstLine="566"/>
      <w:jc w:val="both"/>
    </w:pPr>
    <w:rPr>
      <w:rFonts w:ascii="Times New Roman" w:eastAsia="Times New Roman" w:hAnsi="Times New Roman" w:cs="Times New Roman"/>
      <w:color w:val="auto"/>
      <w:sz w:val="28"/>
      <w:szCs w:val="28"/>
      <w:lang w:eastAsia="en-US" w:bidi="ar-SA"/>
    </w:rPr>
  </w:style>
  <w:style w:type="character" w:customStyle="1" w:styleId="aff0">
    <w:name w:val="Основной текст Знак"/>
    <w:basedOn w:val="a0"/>
    <w:link w:val="aff"/>
    <w:uiPriority w:val="99"/>
    <w:rsid w:val="005E43D2"/>
    <w:rPr>
      <w:rFonts w:ascii="Times New Roman" w:eastAsia="Times New Roman" w:hAnsi="Times New Roman" w:cs="Times New Roman"/>
      <w:sz w:val="28"/>
      <w:szCs w:val="28"/>
      <w:lang w:eastAsia="en-US" w:bidi="ar-SA"/>
    </w:rPr>
  </w:style>
  <w:style w:type="paragraph" w:customStyle="1" w:styleId="TableParagraph">
    <w:name w:val="Table Paragraph"/>
    <w:basedOn w:val="a"/>
    <w:uiPriority w:val="1"/>
    <w:qFormat/>
    <w:rsid w:val="005E43D2"/>
    <w:pPr>
      <w:autoSpaceDE w:val="0"/>
      <w:autoSpaceDN w:val="0"/>
      <w:ind w:left="109"/>
    </w:pPr>
    <w:rPr>
      <w:rFonts w:ascii="Times New Roman" w:eastAsia="Times New Roman" w:hAnsi="Times New Roman" w:cs="Times New Roman"/>
      <w:color w:val="auto"/>
      <w:sz w:val="22"/>
      <w:szCs w:val="22"/>
      <w:lang w:eastAsia="en-US" w:bidi="ar-SA"/>
    </w:rPr>
  </w:style>
  <w:style w:type="character" w:customStyle="1" w:styleId="aff1">
    <w:name w:val="Нижний колонтитул Знак"/>
    <w:basedOn w:val="a0"/>
    <w:link w:val="aff2"/>
    <w:uiPriority w:val="99"/>
    <w:semiHidden/>
    <w:rsid w:val="00592BB5"/>
    <w:rPr>
      <w:rFonts w:ascii="Times New Roman" w:eastAsia="Times New Roman" w:hAnsi="Times New Roman" w:cs="Times New Roman"/>
      <w:lang w:bidi="ar-SA"/>
    </w:rPr>
  </w:style>
  <w:style w:type="paragraph" w:styleId="aff2">
    <w:name w:val="footer"/>
    <w:basedOn w:val="a"/>
    <w:link w:val="aff1"/>
    <w:uiPriority w:val="99"/>
    <w:semiHidden/>
    <w:unhideWhenUsed/>
    <w:rsid w:val="00592BB5"/>
    <w:pPr>
      <w:widowControl/>
      <w:tabs>
        <w:tab w:val="center" w:pos="4677"/>
        <w:tab w:val="right" w:pos="9355"/>
      </w:tabs>
    </w:pPr>
    <w:rPr>
      <w:rFonts w:ascii="Times New Roman" w:eastAsia="Times New Roman" w:hAnsi="Times New Roman" w:cs="Times New Roman"/>
      <w:color w:val="auto"/>
      <w:lang w:bidi="ar-SA"/>
    </w:rPr>
  </w:style>
  <w:style w:type="paragraph" w:styleId="aff3">
    <w:name w:val="No Spacing"/>
    <w:link w:val="aff4"/>
    <w:uiPriority w:val="1"/>
    <w:qFormat/>
    <w:rsid w:val="00592BB5"/>
    <w:pPr>
      <w:widowControl/>
    </w:pPr>
    <w:rPr>
      <w:rFonts w:ascii="Calibri" w:eastAsia="Times New Roman" w:hAnsi="Calibri" w:cs="Times New Roman"/>
      <w:sz w:val="22"/>
      <w:szCs w:val="22"/>
      <w:lang w:bidi="ar-SA"/>
    </w:rPr>
  </w:style>
  <w:style w:type="character" w:customStyle="1" w:styleId="710pt">
    <w:name w:val="Основной текст (7) + 10 pt"/>
    <w:basedOn w:val="7"/>
    <w:rsid w:val="008A5CE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785pt">
    <w:name w:val="Основной текст (7) + 8;5 pt"/>
    <w:basedOn w:val="7"/>
    <w:rsid w:val="008A5CE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311pt">
    <w:name w:val="Основной текст (3) + 11 pt;Не курсив"/>
    <w:basedOn w:val="a0"/>
    <w:rsid w:val="00244C9E"/>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character" w:customStyle="1" w:styleId="211pt">
    <w:name w:val="Основной текст (2) + 11 pt;Не полужирный"/>
    <w:basedOn w:val="25"/>
    <w:rsid w:val="00244C9E"/>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30">
    <w:name w:val="Основной текст (3)"/>
    <w:basedOn w:val="a0"/>
    <w:rsid w:val="00244C9E"/>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115pt">
    <w:name w:val="Основной текст + 11;5 pt;Курсив"/>
    <w:basedOn w:val="a7"/>
    <w:rsid w:val="00244C9E"/>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240">
    <w:name w:val="Основной текст (24)_"/>
    <w:basedOn w:val="a0"/>
    <w:link w:val="241"/>
    <w:rsid w:val="00244C9E"/>
    <w:rPr>
      <w:rFonts w:ascii="Times New Roman" w:eastAsia="Times New Roman" w:hAnsi="Times New Roman" w:cs="Times New Roman"/>
      <w:b/>
      <w:bCs/>
      <w:sz w:val="22"/>
      <w:szCs w:val="22"/>
      <w:shd w:val="clear" w:color="auto" w:fill="FFFFFF"/>
    </w:rPr>
  </w:style>
  <w:style w:type="character" w:customStyle="1" w:styleId="242">
    <w:name w:val="Основной текст (24) + Не полужирный"/>
    <w:basedOn w:val="240"/>
    <w:rsid w:val="00244C9E"/>
    <w:rPr>
      <w:rFonts w:ascii="Times New Roman" w:eastAsia="Times New Roman" w:hAnsi="Times New Roman" w:cs="Times New Roman"/>
      <w:b/>
      <w:bCs/>
      <w:color w:val="000000"/>
      <w:spacing w:val="0"/>
      <w:w w:val="100"/>
      <w:position w:val="0"/>
      <w:sz w:val="22"/>
      <w:szCs w:val="22"/>
      <w:shd w:val="clear" w:color="auto" w:fill="FFFFFF"/>
      <w:lang w:val="ru-RU"/>
    </w:rPr>
  </w:style>
  <w:style w:type="paragraph" w:customStyle="1" w:styleId="241">
    <w:name w:val="Основной текст (24)"/>
    <w:basedOn w:val="a"/>
    <w:link w:val="240"/>
    <w:rsid w:val="00244C9E"/>
    <w:pPr>
      <w:shd w:val="clear" w:color="auto" w:fill="FFFFFF"/>
      <w:spacing w:after="180" w:line="0" w:lineRule="atLeast"/>
      <w:jc w:val="both"/>
    </w:pPr>
    <w:rPr>
      <w:rFonts w:ascii="Times New Roman" w:eastAsia="Times New Roman" w:hAnsi="Times New Roman" w:cs="Times New Roman"/>
      <w:b/>
      <w:bCs/>
      <w:color w:val="auto"/>
      <w:sz w:val="22"/>
      <w:szCs w:val="22"/>
    </w:rPr>
  </w:style>
  <w:style w:type="character" w:customStyle="1" w:styleId="31">
    <w:name w:val="Основной текст (3)_"/>
    <w:basedOn w:val="a0"/>
    <w:rsid w:val="00396DFB"/>
    <w:rPr>
      <w:rFonts w:ascii="Times New Roman" w:eastAsia="Times New Roman" w:hAnsi="Times New Roman" w:cs="Times New Roman"/>
      <w:b w:val="0"/>
      <w:bCs w:val="0"/>
      <w:i w:val="0"/>
      <w:iCs w:val="0"/>
      <w:smallCaps w:val="0"/>
      <w:strike w:val="0"/>
      <w:sz w:val="17"/>
      <w:szCs w:val="17"/>
      <w:u w:val="none"/>
    </w:rPr>
  </w:style>
  <w:style w:type="character" w:customStyle="1" w:styleId="3115pt">
    <w:name w:val="Основной текст (3) + 11;5 pt"/>
    <w:basedOn w:val="31"/>
    <w:rsid w:val="00396DFB"/>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0pt">
    <w:name w:val="Сноска + 10 pt"/>
    <w:basedOn w:val="a3"/>
    <w:rsid w:val="00A84B6B"/>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91">
    <w:name w:val="Основной текст9"/>
    <w:basedOn w:val="a7"/>
    <w:rsid w:val="00A84B6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numbering" w:customStyle="1" w:styleId="17">
    <w:name w:val="Нет списка1"/>
    <w:next w:val="a2"/>
    <w:uiPriority w:val="99"/>
    <w:semiHidden/>
    <w:unhideWhenUsed/>
    <w:rsid w:val="004C020F"/>
  </w:style>
  <w:style w:type="table" w:customStyle="1" w:styleId="TableNormal">
    <w:name w:val="Table Normal"/>
    <w:uiPriority w:val="2"/>
    <w:semiHidden/>
    <w:unhideWhenUsed/>
    <w:qFormat/>
    <w:rsid w:val="004C020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customStyle="1" w:styleId="111">
    <w:name w:val="Заголовок 11"/>
    <w:basedOn w:val="a"/>
    <w:uiPriority w:val="1"/>
    <w:qFormat/>
    <w:rsid w:val="004C020F"/>
    <w:pPr>
      <w:autoSpaceDE w:val="0"/>
      <w:autoSpaceDN w:val="0"/>
      <w:spacing w:line="274" w:lineRule="exact"/>
      <w:ind w:left="920" w:hanging="421"/>
      <w:outlineLvl w:val="1"/>
    </w:pPr>
    <w:rPr>
      <w:rFonts w:ascii="Times New Roman" w:eastAsia="Times New Roman" w:hAnsi="Times New Roman" w:cs="Times New Roman"/>
      <w:b/>
      <w:bCs/>
      <w:color w:val="auto"/>
      <w:lang w:eastAsia="en-US" w:bidi="ar-SA"/>
    </w:rPr>
  </w:style>
  <w:style w:type="paragraph" w:customStyle="1" w:styleId="210">
    <w:name w:val="Заголовок 21"/>
    <w:basedOn w:val="a"/>
    <w:uiPriority w:val="1"/>
    <w:qFormat/>
    <w:rsid w:val="004C020F"/>
    <w:pPr>
      <w:autoSpaceDE w:val="0"/>
      <w:autoSpaceDN w:val="0"/>
      <w:spacing w:before="3" w:line="275" w:lineRule="exact"/>
      <w:ind w:left="1246"/>
      <w:jc w:val="both"/>
      <w:outlineLvl w:val="2"/>
    </w:pPr>
    <w:rPr>
      <w:rFonts w:ascii="Times New Roman" w:eastAsia="Times New Roman" w:hAnsi="Times New Roman" w:cs="Times New Roman"/>
      <w:b/>
      <w:bCs/>
      <w:i/>
      <w:iCs/>
      <w:color w:val="auto"/>
      <w:lang w:eastAsia="en-US" w:bidi="ar-SA"/>
    </w:rPr>
  </w:style>
  <w:style w:type="paragraph" w:styleId="aff5">
    <w:name w:val="Title"/>
    <w:basedOn w:val="a"/>
    <w:link w:val="aff6"/>
    <w:uiPriority w:val="1"/>
    <w:qFormat/>
    <w:rsid w:val="004C020F"/>
    <w:pPr>
      <w:autoSpaceDE w:val="0"/>
      <w:autoSpaceDN w:val="0"/>
      <w:spacing w:before="84"/>
      <w:ind w:left="2487" w:right="2781"/>
      <w:jc w:val="center"/>
    </w:pPr>
    <w:rPr>
      <w:rFonts w:ascii="Times New Roman" w:eastAsia="Times New Roman" w:hAnsi="Times New Roman" w:cs="Times New Roman"/>
      <w:b/>
      <w:bCs/>
      <w:color w:val="auto"/>
      <w:sz w:val="40"/>
      <w:szCs w:val="40"/>
      <w:lang w:eastAsia="en-US" w:bidi="ar-SA"/>
    </w:rPr>
  </w:style>
  <w:style w:type="character" w:customStyle="1" w:styleId="aff6">
    <w:name w:val="Заголовок Знак"/>
    <w:basedOn w:val="a0"/>
    <w:link w:val="aff5"/>
    <w:uiPriority w:val="1"/>
    <w:rsid w:val="004C020F"/>
    <w:rPr>
      <w:rFonts w:ascii="Times New Roman" w:eastAsia="Times New Roman" w:hAnsi="Times New Roman" w:cs="Times New Roman"/>
      <w:b/>
      <w:bCs/>
      <w:sz w:val="40"/>
      <w:szCs w:val="40"/>
      <w:lang w:eastAsia="en-US" w:bidi="ar-SA"/>
    </w:rPr>
  </w:style>
  <w:style w:type="paragraph" w:styleId="aff7">
    <w:name w:val="Normal (Web)"/>
    <w:basedOn w:val="a"/>
    <w:uiPriority w:val="99"/>
    <w:semiHidden/>
    <w:unhideWhenUsed/>
    <w:qFormat/>
    <w:rsid w:val="004C020F"/>
    <w:pPr>
      <w:widowControl/>
      <w:spacing w:before="100" w:beforeAutospacing="1" w:after="100" w:afterAutospacing="1"/>
    </w:pPr>
    <w:rPr>
      <w:rFonts w:ascii="Calibri" w:eastAsia="Times New Roman" w:hAnsi="Calibri" w:cs="Times New Roman"/>
      <w:color w:val="auto"/>
      <w:lang w:bidi="ar-SA"/>
    </w:rPr>
  </w:style>
  <w:style w:type="character" w:customStyle="1" w:styleId="aff4">
    <w:name w:val="Без интервала Знак"/>
    <w:link w:val="aff3"/>
    <w:uiPriority w:val="1"/>
    <w:locked/>
    <w:rsid w:val="004C020F"/>
    <w:rPr>
      <w:rFonts w:ascii="Calibri" w:eastAsia="Times New Roman" w:hAnsi="Calibri" w:cs="Times New Roman"/>
      <w:sz w:val="22"/>
      <w:szCs w:val="22"/>
      <w:lang w:bidi="ar-SA"/>
    </w:rPr>
  </w:style>
  <w:style w:type="paragraph" w:customStyle="1" w:styleId="18">
    <w:name w:val="Без интервала1"/>
    <w:uiPriority w:val="99"/>
    <w:qFormat/>
    <w:rsid w:val="004C020F"/>
    <w:pPr>
      <w:suppressAutoHyphens/>
    </w:pPr>
    <w:rPr>
      <w:rFonts w:ascii="Calibri" w:eastAsia="Times New Roman" w:hAnsi="Calibri" w:cs="Calibri"/>
      <w:kern w:val="2"/>
      <w:sz w:val="22"/>
      <w:szCs w:val="22"/>
      <w:lang w:eastAsia="ar-SA" w:bidi="ar-SA"/>
    </w:rPr>
  </w:style>
  <w:style w:type="paragraph" w:customStyle="1" w:styleId="Osnova">
    <w:name w:val="Osnova"/>
    <w:basedOn w:val="a"/>
    <w:uiPriority w:val="99"/>
    <w:qFormat/>
    <w:rsid w:val="004C020F"/>
    <w:pPr>
      <w:autoSpaceDE w:val="0"/>
      <w:autoSpaceDN w:val="0"/>
      <w:adjustRightInd w:val="0"/>
      <w:spacing w:line="213" w:lineRule="exact"/>
      <w:ind w:firstLine="339"/>
      <w:jc w:val="both"/>
    </w:pPr>
    <w:rPr>
      <w:rFonts w:ascii="NewtonCSanPin" w:eastAsia="Times New Roman" w:hAnsi="NewtonCSanPin" w:cs="NewtonCSanPin"/>
      <w:sz w:val="21"/>
      <w:szCs w:val="21"/>
      <w:lang w:val="en-US" w:bidi="ar-SA"/>
    </w:rPr>
  </w:style>
  <w:style w:type="paragraph" w:customStyle="1" w:styleId="19">
    <w:name w:val="Обычный (веб)1"/>
    <w:basedOn w:val="a"/>
    <w:uiPriority w:val="99"/>
    <w:qFormat/>
    <w:rsid w:val="004C020F"/>
    <w:pPr>
      <w:widowControl/>
      <w:suppressAutoHyphens/>
      <w:spacing w:before="100" w:after="100" w:line="100" w:lineRule="atLeast"/>
    </w:pPr>
    <w:rPr>
      <w:rFonts w:ascii="Times New Roman" w:eastAsia="Times New Roman" w:hAnsi="Times New Roman" w:cs="Times New Roman"/>
      <w:color w:val="auto"/>
      <w:kern w:val="2"/>
      <w:lang w:eastAsia="ar-SA" w:bidi="ar-SA"/>
    </w:rPr>
  </w:style>
  <w:style w:type="character" w:customStyle="1" w:styleId="Zag11">
    <w:name w:val="Zag_11"/>
    <w:rsid w:val="004C020F"/>
  </w:style>
  <w:style w:type="character" w:customStyle="1" w:styleId="apple-converted-space">
    <w:name w:val="apple-converted-space"/>
    <w:basedOn w:val="a0"/>
    <w:rsid w:val="004C020F"/>
  </w:style>
  <w:style w:type="character" w:customStyle="1" w:styleId="c8">
    <w:name w:val="c8"/>
    <w:rsid w:val="004C020F"/>
  </w:style>
  <w:style w:type="character" w:customStyle="1" w:styleId="c21">
    <w:name w:val="c21"/>
    <w:basedOn w:val="a0"/>
    <w:rsid w:val="004C020F"/>
  </w:style>
  <w:style w:type="character" w:customStyle="1" w:styleId="charattribute502">
    <w:name w:val="charattribute502"/>
    <w:basedOn w:val="a0"/>
    <w:rsid w:val="004C020F"/>
  </w:style>
  <w:style w:type="paragraph" w:customStyle="1" w:styleId="paraattribute38">
    <w:name w:val="paraattribute38"/>
    <w:basedOn w:val="a"/>
    <w:rsid w:val="004C020F"/>
    <w:pPr>
      <w:widowControl/>
      <w:spacing w:before="100" w:beforeAutospacing="1" w:after="100" w:afterAutospacing="1"/>
    </w:pPr>
    <w:rPr>
      <w:rFonts w:ascii="Times New Roman" w:eastAsia="Times New Roman" w:hAnsi="Times New Roman" w:cs="Times New Roman"/>
      <w:color w:val="auto"/>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9.xml"/><Relationship Id="rId21" Type="http://schemas.openxmlformats.org/officeDocument/2006/relationships/footer" Target="footer14.xml"/><Relationship Id="rId42" Type="http://schemas.openxmlformats.org/officeDocument/2006/relationships/footer" Target="footer33.xml"/><Relationship Id="rId47" Type="http://schemas.openxmlformats.org/officeDocument/2006/relationships/header" Target="header5.xml"/><Relationship Id="rId63" Type="http://schemas.openxmlformats.org/officeDocument/2006/relationships/footer" Target="footer43.xml"/><Relationship Id="rId68" Type="http://schemas.openxmlformats.org/officeDocument/2006/relationships/footer" Target="footer46.xml"/><Relationship Id="rId84" Type="http://schemas.openxmlformats.org/officeDocument/2006/relationships/footer" Target="footer54.xml"/><Relationship Id="rId89" Type="http://schemas.openxmlformats.org/officeDocument/2006/relationships/header" Target="header26.xml"/><Relationship Id="rId112" Type="http://schemas.openxmlformats.org/officeDocument/2006/relationships/footer" Target="footer68.xml"/><Relationship Id="rId16" Type="http://schemas.openxmlformats.org/officeDocument/2006/relationships/footer" Target="footer9.xml"/><Relationship Id="rId107" Type="http://schemas.openxmlformats.org/officeDocument/2006/relationships/footer" Target="footer65.xml"/><Relationship Id="rId11" Type="http://schemas.openxmlformats.org/officeDocument/2006/relationships/footer" Target="footer4.xml"/><Relationship Id="rId32" Type="http://schemas.openxmlformats.org/officeDocument/2006/relationships/footer" Target="footer25.xml"/><Relationship Id="rId37" Type="http://schemas.openxmlformats.org/officeDocument/2006/relationships/footer" Target="footer30.xml"/><Relationship Id="rId53" Type="http://schemas.openxmlformats.org/officeDocument/2006/relationships/footer" Target="footer38.xml"/><Relationship Id="rId58" Type="http://schemas.openxmlformats.org/officeDocument/2006/relationships/footer" Target="footer41.xml"/><Relationship Id="rId74" Type="http://schemas.openxmlformats.org/officeDocument/2006/relationships/header" Target="header19.xml"/><Relationship Id="rId79" Type="http://schemas.openxmlformats.org/officeDocument/2006/relationships/footer" Target="footer51.xml"/><Relationship Id="rId102" Type="http://schemas.openxmlformats.org/officeDocument/2006/relationships/header" Target="header33.xml"/><Relationship Id="rId5" Type="http://schemas.openxmlformats.org/officeDocument/2006/relationships/webSettings" Target="webSettings.xml"/><Relationship Id="rId90" Type="http://schemas.openxmlformats.org/officeDocument/2006/relationships/header" Target="header27.xml"/><Relationship Id="rId95" Type="http://schemas.openxmlformats.org/officeDocument/2006/relationships/footer" Target="footer59.xml"/><Relationship Id="rId22" Type="http://schemas.openxmlformats.org/officeDocument/2006/relationships/footer" Target="footer15.xml"/><Relationship Id="rId27" Type="http://schemas.openxmlformats.org/officeDocument/2006/relationships/footer" Target="footer20.xml"/><Relationship Id="rId43" Type="http://schemas.openxmlformats.org/officeDocument/2006/relationships/header" Target="header3.xml"/><Relationship Id="rId48" Type="http://schemas.openxmlformats.org/officeDocument/2006/relationships/header" Target="header6.xml"/><Relationship Id="rId64" Type="http://schemas.openxmlformats.org/officeDocument/2006/relationships/footer" Target="footer44.xml"/><Relationship Id="rId69" Type="http://schemas.openxmlformats.org/officeDocument/2006/relationships/header" Target="header16.xml"/><Relationship Id="rId113" Type="http://schemas.openxmlformats.org/officeDocument/2006/relationships/fontTable" Target="fontTable.xml"/><Relationship Id="rId80" Type="http://schemas.openxmlformats.org/officeDocument/2006/relationships/footer" Target="footer52.xml"/><Relationship Id="rId85" Type="http://schemas.openxmlformats.org/officeDocument/2006/relationships/header" Target="header24.xml"/><Relationship Id="rId12" Type="http://schemas.openxmlformats.org/officeDocument/2006/relationships/footer" Target="footer5.xml"/><Relationship Id="rId17" Type="http://schemas.openxmlformats.org/officeDocument/2006/relationships/footer" Target="footer10.xml"/><Relationship Id="rId33" Type="http://schemas.openxmlformats.org/officeDocument/2006/relationships/footer" Target="footer26.xml"/><Relationship Id="rId38" Type="http://schemas.openxmlformats.org/officeDocument/2006/relationships/footer" Target="footer31.xml"/><Relationship Id="rId59" Type="http://schemas.openxmlformats.org/officeDocument/2006/relationships/header" Target="header11.xml"/><Relationship Id="rId103" Type="http://schemas.openxmlformats.org/officeDocument/2006/relationships/footer" Target="footer63.xml"/><Relationship Id="rId108" Type="http://schemas.openxmlformats.org/officeDocument/2006/relationships/footer" Target="footer66.xml"/><Relationship Id="rId54" Type="http://schemas.openxmlformats.org/officeDocument/2006/relationships/footer" Target="footer39.xml"/><Relationship Id="rId70" Type="http://schemas.openxmlformats.org/officeDocument/2006/relationships/header" Target="header17.xml"/><Relationship Id="rId75" Type="http://schemas.openxmlformats.org/officeDocument/2006/relationships/footer" Target="footer49.xml"/><Relationship Id="rId91" Type="http://schemas.openxmlformats.org/officeDocument/2006/relationships/footer" Target="footer57.xml"/><Relationship Id="rId96" Type="http://schemas.openxmlformats.org/officeDocument/2006/relationships/footer" Target="footer6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footer" Target="footer29.xml"/><Relationship Id="rId49" Type="http://schemas.openxmlformats.org/officeDocument/2006/relationships/footer" Target="footer36.xml"/><Relationship Id="rId57" Type="http://schemas.openxmlformats.org/officeDocument/2006/relationships/footer" Target="footer40.xml"/><Relationship Id="rId106" Type="http://schemas.openxmlformats.org/officeDocument/2006/relationships/header" Target="header35.xml"/><Relationship Id="rId114" Type="http://schemas.openxmlformats.org/officeDocument/2006/relationships/theme" Target="theme/theme1.xml"/><Relationship Id="rId10" Type="http://schemas.openxmlformats.org/officeDocument/2006/relationships/footer" Target="footer3.xml"/><Relationship Id="rId31" Type="http://schemas.openxmlformats.org/officeDocument/2006/relationships/footer" Target="footer24.xml"/><Relationship Id="rId44" Type="http://schemas.openxmlformats.org/officeDocument/2006/relationships/header" Target="header4.xml"/><Relationship Id="rId52" Type="http://schemas.openxmlformats.org/officeDocument/2006/relationships/header" Target="header8.xml"/><Relationship Id="rId60" Type="http://schemas.openxmlformats.org/officeDocument/2006/relationships/footer" Target="footer42.xml"/><Relationship Id="rId65" Type="http://schemas.openxmlformats.org/officeDocument/2006/relationships/header" Target="header14.xml"/><Relationship Id="rId73" Type="http://schemas.openxmlformats.org/officeDocument/2006/relationships/header" Target="header18.xml"/><Relationship Id="rId78" Type="http://schemas.openxmlformats.org/officeDocument/2006/relationships/header" Target="header21.xml"/><Relationship Id="rId81" Type="http://schemas.openxmlformats.org/officeDocument/2006/relationships/header" Target="header22.xml"/><Relationship Id="rId86" Type="http://schemas.openxmlformats.org/officeDocument/2006/relationships/header" Target="header25.xml"/><Relationship Id="rId94" Type="http://schemas.openxmlformats.org/officeDocument/2006/relationships/header" Target="header29.xml"/><Relationship Id="rId99" Type="http://schemas.openxmlformats.org/officeDocument/2006/relationships/footer" Target="footer61.xml"/><Relationship Id="rId101" Type="http://schemas.openxmlformats.org/officeDocument/2006/relationships/header" Target="header32.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6.xml"/><Relationship Id="rId18" Type="http://schemas.openxmlformats.org/officeDocument/2006/relationships/footer" Target="footer11.xml"/><Relationship Id="rId39" Type="http://schemas.openxmlformats.org/officeDocument/2006/relationships/header" Target="header1.xml"/><Relationship Id="rId109" Type="http://schemas.openxmlformats.org/officeDocument/2006/relationships/header" Target="header36.xml"/><Relationship Id="rId34" Type="http://schemas.openxmlformats.org/officeDocument/2006/relationships/footer" Target="footer27.xml"/><Relationship Id="rId50" Type="http://schemas.openxmlformats.org/officeDocument/2006/relationships/footer" Target="footer37.xml"/><Relationship Id="rId55" Type="http://schemas.openxmlformats.org/officeDocument/2006/relationships/header" Target="header9.xml"/><Relationship Id="rId76" Type="http://schemas.openxmlformats.org/officeDocument/2006/relationships/footer" Target="footer50.xml"/><Relationship Id="rId97" Type="http://schemas.openxmlformats.org/officeDocument/2006/relationships/header" Target="header30.xml"/><Relationship Id="rId104" Type="http://schemas.openxmlformats.org/officeDocument/2006/relationships/footer" Target="footer64.xml"/><Relationship Id="rId7" Type="http://schemas.openxmlformats.org/officeDocument/2006/relationships/endnotes" Target="endnotes.xml"/><Relationship Id="rId71" Type="http://schemas.openxmlformats.org/officeDocument/2006/relationships/footer" Target="footer47.xml"/><Relationship Id="rId92" Type="http://schemas.openxmlformats.org/officeDocument/2006/relationships/footer" Target="footer58.xml"/><Relationship Id="rId2" Type="http://schemas.openxmlformats.org/officeDocument/2006/relationships/numbering" Target="numbering.xml"/><Relationship Id="rId29" Type="http://schemas.openxmlformats.org/officeDocument/2006/relationships/footer" Target="footer22.xml"/><Relationship Id="rId24" Type="http://schemas.openxmlformats.org/officeDocument/2006/relationships/footer" Target="footer17.xml"/><Relationship Id="rId40" Type="http://schemas.openxmlformats.org/officeDocument/2006/relationships/header" Target="header2.xml"/><Relationship Id="rId45" Type="http://schemas.openxmlformats.org/officeDocument/2006/relationships/footer" Target="footer34.xml"/><Relationship Id="rId66" Type="http://schemas.openxmlformats.org/officeDocument/2006/relationships/header" Target="header15.xml"/><Relationship Id="rId87" Type="http://schemas.openxmlformats.org/officeDocument/2006/relationships/footer" Target="footer55.xml"/><Relationship Id="rId110" Type="http://schemas.openxmlformats.org/officeDocument/2006/relationships/header" Target="header37.xml"/><Relationship Id="rId61" Type="http://schemas.openxmlformats.org/officeDocument/2006/relationships/header" Target="header12.xml"/><Relationship Id="rId82" Type="http://schemas.openxmlformats.org/officeDocument/2006/relationships/header" Target="header23.xml"/><Relationship Id="rId19" Type="http://schemas.openxmlformats.org/officeDocument/2006/relationships/footer" Target="footer12.xml"/><Relationship Id="rId14" Type="http://schemas.openxmlformats.org/officeDocument/2006/relationships/footer" Target="footer7.xml"/><Relationship Id="rId30" Type="http://schemas.openxmlformats.org/officeDocument/2006/relationships/footer" Target="footer23.xml"/><Relationship Id="rId35" Type="http://schemas.openxmlformats.org/officeDocument/2006/relationships/footer" Target="footer28.xml"/><Relationship Id="rId56" Type="http://schemas.openxmlformats.org/officeDocument/2006/relationships/header" Target="header10.xml"/><Relationship Id="rId77" Type="http://schemas.openxmlformats.org/officeDocument/2006/relationships/header" Target="header20.xml"/><Relationship Id="rId100" Type="http://schemas.openxmlformats.org/officeDocument/2006/relationships/footer" Target="footer62.xml"/><Relationship Id="rId105" Type="http://schemas.openxmlformats.org/officeDocument/2006/relationships/header" Target="header34.xml"/><Relationship Id="rId8" Type="http://schemas.openxmlformats.org/officeDocument/2006/relationships/footer" Target="footer1.xml"/><Relationship Id="rId51" Type="http://schemas.openxmlformats.org/officeDocument/2006/relationships/header" Target="header7.xml"/><Relationship Id="rId72" Type="http://schemas.openxmlformats.org/officeDocument/2006/relationships/footer" Target="footer48.xml"/><Relationship Id="rId93" Type="http://schemas.openxmlformats.org/officeDocument/2006/relationships/header" Target="header28.xml"/><Relationship Id="rId98" Type="http://schemas.openxmlformats.org/officeDocument/2006/relationships/header" Target="header31.xml"/><Relationship Id="rId3" Type="http://schemas.openxmlformats.org/officeDocument/2006/relationships/styles" Target="styles.xml"/><Relationship Id="rId25" Type="http://schemas.openxmlformats.org/officeDocument/2006/relationships/footer" Target="footer18.xml"/><Relationship Id="rId46" Type="http://schemas.openxmlformats.org/officeDocument/2006/relationships/footer" Target="footer35.xml"/><Relationship Id="rId67" Type="http://schemas.openxmlformats.org/officeDocument/2006/relationships/footer" Target="footer45.xml"/><Relationship Id="rId20" Type="http://schemas.openxmlformats.org/officeDocument/2006/relationships/footer" Target="footer13.xml"/><Relationship Id="rId41" Type="http://schemas.openxmlformats.org/officeDocument/2006/relationships/footer" Target="footer32.xml"/><Relationship Id="rId62" Type="http://schemas.openxmlformats.org/officeDocument/2006/relationships/header" Target="header13.xml"/><Relationship Id="rId83" Type="http://schemas.openxmlformats.org/officeDocument/2006/relationships/footer" Target="footer53.xml"/><Relationship Id="rId88" Type="http://schemas.openxmlformats.org/officeDocument/2006/relationships/footer" Target="footer56.xml"/><Relationship Id="rId111" Type="http://schemas.openxmlformats.org/officeDocument/2006/relationships/footer" Target="footer67.xml"/></Relationships>
</file>

<file path=word/_rels/footnotes.xml.rels><?xml version="1.0" encoding="UTF-8" standalone="yes"?>
<Relationships xmlns="http://schemas.openxmlformats.org/package/2006/relationships"><Relationship Id="rId2" Type="http://schemas.openxmlformats.org/officeDocument/2006/relationships/hyperlink" Target="http://form.instrao.ru"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6954CE-1DDE-4D4F-9ADA-27B036281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757</Pages>
  <Words>220991</Words>
  <Characters>1259651</Characters>
  <Application>Microsoft Office Word</Application>
  <DocSecurity>0</DocSecurity>
  <Lines>10497</Lines>
  <Paragraphs>2955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Smirom</dc:creator>
  <cp:lastModifiedBy>Verhlukino</cp:lastModifiedBy>
  <cp:revision>18</cp:revision>
  <cp:lastPrinted>2022-10-21T18:51:00Z</cp:lastPrinted>
  <dcterms:created xsi:type="dcterms:W3CDTF">2022-06-09T08:39:00Z</dcterms:created>
  <dcterms:modified xsi:type="dcterms:W3CDTF">2022-12-01T04:16:00Z</dcterms:modified>
</cp:coreProperties>
</file>